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F3316F" w:rsidP="00F3316F">
      <w:pPr>
        <w:jc w:val="center"/>
        <w:rPr>
          <w:rFonts w:hint="eastAsia"/>
          <w:b/>
          <w:sz w:val="48"/>
          <w:szCs w:val="48"/>
        </w:rPr>
      </w:pPr>
      <w:r w:rsidRPr="00F3316F">
        <w:rPr>
          <w:rFonts w:hint="eastAsia"/>
          <w:b/>
          <w:sz w:val="48"/>
          <w:szCs w:val="48"/>
        </w:rPr>
        <w:t>Basic Html</w:t>
      </w:r>
    </w:p>
    <w:p w:rsidR="001D2287" w:rsidRPr="0026462B" w:rsidRDefault="001D2287" w:rsidP="00F3316F">
      <w:pPr>
        <w:rPr>
          <w:rFonts w:hint="eastAsia"/>
          <w:b/>
          <w:sz w:val="32"/>
          <w:szCs w:val="32"/>
        </w:rPr>
      </w:pPr>
      <w:r w:rsidRPr="0026462B">
        <w:rPr>
          <w:b/>
          <w:sz w:val="32"/>
          <w:szCs w:val="32"/>
        </w:rPr>
        <w:t>H</w:t>
      </w:r>
      <w:r w:rsidR="00A92633" w:rsidRPr="0026462B">
        <w:rPr>
          <w:rFonts w:hint="eastAsia"/>
          <w:b/>
          <w:sz w:val="32"/>
          <w:szCs w:val="32"/>
        </w:rPr>
        <w:t>tml</w:t>
      </w:r>
    </w:p>
    <w:p w:rsidR="00F3316F" w:rsidRPr="0026462B" w:rsidRDefault="001D2287" w:rsidP="0026462B">
      <w:pPr>
        <w:pStyle w:val="aa"/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</w:rPr>
      </w:pPr>
      <w:r w:rsidRPr="0026462B">
        <w:rPr>
          <w:rFonts w:hint="eastAsia"/>
          <w:color w:val="000000" w:themeColor="text1"/>
          <w:sz w:val="28"/>
          <w:szCs w:val="28"/>
        </w:rPr>
        <w:t>是一種描述文件語法</w:t>
      </w:r>
      <w:r w:rsidRPr="0026462B">
        <w:rPr>
          <w:rFonts w:hint="eastAsia"/>
          <w:color w:val="000000" w:themeColor="text1"/>
          <w:sz w:val="28"/>
          <w:szCs w:val="28"/>
        </w:rPr>
        <w:t>,</w:t>
      </w:r>
    </w:p>
    <w:p w:rsidR="001D2287" w:rsidRPr="0026462B" w:rsidRDefault="001D2287" w:rsidP="0026462B">
      <w:pPr>
        <w:pStyle w:val="aa"/>
        <w:numPr>
          <w:ilvl w:val="0"/>
          <w:numId w:val="1"/>
        </w:numPr>
        <w:ind w:leftChars="0"/>
        <w:rPr>
          <w:rFonts w:ascii="Verdana" w:hAnsi="Verdana" w:hint="eastAsia"/>
          <w:color w:val="000000" w:themeColor="text1"/>
          <w:sz w:val="28"/>
          <w:szCs w:val="28"/>
          <w:shd w:val="clear" w:color="auto" w:fill="F0F0F0"/>
        </w:rPr>
      </w:pPr>
      <w:r w:rsidRPr="0026462B">
        <w:rPr>
          <w:rFonts w:ascii="Verdana" w:hAnsi="Verdana"/>
          <w:color w:val="000000" w:themeColor="text1"/>
          <w:sz w:val="28"/>
          <w:szCs w:val="28"/>
          <w:shd w:val="clear" w:color="auto" w:fill="F0F0F0"/>
        </w:rPr>
        <w:t>跨平台</w:t>
      </w:r>
      <w:r w:rsidR="0026462B" w:rsidRPr="0026462B">
        <w:rPr>
          <w:rFonts w:ascii="Verdana" w:hAnsi="Verdana" w:hint="eastAsia"/>
          <w:color w:val="000000" w:themeColor="text1"/>
          <w:sz w:val="28"/>
          <w:szCs w:val="28"/>
          <w:shd w:val="clear" w:color="auto" w:fill="F0F0F0"/>
        </w:rPr>
        <w:t>，</w:t>
      </w:r>
      <w:r w:rsidRPr="0026462B">
        <w:rPr>
          <w:rFonts w:ascii="Verdana" w:hAnsi="Verdana"/>
          <w:color w:val="000000" w:themeColor="text1"/>
          <w:sz w:val="28"/>
          <w:szCs w:val="28"/>
          <w:shd w:val="clear" w:color="auto" w:fill="F0F0F0"/>
        </w:rPr>
        <w:t>只要</w:t>
      </w:r>
      <w:r w:rsidRPr="0026462B">
        <w:rPr>
          <w:rFonts w:ascii="Verdana" w:hAnsi="Verdana"/>
          <w:color w:val="000000" w:themeColor="text1"/>
          <w:sz w:val="28"/>
          <w:szCs w:val="28"/>
          <w:shd w:val="clear" w:color="auto" w:fill="F0F0F0"/>
        </w:rPr>
        <w:t>有</w:t>
      </w:r>
      <w:r w:rsidRPr="0026462B">
        <w:rPr>
          <w:rFonts w:ascii="Verdana" w:hAnsi="Verdana"/>
          <w:color w:val="000000" w:themeColor="text1"/>
          <w:sz w:val="28"/>
          <w:szCs w:val="28"/>
          <w:shd w:val="clear" w:color="auto" w:fill="F0F0F0"/>
        </w:rPr>
        <w:t>瀏覽器就可以在任何平台上閱覽出來</w:t>
      </w:r>
    </w:p>
    <w:p w:rsidR="001D2287" w:rsidRPr="0026462B" w:rsidRDefault="001D2287" w:rsidP="001D2287">
      <w:pPr>
        <w:rPr>
          <w:rFonts w:ascii="Verdana" w:hAnsi="Verdana" w:hint="eastAsia"/>
          <w:b/>
          <w:color w:val="000000"/>
          <w:sz w:val="28"/>
          <w:szCs w:val="28"/>
          <w:shd w:val="clear" w:color="auto" w:fill="F0F0F0"/>
        </w:rPr>
      </w:pPr>
      <w:r w:rsidRPr="0026462B">
        <w:rPr>
          <w:rFonts w:ascii="Verdana" w:hAnsi="Verdana"/>
          <w:b/>
          <w:color w:val="000000"/>
          <w:sz w:val="28"/>
          <w:szCs w:val="28"/>
          <w:shd w:val="clear" w:color="auto" w:fill="F0F0F0"/>
        </w:rPr>
        <w:t>基本的網頁架構</w:t>
      </w:r>
    </w:p>
    <w:p w:rsidR="001D2287" w:rsidRPr="0026462B" w:rsidRDefault="001D2287" w:rsidP="0026462B">
      <w:pPr>
        <w:ind w:left="960"/>
        <w:rPr>
          <w:rFonts w:ascii="Verdana" w:hAnsi="Verdana" w:hint="eastAsia"/>
          <w:color w:val="000000"/>
          <w:szCs w:val="24"/>
          <w:shd w:val="clear" w:color="auto" w:fill="F0F0F0"/>
        </w:rPr>
      </w:pPr>
      <w:r w:rsidRPr="0026462B">
        <w:rPr>
          <w:rFonts w:ascii="Verdana" w:hAnsi="Verdana"/>
          <w:color w:val="000000"/>
          <w:szCs w:val="24"/>
          <w:shd w:val="clear" w:color="auto" w:fill="F0F0F0"/>
        </w:rPr>
        <w:t>&lt;html&gt;</w:t>
      </w:r>
      <w:r w:rsidRPr="0026462B">
        <w:rPr>
          <w:rFonts w:ascii="Verdana" w:hAnsi="Verdana"/>
          <w:color w:val="000000"/>
          <w:szCs w:val="24"/>
        </w:rPr>
        <w:br/>
      </w:r>
      <w:bookmarkStart w:id="0" w:name="_GoBack"/>
      <w:bookmarkEnd w:id="0"/>
      <w:r w:rsidRPr="0026462B">
        <w:rPr>
          <w:rFonts w:ascii="Verdana" w:hAnsi="Verdana"/>
          <w:color w:val="000000"/>
          <w:szCs w:val="24"/>
          <w:shd w:val="clear" w:color="auto" w:fill="F0F0F0"/>
        </w:rPr>
        <w:t>&lt;head&gt;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&lt;title&gt;</w:t>
      </w:r>
      <w:r w:rsidRPr="0026462B">
        <w:rPr>
          <w:rFonts w:ascii="Verdana" w:hAnsi="Verdana" w:hint="eastAsia"/>
          <w:color w:val="000000"/>
          <w:szCs w:val="24"/>
          <w:shd w:val="clear" w:color="auto" w:fill="F0F0F0"/>
        </w:rPr>
        <w:t>標題</w:t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&lt;/title&gt;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&lt;/head&gt;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&lt;body&gt;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網頁內容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&lt;/body&gt;</w:t>
      </w:r>
      <w:r w:rsidRPr="0026462B">
        <w:rPr>
          <w:rFonts w:ascii="Verdana" w:hAnsi="Verdana"/>
          <w:color w:val="000000"/>
          <w:szCs w:val="24"/>
        </w:rPr>
        <w:br/>
      </w:r>
      <w:r w:rsidRPr="0026462B">
        <w:rPr>
          <w:rFonts w:ascii="Verdana" w:hAnsi="Verdana"/>
          <w:color w:val="000000"/>
          <w:szCs w:val="24"/>
          <w:shd w:val="clear" w:color="auto" w:fill="F0F0F0"/>
        </w:rPr>
        <w:t>&lt;/html&gt;</w:t>
      </w:r>
    </w:p>
    <w:p w:rsidR="001D2287" w:rsidRPr="0026462B" w:rsidRDefault="001D2287" w:rsidP="001D2287">
      <w:pPr>
        <w:rPr>
          <w:rFonts w:ascii="Verdana" w:hAnsi="Verdana" w:hint="eastAsia"/>
          <w:color w:val="000000"/>
          <w:sz w:val="28"/>
          <w:szCs w:val="28"/>
          <w:shd w:val="clear" w:color="auto" w:fill="F0F0F0"/>
        </w:rPr>
      </w:pPr>
      <w:hyperlink r:id="rId8" w:tgtFrame="_self" w:history="1">
        <w:r w:rsidRPr="0026462B">
          <w:rPr>
            <w:b/>
            <w:color w:val="000000"/>
            <w:sz w:val="28"/>
            <w:szCs w:val="28"/>
            <w:shd w:val="clear" w:color="auto" w:fill="F0F0F0"/>
          </w:rPr>
          <w:t>常用標籤</w:t>
        </w:r>
      </w:hyperlink>
    </w:p>
    <w:p w:rsidR="001D2287" w:rsidRPr="0026462B" w:rsidRDefault="001D2287" w:rsidP="0026462B">
      <w:pPr>
        <w:pStyle w:val="aa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 w:rsidRPr="0026462B">
        <w:rPr>
          <w:rFonts w:hint="eastAsia"/>
          <w:sz w:val="28"/>
          <w:szCs w:val="28"/>
        </w:rPr>
        <w:t>&lt;</w:t>
      </w:r>
      <w:proofErr w:type="spellStart"/>
      <w:r w:rsidRPr="0026462B">
        <w:rPr>
          <w:rFonts w:hint="eastAsia"/>
          <w:sz w:val="28"/>
          <w:szCs w:val="28"/>
        </w:rPr>
        <w:t>br</w:t>
      </w:r>
      <w:proofErr w:type="spellEnd"/>
      <w:r w:rsidRPr="0026462B">
        <w:rPr>
          <w:rFonts w:hint="eastAsia"/>
          <w:sz w:val="28"/>
          <w:szCs w:val="28"/>
        </w:rPr>
        <w:t>&gt;</w:t>
      </w:r>
      <w:r w:rsidRPr="0026462B">
        <w:rPr>
          <w:rFonts w:hint="eastAsia"/>
          <w:sz w:val="28"/>
          <w:szCs w:val="28"/>
        </w:rPr>
        <w:t>與</w:t>
      </w:r>
      <w:r w:rsidRPr="0026462B">
        <w:rPr>
          <w:rFonts w:hint="eastAsia"/>
          <w:sz w:val="28"/>
          <w:szCs w:val="28"/>
        </w:rPr>
        <w:t>&lt;p&gt;</w:t>
      </w:r>
      <w:r w:rsidRPr="0026462B">
        <w:rPr>
          <w:rFonts w:hint="eastAsia"/>
          <w:sz w:val="28"/>
          <w:szCs w:val="28"/>
        </w:rPr>
        <w:t>差別</w:t>
      </w:r>
      <w:r w:rsidR="0026462B" w:rsidRPr="0026462B">
        <w:rPr>
          <w:rFonts w:hint="eastAsia"/>
          <w:sz w:val="28"/>
          <w:szCs w:val="28"/>
        </w:rPr>
        <w:t>,&lt;</w:t>
      </w:r>
      <w:proofErr w:type="spellStart"/>
      <w:r w:rsidR="0026462B" w:rsidRPr="0026462B">
        <w:rPr>
          <w:rFonts w:hint="eastAsia"/>
          <w:sz w:val="28"/>
          <w:szCs w:val="28"/>
        </w:rPr>
        <w:t>br</w:t>
      </w:r>
      <w:proofErr w:type="spellEnd"/>
      <w:r w:rsidR="0026462B" w:rsidRPr="0026462B">
        <w:rPr>
          <w:rFonts w:hint="eastAsia"/>
          <w:sz w:val="28"/>
          <w:szCs w:val="28"/>
        </w:rPr>
        <w:t>&gt;</w:t>
      </w:r>
      <w:r w:rsidR="0026462B" w:rsidRPr="0026462B">
        <w:rPr>
          <w:rFonts w:hint="eastAsia"/>
          <w:sz w:val="28"/>
          <w:szCs w:val="28"/>
        </w:rPr>
        <w:t>會下一行</w:t>
      </w:r>
      <w:r w:rsidR="0026462B" w:rsidRPr="0026462B">
        <w:rPr>
          <w:rFonts w:hint="eastAsia"/>
          <w:sz w:val="28"/>
          <w:szCs w:val="28"/>
        </w:rPr>
        <w:t>,&lt;p&gt;</w:t>
      </w:r>
      <w:r w:rsidR="0026462B" w:rsidRPr="0026462B">
        <w:rPr>
          <w:rFonts w:hint="eastAsia"/>
          <w:sz w:val="28"/>
          <w:szCs w:val="28"/>
        </w:rPr>
        <w:t>會先空一行</w:t>
      </w:r>
    </w:p>
    <w:p w:rsidR="0026462B" w:rsidRPr="0026462B" w:rsidRDefault="0026462B" w:rsidP="0026462B">
      <w:pPr>
        <w:pStyle w:val="aa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 w:rsidRPr="0026462B">
        <w:rPr>
          <w:rFonts w:hint="eastAsia"/>
          <w:sz w:val="28"/>
          <w:szCs w:val="28"/>
        </w:rPr>
        <w:t>表格運用</w:t>
      </w:r>
      <w:r w:rsidRPr="0026462B">
        <w:rPr>
          <w:rFonts w:hint="eastAsia"/>
          <w:sz w:val="28"/>
          <w:szCs w:val="28"/>
        </w:rPr>
        <w:t>(</w:t>
      </w:r>
      <w:r w:rsidRPr="0026462B">
        <w:rPr>
          <w:rFonts w:hint="eastAsia"/>
          <w:sz w:val="28"/>
          <w:szCs w:val="28"/>
        </w:rPr>
        <w:t>上班有用到覺得可以注意</w:t>
      </w:r>
      <w:r w:rsidRPr="0026462B">
        <w:rPr>
          <w:rFonts w:hint="eastAsia"/>
          <w:sz w:val="28"/>
          <w:szCs w:val="28"/>
        </w:rPr>
        <w:t xml:space="preserve">): </w:t>
      </w:r>
      <w:r w:rsidRPr="0026462B">
        <w:rPr>
          <w:rFonts w:hint="eastAsia"/>
          <w:sz w:val="28"/>
          <w:szCs w:val="28"/>
        </w:rPr>
        <w:t>語法如下圖</w:t>
      </w:r>
    </w:p>
    <w:p w:rsidR="0026462B" w:rsidRDefault="0026462B" w:rsidP="001D228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6462B" w:rsidRDefault="0026462B" w:rsidP="001D22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881911" cy="10858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1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2B" w:rsidRPr="0026462B" w:rsidRDefault="0026462B" w:rsidP="001D2287">
      <w:pPr>
        <w:rPr>
          <w:rFonts w:hint="eastAsia"/>
          <w:color w:val="00B0F0"/>
        </w:rPr>
      </w:pPr>
      <w:r>
        <w:rPr>
          <w:rFonts w:hint="eastAsia"/>
        </w:rPr>
        <w:t xml:space="preserve">  </w:t>
      </w:r>
      <w:r w:rsidRPr="0026462B">
        <w:rPr>
          <w:color w:val="00B0F0"/>
        </w:rPr>
        <w:t>http://m7.dfps.tp.edu.tw/chen/main5/ahtml/01.asp</w:t>
      </w:r>
    </w:p>
    <w:p w:rsidR="0026462B" w:rsidRPr="0026462B" w:rsidRDefault="0026462B" w:rsidP="001D2287">
      <w:pPr>
        <w:rPr>
          <w:rFonts w:ascii="Verdana" w:hAnsi="Verdana" w:hint="eastAsia"/>
          <w:color w:val="00B0F0"/>
          <w:sz w:val="18"/>
          <w:szCs w:val="18"/>
          <w:shd w:val="clear" w:color="auto" w:fill="F0F0F0"/>
        </w:rPr>
      </w:pPr>
      <w:r w:rsidRPr="0026462B">
        <w:rPr>
          <w:rFonts w:hint="eastAsia"/>
          <w:color w:val="00B0F0"/>
        </w:rPr>
        <w:t xml:space="preserve">   </w:t>
      </w:r>
    </w:p>
    <w:p w:rsidR="001D2287" w:rsidRPr="001D2287" w:rsidRDefault="001D2287" w:rsidP="001D2287">
      <w:pPr>
        <w:rPr>
          <w:sz w:val="28"/>
          <w:szCs w:val="28"/>
        </w:rPr>
      </w:pPr>
    </w:p>
    <w:sectPr w:rsidR="001D2287" w:rsidRPr="001D22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E9" w:rsidRDefault="001118E9" w:rsidP="00F3316F">
      <w:r>
        <w:separator/>
      </w:r>
    </w:p>
  </w:endnote>
  <w:endnote w:type="continuationSeparator" w:id="0">
    <w:p w:rsidR="001118E9" w:rsidRDefault="001118E9" w:rsidP="00F3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E9" w:rsidRDefault="001118E9" w:rsidP="00F3316F">
      <w:r>
        <w:separator/>
      </w:r>
    </w:p>
  </w:footnote>
  <w:footnote w:type="continuationSeparator" w:id="0">
    <w:p w:rsidR="001118E9" w:rsidRDefault="001118E9" w:rsidP="00F3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4871"/>
    <w:multiLevelType w:val="hybridMultilevel"/>
    <w:tmpl w:val="D8EA020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24C2EA1"/>
    <w:multiLevelType w:val="hybridMultilevel"/>
    <w:tmpl w:val="049C281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A9"/>
    <w:rsid w:val="001118E9"/>
    <w:rsid w:val="001D2287"/>
    <w:rsid w:val="0026462B"/>
    <w:rsid w:val="00994DA9"/>
    <w:rsid w:val="00A92633"/>
    <w:rsid w:val="00D80B0B"/>
    <w:rsid w:val="00EB0100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31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3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316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D2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D228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228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6462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31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3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316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D2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D228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228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646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7.dfps.tp.edu.tw/chen/main5/ahtml/03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2015-06-17T04:23:00Z</dcterms:created>
  <dcterms:modified xsi:type="dcterms:W3CDTF">2015-06-17T09:59:00Z</dcterms:modified>
</cp:coreProperties>
</file>