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2AA" w:rsidRDefault="00560942" w:rsidP="006C52AA">
      <w:r>
        <w:rPr>
          <w:rFonts w:hint="eastAsia"/>
        </w:rPr>
        <w:t>ch4</w:t>
      </w:r>
      <w:r w:rsidR="006C52AA">
        <w:rPr>
          <w:rFonts w:hint="eastAsia"/>
        </w:rPr>
        <w:t>連線上網</w:t>
      </w:r>
    </w:p>
    <w:p w:rsidR="006C52AA" w:rsidRDefault="006C52AA" w:rsidP="006C52AA"/>
    <w:p w:rsidR="006C52AA" w:rsidRDefault="006C52AA" w:rsidP="006C52AA">
      <w:r>
        <w:rPr>
          <w:rFonts w:hint="eastAsia"/>
        </w:rPr>
        <w:t>架設網站</w:t>
      </w:r>
    </w:p>
    <w:p w:rsidR="006C52AA" w:rsidRDefault="006C52AA" w:rsidP="006C52AA">
      <w:r>
        <w:rPr>
          <w:rFonts w:hint="eastAsia"/>
        </w:rPr>
        <w:tab/>
      </w:r>
      <w:r>
        <w:rPr>
          <w:rFonts w:hint="eastAsia"/>
        </w:rPr>
        <w:t>找網站代管公司</w:t>
      </w:r>
      <w:r>
        <w:rPr>
          <w:rFonts w:hint="eastAsia"/>
        </w:rPr>
        <w:t>(</w:t>
      </w:r>
      <w:r>
        <w:rPr>
          <w:rFonts w:hint="eastAsia"/>
        </w:rPr>
        <w:t>注意是否有無網域名稱</w:t>
      </w:r>
      <w:r>
        <w:rPr>
          <w:rFonts w:hint="eastAsia"/>
        </w:rPr>
        <w:t>)</w:t>
      </w:r>
    </w:p>
    <w:p w:rsidR="006C52AA" w:rsidRDefault="006C52AA" w:rsidP="006C52AA">
      <w:r>
        <w:rPr>
          <w:rFonts w:hint="eastAsia"/>
        </w:rPr>
        <w:tab/>
      </w:r>
      <w:r>
        <w:rPr>
          <w:rFonts w:hint="eastAsia"/>
        </w:rPr>
        <w:t>取網域名稱</w:t>
      </w:r>
    </w:p>
    <w:p w:rsidR="006C52AA" w:rsidRDefault="006C52AA" w:rsidP="006C52AA">
      <w:r>
        <w:rPr>
          <w:rFonts w:hint="eastAsia"/>
        </w:rPr>
        <w:tab/>
      </w:r>
      <w:r>
        <w:rPr>
          <w:rFonts w:hint="eastAsia"/>
        </w:rPr>
        <w:t>將電腦檔案上傳自伺服器目錄上</w:t>
      </w:r>
    </w:p>
    <w:p w:rsidR="006C52AA" w:rsidRDefault="006C52AA" w:rsidP="006C52AA">
      <w:r>
        <w:rPr>
          <w:rFonts w:hint="eastAsia"/>
        </w:rPr>
        <w:t>網域名稱</w:t>
      </w:r>
    </w:p>
    <w:p w:rsidR="006C52AA" w:rsidRDefault="00B56912" w:rsidP="00317EC9">
      <w:pPr>
        <w:pStyle w:val="a8"/>
        <w:ind w:leftChars="0"/>
      </w:pPr>
      <w:hyperlink r:id="rId8" w:history="1">
        <w:r w:rsidR="006C52AA" w:rsidRPr="00D57478">
          <w:rPr>
            <w:rStyle w:val="a7"/>
            <w:rFonts w:hint="eastAsia"/>
          </w:rPr>
          <w:t>www.</w:t>
        </w:r>
        <w:r w:rsidR="006C52AA" w:rsidRPr="00317EC9">
          <w:rPr>
            <w:rStyle w:val="a7"/>
            <w:rFonts w:hint="eastAsia"/>
            <w:color w:val="FF0000"/>
          </w:rPr>
          <w:t>starbuzzcoffee.com.tw</w:t>
        </w:r>
      </w:hyperlink>
    </w:p>
    <w:p w:rsidR="00317EC9" w:rsidRPr="00317EC9" w:rsidRDefault="00317EC9" w:rsidP="00317EC9">
      <w:pPr>
        <w:pStyle w:val="a8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</w:rPr>
        <w:t>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獨二</w:t>
      </w:r>
    </w:p>
    <w:p w:rsidR="006C52AA" w:rsidRPr="00317EC9" w:rsidRDefault="006C52AA" w:rsidP="00317EC9">
      <w:pPr>
        <w:pStyle w:val="a8"/>
        <w:numPr>
          <w:ilvl w:val="1"/>
          <w:numId w:val="1"/>
        </w:numPr>
        <w:ind w:leftChars="0"/>
        <w:rPr>
          <w:color w:val="000000" w:themeColor="text1"/>
        </w:rPr>
      </w:pPr>
      <w:r w:rsidRPr="00317EC9">
        <w:rPr>
          <w:rFonts w:hint="eastAsia"/>
          <w:color w:val="000000" w:themeColor="text1"/>
        </w:rPr>
        <w:t>需註冊，購買註冊費</w:t>
      </w:r>
    </w:p>
    <w:p w:rsidR="00317EC9" w:rsidRPr="00317EC9" w:rsidRDefault="006C52AA" w:rsidP="00317EC9">
      <w:pPr>
        <w:pStyle w:val="a8"/>
        <w:numPr>
          <w:ilvl w:val="1"/>
          <w:numId w:val="1"/>
        </w:numPr>
        <w:ind w:leftChars="0"/>
        <w:rPr>
          <w:color w:val="000000" w:themeColor="text1"/>
        </w:rPr>
      </w:pPr>
      <w:r w:rsidRPr="00317EC9">
        <w:rPr>
          <w:rFonts w:hint="eastAsia"/>
          <w:color w:val="000000" w:themeColor="text1"/>
        </w:rPr>
        <w:t>一個網域名稱可以給很多網站使用</w:t>
      </w:r>
      <w:r w:rsidRPr="00317EC9">
        <w:rPr>
          <w:rFonts w:hint="eastAsia"/>
          <w:color w:val="000000" w:themeColor="text1"/>
        </w:rPr>
        <w:t xml:space="preserve">corporate.starbuzzcoffee.com </w:t>
      </w:r>
    </w:p>
    <w:p w:rsidR="006C52AA" w:rsidRPr="00317EC9" w:rsidRDefault="00B56912" w:rsidP="00317EC9">
      <w:pPr>
        <w:ind w:left="960"/>
        <w:rPr>
          <w:color w:val="000000" w:themeColor="text1"/>
        </w:rPr>
      </w:pPr>
      <w:hyperlink r:id="rId9" w:history="1">
        <w:r w:rsidR="00317EC9" w:rsidRPr="00317EC9">
          <w:rPr>
            <w:rStyle w:val="a7"/>
            <w:rFonts w:hint="eastAsia"/>
            <w:color w:val="000000" w:themeColor="text1"/>
          </w:rPr>
          <w:t>home.starbuzzcoffee.com</w:t>
        </w:r>
      </w:hyperlink>
    </w:p>
    <w:p w:rsidR="00317EC9" w:rsidRDefault="00317EC9" w:rsidP="00317EC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URL</w:t>
      </w:r>
    </w:p>
    <w:p w:rsidR="004976A2" w:rsidRDefault="00B56912" w:rsidP="00317EC9">
      <w:pPr>
        <w:rPr>
          <w:color w:val="4F6228" w:themeColor="accent3" w:themeShade="80"/>
        </w:rPr>
      </w:pPr>
      <w:hyperlink r:id="rId10" w:history="1">
        <w:r w:rsidR="004976A2" w:rsidRPr="004976A2">
          <w:rPr>
            <w:rStyle w:val="a7"/>
            <w:rFonts w:hint="eastAsia"/>
            <w:color w:val="4F6228" w:themeColor="accent3" w:themeShade="80"/>
          </w:rPr>
          <w:t>http:</w:t>
        </w:r>
        <w:r w:rsidR="004976A2" w:rsidRPr="00D57478">
          <w:rPr>
            <w:rStyle w:val="a7"/>
            <w:rFonts w:hint="eastAsia"/>
          </w:rPr>
          <w:t>//</w:t>
        </w:r>
        <w:r w:rsidR="004976A2" w:rsidRPr="004976A2">
          <w:rPr>
            <w:rStyle w:val="a7"/>
            <w:rFonts w:hint="eastAsia"/>
            <w:color w:val="17365D" w:themeColor="text2" w:themeShade="BF"/>
          </w:rPr>
          <w:t>www.starbuzzcoffee.com</w:t>
        </w:r>
        <w:r w:rsidR="004976A2" w:rsidRPr="00D57478">
          <w:rPr>
            <w:rStyle w:val="a7"/>
            <w:rFonts w:hint="eastAsia"/>
          </w:rPr>
          <w:t>/</w:t>
        </w:r>
        <w:r w:rsidR="004976A2" w:rsidRPr="004976A2">
          <w:rPr>
            <w:rStyle w:val="a7"/>
            <w:rFonts w:hint="eastAsia"/>
            <w:color w:val="548DD4" w:themeColor="text2" w:themeTint="99"/>
          </w:rPr>
          <w:t>index.html</w:t>
        </w:r>
      </w:hyperlink>
    </w:p>
    <w:p w:rsidR="004976A2" w:rsidRDefault="004976A2" w:rsidP="00317EC9">
      <w:pPr>
        <w:rPr>
          <w:color w:val="000000" w:themeColor="text1"/>
        </w:rPr>
      </w:pPr>
      <w:r>
        <w:rPr>
          <w:rFonts w:hint="eastAsia"/>
          <w:color w:val="000000" w:themeColor="text1"/>
        </w:rPr>
        <w:t>說明使用何者協定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網站名稱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絕對路徑</w:t>
      </w:r>
    </w:p>
    <w:p w:rsidR="00317EC9" w:rsidRDefault="00317EC9" w:rsidP="00AC5015">
      <w:pPr>
        <w:pStyle w:val="a8"/>
        <w:numPr>
          <w:ilvl w:val="1"/>
          <w:numId w:val="2"/>
        </w:numPr>
        <w:ind w:leftChars="0"/>
        <w:rPr>
          <w:color w:val="000000" w:themeColor="text1"/>
        </w:rPr>
      </w:pPr>
      <w:r w:rsidRPr="00AC5015">
        <w:rPr>
          <w:rFonts w:hint="eastAsia"/>
          <w:color w:val="000000" w:themeColor="text1"/>
        </w:rPr>
        <w:t>統一資源定位碼</w:t>
      </w:r>
    </w:p>
    <w:p w:rsidR="004976A2" w:rsidRPr="00AC5015" w:rsidRDefault="004976A2" w:rsidP="00AC5015">
      <w:pPr>
        <w:pStyle w:val="a8"/>
        <w:numPr>
          <w:ilvl w:val="1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定位</w:t>
      </w:r>
      <w:r>
        <w:rPr>
          <w:rFonts w:hint="eastAsia"/>
          <w:color w:val="000000" w:themeColor="text1"/>
        </w:rPr>
        <w:t>web</w:t>
      </w:r>
      <w:r>
        <w:rPr>
          <w:rFonts w:hint="eastAsia"/>
          <w:color w:val="000000" w:themeColor="text1"/>
        </w:rPr>
        <w:t>上網頁、音訊等許多網路內容</w:t>
      </w:r>
    </w:p>
    <w:p w:rsidR="00317EC9" w:rsidRDefault="00317EC9" w:rsidP="00317EC9">
      <w:pPr>
        <w:pStyle w:val="a8"/>
        <w:numPr>
          <w:ilvl w:val="1"/>
          <w:numId w:val="2"/>
        </w:numPr>
        <w:ind w:leftChars="0"/>
        <w:rPr>
          <w:color w:val="000000" w:themeColor="text1"/>
        </w:rPr>
      </w:pPr>
      <w:r w:rsidRPr="00AC5015">
        <w:rPr>
          <w:rFonts w:hint="eastAsia"/>
          <w:color w:val="000000" w:themeColor="text1"/>
        </w:rPr>
        <w:t>想</w:t>
      </w:r>
      <w:r w:rsidR="00AC5015" w:rsidRPr="00AC5015">
        <w:rPr>
          <w:rFonts w:hint="eastAsia"/>
          <w:color w:val="000000" w:themeColor="text1"/>
        </w:rPr>
        <w:t>在網路上找任何東西，只要輸入正確的</w:t>
      </w:r>
      <w:r w:rsidR="00AC5015" w:rsidRPr="00AC5015">
        <w:rPr>
          <w:rFonts w:hint="eastAsia"/>
          <w:color w:val="000000" w:themeColor="text1"/>
        </w:rPr>
        <w:t>URL</w:t>
      </w:r>
      <w:r w:rsidR="00DD3E3D">
        <w:rPr>
          <w:rFonts w:hint="eastAsia"/>
          <w:color w:val="000000" w:themeColor="text1"/>
        </w:rPr>
        <w:t>，就能讓瀏覽器透過協定</w:t>
      </w:r>
      <w:r w:rsidR="00AC5015">
        <w:rPr>
          <w:rFonts w:hint="eastAsia"/>
          <w:color w:val="000000" w:themeColor="text1"/>
        </w:rPr>
        <w:t>擷</w:t>
      </w:r>
      <w:r w:rsidR="00AC5015" w:rsidRPr="00AC5015">
        <w:rPr>
          <w:rFonts w:hint="eastAsia"/>
          <w:color w:val="000000" w:themeColor="text1"/>
        </w:rPr>
        <w:t>取資源</w:t>
      </w:r>
    </w:p>
    <w:p w:rsidR="00AC5015" w:rsidRDefault="00AC5015" w:rsidP="00AC501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Http</w:t>
      </w:r>
    </w:p>
    <w:p w:rsidR="00AC5015" w:rsidRPr="00BE624E" w:rsidRDefault="00AC5015" w:rsidP="00BE624E">
      <w:pPr>
        <w:pStyle w:val="a8"/>
        <w:numPr>
          <w:ilvl w:val="1"/>
          <w:numId w:val="3"/>
        </w:numPr>
        <w:ind w:leftChars="0"/>
        <w:rPr>
          <w:color w:val="000000" w:themeColor="text1"/>
        </w:rPr>
      </w:pPr>
      <w:proofErr w:type="spellStart"/>
      <w:r w:rsidRPr="00BE624E">
        <w:rPr>
          <w:rFonts w:hint="eastAsia"/>
          <w:color w:val="000000" w:themeColor="text1"/>
        </w:rPr>
        <w:t>HyperText</w:t>
      </w:r>
      <w:proofErr w:type="spellEnd"/>
      <w:r w:rsidRPr="00BE624E">
        <w:rPr>
          <w:rFonts w:hint="eastAsia"/>
          <w:color w:val="000000" w:themeColor="text1"/>
        </w:rPr>
        <w:t xml:space="preserve"> Transfer Protocol(</w:t>
      </w:r>
      <w:r w:rsidRPr="00BE624E">
        <w:rPr>
          <w:rFonts w:hint="eastAsia"/>
          <w:color w:val="000000" w:themeColor="text1"/>
        </w:rPr>
        <w:t>超文字通訊協定</w:t>
      </w:r>
      <w:r w:rsidRPr="00BE624E">
        <w:rPr>
          <w:rFonts w:hint="eastAsia"/>
          <w:color w:val="000000" w:themeColor="text1"/>
        </w:rPr>
        <w:t>)</w:t>
      </w:r>
    </w:p>
    <w:p w:rsidR="00AC5015" w:rsidRPr="00BE624E" w:rsidRDefault="00AC5015" w:rsidP="00BE624E">
      <w:pPr>
        <w:pStyle w:val="a8"/>
        <w:numPr>
          <w:ilvl w:val="1"/>
          <w:numId w:val="3"/>
        </w:numPr>
        <w:ind w:leftChars="0"/>
        <w:rPr>
          <w:color w:val="000000" w:themeColor="text1"/>
        </w:rPr>
      </w:pPr>
      <w:r w:rsidRPr="00BE624E">
        <w:rPr>
          <w:rFonts w:hint="eastAsia"/>
          <w:color w:val="000000" w:themeColor="text1"/>
        </w:rPr>
        <w:t>公認的用於</w:t>
      </w:r>
      <w:r w:rsidRPr="00BE624E">
        <w:rPr>
          <w:rFonts w:hint="eastAsia"/>
          <w:color w:val="000000" w:themeColor="text1"/>
        </w:rPr>
        <w:t>web</w:t>
      </w:r>
      <w:r w:rsidRPr="00BE624E">
        <w:rPr>
          <w:rFonts w:hint="eastAsia"/>
          <w:color w:val="000000" w:themeColor="text1"/>
        </w:rPr>
        <w:t>上傳遞超文字文件</w:t>
      </w:r>
      <w:r w:rsidRPr="00BE624E">
        <w:rPr>
          <w:rFonts w:hint="eastAsia"/>
          <w:color w:val="000000" w:themeColor="text1"/>
        </w:rPr>
        <w:t>(</w:t>
      </w:r>
      <w:r w:rsidRPr="00BE624E">
        <w:rPr>
          <w:rFonts w:hint="eastAsia"/>
          <w:color w:val="000000" w:themeColor="text1"/>
        </w:rPr>
        <w:t>例如</w:t>
      </w:r>
      <w:r w:rsidRPr="00BE624E">
        <w:rPr>
          <w:rFonts w:hint="eastAsia"/>
          <w:color w:val="000000" w:themeColor="text1"/>
        </w:rPr>
        <w:t>:HTML</w:t>
      </w:r>
      <w:r w:rsidRPr="00BE624E">
        <w:rPr>
          <w:rFonts w:hint="eastAsia"/>
          <w:color w:val="000000" w:themeColor="text1"/>
        </w:rPr>
        <w:t>網頁</w:t>
      </w:r>
      <w:r w:rsidRPr="00BE624E">
        <w:rPr>
          <w:rFonts w:hint="eastAsia"/>
          <w:color w:val="000000" w:themeColor="text1"/>
        </w:rPr>
        <w:t>)</w:t>
      </w:r>
      <w:r w:rsidRPr="00BE624E">
        <w:rPr>
          <w:rFonts w:hint="eastAsia"/>
          <w:color w:val="000000" w:themeColor="text1"/>
        </w:rPr>
        <w:t>的方式</w:t>
      </w:r>
    </w:p>
    <w:p w:rsidR="00AC5015" w:rsidRDefault="00AC5015" w:rsidP="00BE624E">
      <w:pPr>
        <w:pStyle w:val="a8"/>
        <w:numPr>
          <w:ilvl w:val="1"/>
          <w:numId w:val="3"/>
        </w:numPr>
        <w:ind w:leftChars="0"/>
        <w:rPr>
          <w:color w:val="000000" w:themeColor="text1"/>
        </w:rPr>
      </w:pPr>
      <w:r w:rsidRPr="00BE624E">
        <w:rPr>
          <w:rFonts w:hint="eastAsia"/>
          <w:color w:val="000000" w:themeColor="text1"/>
        </w:rPr>
        <w:t>只有兩種</w:t>
      </w:r>
      <w:r w:rsidRPr="00BE624E">
        <w:rPr>
          <w:rFonts w:hint="eastAsia"/>
          <w:color w:val="000000" w:themeColor="text1"/>
        </w:rPr>
        <w:t xml:space="preserve"> :</w:t>
      </w:r>
      <w:r w:rsidRPr="00BE624E">
        <w:rPr>
          <w:rFonts w:hint="eastAsia"/>
          <w:color w:val="000000" w:themeColor="text1"/>
        </w:rPr>
        <w:t>請求與回應協定</w:t>
      </w:r>
    </w:p>
    <w:p w:rsidR="00BE624E" w:rsidRPr="0055735A" w:rsidRDefault="00BE624E" w:rsidP="0055735A">
      <w:pPr>
        <w:rPr>
          <w:color w:val="000000" w:themeColor="text1"/>
        </w:rPr>
      </w:pPr>
    </w:p>
    <w:p w:rsidR="00AC5015" w:rsidRDefault="00AC5015" w:rsidP="00BE624E">
      <w:pPr>
        <w:ind w:left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瀏覽器輸入</w:t>
      </w:r>
      <w:r>
        <w:rPr>
          <w:rFonts w:hint="eastAsia"/>
          <w:color w:val="000000" w:themeColor="text1"/>
        </w:rPr>
        <w:t>URL</w:t>
      </w:r>
      <w:r w:rsidRPr="00AC5015"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瀏覽器使用</w:t>
      </w:r>
      <w:r>
        <w:rPr>
          <w:rFonts w:hint="eastAsia"/>
          <w:color w:val="000000" w:themeColor="text1"/>
        </w:rPr>
        <w:t>http</w:t>
      </w:r>
      <w:r>
        <w:rPr>
          <w:rFonts w:hint="eastAsia"/>
          <w:color w:val="000000" w:themeColor="text1"/>
        </w:rPr>
        <w:t>協定向伺服器索取相應的資源</w:t>
      </w:r>
      <w:r w:rsidRPr="00AC5015"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伺服器回傳對應的資源</w:t>
      </w:r>
      <w:r w:rsidR="00BE624E">
        <w:rPr>
          <w:rFonts w:hint="eastAsia"/>
          <w:color w:val="000000" w:themeColor="text1"/>
        </w:rPr>
        <w:t>給瀏覽器</w:t>
      </w:r>
      <w:r w:rsidR="00BE624E" w:rsidRPr="00AC5015">
        <w:rPr>
          <w:color w:val="000000" w:themeColor="text1"/>
        </w:rPr>
        <w:sym w:font="Wingdings" w:char="F0E0"/>
      </w:r>
      <w:r w:rsidR="00BE624E">
        <w:rPr>
          <w:rFonts w:hint="eastAsia"/>
          <w:color w:val="000000" w:themeColor="text1"/>
        </w:rPr>
        <w:t>瀏覽器把資源呈現出來</w:t>
      </w:r>
    </w:p>
    <w:p w:rsidR="00DD3E3D" w:rsidRDefault="00DD3E3D" w:rsidP="00DD3E3D">
      <w:pPr>
        <w:rPr>
          <w:rFonts w:hint="eastAsia"/>
          <w:color w:val="000000" w:themeColor="text1"/>
        </w:rPr>
      </w:pP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>ile</w:t>
      </w:r>
    </w:p>
    <w:p w:rsidR="00DD3E3D" w:rsidRDefault="00DD3E3D" w:rsidP="00DD3E3D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>ile</w:t>
      </w:r>
      <w:r>
        <w:rPr>
          <w:rFonts w:hint="eastAsia"/>
          <w:color w:val="000000" w:themeColor="text1"/>
        </w:rPr>
        <w:t>協定用在瀏覽器直接從自家電腦上讀取檔案時。</w:t>
      </w:r>
      <w:bookmarkStart w:id="0" w:name="_GoBack"/>
      <w:bookmarkEnd w:id="0"/>
    </w:p>
    <w:p w:rsidR="00BE624E" w:rsidRDefault="00BE624E" w:rsidP="00AC5015">
      <w:pPr>
        <w:rPr>
          <w:color w:val="000000" w:themeColor="text1"/>
        </w:rPr>
      </w:pPr>
      <w:r>
        <w:rPr>
          <w:rFonts w:hint="eastAsia"/>
          <w:color w:val="000000" w:themeColor="text1"/>
        </w:rPr>
        <w:t>絕對路徑</w:t>
      </w:r>
    </w:p>
    <w:p w:rsidR="00BE624E" w:rsidRPr="004976A2" w:rsidRDefault="00BE624E" w:rsidP="004976A2">
      <w:pPr>
        <w:pStyle w:val="a8"/>
        <w:numPr>
          <w:ilvl w:val="1"/>
          <w:numId w:val="4"/>
        </w:numPr>
        <w:ind w:leftChars="0"/>
        <w:rPr>
          <w:color w:val="000000" w:themeColor="text1"/>
        </w:rPr>
      </w:pPr>
      <w:r w:rsidRPr="004976A2">
        <w:rPr>
          <w:rFonts w:hint="eastAsia"/>
          <w:color w:val="000000" w:themeColor="text1"/>
        </w:rPr>
        <w:t>從根目錄到特定網</w:t>
      </w:r>
      <w:r w:rsidR="00CC1BA1" w:rsidRPr="004976A2">
        <w:rPr>
          <w:rFonts w:hint="eastAsia"/>
          <w:color w:val="000000" w:themeColor="text1"/>
        </w:rPr>
        <w:t>頁</w:t>
      </w:r>
      <w:r w:rsidRPr="004976A2">
        <w:rPr>
          <w:rFonts w:hint="eastAsia"/>
          <w:color w:val="000000" w:themeColor="text1"/>
        </w:rPr>
        <w:t>的方式</w:t>
      </w:r>
    </w:p>
    <w:p w:rsidR="00BE624E" w:rsidRPr="004976A2" w:rsidRDefault="00CC1BA1" w:rsidP="00AC5015">
      <w:pPr>
        <w:pStyle w:val="a8"/>
        <w:numPr>
          <w:ilvl w:val="1"/>
          <w:numId w:val="4"/>
        </w:numPr>
        <w:ind w:leftChars="0"/>
        <w:rPr>
          <w:color w:val="000000" w:themeColor="text1"/>
        </w:rPr>
      </w:pPr>
      <w:r w:rsidRPr="004976A2">
        <w:rPr>
          <w:rFonts w:hint="eastAsia"/>
          <w:color w:val="000000" w:themeColor="text1"/>
        </w:rPr>
        <w:t>當點擊了由相對路徑製成的連結時，瀏覽器其實會根據相對路徑，以及網頁本身的路徑建立絕對路徑</w:t>
      </w:r>
    </w:p>
    <w:p w:rsidR="00BE624E" w:rsidRDefault="00CC1BA1" w:rsidP="004976A2">
      <w:pPr>
        <w:pStyle w:val="a8"/>
        <w:numPr>
          <w:ilvl w:val="1"/>
          <w:numId w:val="4"/>
        </w:numPr>
        <w:ind w:leftChars="0"/>
        <w:rPr>
          <w:color w:val="000000" w:themeColor="text1"/>
        </w:rPr>
      </w:pPr>
      <w:r w:rsidRPr="004976A2">
        <w:rPr>
          <w:rFonts w:hint="eastAsia"/>
          <w:color w:val="000000" w:themeColor="text1"/>
        </w:rPr>
        <w:t>當伺服器從瀏覽器請求</w:t>
      </w:r>
      <w:r w:rsidR="004976A2" w:rsidRPr="004976A2">
        <w:rPr>
          <w:rFonts w:hint="eastAsia"/>
          <w:color w:val="000000" w:themeColor="text1"/>
        </w:rPr>
        <w:t>取得</w:t>
      </w:r>
      <w:r w:rsidRPr="004976A2">
        <w:rPr>
          <w:rFonts w:hint="eastAsia"/>
          <w:color w:val="000000" w:themeColor="text1"/>
        </w:rPr>
        <w:t>一個目錄時，</w:t>
      </w:r>
      <w:r w:rsidR="004976A2" w:rsidRPr="004976A2">
        <w:rPr>
          <w:rFonts w:hint="eastAsia"/>
          <w:color w:val="000000" w:themeColor="text1"/>
        </w:rPr>
        <w:t>他會試著去找該目錄下的預設檔案</w:t>
      </w:r>
      <w:r w:rsidR="004976A2" w:rsidRPr="004976A2">
        <w:rPr>
          <w:rFonts w:hint="eastAsia"/>
          <w:color w:val="000000" w:themeColor="text1"/>
        </w:rPr>
        <w:t>(index.html)</w:t>
      </w:r>
    </w:p>
    <w:p w:rsidR="004976A2" w:rsidRDefault="004976A2" w:rsidP="004976A2">
      <w:pPr>
        <w:pStyle w:val="a8"/>
        <w:numPr>
          <w:ilvl w:val="1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在同一網站內用相對連結指向自家網頁</w:t>
      </w:r>
      <w:r>
        <w:rPr>
          <w:rFonts w:hint="eastAsia"/>
          <w:color w:val="000000" w:themeColor="text1"/>
        </w:rPr>
        <w:t>;URL</w:t>
      </w:r>
      <w:r>
        <w:rPr>
          <w:rFonts w:hint="eastAsia"/>
          <w:color w:val="000000" w:themeColor="text1"/>
        </w:rPr>
        <w:t>則留著連結其他網站</w:t>
      </w:r>
    </w:p>
    <w:p w:rsidR="004976A2" w:rsidRDefault="004976A2" w:rsidP="004976A2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屬性</w:t>
      </w:r>
    </w:p>
    <w:p w:rsidR="004976A2" w:rsidRDefault="004976A2" w:rsidP="004976A2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將元件給予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屬性，</w:t>
      </w:r>
      <w:r w:rsidR="00471E1E">
        <w:rPr>
          <w:rFonts w:hint="eastAsia"/>
          <w:color w:val="000000" w:themeColor="text1"/>
        </w:rPr>
        <w:t>可標示出元件的獨特身分</w:t>
      </w:r>
    </w:p>
    <w:p w:rsidR="00471E1E" w:rsidRPr="004976A2" w:rsidRDefault="00471E1E" w:rsidP="004976A2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&lt;a&gt;</w:t>
      </w:r>
      <w:r>
        <w:rPr>
          <w:rFonts w:hint="eastAsia"/>
          <w:color w:val="000000" w:themeColor="text1"/>
        </w:rPr>
        <w:t>元件上可以再連結末端加上</w:t>
      </w:r>
      <w:r>
        <w:rPr>
          <w:rFonts w:hint="eastAsia"/>
          <w:color w:val="000000" w:themeColor="text1"/>
        </w:rPr>
        <w:t>#</w:t>
      </w:r>
      <w:proofErr w:type="gramStart"/>
      <w:r>
        <w:rPr>
          <w:color w:val="000000" w:themeColor="text1"/>
        </w:rPr>
        <w:t>”</w:t>
      </w:r>
      <w:proofErr w:type="gramEnd"/>
      <w:r>
        <w:rPr>
          <w:rFonts w:hint="eastAsia"/>
          <w:color w:val="000000" w:themeColor="text1"/>
        </w:rPr>
        <w:t>id</w:t>
      </w:r>
      <w:proofErr w:type="gramStart"/>
      <w:r>
        <w:rPr>
          <w:color w:val="000000" w:themeColor="text1"/>
        </w:rPr>
        <w:t>”</w:t>
      </w:r>
      <w:proofErr w:type="gramEnd"/>
      <w:r>
        <w:rPr>
          <w:rFonts w:hint="eastAsia"/>
          <w:color w:val="000000" w:themeColor="text1"/>
        </w:rPr>
        <w:t>就能連結到該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的區塊</w:t>
      </w:r>
    </w:p>
    <w:p w:rsidR="00BE624E" w:rsidRDefault="00BE624E" w:rsidP="00AC5015">
      <w:pPr>
        <w:rPr>
          <w:color w:val="000000" w:themeColor="text1"/>
        </w:rPr>
      </w:pPr>
    </w:p>
    <w:p w:rsidR="00BE624E" w:rsidRPr="00AC5015" w:rsidRDefault="00BE624E" w:rsidP="00AC5015">
      <w:pPr>
        <w:rPr>
          <w:color w:val="000000" w:themeColor="text1"/>
        </w:rPr>
      </w:pPr>
    </w:p>
    <w:sectPr w:rsidR="00BE624E" w:rsidRPr="00AC50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912" w:rsidRDefault="00B56912" w:rsidP="00560942">
      <w:r>
        <w:separator/>
      </w:r>
    </w:p>
  </w:endnote>
  <w:endnote w:type="continuationSeparator" w:id="0">
    <w:p w:rsidR="00B56912" w:rsidRDefault="00B56912" w:rsidP="00560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912" w:rsidRDefault="00B56912" w:rsidP="00560942">
      <w:r>
        <w:separator/>
      </w:r>
    </w:p>
  </w:footnote>
  <w:footnote w:type="continuationSeparator" w:id="0">
    <w:p w:rsidR="00B56912" w:rsidRDefault="00B56912" w:rsidP="00560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62886"/>
    <w:multiLevelType w:val="hybridMultilevel"/>
    <w:tmpl w:val="C5B06EC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8927AB2"/>
    <w:multiLevelType w:val="hybridMultilevel"/>
    <w:tmpl w:val="B1627CA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9B92D76"/>
    <w:multiLevelType w:val="hybridMultilevel"/>
    <w:tmpl w:val="7BEC6E8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B9E40E8"/>
    <w:multiLevelType w:val="hybridMultilevel"/>
    <w:tmpl w:val="BBCC211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683A134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000000" w:themeColor="text1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83"/>
    <w:rsid w:val="00317EC9"/>
    <w:rsid w:val="00471E1E"/>
    <w:rsid w:val="004976A2"/>
    <w:rsid w:val="0055735A"/>
    <w:rsid w:val="00560942"/>
    <w:rsid w:val="006A4F83"/>
    <w:rsid w:val="006C52AA"/>
    <w:rsid w:val="007C20B2"/>
    <w:rsid w:val="00AC5015"/>
    <w:rsid w:val="00B56912"/>
    <w:rsid w:val="00BE624E"/>
    <w:rsid w:val="00C427DF"/>
    <w:rsid w:val="00CC1BA1"/>
    <w:rsid w:val="00D461D1"/>
    <w:rsid w:val="00D80B0B"/>
    <w:rsid w:val="00DD3E3D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9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09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09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0942"/>
    <w:rPr>
      <w:sz w:val="20"/>
      <w:szCs w:val="20"/>
    </w:rPr>
  </w:style>
  <w:style w:type="character" w:styleId="a7">
    <w:name w:val="Hyperlink"/>
    <w:basedOn w:val="a0"/>
    <w:uiPriority w:val="99"/>
    <w:unhideWhenUsed/>
    <w:rsid w:val="006C52AA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17EC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9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09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09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0942"/>
    <w:rPr>
      <w:sz w:val="20"/>
      <w:szCs w:val="20"/>
    </w:rPr>
  </w:style>
  <w:style w:type="character" w:styleId="a7">
    <w:name w:val="Hyperlink"/>
    <w:basedOn w:val="a0"/>
    <w:uiPriority w:val="99"/>
    <w:unhideWhenUsed/>
    <w:rsid w:val="006C52AA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17E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rbuzzcoffee.com.tw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tarbuzzcoffee.com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me.starbuzzcoffee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2015-06-24T05:01:00Z</dcterms:created>
  <dcterms:modified xsi:type="dcterms:W3CDTF">2015-06-24T13:06:00Z</dcterms:modified>
</cp:coreProperties>
</file>