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D7C" w:rsidRPr="00743620" w:rsidRDefault="004C7B5F" w:rsidP="006672F7">
      <w:pPr>
        <w:snapToGrid w:val="0"/>
        <w:spacing w:beforeLines="50" w:before="180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743620">
        <w:rPr>
          <w:rFonts w:ascii="Times New Roman" w:eastAsia="標楷體" w:hAnsi="Times New Roman" w:cs="Times New Roman"/>
          <w:b/>
          <w:sz w:val="32"/>
          <w:szCs w:val="32"/>
        </w:rPr>
        <w:t>PHP header()</w:t>
      </w:r>
      <w:r w:rsidRPr="00743620">
        <w:rPr>
          <w:rFonts w:ascii="Times New Roman" w:eastAsia="標楷體" w:hAnsi="Times New Roman" w:cs="Times New Roman"/>
          <w:b/>
          <w:sz w:val="32"/>
          <w:szCs w:val="32"/>
        </w:rPr>
        <w:t>函數</w:t>
      </w:r>
    </w:p>
    <w:p w:rsidR="0001737C" w:rsidRPr="00743620" w:rsidRDefault="0001737C" w:rsidP="0001737C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333333"/>
          <w:spacing w:val="15"/>
          <w:sz w:val="28"/>
          <w:szCs w:val="28"/>
          <w:shd w:val="clear" w:color="auto" w:fill="FFFFFF"/>
        </w:rPr>
      </w:pPr>
      <w:r w:rsidRPr="00743620">
        <w:rPr>
          <w:rFonts w:ascii="Times New Roman" w:eastAsia="標楷體" w:hAnsi="Times New Roman" w:cs="Times New Roman"/>
          <w:b/>
          <w:color w:val="333333"/>
          <w:spacing w:val="15"/>
          <w:sz w:val="28"/>
          <w:szCs w:val="28"/>
          <w:shd w:val="clear" w:color="auto" w:fill="FFFFFF"/>
        </w:rPr>
        <w:t>作用：</w:t>
      </w:r>
    </w:p>
    <w:p w:rsidR="004C7B5F" w:rsidRPr="00743620" w:rsidRDefault="0001737C" w:rsidP="00C60548">
      <w:pPr>
        <w:snapToGrid w:val="0"/>
        <w:spacing w:beforeLines="50" w:before="180"/>
        <w:ind w:firstLine="480"/>
        <w:rPr>
          <w:rStyle w:val="apple-converted-space"/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</w:pPr>
      <w:r w:rsidRPr="00743620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PHP</w:t>
      </w:r>
      <w:r w:rsidRPr="00743620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只是以</w:t>
      </w:r>
      <w:r w:rsidRPr="00743620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HTTP</w:t>
      </w:r>
      <w:r w:rsidRPr="00743620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協議將</w:t>
      </w:r>
      <w:r w:rsidRPr="00743620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HTML</w:t>
      </w:r>
      <w:r w:rsidRPr="00743620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文檔的標頭送到瀏覽器，告訴瀏覽器具體怎麼處理這個頁面</w:t>
      </w:r>
      <w:r w:rsidR="00C6210D">
        <w:rPr>
          <w:rFonts w:ascii="Times New Roman" w:eastAsia="標楷體" w:hAnsi="Times New Roman" w:cs="Times New Roman" w:hint="eastAsia"/>
          <w:color w:val="333333"/>
          <w:spacing w:val="15"/>
          <w:szCs w:val="24"/>
          <w:shd w:val="clear" w:color="auto" w:fill="FFFFFF"/>
        </w:rPr>
        <w:t>，</w:t>
      </w:r>
      <w:r w:rsidR="00DE0420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傳統的標頭一定包含下面三種標頭</w:t>
      </w:r>
      <w:r w:rsidRPr="00743620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，並只能出現一次。</w:t>
      </w:r>
      <w:r w:rsidRPr="00743620">
        <w:rPr>
          <w:rStyle w:val="apple-converted-space"/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 </w:t>
      </w:r>
    </w:p>
    <w:p w:rsidR="0001737C" w:rsidRPr="00E2307C" w:rsidRDefault="0001737C" w:rsidP="0001737C">
      <w:pPr>
        <w:snapToGrid w:val="0"/>
        <w:spacing w:beforeLines="50" w:before="180"/>
        <w:rPr>
          <w:rStyle w:val="apple-converted-space"/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</w:pPr>
      <w:r w:rsidRPr="00E230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Location: xxxx:yyyy/zzzz</w:t>
      </w:r>
      <w:r w:rsidRPr="00E2307C">
        <w:rPr>
          <w:rStyle w:val="apple-converted-space"/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 </w:t>
      </w:r>
      <w:r w:rsidRPr="00E2307C">
        <w:rPr>
          <w:rFonts w:ascii="Times New Roman" w:eastAsia="標楷體" w:hAnsi="Times New Roman" w:cs="Times New Roman"/>
          <w:color w:val="333333"/>
          <w:spacing w:val="15"/>
          <w:szCs w:val="24"/>
        </w:rPr>
        <w:br/>
      </w:r>
      <w:r w:rsidRPr="00E230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Content-Type: xxxx/yyyy</w:t>
      </w:r>
      <w:r w:rsidRPr="00E2307C">
        <w:rPr>
          <w:rStyle w:val="apple-converted-space"/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 </w:t>
      </w:r>
      <w:r w:rsidRPr="00E2307C">
        <w:rPr>
          <w:rFonts w:ascii="Times New Roman" w:eastAsia="標楷體" w:hAnsi="Times New Roman" w:cs="Times New Roman"/>
          <w:color w:val="333333"/>
          <w:spacing w:val="15"/>
          <w:szCs w:val="24"/>
        </w:rPr>
        <w:br/>
      </w:r>
      <w:r w:rsidRPr="00E230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Status: nnn xxxxxx</w:t>
      </w:r>
      <w:r w:rsidRPr="00E2307C">
        <w:rPr>
          <w:rStyle w:val="apple-converted-space"/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 </w:t>
      </w:r>
    </w:p>
    <w:p w:rsidR="00C6210D" w:rsidRPr="00E2307C" w:rsidRDefault="00C6210D" w:rsidP="0001737C">
      <w:pPr>
        <w:snapToGrid w:val="0"/>
        <w:spacing w:beforeLines="50" w:before="180"/>
        <w:rPr>
          <w:rStyle w:val="apple-converted-space"/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</w:pPr>
      <w:r w:rsidRPr="00E2307C">
        <w:rPr>
          <w:rStyle w:val="apple-converted-space"/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ab/>
      </w:r>
      <w:r w:rsidRPr="00E2307C">
        <w:rPr>
          <w:rStyle w:val="apple-converted-space"/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下圖為</w:t>
      </w:r>
      <w:r w:rsidRPr="00E2307C">
        <w:rPr>
          <w:rStyle w:val="apple-converted-space"/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http response</w:t>
      </w:r>
      <w:r w:rsidRPr="00E2307C">
        <w:rPr>
          <w:rStyle w:val="apple-converted-space"/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表頭，第一行為</w:t>
      </w:r>
      <w:r w:rsidRPr="00E2307C">
        <w:rPr>
          <w:rStyle w:val="apple-converted-space"/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Status</w:t>
      </w:r>
    </w:p>
    <w:p w:rsidR="00C6210D" w:rsidRDefault="00C6210D" w:rsidP="0001737C">
      <w:pPr>
        <w:snapToGrid w:val="0"/>
        <w:spacing w:beforeLines="50" w:before="180"/>
        <w:rPr>
          <w:rStyle w:val="apple-converted-space"/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</w:pPr>
      <w:r>
        <w:rPr>
          <w:rFonts w:ascii="Times New Roman" w:eastAsia="標楷體" w:hAnsi="Times New Roman" w:cs="Times New Roman"/>
          <w:noProof/>
          <w:color w:val="333333"/>
          <w:spacing w:val="15"/>
          <w:sz w:val="21"/>
          <w:szCs w:val="21"/>
          <w:shd w:val="clear" w:color="auto" w:fill="FFFFFF"/>
        </w:rPr>
        <w:drawing>
          <wp:inline distT="0" distB="0" distL="0" distR="0">
            <wp:extent cx="5276850" cy="36671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001" w:rsidRPr="00E2307C" w:rsidRDefault="00294001" w:rsidP="00294001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</w:pPr>
      <w:r w:rsidRPr="00E230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Location</w:t>
      </w:r>
      <w:r w:rsidRPr="00E230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則用於</w:t>
      </w:r>
      <w:r w:rsidR="00E2307C" w:rsidRPr="00E230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重新定向</w:t>
      </w:r>
      <w:r w:rsidR="00E2307C" w:rsidRPr="00E230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(</w:t>
      </w:r>
      <w:r w:rsidR="00E2307C" w:rsidRPr="00E2307C">
        <w:rPr>
          <w:rFonts w:ascii="Times New Roman" w:eastAsia="標楷體" w:hAnsi="Times New Roman" w:cs="Times New Roman"/>
          <w:color w:val="4B4B4B"/>
          <w:szCs w:val="24"/>
          <w:shd w:val="clear" w:color="auto" w:fill="FEFEFE"/>
        </w:rPr>
        <w:t>redirections</w:t>
      </w:r>
      <w:r w:rsidR="00E2307C" w:rsidRPr="00E230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)</w:t>
      </w:r>
      <w:r w:rsidRPr="00E230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時，伺服器就會發出下圖的</w:t>
      </w:r>
      <w:r w:rsidRPr="00E230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response</w:t>
      </w:r>
      <w:r w:rsidRPr="00E230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表頭。</w:t>
      </w:r>
    </w:p>
    <w:p w:rsidR="00294001" w:rsidRDefault="00294001" w:rsidP="00294001">
      <w:pPr>
        <w:snapToGrid w:val="0"/>
        <w:spacing w:beforeLines="50" w:before="180"/>
        <w:rPr>
          <w:rStyle w:val="apple-converted-space"/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</w:pPr>
      <w:r>
        <w:rPr>
          <w:rFonts w:ascii="Times New Roman" w:eastAsia="標楷體" w:hAnsi="Times New Roman" w:cs="Times New Roman"/>
          <w:noProof/>
          <w:color w:val="333333"/>
          <w:spacing w:val="15"/>
          <w:sz w:val="21"/>
          <w:szCs w:val="21"/>
          <w:shd w:val="clear" w:color="auto" w:fill="FFFFFF"/>
        </w:rPr>
        <w:drawing>
          <wp:inline distT="0" distB="0" distL="0" distR="0">
            <wp:extent cx="5276850" cy="9810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07C" w:rsidRDefault="00E2307C" w:rsidP="00294001">
      <w:pPr>
        <w:snapToGrid w:val="0"/>
        <w:spacing w:beforeLines="50" w:before="180"/>
        <w:rPr>
          <w:rStyle w:val="apple-converted-space"/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</w:pPr>
      <w:r>
        <w:rPr>
          <w:rStyle w:val="apple-converted-space"/>
          <w:rFonts w:ascii="Times New Roman" w:eastAsia="標楷體" w:hAnsi="Times New Roman" w:cs="Times New Roman" w:hint="eastAsia"/>
          <w:color w:val="333333"/>
          <w:spacing w:val="15"/>
          <w:sz w:val="21"/>
          <w:szCs w:val="21"/>
          <w:shd w:val="clear" w:color="auto" w:fill="FFFFFF"/>
        </w:rPr>
        <w:t>參考來源</w:t>
      </w:r>
      <w:r>
        <w:rPr>
          <w:rStyle w:val="apple-converted-space"/>
          <w:rFonts w:ascii="Times New Roman" w:eastAsia="標楷體" w:hAnsi="Times New Roman" w:cs="Times New Roman" w:hint="eastAsia"/>
          <w:color w:val="333333"/>
          <w:spacing w:val="15"/>
          <w:sz w:val="21"/>
          <w:szCs w:val="21"/>
          <w:shd w:val="clear" w:color="auto" w:fill="FFFFFF"/>
        </w:rPr>
        <w:t>:</w:t>
      </w:r>
      <w:r w:rsidRPr="00E2307C">
        <w:t xml:space="preserve"> </w:t>
      </w:r>
      <w:hyperlink r:id="rId8" w:history="1">
        <w:r w:rsidRPr="009201F0">
          <w:rPr>
            <w:rStyle w:val="aa"/>
            <w:rFonts w:ascii="Times New Roman" w:eastAsia="標楷體" w:hAnsi="Times New Roman" w:cs="Times New Roman"/>
            <w:spacing w:val="15"/>
            <w:sz w:val="21"/>
            <w:szCs w:val="21"/>
            <w:shd w:val="clear" w:color="auto" w:fill="FFFFFF"/>
          </w:rPr>
          <w:t>http://code.tutsplus.com/tutorials/http-headers-for-dummies--net-8039</w:t>
        </w:r>
      </w:hyperlink>
    </w:p>
    <w:p w:rsidR="00E2307C" w:rsidRDefault="00E2307C" w:rsidP="00294001">
      <w:pPr>
        <w:snapToGrid w:val="0"/>
        <w:spacing w:beforeLines="50" w:before="180"/>
        <w:rPr>
          <w:rStyle w:val="apple-converted-space"/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</w:pPr>
    </w:p>
    <w:p w:rsidR="00882B5C" w:rsidRPr="00743620" w:rsidRDefault="00882B5C" w:rsidP="00294001">
      <w:pPr>
        <w:snapToGrid w:val="0"/>
        <w:spacing w:beforeLines="50" w:before="180"/>
        <w:rPr>
          <w:rStyle w:val="apple-converted-space"/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</w:pPr>
    </w:p>
    <w:p w:rsidR="00B97FF9" w:rsidRPr="00743620" w:rsidRDefault="00B97FF9" w:rsidP="006672F7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333333"/>
          <w:spacing w:val="15"/>
          <w:sz w:val="28"/>
          <w:szCs w:val="28"/>
          <w:shd w:val="clear" w:color="auto" w:fill="FFFFFF"/>
        </w:rPr>
      </w:pPr>
      <w:r w:rsidRPr="00743620">
        <w:rPr>
          <w:rFonts w:ascii="Times New Roman" w:eastAsia="標楷體" w:hAnsi="Times New Roman" w:cs="Times New Roman"/>
          <w:b/>
          <w:color w:val="333333"/>
          <w:spacing w:val="15"/>
          <w:sz w:val="28"/>
          <w:szCs w:val="28"/>
          <w:shd w:val="clear" w:color="auto" w:fill="FFFFFF"/>
        </w:rPr>
        <w:lastRenderedPageBreak/>
        <w:t>操作實例</w:t>
      </w:r>
      <w:r w:rsidRPr="00743620">
        <w:rPr>
          <w:rFonts w:ascii="Times New Roman" w:eastAsia="標楷體" w:hAnsi="Times New Roman" w:cs="Times New Roman"/>
          <w:b/>
          <w:color w:val="333333"/>
          <w:spacing w:val="15"/>
          <w:sz w:val="28"/>
          <w:szCs w:val="28"/>
          <w:shd w:val="clear" w:color="auto" w:fill="FFFFFF"/>
        </w:rPr>
        <w:t>:</w:t>
      </w:r>
    </w:p>
    <w:p w:rsidR="00B97FF9" w:rsidRPr="003924D2" w:rsidRDefault="006672F7" w:rsidP="0001737C">
      <w:pPr>
        <w:snapToGrid w:val="0"/>
        <w:spacing w:beforeLines="50" w:before="180"/>
        <w:rPr>
          <w:rStyle w:val="apple-converted-space"/>
          <w:rFonts w:ascii="Times New Roman" w:eastAsia="標楷體" w:hAnsi="Times New Roman" w:cs="Times New Roman"/>
          <w:b/>
          <w:color w:val="333333"/>
          <w:spacing w:val="15"/>
          <w:sz w:val="28"/>
          <w:szCs w:val="28"/>
          <w:shd w:val="clear" w:color="auto" w:fill="FFFFFF"/>
        </w:rPr>
      </w:pPr>
      <w:r w:rsidRPr="003924D2">
        <w:rPr>
          <w:rFonts w:ascii="Times New Roman" w:eastAsia="標楷體" w:hAnsi="Times New Roman" w:cs="Times New Roman"/>
          <w:b/>
          <w:color w:val="333333"/>
          <w:spacing w:val="15"/>
          <w:sz w:val="28"/>
          <w:szCs w:val="28"/>
          <w:shd w:val="clear" w:color="auto" w:fill="FFFFFF"/>
        </w:rPr>
        <w:t>1.</w:t>
      </w:r>
      <w:r w:rsidR="00B97FF9" w:rsidRPr="003924D2">
        <w:rPr>
          <w:rFonts w:ascii="Times New Roman" w:eastAsia="標楷體" w:hAnsi="Times New Roman" w:cs="Times New Roman"/>
          <w:b/>
          <w:color w:val="333333"/>
          <w:spacing w:val="15"/>
          <w:sz w:val="28"/>
          <w:szCs w:val="28"/>
          <w:shd w:val="clear" w:color="auto" w:fill="FFFFFF"/>
        </w:rPr>
        <w:t>重定向功能，這種最常見</w:t>
      </w:r>
      <w:r w:rsidR="00B97FF9" w:rsidRPr="003924D2">
        <w:rPr>
          <w:rStyle w:val="apple-converted-space"/>
          <w:rFonts w:ascii="Times New Roman" w:eastAsia="標楷體" w:hAnsi="Times New Roman" w:cs="Times New Roman"/>
          <w:b/>
          <w:color w:val="333333"/>
          <w:spacing w:val="15"/>
          <w:sz w:val="28"/>
          <w:szCs w:val="28"/>
          <w:shd w:val="clear" w:color="auto" w:fill="FFFFFF"/>
        </w:rPr>
        <w:t> </w:t>
      </w:r>
    </w:p>
    <w:p w:rsidR="00B97FF9" w:rsidRPr="00743620" w:rsidRDefault="00B97FF9" w:rsidP="002E02E6">
      <w:pPr>
        <w:snapToGrid w:val="0"/>
        <w:spacing w:beforeLines="50" w:before="180"/>
        <w:ind w:left="960"/>
        <w:rPr>
          <w:rStyle w:val="apple-converted-space"/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</w:pPr>
      <w:r w:rsidRPr="00743620">
        <w:rPr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  <w:t>&lt;?php</w:t>
      </w:r>
      <w:r w:rsidRPr="00743620">
        <w:rPr>
          <w:rStyle w:val="apple-converted-space"/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  <w:t> </w:t>
      </w:r>
      <w:r w:rsidRPr="00743620">
        <w:rPr>
          <w:rFonts w:ascii="Times New Roman" w:eastAsia="標楷體" w:hAnsi="Times New Roman" w:cs="Times New Roman"/>
          <w:color w:val="333333"/>
          <w:spacing w:val="15"/>
          <w:sz w:val="21"/>
          <w:szCs w:val="21"/>
        </w:rPr>
        <w:br/>
      </w:r>
      <w:r w:rsidRPr="00743620">
        <w:rPr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  <w:t>Header("Location: /");</w:t>
      </w:r>
      <w:r w:rsidRPr="00743620">
        <w:rPr>
          <w:rStyle w:val="apple-converted-space"/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  <w:t> </w:t>
      </w:r>
      <w:r w:rsidRPr="00743620">
        <w:rPr>
          <w:rFonts w:ascii="Times New Roman" w:eastAsia="標楷體" w:hAnsi="Times New Roman" w:cs="Times New Roman"/>
          <w:color w:val="333333"/>
          <w:spacing w:val="15"/>
          <w:sz w:val="21"/>
          <w:szCs w:val="21"/>
        </w:rPr>
        <w:br/>
      </w:r>
      <w:r w:rsidRPr="00743620">
        <w:rPr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  <w:t>?&gt;</w:t>
      </w:r>
      <w:r w:rsidRPr="00743620">
        <w:rPr>
          <w:rStyle w:val="apple-converted-space"/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  <w:t> </w:t>
      </w:r>
    </w:p>
    <w:p w:rsidR="00B97FF9" w:rsidRPr="003924D2" w:rsidRDefault="006672F7" w:rsidP="0001737C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333333"/>
          <w:spacing w:val="15"/>
          <w:sz w:val="28"/>
          <w:szCs w:val="28"/>
          <w:shd w:val="clear" w:color="auto" w:fill="FFFFFF"/>
        </w:rPr>
      </w:pPr>
      <w:r w:rsidRPr="003924D2">
        <w:rPr>
          <w:rFonts w:ascii="Times New Roman" w:eastAsia="標楷體" w:hAnsi="Times New Roman" w:cs="Times New Roman"/>
          <w:b/>
          <w:color w:val="333333"/>
          <w:spacing w:val="15"/>
          <w:sz w:val="28"/>
          <w:szCs w:val="28"/>
          <w:shd w:val="clear" w:color="auto" w:fill="FFFFFF"/>
        </w:rPr>
        <w:t>2.</w:t>
      </w:r>
      <w:r w:rsidR="00B97FF9" w:rsidRPr="003924D2">
        <w:rPr>
          <w:rFonts w:ascii="Times New Roman" w:eastAsia="標楷體" w:hAnsi="Times New Roman" w:cs="Times New Roman"/>
          <w:b/>
          <w:color w:val="333333"/>
          <w:spacing w:val="15"/>
          <w:sz w:val="28"/>
          <w:szCs w:val="28"/>
          <w:shd w:val="clear" w:color="auto" w:fill="FFFFFF"/>
        </w:rPr>
        <w:t>強制用戶每次訪問這個頁面時獲取最新資料，而不是使用存在客戶端的緩存。</w:t>
      </w:r>
    </w:p>
    <w:p w:rsidR="003E2E21" w:rsidRPr="00C6210D" w:rsidRDefault="003E2E21" w:rsidP="003E2E21">
      <w:pPr>
        <w:snapToGrid w:val="0"/>
        <w:spacing w:beforeLines="50" w:before="180"/>
        <w:ind w:left="956" w:hanging="476"/>
        <w:rPr>
          <w:rFonts w:ascii="Times New Roman" w:eastAsia="標楷體" w:hAnsi="Times New Roman" w:cs="Times New Roman"/>
          <w:b/>
          <w:color w:val="333333"/>
          <w:spacing w:val="15"/>
          <w:szCs w:val="24"/>
          <w:shd w:val="clear" w:color="auto" w:fill="FFFFFF"/>
        </w:rPr>
      </w:pPr>
      <w:r>
        <w:rPr>
          <w:rFonts w:ascii="Times New Roman" w:eastAsia="標楷體" w:hAnsi="Times New Roman" w:cs="Times New Roman" w:hint="eastAsia"/>
          <w:color w:val="333333"/>
          <w:spacing w:val="15"/>
          <w:sz w:val="21"/>
          <w:szCs w:val="21"/>
          <w:shd w:val="clear" w:color="auto" w:fill="FFFFFF"/>
        </w:rPr>
        <w:t>‧</w:t>
      </w:r>
      <w:r>
        <w:rPr>
          <w:rFonts w:ascii="Times New Roman" w:eastAsia="標楷體" w:hAnsi="Times New Roman" w:cs="Times New Roman" w:hint="eastAsia"/>
          <w:color w:val="333333"/>
          <w:spacing w:val="15"/>
          <w:sz w:val="21"/>
          <w:szCs w:val="21"/>
          <w:shd w:val="clear" w:color="auto" w:fill="FFFFFF"/>
        </w:rPr>
        <w:tab/>
      </w:r>
      <w:r w:rsidRPr="00C6210D">
        <w:rPr>
          <w:rFonts w:ascii="Times New Roman" w:eastAsia="標楷體" w:hAnsi="Times New Roman" w:cs="Times New Roman" w:hint="eastAsia"/>
          <w:b/>
          <w:color w:val="333333"/>
          <w:spacing w:val="15"/>
          <w:szCs w:val="24"/>
          <w:shd w:val="clear" w:color="auto" w:fill="FFFFFF"/>
        </w:rPr>
        <w:t>網頁快取</w:t>
      </w:r>
    </w:p>
    <w:p w:rsidR="003E2E21" w:rsidRPr="00B44D7C" w:rsidRDefault="003E2E21" w:rsidP="003E2E21">
      <w:pPr>
        <w:snapToGrid w:val="0"/>
        <w:spacing w:beforeLines="50" w:before="180"/>
        <w:ind w:left="956" w:hanging="476"/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</w:pPr>
      <w:r w:rsidRPr="00B44D7C">
        <w:rPr>
          <w:rFonts w:ascii="Times New Roman" w:eastAsia="標楷體" w:hAnsi="Times New Roman" w:cs="Times New Roman" w:hint="eastAsia"/>
          <w:color w:val="333333"/>
          <w:spacing w:val="15"/>
          <w:szCs w:val="24"/>
          <w:shd w:val="clear" w:color="auto" w:fill="FFFFFF"/>
        </w:rPr>
        <w:tab/>
      </w:r>
      <w:r w:rsidRPr="00B44D7C">
        <w:rPr>
          <w:rFonts w:ascii="Times New Roman" w:eastAsia="標楷體" w:hAnsi="Times New Roman" w:cs="Times New Roman" w:hint="eastAsia"/>
          <w:color w:val="333333"/>
          <w:spacing w:val="15"/>
          <w:szCs w:val="24"/>
          <w:shd w:val="clear" w:color="auto" w:fill="FFFFFF"/>
        </w:rPr>
        <w:tab/>
      </w:r>
      <w:r w:rsidRPr="00B44D7C">
        <w:rPr>
          <w:rFonts w:ascii="Times New Roman" w:eastAsia="標楷體" w:hAnsi="Times New Roman" w:cs="Times New Roman" w:hint="eastAsia"/>
          <w:color w:val="333333"/>
          <w:spacing w:val="15"/>
          <w:szCs w:val="24"/>
          <w:shd w:val="clear" w:color="auto" w:fill="FFFFFF"/>
        </w:rPr>
        <w:tab/>
      </w:r>
      <w:r w:rsidR="00C6210D">
        <w:rPr>
          <w:rFonts w:ascii="Times New Roman" w:eastAsia="標楷體" w:hAnsi="Times New Roman" w:cs="Times New Roman" w:hint="eastAsia"/>
          <w:color w:val="333333"/>
          <w:spacing w:val="15"/>
          <w:szCs w:val="24"/>
          <w:shd w:val="clear" w:color="auto" w:fill="FFFFFF"/>
        </w:rPr>
        <w:t>因為快取會將</w:t>
      </w:r>
      <w:r w:rsidRPr="00B44D7C">
        <w:rPr>
          <w:rFonts w:ascii="Times New Roman" w:eastAsia="標楷體" w:hAnsi="Times New Roman" w:cs="Times New Roman" w:hint="eastAsia"/>
          <w:color w:val="333333"/>
          <w:spacing w:val="15"/>
          <w:szCs w:val="24"/>
          <w:shd w:val="clear" w:color="auto" w:fill="FFFFFF"/>
        </w:rPr>
        <w:t>網站資料存入使用者電腦，使用者下次來訪時直接讀取硬碟中的資料，提升瀏覽網站的</w:t>
      </w:r>
      <w:r w:rsidR="00D831E7" w:rsidRPr="00B44D7C">
        <w:rPr>
          <w:rFonts w:ascii="Times New Roman" w:eastAsia="標楷體" w:hAnsi="Times New Roman" w:cs="Times New Roman" w:hint="eastAsia"/>
          <w:color w:val="333333"/>
          <w:spacing w:val="15"/>
          <w:szCs w:val="24"/>
          <w:shd w:val="clear" w:color="auto" w:fill="FFFFFF"/>
        </w:rPr>
        <w:t>速度；但缺點是網站更新時，使用者讀不到最新資訊，須等快取檔案過期。下圖為用</w:t>
      </w:r>
      <w:r w:rsidR="00D831E7" w:rsidRPr="00B44D7C">
        <w:rPr>
          <w:rFonts w:ascii="Times New Roman" w:eastAsia="標楷體" w:hAnsi="Times New Roman" w:cs="Times New Roman" w:hint="eastAsia"/>
          <w:color w:val="333333"/>
          <w:spacing w:val="15"/>
          <w:szCs w:val="24"/>
          <w:shd w:val="clear" w:color="auto" w:fill="FFFFFF"/>
        </w:rPr>
        <w:t>header</w:t>
      </w:r>
      <w:r w:rsidR="00D831E7" w:rsidRPr="00B44D7C">
        <w:rPr>
          <w:rFonts w:ascii="Times New Roman" w:eastAsia="標楷體" w:hAnsi="Times New Roman" w:cs="Times New Roman" w:hint="eastAsia"/>
          <w:color w:val="333333"/>
          <w:spacing w:val="15"/>
          <w:szCs w:val="24"/>
          <w:shd w:val="clear" w:color="auto" w:fill="FFFFFF"/>
        </w:rPr>
        <w:t>函數設定網頁過期時間。</w:t>
      </w:r>
    </w:p>
    <w:p w:rsidR="003E2E21" w:rsidRPr="00B44D7C" w:rsidRDefault="00B97FF9" w:rsidP="00C6210D">
      <w:pPr>
        <w:snapToGrid w:val="0"/>
        <w:spacing w:beforeLines="50" w:before="180"/>
        <w:ind w:left="960"/>
        <w:rPr>
          <w:rStyle w:val="apple-converted-space"/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</w:pPr>
      <w:r w:rsidRPr="00B44D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&lt;</w:t>
      </w:r>
      <w:r w:rsidRPr="00C6210D">
        <w:rPr>
          <w:rFonts w:ascii="Times New Roman" w:eastAsia="標楷體" w:hAnsi="Times New Roman" w:cs="Times New Roman"/>
          <w:color w:val="FF0000"/>
          <w:spacing w:val="15"/>
          <w:szCs w:val="24"/>
          <w:shd w:val="clear" w:color="auto" w:fill="FFFFFF"/>
        </w:rPr>
        <w:t>?php</w:t>
      </w:r>
      <w:r w:rsidRPr="00C6210D">
        <w:rPr>
          <w:rStyle w:val="apple-converted-space"/>
          <w:rFonts w:ascii="Times New Roman" w:eastAsia="標楷體" w:hAnsi="Times New Roman" w:cs="Times New Roman"/>
          <w:color w:val="FF0000"/>
          <w:spacing w:val="15"/>
          <w:szCs w:val="24"/>
          <w:shd w:val="clear" w:color="auto" w:fill="FFFFFF"/>
        </w:rPr>
        <w:t> </w:t>
      </w:r>
      <w:r w:rsidRPr="00B44D7C">
        <w:rPr>
          <w:rFonts w:ascii="Times New Roman" w:eastAsia="標楷體" w:hAnsi="Times New Roman" w:cs="Times New Roman"/>
          <w:color w:val="333333"/>
          <w:spacing w:val="15"/>
          <w:szCs w:val="24"/>
        </w:rPr>
        <w:br/>
      </w:r>
      <w:r w:rsidRPr="00C6210D">
        <w:rPr>
          <w:rFonts w:ascii="Times New Roman" w:eastAsia="標楷體" w:hAnsi="Times New Roman" w:cs="Times New Roman"/>
          <w:color w:val="00B050"/>
          <w:spacing w:val="15"/>
          <w:szCs w:val="24"/>
          <w:shd w:val="clear" w:color="auto" w:fill="FFFFFF"/>
        </w:rPr>
        <w:t>//</w:t>
      </w:r>
      <w:r w:rsidRPr="00C6210D">
        <w:rPr>
          <w:rFonts w:ascii="Times New Roman" w:eastAsia="標楷體" w:hAnsi="Times New Roman" w:cs="Times New Roman"/>
          <w:color w:val="00B050"/>
          <w:spacing w:val="15"/>
          <w:szCs w:val="24"/>
          <w:shd w:val="clear" w:color="auto" w:fill="FFFFFF"/>
        </w:rPr>
        <w:t>告訴瀏覽器此頁面的過期時間，只要是已經過去的日期即可。</w:t>
      </w:r>
      <w:r w:rsidRPr="00B44D7C">
        <w:rPr>
          <w:rStyle w:val="apple-converted-space"/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 </w:t>
      </w:r>
      <w:r w:rsidRPr="00B44D7C">
        <w:rPr>
          <w:rFonts w:ascii="Times New Roman" w:eastAsia="標楷體" w:hAnsi="Times New Roman" w:cs="Times New Roman"/>
          <w:color w:val="333333"/>
          <w:spacing w:val="15"/>
          <w:szCs w:val="24"/>
        </w:rPr>
        <w:br/>
      </w:r>
      <w:r w:rsidRPr="00B44D7C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header("Expires: Mon, 26 Jul 1970 05:00:00 GMT");</w:t>
      </w:r>
      <w:r w:rsidRPr="00B44D7C">
        <w:rPr>
          <w:rStyle w:val="apple-converted-space"/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 </w:t>
      </w:r>
      <w:r w:rsidRPr="00B44D7C">
        <w:rPr>
          <w:rFonts w:ascii="Times New Roman" w:eastAsia="標楷體" w:hAnsi="Times New Roman" w:cs="Times New Roman"/>
          <w:color w:val="333333"/>
          <w:spacing w:val="15"/>
          <w:szCs w:val="24"/>
        </w:rPr>
        <w:br/>
      </w:r>
      <w:r w:rsidR="006672F7" w:rsidRPr="00C6210D">
        <w:rPr>
          <w:rFonts w:ascii="Times New Roman" w:eastAsia="標楷體" w:hAnsi="Times New Roman" w:cs="Times New Roman"/>
          <w:color w:val="00B050"/>
          <w:spacing w:val="15"/>
          <w:szCs w:val="24"/>
          <w:shd w:val="clear" w:color="auto" w:fill="FFFFFF"/>
        </w:rPr>
        <w:t>//</w:t>
      </w:r>
      <w:r w:rsidR="006672F7" w:rsidRPr="00C6210D">
        <w:rPr>
          <w:rFonts w:ascii="Times New Roman" w:eastAsia="標楷體" w:hAnsi="Times New Roman" w:cs="Times New Roman"/>
          <w:color w:val="00B050"/>
          <w:spacing w:val="15"/>
          <w:szCs w:val="24"/>
          <w:shd w:val="clear" w:color="auto" w:fill="FFFFFF"/>
        </w:rPr>
        <w:t>輸出</w:t>
      </w:r>
      <w:r w:rsidR="006672F7" w:rsidRPr="00C6210D">
        <w:rPr>
          <w:rFonts w:ascii="Times New Roman" w:eastAsia="標楷體" w:hAnsi="Times New Roman" w:cs="Times New Roman"/>
          <w:color w:val="00B050"/>
          <w:spacing w:val="15"/>
          <w:szCs w:val="24"/>
          <w:shd w:val="clear" w:color="auto" w:fill="FFFFFF"/>
        </w:rPr>
        <w:t>MIME</w:t>
      </w:r>
      <w:r w:rsidR="006672F7" w:rsidRPr="00C6210D">
        <w:rPr>
          <w:rFonts w:ascii="Times New Roman" w:eastAsia="標楷體" w:hAnsi="Times New Roman" w:cs="Times New Roman"/>
          <w:color w:val="00B050"/>
          <w:spacing w:val="15"/>
          <w:szCs w:val="24"/>
          <w:shd w:val="clear" w:color="auto" w:fill="FFFFFF"/>
        </w:rPr>
        <w:t>類型</w:t>
      </w:r>
      <w:r w:rsidR="006672F7" w:rsidRPr="00B44D7C">
        <w:rPr>
          <w:rStyle w:val="apple-converted-space"/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 </w:t>
      </w:r>
    </w:p>
    <w:p w:rsidR="00B44D7C" w:rsidRDefault="00B44D7C" w:rsidP="003E2E21">
      <w:pPr>
        <w:snapToGrid w:val="0"/>
        <w:spacing w:beforeLines="50" w:before="180"/>
        <w:ind w:left="956"/>
        <w:rPr>
          <w:rStyle w:val="apple-converted-space"/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</w:pPr>
      <w:r w:rsidRPr="00C6210D">
        <w:rPr>
          <w:rStyle w:val="apple-converted-space"/>
          <w:rFonts w:ascii="Times New Roman" w:eastAsia="標楷體" w:hAnsi="Times New Roman" w:cs="Times New Roman" w:hint="eastAsia"/>
          <w:color w:val="FF0000"/>
          <w:spacing w:val="15"/>
          <w:szCs w:val="24"/>
          <w:shd w:val="clear" w:color="auto" w:fill="FFFFFF"/>
        </w:rPr>
        <w:t>?</w:t>
      </w:r>
      <w:r w:rsidRPr="00B44D7C">
        <w:rPr>
          <w:rStyle w:val="apple-converted-space"/>
          <w:rFonts w:ascii="Times New Roman" w:eastAsia="標楷體" w:hAnsi="Times New Roman" w:cs="Times New Roman" w:hint="eastAsia"/>
          <w:color w:val="333333"/>
          <w:spacing w:val="15"/>
          <w:szCs w:val="24"/>
          <w:shd w:val="clear" w:color="auto" w:fill="FFFFFF"/>
        </w:rPr>
        <w:t>&gt;</w:t>
      </w:r>
    </w:p>
    <w:p w:rsidR="00B44D7C" w:rsidRPr="00C6210D" w:rsidRDefault="003E2E21" w:rsidP="003E2E21">
      <w:pPr>
        <w:snapToGrid w:val="0"/>
        <w:spacing w:beforeLines="50" w:before="180"/>
        <w:ind w:left="956" w:hanging="476"/>
        <w:rPr>
          <w:rFonts w:ascii="Times New Roman" w:eastAsia="標楷體" w:hAnsi="Times New Roman" w:cs="Times New Roman"/>
          <w:b/>
          <w:color w:val="333333"/>
          <w:spacing w:val="15"/>
          <w:sz w:val="21"/>
          <w:szCs w:val="21"/>
          <w:shd w:val="clear" w:color="auto" w:fill="FFFFFF"/>
        </w:rPr>
      </w:pPr>
      <w:r>
        <w:rPr>
          <w:rFonts w:ascii="Times New Roman" w:eastAsia="標楷體" w:hAnsi="Times New Roman" w:cs="Times New Roman" w:hint="eastAsia"/>
          <w:color w:val="333333"/>
          <w:spacing w:val="15"/>
          <w:sz w:val="21"/>
          <w:szCs w:val="21"/>
        </w:rPr>
        <w:t>‧</w:t>
      </w:r>
      <w:r w:rsidRPr="00C6210D">
        <w:rPr>
          <w:rFonts w:ascii="Times New Roman" w:eastAsia="標楷體" w:hAnsi="Times New Roman" w:cs="Times New Roman" w:hint="eastAsia"/>
          <w:b/>
          <w:color w:val="333333"/>
          <w:spacing w:val="15"/>
          <w:szCs w:val="24"/>
        </w:rPr>
        <w:tab/>
      </w:r>
      <w:r w:rsidR="00B44D7C" w:rsidRPr="00C6210D">
        <w:rPr>
          <w:rFonts w:ascii="Times New Roman" w:eastAsia="標楷體" w:hAnsi="Times New Roman" w:cs="Times New Roman"/>
          <w:b/>
          <w:color w:val="333333"/>
          <w:spacing w:val="15"/>
          <w:szCs w:val="24"/>
          <w:shd w:val="clear" w:color="auto" w:fill="FFFFFF"/>
        </w:rPr>
        <w:t>Content-type</w:t>
      </w:r>
      <w:r w:rsidR="00B44D7C" w:rsidRPr="00C6210D">
        <w:rPr>
          <w:rFonts w:ascii="Times New Roman" w:eastAsia="標楷體" w:hAnsi="Times New Roman" w:cs="Times New Roman" w:hint="eastAsia"/>
          <w:b/>
          <w:color w:val="333333"/>
          <w:spacing w:val="15"/>
          <w:szCs w:val="24"/>
          <w:shd w:val="clear" w:color="auto" w:fill="FFFFFF"/>
        </w:rPr>
        <w:t>類型</w:t>
      </w:r>
    </w:p>
    <w:p w:rsidR="00B44D7C" w:rsidRDefault="00B44D7C" w:rsidP="003E2E21">
      <w:pPr>
        <w:snapToGrid w:val="0"/>
        <w:spacing w:beforeLines="50" w:before="180"/>
        <w:ind w:left="956" w:hanging="476"/>
        <w:rPr>
          <w:rFonts w:ascii="Times New Roman" w:eastAsia="標楷體" w:hAnsi="Times New Roman" w:cs="Times New Roman"/>
          <w:color w:val="333333"/>
          <w:spacing w:val="15"/>
          <w:sz w:val="21"/>
          <w:szCs w:val="21"/>
        </w:rPr>
      </w:pPr>
      <w:r>
        <w:rPr>
          <w:rFonts w:ascii="Times New Roman" w:eastAsia="標楷體" w:hAnsi="Times New Roman" w:cs="Times New Roman" w:hint="eastAsia"/>
          <w:color w:val="333333"/>
          <w:spacing w:val="15"/>
          <w:sz w:val="21"/>
          <w:szCs w:val="21"/>
          <w:shd w:val="clear" w:color="auto" w:fill="FFFFFF"/>
        </w:rPr>
        <w:tab/>
      </w:r>
    </w:p>
    <w:tbl>
      <w:tblPr>
        <w:tblStyle w:val="a3"/>
        <w:tblW w:w="0" w:type="auto"/>
        <w:tblInd w:w="956" w:type="dxa"/>
        <w:tblLook w:val="04A0" w:firstRow="1" w:lastRow="0" w:firstColumn="1" w:lastColumn="0" w:noHBand="0" w:noVBand="1"/>
      </w:tblPr>
      <w:tblGrid>
        <w:gridCol w:w="2451"/>
        <w:gridCol w:w="2761"/>
        <w:gridCol w:w="2354"/>
      </w:tblGrid>
      <w:tr w:rsidR="00B44D7C" w:rsidRPr="00C6210D" w:rsidTr="00B44D7C">
        <w:tc>
          <w:tcPr>
            <w:tcW w:w="2787" w:type="dxa"/>
          </w:tcPr>
          <w:p w:rsidR="00B44D7C" w:rsidRPr="00C6210D" w:rsidRDefault="00B44D7C" w:rsidP="003E2E21">
            <w:pPr>
              <w:snapToGrid w:val="0"/>
              <w:spacing w:beforeLines="50" w:before="180"/>
              <w:rPr>
                <w:rFonts w:ascii="Times New Roman" w:eastAsia="標楷體" w:hAnsi="Times New Roman" w:cs="Times New Roman"/>
                <w:b/>
                <w:color w:val="333333"/>
                <w:spacing w:val="15"/>
                <w:szCs w:val="24"/>
              </w:rPr>
            </w:pPr>
            <w:r w:rsidRPr="00C6210D">
              <w:rPr>
                <w:rFonts w:ascii="Times New Roman" w:eastAsia="標楷體" w:hAnsi="Times New Roman" w:cs="Times New Roman"/>
                <w:b/>
                <w:color w:val="333333"/>
                <w:spacing w:val="15"/>
                <w:szCs w:val="24"/>
              </w:rPr>
              <w:t>Application</w:t>
            </w:r>
          </w:p>
        </w:tc>
        <w:tc>
          <w:tcPr>
            <w:tcW w:w="2787" w:type="dxa"/>
          </w:tcPr>
          <w:p w:rsidR="00B44D7C" w:rsidRPr="00C6210D" w:rsidRDefault="00B44D7C" w:rsidP="003E2E21">
            <w:pPr>
              <w:snapToGrid w:val="0"/>
              <w:spacing w:beforeLines="50" w:before="180"/>
              <w:rPr>
                <w:rFonts w:ascii="Times New Roman" w:eastAsia="標楷體" w:hAnsi="Times New Roman" w:cs="Times New Roman"/>
                <w:color w:val="333333"/>
                <w:spacing w:val="15"/>
                <w:szCs w:val="24"/>
              </w:rPr>
            </w:pPr>
            <w:r w:rsidRPr="00C6210D">
              <w:rPr>
                <w:rFonts w:ascii="Times New Roman" w:hAnsi="Times New Roman" w:cs="Times New Roman"/>
                <w:b/>
                <w:bCs/>
                <w:color w:val="191919"/>
                <w:szCs w:val="24"/>
                <w:shd w:val="clear" w:color="auto" w:fill="F6F6F6"/>
              </w:rPr>
              <w:t>MIME Type</w:t>
            </w:r>
          </w:p>
        </w:tc>
        <w:tc>
          <w:tcPr>
            <w:tcW w:w="2788" w:type="dxa"/>
          </w:tcPr>
          <w:p w:rsidR="00B44D7C" w:rsidRPr="00C6210D" w:rsidRDefault="00B44D7C" w:rsidP="003E2E21">
            <w:pPr>
              <w:snapToGrid w:val="0"/>
              <w:spacing w:beforeLines="50" w:before="180"/>
              <w:rPr>
                <w:rFonts w:ascii="Times New Roman" w:eastAsia="標楷體" w:hAnsi="Times New Roman" w:cs="Times New Roman"/>
                <w:color w:val="333333"/>
                <w:spacing w:val="15"/>
                <w:szCs w:val="24"/>
              </w:rPr>
            </w:pPr>
            <w:r w:rsidRPr="00C6210D">
              <w:rPr>
                <w:rFonts w:ascii="Times New Roman" w:hAnsi="Times New Roman" w:cs="Times New Roman"/>
                <w:b/>
                <w:bCs/>
                <w:color w:val="191919"/>
                <w:szCs w:val="24"/>
                <w:shd w:val="clear" w:color="auto" w:fill="F6F6F6"/>
              </w:rPr>
              <w:t>File Extension</w:t>
            </w:r>
          </w:p>
        </w:tc>
      </w:tr>
      <w:tr w:rsidR="00B44D7C" w:rsidRPr="00C6210D" w:rsidTr="00B44D7C">
        <w:tc>
          <w:tcPr>
            <w:tcW w:w="2787" w:type="dxa"/>
          </w:tcPr>
          <w:p w:rsidR="00B44D7C" w:rsidRPr="00C6210D" w:rsidRDefault="00B44D7C" w:rsidP="003E2E21">
            <w:pPr>
              <w:snapToGrid w:val="0"/>
              <w:spacing w:beforeLines="50" w:before="180"/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</w:pPr>
            <w:r w:rsidRPr="00C6210D">
              <w:rPr>
                <w:rFonts w:ascii="Times New Roman" w:hAnsi="Times New Roman" w:cs="Times New Roman"/>
                <w:color w:val="191919"/>
                <w:sz w:val="23"/>
                <w:szCs w:val="23"/>
                <w:shd w:val="clear" w:color="auto" w:fill="FFFFFF"/>
              </w:rPr>
              <w:t>Word document</w:t>
            </w:r>
          </w:p>
        </w:tc>
        <w:tc>
          <w:tcPr>
            <w:tcW w:w="2787" w:type="dxa"/>
          </w:tcPr>
          <w:p w:rsidR="00B44D7C" w:rsidRPr="00C6210D" w:rsidRDefault="00B44D7C" w:rsidP="003E2E21">
            <w:pPr>
              <w:snapToGrid w:val="0"/>
              <w:spacing w:beforeLines="50" w:before="180"/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</w:pPr>
            <w:r w:rsidRPr="00C6210D"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  <w:t>application/msword</w:t>
            </w:r>
          </w:p>
        </w:tc>
        <w:tc>
          <w:tcPr>
            <w:tcW w:w="2788" w:type="dxa"/>
          </w:tcPr>
          <w:p w:rsidR="00B44D7C" w:rsidRPr="00C6210D" w:rsidRDefault="00B44D7C" w:rsidP="003E2E21">
            <w:pPr>
              <w:snapToGrid w:val="0"/>
              <w:spacing w:beforeLines="50" w:before="180"/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</w:pPr>
            <w:r w:rsidRPr="00C6210D"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  <w:t>doc</w:t>
            </w:r>
          </w:p>
        </w:tc>
      </w:tr>
      <w:tr w:rsidR="00B44D7C" w:rsidRPr="00C6210D" w:rsidTr="00B44D7C">
        <w:tc>
          <w:tcPr>
            <w:tcW w:w="2787" w:type="dxa"/>
          </w:tcPr>
          <w:p w:rsidR="00B44D7C" w:rsidRPr="00C6210D" w:rsidRDefault="00B44D7C" w:rsidP="003E2E21">
            <w:pPr>
              <w:snapToGrid w:val="0"/>
              <w:spacing w:beforeLines="50" w:before="180"/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</w:pPr>
            <w:r w:rsidRPr="00C6210D"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  <w:t>Acrobat file</w:t>
            </w:r>
          </w:p>
        </w:tc>
        <w:tc>
          <w:tcPr>
            <w:tcW w:w="2787" w:type="dxa"/>
          </w:tcPr>
          <w:p w:rsidR="00B44D7C" w:rsidRPr="00C6210D" w:rsidRDefault="00B44D7C" w:rsidP="003E2E21">
            <w:pPr>
              <w:snapToGrid w:val="0"/>
              <w:spacing w:beforeLines="50" w:before="180"/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</w:pPr>
            <w:r w:rsidRPr="00C6210D"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  <w:t>application/pdf</w:t>
            </w:r>
          </w:p>
        </w:tc>
        <w:tc>
          <w:tcPr>
            <w:tcW w:w="2788" w:type="dxa"/>
          </w:tcPr>
          <w:p w:rsidR="00B44D7C" w:rsidRPr="00C6210D" w:rsidRDefault="00B44D7C" w:rsidP="003E2E21">
            <w:pPr>
              <w:snapToGrid w:val="0"/>
              <w:spacing w:beforeLines="50" w:before="180"/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</w:pPr>
            <w:r w:rsidRPr="00C6210D"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  <w:t>pdf</w:t>
            </w:r>
          </w:p>
        </w:tc>
      </w:tr>
      <w:tr w:rsidR="00B44D7C" w:rsidRPr="00C6210D" w:rsidTr="00B44D7C">
        <w:tc>
          <w:tcPr>
            <w:tcW w:w="2787" w:type="dxa"/>
          </w:tcPr>
          <w:p w:rsidR="00B44D7C" w:rsidRPr="00C6210D" w:rsidRDefault="00B44D7C" w:rsidP="003E2E21">
            <w:pPr>
              <w:snapToGrid w:val="0"/>
              <w:spacing w:beforeLines="50" w:before="180"/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</w:pPr>
            <w:r w:rsidRPr="00C6210D">
              <w:rPr>
                <w:rFonts w:ascii="Times New Roman" w:hAnsi="Times New Roman" w:cs="Times New Roman"/>
                <w:color w:val="191919"/>
                <w:sz w:val="23"/>
                <w:szCs w:val="23"/>
                <w:shd w:val="clear" w:color="auto" w:fill="FFFFFF"/>
              </w:rPr>
              <w:t>Excel spreadsheet</w:t>
            </w:r>
          </w:p>
        </w:tc>
        <w:tc>
          <w:tcPr>
            <w:tcW w:w="2787" w:type="dxa"/>
          </w:tcPr>
          <w:p w:rsidR="00B44D7C" w:rsidRPr="00C6210D" w:rsidRDefault="00B44D7C" w:rsidP="003E2E21">
            <w:pPr>
              <w:snapToGrid w:val="0"/>
              <w:spacing w:beforeLines="50" w:before="180"/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</w:pPr>
            <w:r w:rsidRPr="00C6210D"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  <w:t>application/vnd.ms-excel</w:t>
            </w:r>
          </w:p>
        </w:tc>
        <w:tc>
          <w:tcPr>
            <w:tcW w:w="2788" w:type="dxa"/>
          </w:tcPr>
          <w:p w:rsidR="00B44D7C" w:rsidRPr="00C6210D" w:rsidRDefault="00B44D7C" w:rsidP="003E2E21">
            <w:pPr>
              <w:snapToGrid w:val="0"/>
              <w:spacing w:beforeLines="50" w:before="180"/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</w:pPr>
            <w:r w:rsidRPr="00C6210D"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  <w:t>xls</w:t>
            </w:r>
          </w:p>
        </w:tc>
      </w:tr>
      <w:tr w:rsidR="00B44D7C" w:rsidRPr="00C6210D" w:rsidTr="00B44D7C">
        <w:tc>
          <w:tcPr>
            <w:tcW w:w="2787" w:type="dxa"/>
          </w:tcPr>
          <w:p w:rsidR="00B44D7C" w:rsidRPr="00C6210D" w:rsidRDefault="00B44D7C" w:rsidP="003E2E21">
            <w:pPr>
              <w:snapToGrid w:val="0"/>
              <w:spacing w:beforeLines="50" w:before="180"/>
              <w:rPr>
                <w:rFonts w:ascii="Times New Roman" w:hAnsi="Times New Roman" w:cs="Times New Roman"/>
                <w:color w:val="191919"/>
                <w:sz w:val="23"/>
                <w:szCs w:val="23"/>
                <w:shd w:val="clear" w:color="auto" w:fill="FFFFFF"/>
              </w:rPr>
            </w:pPr>
            <w:r w:rsidRPr="00C6210D">
              <w:rPr>
                <w:rFonts w:ascii="Times New Roman" w:hAnsi="Times New Roman" w:cs="Times New Roman"/>
                <w:color w:val="191919"/>
                <w:sz w:val="23"/>
                <w:szCs w:val="23"/>
                <w:shd w:val="clear" w:color="auto" w:fill="FFFFFF"/>
              </w:rPr>
              <w:t>PowerPoint presentation</w:t>
            </w:r>
          </w:p>
        </w:tc>
        <w:tc>
          <w:tcPr>
            <w:tcW w:w="2787" w:type="dxa"/>
          </w:tcPr>
          <w:p w:rsidR="00B44D7C" w:rsidRPr="00C6210D" w:rsidRDefault="00B44D7C" w:rsidP="003E2E21">
            <w:pPr>
              <w:snapToGrid w:val="0"/>
              <w:spacing w:beforeLines="50" w:before="180"/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</w:pPr>
          </w:p>
        </w:tc>
        <w:tc>
          <w:tcPr>
            <w:tcW w:w="2788" w:type="dxa"/>
          </w:tcPr>
          <w:p w:rsidR="00B44D7C" w:rsidRPr="00C6210D" w:rsidRDefault="00B44D7C" w:rsidP="003E2E21">
            <w:pPr>
              <w:snapToGrid w:val="0"/>
              <w:spacing w:beforeLines="50" w:before="180"/>
              <w:rPr>
                <w:rFonts w:ascii="Times New Roman" w:eastAsia="標楷體" w:hAnsi="Times New Roman" w:cs="Times New Roman"/>
                <w:color w:val="333333"/>
                <w:spacing w:val="15"/>
                <w:sz w:val="21"/>
                <w:szCs w:val="21"/>
              </w:rPr>
            </w:pPr>
          </w:p>
        </w:tc>
      </w:tr>
    </w:tbl>
    <w:p w:rsidR="00B44D7C" w:rsidRDefault="00B44D7C" w:rsidP="003E2E21">
      <w:pPr>
        <w:snapToGrid w:val="0"/>
        <w:spacing w:beforeLines="50" w:before="180"/>
        <w:ind w:left="956" w:hanging="476"/>
        <w:rPr>
          <w:rFonts w:ascii="Times New Roman" w:eastAsia="標楷體" w:hAnsi="Times New Roman" w:cs="Times New Roman"/>
          <w:color w:val="333333"/>
          <w:spacing w:val="15"/>
          <w:sz w:val="21"/>
          <w:szCs w:val="21"/>
        </w:rPr>
      </w:pPr>
    </w:p>
    <w:p w:rsidR="00B97FF9" w:rsidRPr="00C6210D" w:rsidRDefault="006672F7" w:rsidP="00B44D7C">
      <w:pPr>
        <w:snapToGrid w:val="0"/>
        <w:spacing w:beforeLines="50" w:before="180"/>
        <w:ind w:left="956"/>
        <w:rPr>
          <w:rFonts w:ascii="標楷體" w:eastAsia="標楷體" w:hAnsi="標楷體" w:cs="Times New Roman"/>
          <w:color w:val="333333"/>
          <w:spacing w:val="15"/>
          <w:szCs w:val="24"/>
          <w:shd w:val="clear" w:color="auto" w:fill="FFFFFF"/>
        </w:rPr>
      </w:pPr>
      <w:r w:rsidRPr="00C6210D">
        <w:rPr>
          <w:rFonts w:ascii="標楷體" w:eastAsia="標楷體" w:hAnsi="標楷體" w:cs="Times New Roman"/>
          <w:color w:val="333333"/>
          <w:spacing w:val="15"/>
          <w:szCs w:val="24"/>
          <w:shd w:val="clear" w:color="auto" w:fill="FFFFFF"/>
        </w:rPr>
        <w:t>header("C</w:t>
      </w:r>
      <w:r w:rsidR="00B44D7C" w:rsidRPr="00C6210D">
        <w:rPr>
          <w:rFonts w:ascii="標楷體" w:eastAsia="標楷體" w:hAnsi="標楷體" w:cs="Times New Roman"/>
          <w:color w:val="333333"/>
          <w:spacing w:val="15"/>
          <w:szCs w:val="24"/>
          <w:shd w:val="clear" w:color="auto" w:fill="FFFFFF"/>
        </w:rPr>
        <w:t>ontent-type: application/file")</w:t>
      </w:r>
      <w:r w:rsidR="00C6210D" w:rsidRPr="00C6210D">
        <w:rPr>
          <w:rFonts w:ascii="標楷體" w:eastAsia="標楷體" w:hAnsi="標楷體" w:cs="Times New Roman"/>
          <w:color w:val="333333"/>
          <w:spacing w:val="15"/>
          <w:szCs w:val="24"/>
          <w:shd w:val="clear" w:color="auto" w:fill="FFFFFF"/>
        </w:rPr>
        <w:t>，告訴瀏覽器文件以什麼類型輸出</w:t>
      </w:r>
      <w:r w:rsidR="00C6210D">
        <w:rPr>
          <w:rFonts w:ascii="標楷體" w:eastAsia="標楷體" w:hAnsi="標楷體" w:cs="Times New Roman" w:hint="eastAsia"/>
          <w:color w:val="333333"/>
          <w:spacing w:val="15"/>
          <w:szCs w:val="24"/>
          <w:shd w:val="clear" w:color="auto" w:fill="FFFFFF"/>
        </w:rPr>
        <w:t>。</w:t>
      </w:r>
    </w:p>
    <w:p w:rsidR="00B44D7C" w:rsidRPr="00743620" w:rsidRDefault="00B44D7C" w:rsidP="003E2E21">
      <w:pPr>
        <w:snapToGrid w:val="0"/>
        <w:spacing w:beforeLines="50" w:before="180"/>
        <w:ind w:left="956" w:hanging="476"/>
        <w:rPr>
          <w:rStyle w:val="apple-converted-space"/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</w:pPr>
    </w:p>
    <w:p w:rsidR="002E02E6" w:rsidRPr="00743620" w:rsidRDefault="006672F7" w:rsidP="003924D2">
      <w:pPr>
        <w:snapToGrid w:val="0"/>
        <w:spacing w:beforeLines="50" w:before="180"/>
        <w:ind w:left="465" w:hangingChars="150" w:hanging="465"/>
        <w:rPr>
          <w:rFonts w:ascii="Times New Roman" w:eastAsia="標楷體" w:hAnsi="Times New Roman" w:cs="Times New Roman"/>
          <w:color w:val="333333"/>
          <w:spacing w:val="15"/>
          <w:sz w:val="21"/>
          <w:szCs w:val="21"/>
        </w:rPr>
      </w:pPr>
      <w:r w:rsidRPr="003924D2">
        <w:rPr>
          <w:rFonts w:ascii="Times New Roman" w:eastAsia="標楷體" w:hAnsi="Times New Roman" w:cs="Times New Roman"/>
          <w:b/>
          <w:color w:val="333333"/>
          <w:spacing w:val="15"/>
          <w:sz w:val="28"/>
          <w:szCs w:val="28"/>
          <w:shd w:val="clear" w:color="auto" w:fill="FFFFFF"/>
        </w:rPr>
        <w:t>3.</w:t>
      </w:r>
      <w:r w:rsidRPr="003924D2">
        <w:rPr>
          <w:rFonts w:ascii="Times New Roman" w:eastAsia="標楷體" w:hAnsi="Times New Roman" w:cs="Times New Roman"/>
          <w:b/>
          <w:color w:val="333333"/>
          <w:spacing w:val="15"/>
          <w:sz w:val="28"/>
          <w:szCs w:val="28"/>
          <w:shd w:val="clear" w:color="auto" w:fill="FFFFFF"/>
        </w:rPr>
        <w:t>輸出狀態值到瀏覽器，主要用於訪問許可權控制</w:t>
      </w:r>
      <w:r w:rsidRPr="003924D2">
        <w:rPr>
          <w:rFonts w:ascii="Times New Roman" w:eastAsia="標楷體" w:hAnsi="Times New Roman" w:cs="Times New Roman"/>
          <w:b/>
          <w:sz w:val="28"/>
          <w:szCs w:val="28"/>
        </w:rPr>
        <w:t> </w:t>
      </w:r>
      <w:r w:rsidRPr="00743620">
        <w:rPr>
          <w:rFonts w:ascii="Times New Roman" w:eastAsia="標楷體" w:hAnsi="Times New Roman" w:cs="Times New Roman"/>
          <w:color w:val="333333"/>
          <w:spacing w:val="15"/>
          <w:sz w:val="21"/>
          <w:szCs w:val="21"/>
        </w:rPr>
        <w:br/>
      </w:r>
      <w:r w:rsidRPr="00743620">
        <w:rPr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  <w:t>&lt;?php</w:t>
      </w:r>
      <w:r w:rsidRPr="00743620">
        <w:rPr>
          <w:rStyle w:val="apple-converted-space"/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  <w:t> </w:t>
      </w:r>
      <w:r w:rsidRPr="00743620">
        <w:rPr>
          <w:rFonts w:ascii="Times New Roman" w:eastAsia="標楷體" w:hAnsi="Times New Roman" w:cs="Times New Roman"/>
          <w:color w:val="333333"/>
          <w:spacing w:val="15"/>
          <w:sz w:val="21"/>
          <w:szCs w:val="21"/>
        </w:rPr>
        <w:br/>
      </w:r>
      <w:r w:rsidRPr="00743620">
        <w:rPr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  <w:t>header('HTTP/1.1 401 Unauthorized');</w:t>
      </w:r>
      <w:r w:rsidRPr="00743620">
        <w:rPr>
          <w:rStyle w:val="apple-converted-space"/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  <w:t> </w:t>
      </w:r>
      <w:r w:rsidRPr="00743620">
        <w:rPr>
          <w:rFonts w:ascii="Times New Roman" w:eastAsia="標楷體" w:hAnsi="Times New Roman" w:cs="Times New Roman"/>
          <w:color w:val="333333"/>
          <w:spacing w:val="15"/>
          <w:sz w:val="21"/>
          <w:szCs w:val="21"/>
        </w:rPr>
        <w:br/>
      </w:r>
      <w:r w:rsidRPr="00743620">
        <w:rPr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  <w:t>header('status: 401 Unauthorized');</w:t>
      </w:r>
      <w:r w:rsidRPr="00743620">
        <w:rPr>
          <w:rStyle w:val="apple-converted-space"/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  <w:t> </w:t>
      </w:r>
      <w:r w:rsidRPr="00743620">
        <w:rPr>
          <w:rFonts w:ascii="Times New Roman" w:eastAsia="標楷體" w:hAnsi="Times New Roman" w:cs="Times New Roman"/>
          <w:color w:val="333333"/>
          <w:spacing w:val="15"/>
          <w:sz w:val="21"/>
          <w:szCs w:val="21"/>
        </w:rPr>
        <w:br/>
      </w:r>
      <w:r w:rsidRPr="00743620">
        <w:rPr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  <w:t>?&gt;</w:t>
      </w:r>
      <w:r w:rsidRPr="00743620">
        <w:rPr>
          <w:rStyle w:val="apple-converted-space"/>
          <w:rFonts w:ascii="Times New Roman" w:eastAsia="標楷體" w:hAnsi="Times New Roman" w:cs="Times New Roman"/>
          <w:color w:val="333333"/>
          <w:spacing w:val="15"/>
          <w:sz w:val="21"/>
          <w:szCs w:val="21"/>
          <w:shd w:val="clear" w:color="auto" w:fill="FFFFFF"/>
        </w:rPr>
        <w:t> </w:t>
      </w:r>
    </w:p>
    <w:p w:rsidR="006672F7" w:rsidRDefault="006672F7" w:rsidP="00E2307C">
      <w:pPr>
        <w:snapToGrid w:val="0"/>
        <w:spacing w:beforeLines="50" w:before="180"/>
        <w:ind w:firstLineChars="150" w:firstLine="405"/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</w:pPr>
      <w:r w:rsidRPr="00743620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比如要限制一個用戶不能訪問該頁，則可設置狀態為</w:t>
      </w:r>
      <w:r w:rsidRPr="00743620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404</w:t>
      </w:r>
      <w:r w:rsidRPr="00743620">
        <w:rPr>
          <w:rFonts w:ascii="Times New Roman" w:eastAsia="標楷體" w:hAnsi="Times New Roman" w:cs="Times New Roman"/>
          <w:color w:val="333333"/>
          <w:spacing w:val="15"/>
          <w:szCs w:val="24"/>
          <w:shd w:val="clear" w:color="auto" w:fill="FFFFFF"/>
        </w:rPr>
        <w:t>，如下所示，這樣瀏覽器就顯示為即該頁不存在</w:t>
      </w:r>
      <w:r w:rsidR="00BA5428">
        <w:rPr>
          <w:rFonts w:ascii="Times New Roman" w:eastAsia="標楷體" w:hAnsi="Times New Roman" w:cs="Times New Roman" w:hint="eastAsia"/>
          <w:color w:val="333333"/>
          <w:spacing w:val="15"/>
          <w:szCs w:val="24"/>
          <w:shd w:val="clear" w:color="auto" w:fill="FFFFFF"/>
        </w:rPr>
        <w:t>。</w:t>
      </w:r>
    </w:p>
    <w:p w:rsidR="00A71458" w:rsidRPr="00591756" w:rsidRDefault="00A71458" w:rsidP="00A71458">
      <w:pPr>
        <w:snapToGrid w:val="0"/>
        <w:spacing w:beforeLines="50" w:before="180"/>
        <w:rPr>
          <w:rFonts w:ascii="Times New Roman" w:hAnsi="Times New Roman" w:cs="Times New Roman"/>
          <w:color w:val="0000BB"/>
          <w:sz w:val="28"/>
          <w:szCs w:val="21"/>
          <w:shd w:val="clear" w:color="auto" w:fill="FFFFFF"/>
        </w:rPr>
      </w:pPr>
      <w:r w:rsidRPr="00591756">
        <w:rPr>
          <w:rFonts w:ascii="Times New Roman" w:hAnsi="Times New Roman" w:cs="Times New Roman"/>
          <w:color w:val="0000BB"/>
          <w:sz w:val="28"/>
          <w:szCs w:val="21"/>
          <w:shd w:val="clear" w:color="auto" w:fill="FFFFFF"/>
        </w:rPr>
        <w:lastRenderedPageBreak/>
        <w:t xml:space="preserve">4. content – type usage </w:t>
      </w:r>
    </w:p>
    <w:p w:rsidR="00A71458" w:rsidRPr="00591756" w:rsidRDefault="00A71458" w:rsidP="00591756">
      <w:pPr>
        <w:snapToGrid w:val="0"/>
        <w:spacing w:beforeLines="50" w:before="180"/>
        <w:ind w:firstLine="480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 w:rsidRPr="00591756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tell the browse</w:t>
      </w:r>
      <w:r w:rsidR="00591756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 output format  </w:t>
      </w:r>
      <w:r w:rsidRPr="00591756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, use readfile and content-Disposition: attachment to download the file.</w:t>
      </w:r>
    </w:p>
    <w:p w:rsidR="00A71458" w:rsidRDefault="00A71458" w:rsidP="00A71458">
      <w:pPr>
        <w:snapToGrid w:val="0"/>
        <w:spacing w:beforeLines="50" w:before="180"/>
        <w:rPr>
          <w:rFonts w:ascii="Courier New" w:hAnsi="Courier New" w:hint="eastAsia"/>
          <w:color w:val="0000BB"/>
          <w:sz w:val="21"/>
          <w:szCs w:val="21"/>
          <w:shd w:val="clear" w:color="auto" w:fill="FFFFFF"/>
        </w:rPr>
      </w:pPr>
      <w:bookmarkStart w:id="0" w:name="_GoBack"/>
      <w:bookmarkEnd w:id="0"/>
    </w:p>
    <w:p w:rsidR="00A71458" w:rsidRDefault="00A71458" w:rsidP="00A71458">
      <w:pPr>
        <w:snapToGrid w:val="0"/>
        <w:spacing w:beforeLines="50" w:before="180"/>
        <w:rPr>
          <w:rFonts w:ascii="Times New Roman" w:eastAsia="標楷體" w:hAnsi="Times New Roman" w:cs="Times New Roman" w:hint="eastAsia"/>
          <w:color w:val="333333"/>
          <w:spacing w:val="15"/>
          <w:szCs w:val="24"/>
          <w:shd w:val="clear" w:color="auto" w:fill="FFFFFF"/>
        </w:rPr>
      </w:pPr>
      <w:r>
        <w:rPr>
          <w:rFonts w:ascii="Courier New" w:hAnsi="Courier New"/>
          <w:color w:val="0000BB"/>
          <w:sz w:val="21"/>
          <w:szCs w:val="21"/>
          <w:shd w:val="clear" w:color="auto" w:fill="FFFFFF"/>
        </w:rPr>
        <w:t>&lt;?php</w:t>
      </w:r>
      <w:r>
        <w:rPr>
          <w:rFonts w:ascii="Courier New" w:hAnsi="Courier New"/>
          <w:color w:val="0000BB"/>
          <w:sz w:val="21"/>
          <w:szCs w:val="21"/>
          <w:shd w:val="clear" w:color="auto" w:fill="FFFFFF"/>
        </w:rPr>
        <w:br/>
      </w:r>
      <w:r>
        <w:rPr>
          <w:rFonts w:ascii="Courier New" w:hAnsi="Courier New"/>
          <w:color w:val="FF8000"/>
          <w:sz w:val="21"/>
          <w:szCs w:val="21"/>
          <w:shd w:val="clear" w:color="auto" w:fill="FFFFFF"/>
        </w:rPr>
        <w:t>// We'll be outputting a PDF</w:t>
      </w:r>
      <w:r>
        <w:rPr>
          <w:rFonts w:ascii="Courier New" w:hAnsi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/>
          <w:color w:val="0000BB"/>
          <w:sz w:val="21"/>
          <w:szCs w:val="21"/>
          <w:shd w:val="clear" w:color="auto" w:fill="FFFFFF"/>
        </w:rPr>
        <w:t>header</w:t>
      </w:r>
      <w:r>
        <w:rPr>
          <w:rFonts w:ascii="Courier New" w:hAnsi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/>
          <w:color w:val="DD0000"/>
          <w:sz w:val="21"/>
          <w:szCs w:val="21"/>
          <w:shd w:val="clear" w:color="auto" w:fill="FFFFFF"/>
        </w:rPr>
        <w:t>'Content-Type: application/pdf'</w:t>
      </w:r>
      <w:r>
        <w:rPr>
          <w:rFonts w:ascii="Courier New" w:hAnsi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/>
          <w:color w:val="FF8000"/>
          <w:sz w:val="21"/>
          <w:szCs w:val="21"/>
          <w:shd w:val="clear" w:color="auto" w:fill="FFFFFF"/>
        </w:rPr>
        <w:t>// It will be called downloaded.pdf</w:t>
      </w:r>
      <w:r>
        <w:rPr>
          <w:rFonts w:ascii="Courier New" w:hAnsi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/>
          <w:color w:val="0000BB"/>
          <w:sz w:val="21"/>
          <w:szCs w:val="21"/>
          <w:shd w:val="clear" w:color="auto" w:fill="FFFFFF"/>
        </w:rPr>
        <w:t>header</w:t>
      </w:r>
      <w:r>
        <w:rPr>
          <w:rFonts w:ascii="Courier New" w:hAnsi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/>
          <w:color w:val="DD0000"/>
          <w:sz w:val="21"/>
          <w:szCs w:val="21"/>
          <w:shd w:val="clear" w:color="auto" w:fill="FFFFFF"/>
        </w:rPr>
        <w:t>'Content-Disposition: attachment; filename="downloaded.pdf"'</w:t>
      </w:r>
      <w:r>
        <w:rPr>
          <w:rFonts w:ascii="Courier New" w:hAnsi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/>
          <w:color w:val="FF8000"/>
          <w:sz w:val="21"/>
          <w:szCs w:val="21"/>
          <w:shd w:val="clear" w:color="auto" w:fill="FFFFFF"/>
        </w:rPr>
        <w:t>// The PDF source is in original.pdf</w:t>
      </w:r>
      <w:r>
        <w:rPr>
          <w:rFonts w:ascii="Courier New" w:hAnsi="Courier New"/>
          <w:color w:val="FF8000"/>
          <w:sz w:val="21"/>
          <w:szCs w:val="21"/>
          <w:shd w:val="clear" w:color="auto" w:fill="FFFFFF"/>
        </w:rPr>
        <w:br/>
      </w:r>
      <w:r>
        <w:rPr>
          <w:rFonts w:ascii="Courier New" w:hAnsi="Courier New"/>
          <w:color w:val="0000BB"/>
          <w:sz w:val="21"/>
          <w:szCs w:val="21"/>
          <w:shd w:val="clear" w:color="auto" w:fill="FFFFFF"/>
        </w:rPr>
        <w:t>readfile</w:t>
      </w:r>
      <w:r>
        <w:rPr>
          <w:rFonts w:ascii="Courier New" w:hAnsi="Courier New"/>
          <w:color w:val="007700"/>
          <w:sz w:val="21"/>
          <w:szCs w:val="21"/>
          <w:shd w:val="clear" w:color="auto" w:fill="FFFFFF"/>
        </w:rPr>
        <w:t>(</w:t>
      </w:r>
      <w:r>
        <w:rPr>
          <w:rFonts w:ascii="Courier New" w:hAnsi="Courier New"/>
          <w:color w:val="DD0000"/>
          <w:sz w:val="21"/>
          <w:szCs w:val="21"/>
          <w:shd w:val="clear" w:color="auto" w:fill="FFFFFF"/>
        </w:rPr>
        <w:t>'original.pdf'</w:t>
      </w:r>
      <w:r>
        <w:rPr>
          <w:rFonts w:ascii="Courier New" w:hAnsi="Courier New"/>
          <w:color w:val="007700"/>
          <w:sz w:val="21"/>
          <w:szCs w:val="21"/>
          <w:shd w:val="clear" w:color="auto" w:fill="FFFFFF"/>
        </w:rPr>
        <w:t>);</w:t>
      </w:r>
      <w:r>
        <w:rPr>
          <w:rFonts w:ascii="Courier New" w:hAnsi="Courier New"/>
          <w:color w:val="007700"/>
          <w:sz w:val="21"/>
          <w:szCs w:val="21"/>
          <w:shd w:val="clear" w:color="auto" w:fill="FFFFFF"/>
        </w:rPr>
        <w:br/>
      </w:r>
      <w:r>
        <w:rPr>
          <w:rFonts w:ascii="Courier New" w:hAnsi="Courier New"/>
          <w:color w:val="0000BB"/>
          <w:sz w:val="21"/>
          <w:szCs w:val="21"/>
          <w:shd w:val="clear" w:color="auto" w:fill="FFFFFF"/>
        </w:rPr>
        <w:t>?&gt;</w:t>
      </w:r>
    </w:p>
    <w:p w:rsidR="00A71458" w:rsidRPr="00E2307C" w:rsidRDefault="00A71458" w:rsidP="00E2307C">
      <w:pPr>
        <w:snapToGrid w:val="0"/>
        <w:spacing w:beforeLines="50" w:before="180"/>
        <w:ind w:firstLineChars="150" w:firstLine="405"/>
        <w:rPr>
          <w:rFonts w:ascii="Times New Roman" w:eastAsia="標楷體" w:hAnsi="Times New Roman" w:cs="Times New Roman" w:hint="eastAsia"/>
          <w:color w:val="333333"/>
          <w:spacing w:val="15"/>
          <w:szCs w:val="24"/>
          <w:shd w:val="clear" w:color="auto" w:fill="FFFFFF"/>
        </w:rPr>
      </w:pPr>
    </w:p>
    <w:sectPr w:rsidR="00A71458" w:rsidRPr="00E230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B3C" w:rsidRDefault="00693B3C" w:rsidP="00EB3D23">
      <w:r>
        <w:separator/>
      </w:r>
    </w:p>
  </w:endnote>
  <w:endnote w:type="continuationSeparator" w:id="0">
    <w:p w:rsidR="00693B3C" w:rsidRDefault="00693B3C" w:rsidP="00EB3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B3C" w:rsidRDefault="00693B3C" w:rsidP="00EB3D23">
      <w:r>
        <w:separator/>
      </w:r>
    </w:p>
  </w:footnote>
  <w:footnote w:type="continuationSeparator" w:id="0">
    <w:p w:rsidR="00693B3C" w:rsidRDefault="00693B3C" w:rsidP="00EB3D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DC"/>
    <w:rsid w:val="0001737C"/>
    <w:rsid w:val="00294001"/>
    <w:rsid w:val="002E02E6"/>
    <w:rsid w:val="003924D2"/>
    <w:rsid w:val="003E2E21"/>
    <w:rsid w:val="004C7B5F"/>
    <w:rsid w:val="00591756"/>
    <w:rsid w:val="006672F7"/>
    <w:rsid w:val="00693B3C"/>
    <w:rsid w:val="00743620"/>
    <w:rsid w:val="008310B2"/>
    <w:rsid w:val="00882B5C"/>
    <w:rsid w:val="00897A51"/>
    <w:rsid w:val="008D56DC"/>
    <w:rsid w:val="00925795"/>
    <w:rsid w:val="00A71458"/>
    <w:rsid w:val="00B44D7C"/>
    <w:rsid w:val="00B97FF9"/>
    <w:rsid w:val="00BA5428"/>
    <w:rsid w:val="00C60548"/>
    <w:rsid w:val="00C6210D"/>
    <w:rsid w:val="00D33237"/>
    <w:rsid w:val="00D61881"/>
    <w:rsid w:val="00D80B0B"/>
    <w:rsid w:val="00D831E7"/>
    <w:rsid w:val="00DE0420"/>
    <w:rsid w:val="00E20804"/>
    <w:rsid w:val="00E2307C"/>
    <w:rsid w:val="00EB0100"/>
    <w:rsid w:val="00EB3D23"/>
    <w:rsid w:val="00F8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5EAE1A-5BB9-4FC1-938B-80165B20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1737C"/>
  </w:style>
  <w:style w:type="table" w:styleId="a3">
    <w:name w:val="Table Grid"/>
    <w:basedOn w:val="a1"/>
    <w:uiPriority w:val="59"/>
    <w:rsid w:val="00B44D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B3D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B3D2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B3D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B3D23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621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6210D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E2307C"/>
    <w:rPr>
      <w:color w:val="0000FF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BA5428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BA5428"/>
  </w:style>
  <w:style w:type="character" w:customStyle="1" w:styleId="ad">
    <w:name w:val="註解文字 字元"/>
    <w:basedOn w:val="a0"/>
    <w:link w:val="ac"/>
    <w:uiPriority w:val="99"/>
    <w:semiHidden/>
    <w:rsid w:val="00BA54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BA5428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BA5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2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tutsplus.com/tutorials/http-headers-for-dummies--net-803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ReYuan Lee</cp:lastModifiedBy>
  <cp:revision>11</cp:revision>
  <dcterms:created xsi:type="dcterms:W3CDTF">2015-08-22T08:47:00Z</dcterms:created>
  <dcterms:modified xsi:type="dcterms:W3CDTF">2015-10-06T11:10:00Z</dcterms:modified>
</cp:coreProperties>
</file>