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540A31" w:rsidRDefault="00476824" w:rsidP="00540A31">
      <w:pPr>
        <w:snapToGrid w:val="0"/>
        <w:spacing w:beforeLines="50" w:before="180"/>
        <w:jc w:val="center"/>
        <w:rPr>
          <w:rFonts w:ascii="標楷體" w:eastAsia="標楷體" w:hAnsi="標楷體"/>
          <w:b/>
          <w:sz w:val="32"/>
          <w:szCs w:val="32"/>
        </w:rPr>
      </w:pPr>
      <w:r w:rsidRPr="00540A31">
        <w:rPr>
          <w:rFonts w:ascii="標楷體" w:eastAsia="標楷體" w:hAnsi="標楷體" w:hint="eastAsia"/>
          <w:b/>
          <w:sz w:val="32"/>
          <w:szCs w:val="32"/>
        </w:rPr>
        <w:t>PHP電子郵件處理</w:t>
      </w:r>
    </w:p>
    <w:p w:rsidR="00540A31" w:rsidRPr="00540A3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540A31">
        <w:rPr>
          <w:rFonts w:ascii="標楷體" w:eastAsia="標楷體" w:hAnsi="標楷體" w:hint="eastAsia"/>
          <w:b/>
          <w:sz w:val="28"/>
          <w:szCs w:val="28"/>
        </w:rPr>
        <w:t>PHP與電子郵件</w:t>
      </w:r>
    </w:p>
    <w:p w:rsidR="00476824" w:rsidRPr="00540A31" w:rsidRDefault="001252F8" w:rsidP="00540A31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使用PHP寄出電子郵件有兩種方式:</w:t>
      </w:r>
    </w:p>
    <w:p w:rsidR="001252F8" w:rsidRPr="00540A31" w:rsidRDefault="001252F8" w:rsidP="00540A31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使用mail函數:適合處理簡單的電子郵件。</w:t>
      </w:r>
    </w:p>
    <w:p w:rsidR="001252F8" w:rsidRPr="00540A31" w:rsidRDefault="001252F8" w:rsidP="00540A31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PEAR的Mail套件:可處理大量以及複雜的</w:t>
      </w:r>
      <w:r w:rsidR="009D210E" w:rsidRPr="00540A31">
        <w:rPr>
          <w:rFonts w:ascii="標楷體" w:eastAsia="標楷體" w:hAnsi="標楷體" w:hint="eastAsia"/>
          <w:szCs w:val="24"/>
        </w:rPr>
        <w:t>電子郵件。</w:t>
      </w:r>
    </w:p>
    <w:p w:rsidR="009D210E" w:rsidRPr="00540A31" w:rsidRDefault="009D210E" w:rsidP="00540A31">
      <w:pPr>
        <w:pStyle w:val="a3"/>
        <w:snapToGrid w:val="0"/>
        <w:spacing w:beforeLines="50" w:before="180"/>
        <w:ind w:leftChars="0" w:left="84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(PEAR是PHP的延伸</w:t>
      </w:r>
      <w:proofErr w:type="gramStart"/>
      <w:r w:rsidRPr="00540A31">
        <w:rPr>
          <w:rFonts w:ascii="標楷體" w:eastAsia="標楷體" w:hAnsi="標楷體" w:hint="eastAsia"/>
          <w:szCs w:val="24"/>
        </w:rPr>
        <w:t>函式庫</w:t>
      </w:r>
      <w:proofErr w:type="gramEnd"/>
      <w:r w:rsidRPr="00540A31">
        <w:rPr>
          <w:rFonts w:ascii="標楷體" w:eastAsia="標楷體" w:hAnsi="標楷體" w:hint="eastAsia"/>
          <w:szCs w:val="24"/>
        </w:rPr>
        <w:t>)</w:t>
      </w:r>
    </w:p>
    <w:p w:rsidR="009D210E" w:rsidRPr="00540A3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540A31">
        <w:rPr>
          <w:rFonts w:ascii="標楷體" w:eastAsia="標楷體" w:hAnsi="標楷體" w:hint="eastAsia"/>
          <w:b/>
          <w:sz w:val="28"/>
          <w:szCs w:val="28"/>
        </w:rPr>
        <w:t>設定電子郵件伺服器</w:t>
      </w:r>
    </w:p>
    <w:p w:rsidR="00540A31" w:rsidRDefault="00540A3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 w:val="28"/>
          <w:szCs w:val="28"/>
        </w:rPr>
        <w:tab/>
      </w:r>
      <w:r w:rsidRPr="00540A31">
        <w:rPr>
          <w:rFonts w:ascii="標楷體" w:eastAsia="標楷體" w:hAnsi="標楷體" w:hint="eastAsia"/>
          <w:szCs w:val="24"/>
        </w:rPr>
        <w:t>電子郵件寄出使用SMTP協定(Simple Mail Transfer Protocol)，電子郵件接收使用POP協定(Post Office Protocol)或IMAP協定(Internet Message Access Protocol)</w:t>
      </w:r>
      <w:r w:rsidR="001211B9">
        <w:rPr>
          <w:rFonts w:ascii="標楷體" w:eastAsia="標楷體" w:hAnsi="標楷體" w:hint="eastAsia"/>
          <w:szCs w:val="24"/>
        </w:rPr>
        <w:t>。所以請在php.ini檔案裡如下圖設定:</w:t>
      </w:r>
    </w:p>
    <w:p w:rsidR="00342782" w:rsidRDefault="00342782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3486150" cy="8857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275" cy="88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782" w:rsidRDefault="00342782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  <w:r w:rsidRPr="00F77311">
        <w:rPr>
          <w:rFonts w:ascii="標楷體" w:eastAsia="標楷體" w:hAnsi="標楷體" w:hint="eastAsia"/>
          <w:color w:val="943634" w:themeColor="accent2" w:themeShade="BF"/>
          <w:szCs w:val="24"/>
        </w:rPr>
        <w:t>SMTP</w:t>
      </w:r>
      <w:r>
        <w:rPr>
          <w:rFonts w:ascii="標楷體" w:eastAsia="標楷體" w:hAnsi="標楷體" w:hint="eastAsia"/>
          <w:szCs w:val="24"/>
        </w:rPr>
        <w:t>:設定SMTP伺服器，localhost代表如果SMTP伺服器與PHP伺服器在同一台電腦，如果使用ISP連線則改用</w:t>
      </w:r>
      <w:r w:rsidR="00F77311">
        <w:rPr>
          <w:rFonts w:ascii="標楷體" w:eastAsia="標楷體" w:hAnsi="標楷體" w:hint="eastAsia"/>
          <w:szCs w:val="24"/>
        </w:rPr>
        <w:t>該</w:t>
      </w:r>
      <w:proofErr w:type="spellStart"/>
      <w:r w:rsidR="00F77311">
        <w:rPr>
          <w:rFonts w:ascii="標楷體" w:eastAsia="標楷體" w:hAnsi="標楷體" w:hint="eastAsia"/>
          <w:szCs w:val="24"/>
        </w:rPr>
        <w:t>smtp</w:t>
      </w:r>
      <w:proofErr w:type="spellEnd"/>
      <w:r w:rsidR="00F77311">
        <w:rPr>
          <w:rFonts w:ascii="標楷體" w:eastAsia="標楷體" w:hAnsi="標楷體" w:hint="eastAsia"/>
          <w:szCs w:val="24"/>
        </w:rPr>
        <w:t>的伺服器，例如中華電信的</w:t>
      </w:r>
      <w:proofErr w:type="spellStart"/>
      <w:r w:rsidR="00F77311">
        <w:rPr>
          <w:rFonts w:ascii="標楷體" w:eastAsia="標楷體" w:hAnsi="標楷體" w:hint="eastAsia"/>
          <w:szCs w:val="24"/>
        </w:rPr>
        <w:t>smtp</w:t>
      </w:r>
      <w:proofErr w:type="spellEnd"/>
      <w:r w:rsidR="00F77311">
        <w:rPr>
          <w:rFonts w:ascii="標楷體" w:eastAsia="標楷體" w:hAnsi="標楷體" w:hint="eastAsia"/>
          <w:szCs w:val="24"/>
        </w:rPr>
        <w:t>伺服器為</w:t>
      </w:r>
      <w:r w:rsidR="00F77311" w:rsidRPr="00F77311">
        <w:rPr>
          <w:rFonts w:ascii="標楷體" w:eastAsia="標楷體" w:hAnsi="標楷體"/>
          <w:szCs w:val="24"/>
        </w:rPr>
        <w:t>msa.hinet.net</w:t>
      </w:r>
      <w:r w:rsidR="00F77311" w:rsidRPr="00F77311">
        <w:rPr>
          <w:rFonts w:ascii="標楷體" w:eastAsia="標楷體" w:hAnsi="標楷體" w:hint="eastAsia"/>
          <w:szCs w:val="24"/>
        </w:rPr>
        <w:t>。</w:t>
      </w:r>
    </w:p>
    <w:p w:rsidR="00F77311" w:rsidRDefault="00F7731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  <w:proofErr w:type="spellStart"/>
      <w:r w:rsidRPr="00F77311">
        <w:rPr>
          <w:rFonts w:ascii="標楷體" w:eastAsia="標楷體" w:hAnsi="標楷體" w:hint="eastAsia"/>
          <w:color w:val="943634" w:themeColor="accent2" w:themeShade="BF"/>
          <w:szCs w:val="24"/>
        </w:rPr>
        <w:t>smtp_port</w:t>
      </w:r>
      <w:r>
        <w:rPr>
          <w:rFonts w:ascii="標楷體" w:eastAsia="標楷體" w:hAnsi="標楷體" w:hint="eastAsia"/>
          <w:szCs w:val="24"/>
        </w:rPr>
        <w:t>:SMTP</w:t>
      </w:r>
      <w:proofErr w:type="spellEnd"/>
      <w:r>
        <w:rPr>
          <w:rFonts w:ascii="標楷體" w:eastAsia="標楷體" w:hAnsi="標楷體" w:hint="eastAsia"/>
          <w:szCs w:val="24"/>
        </w:rPr>
        <w:t>伺服器的Port,25為預設。</w:t>
      </w: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540A31" w:rsidRPr="00F7731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F77311">
        <w:rPr>
          <w:rFonts w:ascii="標楷體" w:eastAsia="標楷體" w:hAnsi="標楷體" w:hint="eastAsia"/>
          <w:b/>
          <w:sz w:val="32"/>
          <w:szCs w:val="32"/>
        </w:rPr>
        <w:lastRenderedPageBreak/>
        <w:t>電子郵件格式</w:t>
      </w:r>
    </w:p>
    <w:p w:rsidR="002B46F1" w:rsidRDefault="00540A3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  <w:t>電子郵件使用MIME(Multipurpose Internet Mail Extensions)格式</w:t>
      </w:r>
      <w:r w:rsidR="002B46F1">
        <w:rPr>
          <w:rFonts w:ascii="標楷體" w:eastAsia="標楷體" w:hAnsi="標楷體" w:hint="eastAsia"/>
          <w:szCs w:val="24"/>
        </w:rPr>
        <w:t>，</w:t>
      </w:r>
      <w:r w:rsidR="00FF2045">
        <w:rPr>
          <w:rFonts w:ascii="標楷體" w:eastAsia="標楷體" w:hAnsi="標楷體" w:hint="eastAsia"/>
          <w:szCs w:val="24"/>
        </w:rPr>
        <w:t>包含表頭與本文兩部分，</w:t>
      </w:r>
      <w:r w:rsidR="002B46F1">
        <w:rPr>
          <w:rFonts w:ascii="標楷體" w:eastAsia="標楷體" w:hAnsi="標楷體" w:hint="eastAsia"/>
          <w:szCs w:val="24"/>
        </w:rPr>
        <w:t>如下圖</w:t>
      </w:r>
      <w:r w:rsidR="00890521">
        <w:rPr>
          <w:rFonts w:ascii="標楷體" w:eastAsia="標楷體" w:hAnsi="標楷體" w:hint="eastAsia"/>
          <w:szCs w:val="24"/>
        </w:rPr>
        <w:t>(</w:t>
      </w:r>
      <w:r w:rsidR="001211B9">
        <w:rPr>
          <w:rFonts w:ascii="標楷體" w:eastAsia="標楷體" w:hAnsi="標楷體" w:hint="eastAsia"/>
          <w:szCs w:val="24"/>
        </w:rPr>
        <w:t>沒附</w:t>
      </w:r>
      <w:r w:rsidR="00890521">
        <w:rPr>
          <w:rFonts w:ascii="標楷體" w:eastAsia="標楷體" w:hAnsi="標楷體" w:hint="eastAsia"/>
          <w:szCs w:val="24"/>
        </w:rPr>
        <w:t>檔)</w:t>
      </w:r>
      <w:r w:rsidR="002B46F1">
        <w:rPr>
          <w:rFonts w:ascii="標楷體" w:eastAsia="標楷體" w:hAnsi="標楷體" w:hint="eastAsia"/>
          <w:szCs w:val="24"/>
        </w:rPr>
        <w:t>:</w:t>
      </w:r>
    </w:p>
    <w:p w:rsidR="002B46F1" w:rsidRDefault="002B46F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343526" cy="32853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6" cy="328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1F4" w:rsidRDefault="005221F4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Pr="005221F4" w:rsidRDefault="005221F4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5221F4">
        <w:rPr>
          <w:rFonts w:ascii="標楷體" w:eastAsia="標楷體" w:hAnsi="標楷體" w:hint="eastAsia"/>
          <w:sz w:val="28"/>
          <w:szCs w:val="28"/>
        </w:rPr>
        <w:t>MIME</w:t>
      </w:r>
    </w:p>
    <w:p w:rsidR="005221F4" w:rsidRPr="005221F4" w:rsidRDefault="005221F4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 w:rsidRPr="005221F4">
        <w:rPr>
          <w:rFonts w:ascii="標楷體" w:eastAsia="標楷體" w:hAnsi="標楷體" w:hint="eastAsia"/>
          <w:szCs w:val="24"/>
        </w:rPr>
        <w:t>MIME</w:t>
      </w:r>
      <w:r w:rsidRPr="005221F4">
        <w:rPr>
          <w:rFonts w:ascii="標楷體" w:eastAsia="標楷體" w:hAnsi="標楷體"/>
          <w:szCs w:val="24"/>
        </w:rPr>
        <w:t xml:space="preserve">(Multipurpose Internet Mail Extensions) </w:t>
      </w:r>
      <w:r>
        <w:rPr>
          <w:rFonts w:ascii="標楷體" w:eastAsia="標楷體" w:hAnsi="標楷體"/>
          <w:szCs w:val="24"/>
        </w:rPr>
        <w:t>是</w:t>
      </w:r>
      <w:r w:rsidR="0062534F">
        <w:rPr>
          <w:rFonts w:ascii="標楷體" w:eastAsia="標楷體" w:hAnsi="標楷體" w:hint="eastAsia"/>
          <w:szCs w:val="24"/>
        </w:rPr>
        <w:t>伺服器</w:t>
      </w:r>
      <w:r>
        <w:rPr>
          <w:rFonts w:ascii="標楷體" w:eastAsia="標楷體" w:hAnsi="標楷體"/>
          <w:szCs w:val="24"/>
        </w:rPr>
        <w:t>通知</w:t>
      </w:r>
      <w:r>
        <w:rPr>
          <w:rFonts w:ascii="標楷體" w:eastAsia="標楷體" w:hAnsi="標楷體" w:hint="eastAsia"/>
          <w:szCs w:val="24"/>
        </w:rPr>
        <w:t>用戶端傳</w:t>
      </w:r>
      <w:r>
        <w:rPr>
          <w:rFonts w:ascii="標楷體" w:eastAsia="標楷體" w:hAnsi="標楷體"/>
          <w:szCs w:val="24"/>
        </w:rPr>
        <w:t>送文件是什</w:t>
      </w:r>
      <w:r>
        <w:rPr>
          <w:rFonts w:ascii="標楷體" w:eastAsia="標楷體" w:hAnsi="標楷體" w:hint="eastAsia"/>
          <w:szCs w:val="24"/>
        </w:rPr>
        <w:t>麼類</w:t>
      </w:r>
      <w:r>
        <w:rPr>
          <w:rFonts w:ascii="標楷體" w:eastAsia="標楷體" w:hAnsi="標楷體"/>
          <w:szCs w:val="24"/>
        </w:rPr>
        <w:t>型的主要方法，</w:t>
      </w:r>
      <w:r>
        <w:rPr>
          <w:rFonts w:ascii="標楷體" w:eastAsia="標楷體" w:hAnsi="標楷體" w:hint="eastAsia"/>
          <w:szCs w:val="24"/>
        </w:rPr>
        <w:t>用戶端瀏覽</w:t>
      </w:r>
      <w:r>
        <w:rPr>
          <w:rFonts w:ascii="標楷體" w:eastAsia="標楷體" w:hAnsi="標楷體"/>
          <w:szCs w:val="24"/>
        </w:rPr>
        <w:t>器也通</w:t>
      </w:r>
      <w:r>
        <w:rPr>
          <w:rFonts w:ascii="標楷體" w:eastAsia="標楷體" w:hAnsi="標楷體" w:hint="eastAsia"/>
          <w:szCs w:val="24"/>
        </w:rPr>
        <w:t>過</w:t>
      </w:r>
      <w:r w:rsidRPr="005221F4">
        <w:rPr>
          <w:rFonts w:ascii="標楷體" w:eastAsia="標楷體" w:hAnsi="標楷體"/>
          <w:szCs w:val="24"/>
        </w:rPr>
        <w:t>MIME</w:t>
      </w:r>
      <w:r>
        <w:rPr>
          <w:rFonts w:ascii="標楷體" w:eastAsia="標楷體" w:hAnsi="標楷體"/>
          <w:szCs w:val="24"/>
        </w:rPr>
        <w:t>告诉</w:t>
      </w:r>
      <w:r>
        <w:rPr>
          <w:rFonts w:ascii="標楷體" w:eastAsia="標楷體" w:hAnsi="標楷體" w:hint="eastAsia"/>
          <w:szCs w:val="24"/>
        </w:rPr>
        <w:t>伺服</w:t>
      </w:r>
      <w:r w:rsidRPr="005221F4">
        <w:rPr>
          <w:rFonts w:ascii="標楷體" w:eastAsia="標楷體" w:hAnsi="標楷體"/>
          <w:szCs w:val="24"/>
        </w:rPr>
        <w:t>器</w:t>
      </w:r>
      <w:r>
        <w:rPr>
          <w:rFonts w:ascii="標楷體" w:eastAsia="標楷體" w:hAnsi="標楷體"/>
          <w:szCs w:val="24"/>
        </w:rPr>
        <w:t>它的参数。在</w:t>
      </w:r>
      <w:r>
        <w:rPr>
          <w:rFonts w:ascii="標楷體" w:eastAsia="標楷體" w:hAnsi="標楷體" w:hint="eastAsia"/>
          <w:szCs w:val="24"/>
        </w:rPr>
        <w:t>網</w:t>
      </w:r>
      <w:r w:rsidRPr="005221F4">
        <w:rPr>
          <w:rFonts w:ascii="標楷體" w:eastAsia="標楷體" w:hAnsi="標楷體"/>
          <w:szCs w:val="24"/>
        </w:rPr>
        <w:t>上，如果接收到的文件没有MIME</w:t>
      </w:r>
      <w:r>
        <w:rPr>
          <w:rFonts w:ascii="標楷體" w:eastAsia="標楷體" w:hAnsi="標楷體" w:hint="eastAsia"/>
          <w:szCs w:val="24"/>
        </w:rPr>
        <w:t>標頭</w:t>
      </w:r>
      <w:r>
        <w:rPr>
          <w:rFonts w:ascii="標楷體" w:eastAsia="標楷體" w:hAnsi="標楷體"/>
          <w:szCs w:val="24"/>
        </w:rPr>
        <w:t>，就</w:t>
      </w:r>
      <w:r>
        <w:rPr>
          <w:rFonts w:ascii="標楷體" w:eastAsia="標楷體" w:hAnsi="標楷體" w:hint="eastAsia"/>
          <w:szCs w:val="24"/>
        </w:rPr>
        <w:t>預設</w:t>
      </w:r>
      <w:r>
        <w:rPr>
          <w:rFonts w:ascii="標楷體" w:eastAsia="標楷體" w:hAnsi="標楷體"/>
          <w:szCs w:val="24"/>
        </w:rPr>
        <w:t>它</w:t>
      </w:r>
      <w:r>
        <w:rPr>
          <w:rFonts w:ascii="標楷體" w:eastAsia="標楷體" w:hAnsi="標楷體" w:hint="eastAsia"/>
          <w:szCs w:val="24"/>
        </w:rPr>
        <w:t>為</w:t>
      </w:r>
      <w:r w:rsidRPr="005221F4">
        <w:rPr>
          <w:rFonts w:ascii="標楷體" w:eastAsia="標楷體" w:hAnsi="標楷體"/>
          <w:szCs w:val="24"/>
        </w:rPr>
        <w:t>HTML格式。</w:t>
      </w:r>
    </w:p>
    <w:p w:rsidR="00802541" w:rsidRPr="005221F4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Pr="00802541" w:rsidRDefault="00802541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B977F7">
        <w:rPr>
          <w:rFonts w:ascii="標楷體" w:eastAsia="標楷體" w:hAnsi="標楷體" w:hint="eastAsia"/>
          <w:sz w:val="28"/>
          <w:szCs w:val="28"/>
        </w:rPr>
        <w:lastRenderedPageBreak/>
        <w:t>有附檔格式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:rsidR="00B977F7" w:rsidRDefault="007F37A5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2BD246" wp14:editId="772E986D">
                <wp:simplePos x="0" y="0"/>
                <wp:positionH relativeFrom="column">
                  <wp:posOffset>161925</wp:posOffset>
                </wp:positionH>
                <wp:positionV relativeFrom="paragraph">
                  <wp:posOffset>5826760</wp:posOffset>
                </wp:positionV>
                <wp:extent cx="1895475" cy="438150"/>
                <wp:effectExtent l="0" t="0" r="2857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margin-left:12.75pt;margin-top:458.8pt;width:149.2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" filled="f" strokecolor="#243f60 [1604]" strokeweight="2pt"/>
            </w:pict>
          </mc:Fallback>
        </mc:AlternateContent>
      </w: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3CA143" wp14:editId="680355A3">
                <wp:simplePos x="0" y="0"/>
                <wp:positionH relativeFrom="column">
                  <wp:posOffset>485775</wp:posOffset>
                </wp:positionH>
                <wp:positionV relativeFrom="paragraph">
                  <wp:posOffset>2702560</wp:posOffset>
                </wp:positionV>
                <wp:extent cx="1476375" cy="276225"/>
                <wp:effectExtent l="0" t="0" r="2857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style="position:absolute;margin-left:38.25pt;margin-top:212.8pt;width:116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" filled="f" strokecolor="#243f60 [1604]" strokeweight="2pt"/>
            </w:pict>
          </mc:Fallback>
        </mc:AlternateContent>
      </w: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9474C" wp14:editId="10311CD5">
                <wp:simplePos x="0" y="0"/>
                <wp:positionH relativeFrom="column">
                  <wp:posOffset>2952750</wp:posOffset>
                </wp:positionH>
                <wp:positionV relativeFrom="paragraph">
                  <wp:posOffset>864235</wp:posOffset>
                </wp:positionV>
                <wp:extent cx="2238375" cy="457200"/>
                <wp:effectExtent l="0" t="0" r="2857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232.5pt;margin-top:68.05pt;width:176.25pt;height:3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" filled="f" strokecolor="#243f60 [1604]" strokeweight="2pt"/>
            </w:pict>
          </mc:Fallback>
        </mc:AlternateContent>
      </w:r>
      <w:r w:rsidR="0094484C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276850" cy="62865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4C" w:rsidRPr="00034B4D" w:rsidRDefault="0094484C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如果電子郵件包含附檔，必須將表頭設定為:</w:t>
      </w:r>
    </w:p>
    <w:p w:rsidR="0094484C" w:rsidRDefault="0094484C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67325" cy="2000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4C" w:rsidRPr="00034B4D" w:rsidRDefault="00C139E7" w:rsidP="006D021E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Content-Type必須指定multipart/mixed,</w:t>
      </w:r>
      <w:r w:rsidR="00C270E6" w:rsidRPr="00034B4D">
        <w:rPr>
          <w:rFonts w:ascii="標楷體" w:eastAsia="標楷體" w:hAnsi="標楷體" w:hint="eastAsia"/>
          <w:szCs w:val="24"/>
        </w:rPr>
        <w:t>代表多種MIME類型文件組合，boundary指定一個字串，用來標示每</w:t>
      </w:r>
      <w:proofErr w:type="gramStart"/>
      <w:r w:rsidR="00C270E6" w:rsidRPr="00034B4D">
        <w:rPr>
          <w:rFonts w:ascii="標楷體" w:eastAsia="標楷體" w:hAnsi="標楷體" w:hint="eastAsia"/>
          <w:szCs w:val="24"/>
        </w:rPr>
        <w:t>個</w:t>
      </w:r>
      <w:proofErr w:type="gramEnd"/>
      <w:r w:rsidR="00C270E6" w:rsidRPr="00034B4D">
        <w:rPr>
          <w:rFonts w:ascii="標楷體" w:eastAsia="標楷體" w:hAnsi="標楷體" w:hint="eastAsia"/>
          <w:szCs w:val="24"/>
        </w:rPr>
        <w:t>文件的開始位置，此字串必須是獨</w:t>
      </w:r>
      <w:proofErr w:type="gramStart"/>
      <w:r w:rsidR="00C270E6" w:rsidRPr="00034B4D">
        <w:rPr>
          <w:rFonts w:ascii="標楷體" w:eastAsia="標楷體" w:hAnsi="標楷體" w:hint="eastAsia"/>
          <w:szCs w:val="24"/>
        </w:rPr>
        <w:t>一</w:t>
      </w:r>
      <w:proofErr w:type="gramEnd"/>
      <w:r w:rsidR="00C270E6" w:rsidRPr="00034B4D">
        <w:rPr>
          <w:rFonts w:ascii="標楷體" w:eastAsia="標楷體" w:hAnsi="標楷體" w:hint="eastAsia"/>
          <w:szCs w:val="24"/>
        </w:rPr>
        <w:t>獨二，如果文件內有與boundary相同的字串，解析器將會錯誤判斷文件位置</w:t>
      </w:r>
      <w:r w:rsidR="0015773D" w:rsidRPr="00034B4D">
        <w:rPr>
          <w:rFonts w:ascii="標楷體" w:eastAsia="標楷體" w:hAnsi="標楷體" w:hint="eastAsia"/>
          <w:szCs w:val="24"/>
        </w:rPr>
        <w:t>。</w:t>
      </w:r>
    </w:p>
    <w:p w:rsidR="00400ABD" w:rsidRDefault="0015773D" w:rsidP="0015773D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郵件最後使用</w:t>
      </w:r>
      <w:proofErr w:type="gramStart"/>
      <w:r w:rsidRPr="00034B4D">
        <w:rPr>
          <w:rFonts w:ascii="標楷體" w:eastAsia="標楷體" w:hAnsi="標楷體"/>
          <w:szCs w:val="24"/>
        </w:rPr>
        <w:t>—</w:t>
      </w:r>
      <w:proofErr w:type="spellStart"/>
      <w:proofErr w:type="gramEnd"/>
      <w:r w:rsidRPr="00034B4D">
        <w:rPr>
          <w:rFonts w:ascii="標楷體" w:eastAsia="標楷體" w:hAnsi="標楷體" w:hint="eastAsia"/>
          <w:szCs w:val="24"/>
        </w:rPr>
        <w:t>xxxxxx</w:t>
      </w:r>
      <w:proofErr w:type="spellEnd"/>
      <w:proofErr w:type="gramStart"/>
      <w:r w:rsidRPr="00034B4D">
        <w:rPr>
          <w:rFonts w:ascii="標楷體" w:eastAsia="標楷體" w:hAnsi="標楷體"/>
          <w:szCs w:val="24"/>
        </w:rPr>
        <w:t>—</w:t>
      </w:r>
      <w:proofErr w:type="gramEnd"/>
      <w:r w:rsidRPr="00034B4D">
        <w:rPr>
          <w:rFonts w:ascii="標楷體" w:eastAsia="標楷體" w:hAnsi="標楷體" w:hint="eastAsia"/>
          <w:szCs w:val="24"/>
        </w:rPr>
        <w:t>作為結尾。</w:t>
      </w:r>
    </w:p>
    <w:p w:rsidR="00034B4D" w:rsidRPr="00034B4D" w:rsidRDefault="00034B4D" w:rsidP="0015773D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5221F4" w:rsidRDefault="005221F4" w:rsidP="006D021E">
      <w:pPr>
        <w:snapToGrid w:val="0"/>
        <w:spacing w:beforeLines="50" w:before="180"/>
        <w:ind w:firstLine="480"/>
        <w:rPr>
          <w:rFonts w:ascii="標楷體" w:eastAsia="標楷體" w:hAnsi="標楷體"/>
          <w:sz w:val="28"/>
          <w:szCs w:val="28"/>
        </w:rPr>
      </w:pPr>
      <w:bookmarkStart w:id="0" w:name="_GoBack"/>
      <w:bookmarkEnd w:id="0"/>
      <w:r w:rsidRPr="00034B4D">
        <w:rPr>
          <w:rFonts w:ascii="標楷體" w:eastAsia="標楷體" w:hAnsi="標楷體"/>
          <w:szCs w:val="24"/>
        </w:rPr>
        <w:lastRenderedPageBreak/>
        <w:t>M</w:t>
      </w:r>
      <w:r w:rsidRPr="00034B4D">
        <w:rPr>
          <w:rFonts w:ascii="標楷體" w:eastAsia="標楷體" w:hAnsi="標楷體" w:hint="eastAsia"/>
          <w:szCs w:val="24"/>
        </w:rPr>
        <w:t>ail 與</w:t>
      </w:r>
      <w:r w:rsidRPr="00034B4D">
        <w:rPr>
          <w:rFonts w:ascii="標楷體" w:eastAsia="標楷體" w:hAnsi="標楷體"/>
          <w:szCs w:val="24"/>
        </w:rPr>
        <w:t>P</w:t>
      </w:r>
      <w:r w:rsidRPr="00034B4D">
        <w:rPr>
          <w:rFonts w:ascii="標楷體" w:eastAsia="標楷體" w:hAnsi="標楷體" w:hint="eastAsia"/>
          <w:szCs w:val="24"/>
        </w:rPr>
        <w:t>ear mail</w:t>
      </w:r>
      <w:r w:rsidR="00D700AB" w:rsidRPr="00034B4D">
        <w:rPr>
          <w:rFonts w:ascii="標楷體" w:eastAsia="標楷體" w:hAnsi="標楷體" w:hint="eastAsia"/>
          <w:szCs w:val="24"/>
        </w:rPr>
        <w:t>使用方法</w:t>
      </w:r>
      <w:r w:rsidRPr="00034B4D">
        <w:rPr>
          <w:rFonts w:ascii="標楷體" w:eastAsia="標楷體" w:hAnsi="標楷體" w:hint="eastAsia"/>
          <w:szCs w:val="24"/>
        </w:rPr>
        <w:t>在</w:t>
      </w:r>
      <w:proofErr w:type="spellStart"/>
      <w:r w:rsidRPr="00034B4D">
        <w:rPr>
          <w:rFonts w:ascii="標楷體" w:eastAsia="標楷體" w:hAnsi="標楷體" w:hint="eastAsia"/>
          <w:szCs w:val="24"/>
        </w:rPr>
        <w:t>mail.php</w:t>
      </w:r>
      <w:proofErr w:type="spellEnd"/>
      <w:r w:rsidRPr="00034B4D">
        <w:rPr>
          <w:rFonts w:ascii="標楷體" w:eastAsia="標楷體" w:hAnsi="標楷體" w:hint="eastAsia"/>
          <w:szCs w:val="24"/>
        </w:rPr>
        <w:t>、</w:t>
      </w:r>
      <w:proofErr w:type="spellStart"/>
      <w:r w:rsidRPr="00034B4D">
        <w:rPr>
          <w:rFonts w:ascii="標楷體" w:eastAsia="標楷體" w:hAnsi="標楷體" w:hint="eastAsia"/>
          <w:szCs w:val="24"/>
        </w:rPr>
        <w:t>pearmail.php</w:t>
      </w:r>
      <w:proofErr w:type="spellEnd"/>
      <w:r w:rsidRPr="00034B4D">
        <w:rPr>
          <w:rFonts w:ascii="標楷體" w:eastAsia="標楷體" w:hAnsi="標楷體" w:hint="eastAsia"/>
          <w:szCs w:val="24"/>
        </w:rPr>
        <w:t>有實作範</w:t>
      </w:r>
      <w:r>
        <w:rPr>
          <w:rFonts w:ascii="標楷體" w:eastAsia="標楷體" w:hAnsi="標楷體" w:hint="eastAsia"/>
          <w:sz w:val="28"/>
          <w:szCs w:val="28"/>
        </w:rPr>
        <w:t>例。</w:t>
      </w:r>
    </w:p>
    <w:p w:rsidR="003A0C3A" w:rsidRDefault="003A0C3A" w:rsidP="0015773D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補充:</w:t>
      </w:r>
    </w:p>
    <w:p w:rsidR="001A0D03" w:rsidRPr="001A0D03" w:rsidRDefault="003A0C3A" w:rsidP="0015773D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1A0D03">
        <w:rPr>
          <w:rFonts w:ascii="標楷體" w:eastAsia="標楷體" w:hAnsi="標楷體"/>
          <w:b/>
          <w:sz w:val="32"/>
          <w:szCs w:val="32"/>
        </w:rPr>
        <w:t>M</w:t>
      </w:r>
      <w:r w:rsidRPr="001A0D03">
        <w:rPr>
          <w:rFonts w:ascii="標楷體" w:eastAsia="標楷體" w:hAnsi="標楷體" w:hint="eastAsia"/>
          <w:b/>
          <w:sz w:val="32"/>
          <w:szCs w:val="32"/>
        </w:rPr>
        <w:t>ail格式</w:t>
      </w:r>
      <w:r w:rsidR="001A0D03">
        <w:rPr>
          <w:rFonts w:ascii="標楷體" w:eastAsia="標楷體" w:hAnsi="標楷體" w:hint="eastAsia"/>
          <w:b/>
          <w:sz w:val="32"/>
          <w:szCs w:val="32"/>
        </w:rPr>
        <w:t>:</w:t>
      </w:r>
    </w:p>
    <w:p w:rsidR="009E21BC" w:rsidRPr="00034B4D" w:rsidRDefault="001A0D03" w:rsidP="009E21BC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一封MIME(Multipurpose Internet Mail Extensions)郵件是由檔頭和主體所構成。</w:t>
      </w:r>
    </w:p>
    <w:p w:rsidR="001A0D03" w:rsidRPr="00034B4D" w:rsidRDefault="001A0D03" w:rsidP="0015773D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 檔頭：發件者、收件者、主旨、時間、MIME版本、郵件內容的類型    </w:t>
      </w:r>
    </w:p>
    <w:p w:rsidR="003A0C3A" w:rsidRPr="00034B4D" w:rsidRDefault="001A0D03" w:rsidP="009E21BC">
      <w:pPr>
        <w:snapToGrid w:val="0"/>
        <w:spacing w:beforeLines="50" w:before="180"/>
        <w:ind w:firstLineChars="50" w:firstLine="12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主體：郵件的內容</w:t>
      </w:r>
    </w:p>
    <w:p w:rsidR="001877D0" w:rsidRPr="00034B4D" w:rsidRDefault="00430068" w:rsidP="00034B4D">
      <w:pPr>
        <w:snapToGrid w:val="0"/>
        <w:spacing w:beforeLines="50" w:before="180"/>
        <w:ind w:firstLineChars="50" w:firstLine="12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電子郵件的格式是基於RFC 5322</w:t>
      </w:r>
      <w:r w:rsidR="00677C58">
        <w:rPr>
          <w:rFonts w:ascii="標楷體" w:eastAsia="標楷體" w:hAnsi="標楷體" w:hint="eastAsia"/>
          <w:szCs w:val="24"/>
        </w:rPr>
        <w:t>(Internet Message Format</w:t>
      </w:r>
      <w:r w:rsidR="00B86889">
        <w:rPr>
          <w:rFonts w:ascii="標楷體" w:eastAsia="標楷體" w:hAnsi="標楷體" w:hint="eastAsia"/>
          <w:szCs w:val="24"/>
        </w:rPr>
        <w:t>)</w:t>
      </w:r>
    </w:p>
    <w:p w:rsidR="00C56126" w:rsidRPr="00C56126" w:rsidRDefault="00C56126" w:rsidP="00C56126">
      <w:pPr>
        <w:snapToGrid w:val="0"/>
        <w:spacing w:beforeLines="50" w:before="180"/>
        <w:ind w:firstLineChars="50" w:firstLine="100"/>
        <w:rPr>
          <w:rFonts w:ascii="標楷體" w:eastAsia="標楷體" w:hAnsi="標楷體" w:cs="Arial"/>
          <w:color w:val="666666"/>
          <w:sz w:val="20"/>
          <w:szCs w:val="20"/>
          <w:shd w:val="clear" w:color="auto" w:fill="FFFFFF"/>
        </w:rPr>
      </w:pPr>
      <w:r w:rsidRPr="00C56126">
        <w:rPr>
          <w:rFonts w:ascii="標楷體" w:eastAsia="標楷體" w:hAnsi="標楷體" w:cs="Arial" w:hint="eastAsia"/>
          <w:color w:val="666666"/>
          <w:sz w:val="20"/>
          <w:szCs w:val="20"/>
          <w:shd w:val="clear" w:color="auto" w:fill="FFFFFF"/>
        </w:rPr>
        <w:t>(</w:t>
      </w:r>
      <w:r w:rsidR="001877D0" w:rsidRPr="00C56126">
        <w:rPr>
          <w:rFonts w:ascii="標楷體" w:eastAsia="標楷體" w:hAnsi="標楷體" w:cs="Arial"/>
          <w:color w:val="666666"/>
          <w:sz w:val="20"/>
          <w:szCs w:val="20"/>
          <w:shd w:val="clear" w:color="auto" w:fill="FFFFFF"/>
        </w:rPr>
        <w:t>RFC</w:t>
      </w:r>
      <w:r w:rsidR="001877D0" w:rsidRPr="00C56126">
        <w:rPr>
          <w:rFonts w:ascii="標楷體" w:eastAsia="標楷體" w:hAnsi="標楷體" w:cs="Arial" w:hint="eastAsia"/>
          <w:color w:val="666666"/>
          <w:sz w:val="20"/>
          <w:szCs w:val="20"/>
          <w:shd w:val="clear" w:color="auto" w:fill="FFFFFF"/>
        </w:rPr>
        <w:t>:</w:t>
      </w:r>
      <w:r w:rsidRPr="00C56126">
        <w:rPr>
          <w:rFonts w:ascii="標楷體" w:eastAsia="標楷體" w:hAnsi="標楷體" w:cs="Arial"/>
          <w:color w:val="252525"/>
          <w:sz w:val="20"/>
          <w:szCs w:val="20"/>
          <w:shd w:val="clear" w:color="auto" w:fill="FFFFFF"/>
        </w:rPr>
        <w:t>收集了有關</w:t>
      </w:r>
      <w:r w:rsidR="002240D5">
        <w:fldChar w:fldCharType="begin"/>
      </w:r>
      <w:r w:rsidR="002240D5">
        <w:instrText xml:space="preserve"> HYPERLINK "https://zh.wikipedia.org/wiki/%E7%B6%B2%E9%9A%9B%E7%B6%B2%E8%B7%AF" \o "</w:instrText>
      </w:r>
      <w:r w:rsidR="002240D5">
        <w:instrText>網際網路</w:instrText>
      </w:r>
      <w:r w:rsidR="002240D5">
        <w:instrText xml:space="preserve">" </w:instrText>
      </w:r>
      <w:r w:rsidR="002240D5">
        <w:fldChar w:fldCharType="separate"/>
      </w:r>
      <w:r w:rsidRPr="00C56126">
        <w:rPr>
          <w:rStyle w:val="a7"/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t>網際網路</w:t>
      </w:r>
      <w:r w:rsidR="002240D5">
        <w:rPr>
          <w:rStyle w:val="a7"/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fldChar w:fldCharType="end"/>
      </w:r>
      <w:r w:rsidRPr="00C56126">
        <w:rPr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t>相關資訊，以及</w:t>
      </w:r>
      <w:hyperlink r:id="rId12" w:tooltip="UNIX" w:history="1">
        <w:r w:rsidRPr="00C56126">
          <w:rPr>
            <w:rStyle w:val="a7"/>
            <w:rFonts w:ascii="標楷體" w:eastAsia="標楷體" w:hAnsi="標楷體" w:cs="Arial"/>
            <w:color w:val="000000" w:themeColor="text1"/>
            <w:sz w:val="20"/>
            <w:szCs w:val="20"/>
            <w:shd w:val="clear" w:color="auto" w:fill="FFFFFF"/>
          </w:rPr>
          <w:t>UNIX</w:t>
        </w:r>
      </w:hyperlink>
      <w:r w:rsidRPr="00C56126">
        <w:rPr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t>和網際網路</w:t>
      </w:r>
      <w:r w:rsidR="002240D5">
        <w:fldChar w:fldCharType="begin"/>
      </w:r>
      <w:r w:rsidR="002240D5">
        <w:instrText xml:space="preserve"> HYPERLINK "https://zh.wikipedia.org/wiki/%E7%A4%BE%E7%BE%A4" \o "</w:instrText>
      </w:r>
      <w:r w:rsidR="002240D5">
        <w:instrText>社群</w:instrText>
      </w:r>
      <w:r w:rsidR="002240D5">
        <w:instrText xml:space="preserve">" </w:instrText>
      </w:r>
      <w:r w:rsidR="002240D5">
        <w:fldChar w:fldCharType="separate"/>
      </w:r>
      <w:r w:rsidRPr="00C56126">
        <w:rPr>
          <w:rStyle w:val="a7"/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t>社群</w:t>
      </w:r>
      <w:r w:rsidR="002240D5">
        <w:rPr>
          <w:rStyle w:val="a7"/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fldChar w:fldCharType="end"/>
      </w:r>
      <w:r w:rsidRPr="00C56126">
        <w:rPr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t>的軟體</w:t>
      </w:r>
      <w:r w:rsidRPr="00C56126">
        <w:rPr>
          <w:rFonts w:ascii="標楷體" w:eastAsia="標楷體" w:hAnsi="標楷體" w:cs="Arial"/>
          <w:color w:val="252525"/>
          <w:sz w:val="20"/>
          <w:szCs w:val="20"/>
          <w:shd w:val="clear" w:color="auto" w:fill="FFFFFF"/>
        </w:rPr>
        <w:t>檔案，以編號排定</w:t>
      </w:r>
      <w:r w:rsidRPr="00C56126">
        <w:rPr>
          <w:rFonts w:ascii="標楷體" w:eastAsia="標楷體" w:hAnsi="標楷體" w:cs="Arial" w:hint="eastAsia"/>
          <w:color w:val="252525"/>
          <w:sz w:val="20"/>
          <w:szCs w:val="20"/>
          <w:shd w:val="clear" w:color="auto" w:fill="FFFFFF"/>
        </w:rPr>
        <w:t>)</w:t>
      </w:r>
    </w:p>
    <w:p w:rsidR="001877D0" w:rsidRDefault="001877D0" w:rsidP="001877D0">
      <w:pPr>
        <w:snapToGrid w:val="0"/>
        <w:spacing w:beforeLines="50" w:before="180"/>
        <w:ind w:firstLineChars="50" w:firstLine="1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267325" cy="26193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96" w:rsidRPr="00415485" w:rsidRDefault="00C56126" w:rsidP="00C561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415485">
        <w:rPr>
          <w:rFonts w:ascii="標楷體" w:eastAsia="標楷體" w:hAnsi="標楷體"/>
          <w:b/>
          <w:sz w:val="28"/>
          <w:szCs w:val="28"/>
        </w:rPr>
        <w:t>MIME</w:t>
      </w:r>
      <w:r w:rsidR="00195DC2">
        <w:rPr>
          <w:rFonts w:ascii="標楷體" w:eastAsia="標楷體" w:hAnsi="標楷體" w:hint="eastAsia"/>
          <w:b/>
          <w:sz w:val="28"/>
          <w:szCs w:val="28"/>
        </w:rPr>
        <w:t>格式</w:t>
      </w:r>
      <w:r w:rsidRPr="00415485">
        <w:rPr>
          <w:rFonts w:ascii="標楷體" w:eastAsia="標楷體" w:hAnsi="標楷體"/>
          <w:b/>
          <w:sz w:val="28"/>
          <w:szCs w:val="28"/>
        </w:rPr>
        <w:t>宣告：</w:t>
      </w:r>
    </w:p>
    <w:p w:rsidR="00C56126" w:rsidRPr="00034B4D" w:rsidRDefault="00C56126" w:rsidP="00CB569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MIME格式</w:t>
      </w:r>
      <w:r w:rsidR="002E13B1">
        <w:rPr>
          <w:rFonts w:ascii="標楷體" w:eastAsia="標楷體" w:hAnsi="標楷體"/>
          <w:szCs w:val="24"/>
        </w:rPr>
        <w:t>在標題上</w:t>
      </w:r>
      <w:r w:rsidRPr="00034B4D">
        <w:rPr>
          <w:rFonts w:ascii="標楷體" w:eastAsia="標楷體" w:hAnsi="標楷體"/>
          <w:szCs w:val="24"/>
        </w:rPr>
        <w:t>欄位</w:t>
      </w:r>
      <w:r w:rsidR="002E13B1">
        <w:rPr>
          <w:rFonts w:ascii="標楷體" w:eastAsia="標楷體" w:hAnsi="標楷體" w:hint="eastAsia"/>
          <w:szCs w:val="24"/>
        </w:rPr>
        <w:t>MIME-Version</w:t>
      </w:r>
      <w:r w:rsidR="00195DC2">
        <w:rPr>
          <w:rFonts w:ascii="標楷體" w:eastAsia="標楷體" w:hAnsi="標楷體" w:hint="eastAsia"/>
          <w:szCs w:val="24"/>
        </w:rPr>
        <w:t>與Content-Type</w:t>
      </w:r>
      <w:r w:rsidRPr="00034B4D">
        <w:rPr>
          <w:rFonts w:ascii="標楷體" w:eastAsia="標楷體" w:hAnsi="標楷體"/>
          <w:szCs w:val="24"/>
        </w:rPr>
        <w:t>，</w:t>
      </w:r>
      <w:r w:rsidR="00195DC2">
        <w:rPr>
          <w:rFonts w:ascii="標楷體" w:eastAsia="標楷體" w:hAnsi="標楷體" w:hint="eastAsia"/>
          <w:szCs w:val="24"/>
        </w:rPr>
        <w:t>告知伺服器</w:t>
      </w:r>
      <w:r w:rsidRPr="00034B4D">
        <w:rPr>
          <w:rFonts w:ascii="標楷體" w:eastAsia="標楷體" w:hAnsi="標楷體"/>
          <w:szCs w:val="24"/>
        </w:rPr>
        <w:t>此文件是MIME的格式。</w:t>
      </w:r>
    </w:p>
    <w:p w:rsidR="00CB5696" w:rsidRPr="00415485" w:rsidRDefault="00CB5696" w:rsidP="00C561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415485">
        <w:rPr>
          <w:rFonts w:ascii="標楷體" w:eastAsia="標楷體" w:hAnsi="標楷體"/>
          <w:b/>
          <w:sz w:val="28"/>
          <w:szCs w:val="28"/>
        </w:rPr>
        <w:t>Message-ID</w:t>
      </w:r>
      <w:r w:rsidRPr="00415485">
        <w:rPr>
          <w:rFonts w:ascii="標楷體" w:eastAsia="標楷體" w:hAnsi="標楷體" w:hint="eastAsia"/>
          <w:b/>
          <w:sz w:val="28"/>
          <w:szCs w:val="28"/>
        </w:rPr>
        <w:t>:</w:t>
      </w:r>
    </w:p>
    <w:p w:rsidR="002D4B3F" w:rsidRPr="00034B4D" w:rsidRDefault="00CB5696" w:rsidP="00D55C3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所以不同的郵件軟體與郵件伺服器都有屬於自己的Message-ID格式，甚至於同一郵件軟體或是郵件伺服器會因版本不同</w:t>
      </w:r>
      <w:r w:rsidR="002D4B3F" w:rsidRPr="00034B4D">
        <w:rPr>
          <w:rFonts w:ascii="標楷體" w:eastAsia="標楷體" w:hAnsi="標楷體" w:hint="eastAsia"/>
          <w:szCs w:val="24"/>
        </w:rPr>
        <w:t>。</w:t>
      </w:r>
      <w:r w:rsidR="009E21BC" w:rsidRPr="00034B4D">
        <w:rPr>
          <w:rFonts w:ascii="標楷體" w:eastAsia="標楷體" w:hAnsi="標楷體"/>
          <w:szCs w:val="24"/>
        </w:rPr>
        <w:t>Message-ID需是郵件的唯一識別代號與基本格式</w:t>
      </w:r>
      <w:r w:rsidR="00D55C39" w:rsidRPr="00034B4D">
        <w:rPr>
          <w:rFonts w:ascii="標楷體" w:eastAsia="標楷體" w:hAnsi="標楷體" w:hint="eastAsia"/>
          <w:szCs w:val="24"/>
        </w:rPr>
        <w:t>。</w:t>
      </w: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E70BF7" w:rsidRPr="00415485" w:rsidRDefault="00CC706F" w:rsidP="00E70BF7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415485">
        <w:rPr>
          <w:rFonts w:ascii="標楷體" w:eastAsia="標楷體" w:hAnsi="標楷體"/>
          <w:b/>
          <w:sz w:val="28"/>
          <w:szCs w:val="28"/>
        </w:rPr>
        <w:lastRenderedPageBreak/>
        <w:t>B</w:t>
      </w:r>
      <w:r w:rsidRPr="00415485">
        <w:rPr>
          <w:rFonts w:ascii="標楷體" w:eastAsia="標楷體" w:hAnsi="標楷體" w:hint="eastAsia"/>
          <w:b/>
          <w:sz w:val="28"/>
          <w:szCs w:val="28"/>
        </w:rPr>
        <w:t>ase64:</w:t>
      </w:r>
    </w:p>
    <w:p w:rsidR="00CC706F" w:rsidRPr="00034B4D" w:rsidRDefault="00CC706F" w:rsidP="00794932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是一種編碼方式</w:t>
      </w:r>
      <w:r w:rsidRPr="00034B4D">
        <w:rPr>
          <w:rFonts w:ascii="標楷體" w:eastAsia="標楷體" w:hAnsi="標楷體" w:hint="eastAsia"/>
          <w:szCs w:val="24"/>
        </w:rPr>
        <w:t>，</w:t>
      </w:r>
      <w:r w:rsidRPr="00034B4D">
        <w:rPr>
          <w:rFonts w:ascii="標楷體" w:eastAsia="標楷體" w:hAnsi="標楷體"/>
          <w:szCs w:val="24"/>
        </w:rPr>
        <w:t>編碼結果只會有</w:t>
      </w:r>
      <w:r w:rsidR="00794932" w:rsidRPr="00034B4D">
        <w:rPr>
          <w:rFonts w:ascii="標楷體" w:eastAsia="標楷體" w:hAnsi="標楷體" w:hint="eastAsia"/>
          <w:szCs w:val="24"/>
        </w:rPr>
        <w:t>[</w:t>
      </w:r>
      <w:r w:rsidRPr="00034B4D">
        <w:rPr>
          <w:rFonts w:ascii="標楷體" w:eastAsia="標楷體" w:hAnsi="標楷體"/>
          <w:szCs w:val="24"/>
        </w:rPr>
        <w:t>a-z, A-Z, 0-9</w:t>
      </w:r>
      <w:r w:rsidR="00794932" w:rsidRPr="00034B4D">
        <w:rPr>
          <w:rFonts w:ascii="標楷體" w:eastAsia="標楷體" w:hAnsi="標楷體" w:hint="eastAsia"/>
          <w:szCs w:val="24"/>
        </w:rPr>
        <w:t>]</w:t>
      </w:r>
      <w:r w:rsidR="00415485">
        <w:rPr>
          <w:rFonts w:ascii="標楷體" w:eastAsia="標楷體" w:hAnsi="標楷體" w:hint="eastAsia"/>
          <w:szCs w:val="24"/>
        </w:rPr>
        <w:t>和+ /兩個字元</w:t>
      </w:r>
      <w:r w:rsidR="00794932" w:rsidRPr="00034B4D">
        <w:rPr>
          <w:rFonts w:ascii="標楷體" w:eastAsia="標楷體" w:hAnsi="標楷體" w:hint="eastAsia"/>
          <w:szCs w:val="24"/>
        </w:rPr>
        <w:t>。</w:t>
      </w:r>
    </w:p>
    <w:p w:rsidR="00794932" w:rsidRDefault="00794932" w:rsidP="00794932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有些網路傳輸協定, 只允許以ASCII</w:t>
      </w:r>
      <w:proofErr w:type="gramStart"/>
      <w:r w:rsidRPr="00034B4D">
        <w:rPr>
          <w:rFonts w:ascii="標楷體" w:eastAsia="標楷體" w:hAnsi="標楷體"/>
          <w:szCs w:val="24"/>
        </w:rPr>
        <w:t>當做</w:t>
      </w:r>
      <w:proofErr w:type="gramEnd"/>
      <w:r w:rsidRPr="00034B4D">
        <w:rPr>
          <w:rFonts w:ascii="標楷體" w:eastAsia="標楷體" w:hAnsi="標楷體"/>
          <w:szCs w:val="24"/>
        </w:rPr>
        <w:t>內文, 來傳遞資料. 如果你有個檔案, 比如說美女照片, 想要用電子郵件寄給別人, 那就是走SMTP協定, 此協定只能用ASCII來傳遞, 所以必須先將該照片的位元組, 例如010101010100101010101....編碼成純文字, 變成:AAaGBdGHE130.....這是舉例. 才能用SMTP傳出去</w:t>
      </w:r>
      <w:r w:rsidRPr="00034B4D">
        <w:rPr>
          <w:rFonts w:ascii="標楷體" w:eastAsia="標楷體" w:hAnsi="標楷體" w:hint="eastAsia"/>
          <w:szCs w:val="24"/>
        </w:rPr>
        <w:t>。</w:t>
      </w:r>
    </w:p>
    <w:p w:rsidR="00415485" w:rsidRDefault="00415485" w:rsidP="00794932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F00BA3" w:rsidRPr="00F00BA3" w:rsidRDefault="00F00BA3" w:rsidP="00B56BB4">
      <w:pPr>
        <w:widowControl/>
        <w:shd w:val="clear" w:color="auto" w:fill="FFFFFF"/>
        <w:spacing w:before="100" w:beforeAutospacing="1" w:after="100" w:afterAutospacing="1"/>
        <w:ind w:firstLine="360"/>
        <w:rPr>
          <w:rFonts w:ascii="標楷體" w:eastAsia="標楷體" w:hAnsi="標楷體"/>
          <w:szCs w:val="24"/>
        </w:rPr>
      </w:pPr>
      <w:r w:rsidRPr="00F00BA3">
        <w:rPr>
          <w:rFonts w:ascii="標楷體" w:eastAsia="標楷體" w:hAnsi="標楷體"/>
          <w:szCs w:val="24"/>
        </w:rPr>
        <w:t>目前的internet e-mail</w:t>
      </w:r>
      <w:r w:rsidRPr="00034B4D">
        <w:rPr>
          <w:rFonts w:ascii="標楷體" w:eastAsia="標楷體" w:hAnsi="標楷體" w:hint="eastAsia"/>
          <w:szCs w:val="24"/>
        </w:rPr>
        <w:t>標準</w:t>
      </w:r>
      <w:proofErr w:type="gramStart"/>
      <w:r w:rsidRPr="00034B4D">
        <w:rPr>
          <w:rFonts w:ascii="標楷體" w:eastAsia="標楷體" w:hAnsi="標楷體"/>
          <w:szCs w:val="24"/>
        </w:rPr>
        <w:t>—</w:t>
      </w:r>
      <w:proofErr w:type="gramEnd"/>
      <w:r w:rsidRPr="00034B4D">
        <w:rPr>
          <w:rFonts w:ascii="標楷體" w:eastAsia="標楷體" w:hAnsi="標楷體" w:hint="eastAsia"/>
          <w:szCs w:val="24"/>
        </w:rPr>
        <w:t>簡單傳遞協議</w:t>
      </w:r>
      <w:r w:rsidRPr="00F00BA3">
        <w:rPr>
          <w:rFonts w:ascii="標楷體" w:eastAsia="標楷體" w:hAnsi="標楷體"/>
          <w:szCs w:val="24"/>
        </w:rPr>
        <w:t>(</w:t>
      </w:r>
      <w:proofErr w:type="spellStart"/>
      <w:r w:rsidRPr="00F00BA3">
        <w:rPr>
          <w:rFonts w:ascii="標楷體" w:eastAsia="標楷體" w:hAnsi="標楷體"/>
          <w:szCs w:val="24"/>
        </w:rPr>
        <w:t>smtp</w:t>
      </w:r>
      <w:proofErr w:type="spellEnd"/>
      <w:r w:rsidRPr="00F00BA3">
        <w:rPr>
          <w:rFonts w:ascii="標楷體" w:eastAsia="標楷體" w:hAnsi="標楷體"/>
          <w:szCs w:val="24"/>
        </w:rPr>
        <w:t>)在rfc821中规定了</w:t>
      </w:r>
      <w:r w:rsidRPr="00034B4D">
        <w:rPr>
          <w:rFonts w:ascii="標楷體" w:eastAsia="標楷體" w:hAnsi="標楷體" w:hint="eastAsia"/>
          <w:szCs w:val="24"/>
        </w:rPr>
        <w:t>兩條</w:t>
      </w:r>
      <w:r w:rsidRPr="00F00BA3">
        <w:rPr>
          <w:rFonts w:ascii="標楷體" w:eastAsia="標楷體" w:hAnsi="標楷體"/>
          <w:szCs w:val="24"/>
        </w:rPr>
        <w:t>重要但</w:t>
      </w:r>
      <w:r w:rsidRPr="00034B4D">
        <w:rPr>
          <w:rFonts w:ascii="標楷體" w:eastAsia="標楷體" w:hAnsi="標楷體" w:hint="eastAsia"/>
          <w:szCs w:val="24"/>
        </w:rPr>
        <w:t>不難實現</w:t>
      </w:r>
      <w:r w:rsidRPr="00F00BA3">
        <w:rPr>
          <w:rFonts w:ascii="標楷體" w:eastAsia="標楷體" w:hAnsi="標楷體"/>
          <w:szCs w:val="24"/>
        </w:rPr>
        <w:t>的限制：</w:t>
      </w:r>
    </w:p>
    <w:p w:rsidR="00F00BA3" w:rsidRPr="00F00BA3" w:rsidRDefault="00F00BA3" w:rsidP="00F00B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r w:rsidRPr="00F00BA3">
        <w:rPr>
          <w:rFonts w:ascii="標楷體" w:eastAsia="標楷體" w:hAnsi="標楷體"/>
          <w:szCs w:val="24"/>
        </w:rPr>
        <w:t>1)</w:t>
      </w:r>
      <w:r w:rsidRPr="00034B4D">
        <w:rPr>
          <w:rFonts w:ascii="標楷體" w:eastAsia="標楷體" w:hAnsi="標楷體" w:hint="eastAsia"/>
          <w:szCs w:val="24"/>
        </w:rPr>
        <w:t>郵</w:t>
      </w:r>
      <w:r w:rsidRPr="00034B4D">
        <w:rPr>
          <w:rFonts w:ascii="標楷體" w:eastAsia="標楷體" w:hAnsi="標楷體"/>
          <w:szCs w:val="24"/>
        </w:rPr>
        <w:t>件的内容必须全部</w:t>
      </w:r>
      <w:r w:rsidRPr="00034B4D">
        <w:rPr>
          <w:rFonts w:ascii="標楷體" w:eastAsia="標楷體" w:hAnsi="標楷體" w:hint="eastAsia"/>
          <w:szCs w:val="24"/>
        </w:rPr>
        <w:t>是</w:t>
      </w:r>
      <w:r w:rsidRPr="00F00BA3">
        <w:rPr>
          <w:rFonts w:ascii="標楷體" w:eastAsia="標楷體" w:hAnsi="標楷體"/>
          <w:szCs w:val="24"/>
        </w:rPr>
        <w:t>7-</w:t>
      </w:r>
      <w:r w:rsidRPr="00034B4D">
        <w:rPr>
          <w:rFonts w:ascii="標楷體" w:eastAsia="標楷體" w:hAnsi="標楷體" w:hint="eastAsia"/>
          <w:szCs w:val="24"/>
        </w:rPr>
        <w:t>bit</w:t>
      </w:r>
      <w:r w:rsidRPr="00034B4D">
        <w:rPr>
          <w:rFonts w:ascii="標楷體" w:eastAsia="標楷體" w:hAnsi="標楷體"/>
          <w:szCs w:val="24"/>
        </w:rPr>
        <w:t>的</w:t>
      </w:r>
      <w:r w:rsidRPr="00034B4D">
        <w:rPr>
          <w:rFonts w:ascii="標楷體" w:eastAsia="標楷體" w:hAnsi="標楷體" w:hint="eastAsia"/>
          <w:szCs w:val="24"/>
        </w:rPr>
        <w:t>us-</w:t>
      </w:r>
      <w:proofErr w:type="spellStart"/>
      <w:r w:rsidRPr="00F00BA3">
        <w:rPr>
          <w:rFonts w:ascii="標楷體" w:eastAsia="標楷體" w:hAnsi="標楷體"/>
          <w:szCs w:val="24"/>
        </w:rPr>
        <w:t>ascii</w:t>
      </w:r>
      <w:proofErr w:type="spellEnd"/>
      <w:r w:rsidRPr="00034B4D">
        <w:rPr>
          <w:rFonts w:ascii="標楷體" w:eastAsia="標楷體" w:hAnsi="標楷體" w:hint="eastAsia"/>
          <w:szCs w:val="24"/>
        </w:rPr>
        <w:t>碼</w:t>
      </w:r>
      <w:r w:rsidRPr="00F00BA3">
        <w:rPr>
          <w:rFonts w:ascii="標楷體" w:eastAsia="標楷體" w:hAnsi="標楷體"/>
          <w:szCs w:val="24"/>
        </w:rPr>
        <w:t>。</w:t>
      </w:r>
    </w:p>
    <w:p w:rsidR="00F00BA3" w:rsidRPr="00F00BA3" w:rsidRDefault="00F00BA3" w:rsidP="00F00B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r w:rsidRPr="00F00BA3">
        <w:rPr>
          <w:rFonts w:ascii="標楷體" w:eastAsia="標楷體" w:hAnsi="標楷體"/>
          <w:szCs w:val="24"/>
        </w:rPr>
        <w:t>2)</w:t>
      </w:r>
      <w:r w:rsidRPr="00034B4D">
        <w:rPr>
          <w:rFonts w:ascii="標楷體" w:eastAsia="標楷體" w:hAnsi="標楷體"/>
          <w:szCs w:val="24"/>
        </w:rPr>
        <w:t>每一行的</w:t>
      </w:r>
      <w:r w:rsidRPr="00034B4D">
        <w:rPr>
          <w:rFonts w:ascii="標楷體" w:eastAsia="標楷體" w:hAnsi="標楷體" w:hint="eastAsia"/>
          <w:szCs w:val="24"/>
        </w:rPr>
        <w:t>長</w:t>
      </w:r>
      <w:r w:rsidRPr="00034B4D">
        <w:rPr>
          <w:rFonts w:ascii="標楷體" w:eastAsia="標楷體" w:hAnsi="標楷體"/>
          <w:szCs w:val="24"/>
        </w:rPr>
        <w:t>度不能超</w:t>
      </w:r>
      <w:r w:rsidRPr="00034B4D">
        <w:rPr>
          <w:rFonts w:ascii="標楷體" w:eastAsia="標楷體" w:hAnsi="標楷體" w:hint="eastAsia"/>
          <w:szCs w:val="24"/>
        </w:rPr>
        <w:t>過</w:t>
      </w:r>
      <w:r w:rsidRPr="00F00BA3">
        <w:rPr>
          <w:rFonts w:ascii="標楷體" w:eastAsia="標楷體" w:hAnsi="標楷體"/>
          <w:szCs w:val="24"/>
        </w:rPr>
        <w:t>1000</w:t>
      </w:r>
      <w:proofErr w:type="gramStart"/>
      <w:r w:rsidRPr="00F00BA3">
        <w:rPr>
          <w:rFonts w:ascii="標楷體" w:eastAsia="標楷體" w:hAnsi="標楷體"/>
          <w:szCs w:val="24"/>
        </w:rPr>
        <w:t>的字符</w:t>
      </w:r>
      <w:proofErr w:type="gramEnd"/>
      <w:r w:rsidRPr="00F00BA3">
        <w:rPr>
          <w:rFonts w:ascii="標楷體" w:eastAsia="標楷體" w:hAnsi="標楷體"/>
          <w:szCs w:val="24"/>
        </w:rPr>
        <w:t>。</w:t>
      </w:r>
    </w:p>
    <w:p w:rsidR="00F00BA3" w:rsidRDefault="00F00BA3" w:rsidP="00B56BB4">
      <w:pPr>
        <w:widowControl/>
        <w:shd w:val="clear" w:color="auto" w:fill="FFFFFF"/>
        <w:spacing w:before="100" w:beforeAutospacing="1" w:after="100" w:afterAutospacing="1"/>
        <w:ind w:firstLine="36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因此</w:t>
      </w:r>
      <w:r w:rsidRPr="00034B4D">
        <w:rPr>
          <w:rFonts w:ascii="標楷體" w:eastAsia="標楷體" w:hAnsi="標楷體" w:hint="eastAsia"/>
          <w:szCs w:val="24"/>
        </w:rPr>
        <w:t>為了</w:t>
      </w:r>
      <w:r w:rsidRPr="00034B4D">
        <w:rPr>
          <w:rFonts w:ascii="標楷體" w:eastAsia="標楷體" w:hAnsi="標楷體"/>
          <w:szCs w:val="24"/>
        </w:rPr>
        <w:t>通</w:t>
      </w:r>
      <w:r w:rsidRPr="00034B4D">
        <w:rPr>
          <w:rFonts w:ascii="標楷體" w:eastAsia="標楷體" w:hAnsi="標楷體" w:hint="eastAsia"/>
          <w:szCs w:val="24"/>
        </w:rPr>
        <w:t>過</w:t>
      </w:r>
      <w:proofErr w:type="spellStart"/>
      <w:r w:rsidRPr="00F00BA3">
        <w:rPr>
          <w:rFonts w:ascii="標楷體" w:eastAsia="標楷體" w:hAnsi="標楷體"/>
          <w:szCs w:val="24"/>
        </w:rPr>
        <w:t>smtp</w:t>
      </w:r>
      <w:proofErr w:type="spellEnd"/>
      <w:r w:rsidRPr="00F00BA3">
        <w:rPr>
          <w:rFonts w:ascii="標楷體" w:eastAsia="標楷體" w:hAnsi="標楷體"/>
          <w:szCs w:val="24"/>
        </w:rPr>
        <w:t>用e-mail</w:t>
      </w:r>
      <w:r w:rsidRPr="00034B4D">
        <w:rPr>
          <w:rFonts w:ascii="標楷體" w:eastAsia="標楷體" w:hAnsi="標楷體" w:hint="eastAsia"/>
          <w:szCs w:val="24"/>
        </w:rPr>
        <w:t>進行傳送</w:t>
      </w:r>
      <w:r w:rsidRPr="00F00BA3">
        <w:rPr>
          <w:rFonts w:ascii="標楷體" w:eastAsia="標楷體" w:hAnsi="標楷體"/>
          <w:szCs w:val="24"/>
        </w:rPr>
        <w:t>,</w:t>
      </w:r>
      <w:r w:rsidRPr="00034B4D">
        <w:rPr>
          <w:rFonts w:ascii="標楷體" w:eastAsia="標楷體" w:hAnsi="標楷體"/>
          <w:szCs w:val="24"/>
        </w:rPr>
        <w:t>内存的序列化</w:t>
      </w:r>
      <w:r w:rsidRPr="00034B4D">
        <w:rPr>
          <w:rFonts w:ascii="標楷體" w:eastAsia="標楷體" w:hAnsi="標楷體" w:hint="eastAsia"/>
          <w:szCs w:val="24"/>
        </w:rPr>
        <w:t>對</w:t>
      </w:r>
      <w:r w:rsidRPr="00034B4D">
        <w:rPr>
          <w:rFonts w:ascii="標楷體" w:eastAsia="標楷體" w:hAnsi="標楷體"/>
          <w:szCs w:val="24"/>
        </w:rPr>
        <w:t>象必须</w:t>
      </w:r>
      <w:r w:rsidRPr="00034B4D">
        <w:rPr>
          <w:rFonts w:ascii="標楷體" w:eastAsia="標楷體" w:hAnsi="標楷體" w:hint="eastAsia"/>
          <w:szCs w:val="24"/>
        </w:rPr>
        <w:t>轉</w:t>
      </w:r>
      <w:r w:rsidRPr="00034B4D">
        <w:rPr>
          <w:rFonts w:ascii="標楷體" w:eastAsia="標楷體" w:hAnsi="標楷體"/>
          <w:szCs w:val="24"/>
        </w:rPr>
        <w:t>化</w:t>
      </w:r>
      <w:r w:rsidRPr="00034B4D">
        <w:rPr>
          <w:rFonts w:ascii="標楷體" w:eastAsia="標楷體" w:hAnsi="標楷體" w:hint="eastAsia"/>
          <w:szCs w:val="24"/>
        </w:rPr>
        <w:t>為</w:t>
      </w:r>
      <w:r w:rsidRPr="00F00BA3">
        <w:rPr>
          <w:rFonts w:ascii="標楷體" w:eastAsia="標楷體" w:hAnsi="標楷體"/>
          <w:szCs w:val="24"/>
        </w:rPr>
        <w:t>和以上相容的格式。</w:t>
      </w:r>
    </w:p>
    <w:p w:rsidR="00E16A06" w:rsidRDefault="00E16A06" w:rsidP="00E16A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415485">
        <w:rPr>
          <w:rFonts w:ascii="標楷體" w:eastAsia="標楷體" w:hAnsi="標楷體"/>
          <w:szCs w:val="24"/>
        </w:rPr>
        <w:t>Base64是網絡上最常見的用於傳輸8Bit</w:t>
      </w:r>
      <w:proofErr w:type="gramStart"/>
      <w:r w:rsidRPr="00415485">
        <w:rPr>
          <w:rFonts w:ascii="標楷體" w:eastAsia="標楷體" w:hAnsi="標楷體"/>
          <w:szCs w:val="24"/>
        </w:rPr>
        <w:t>字節代碼</w:t>
      </w:r>
      <w:proofErr w:type="gramEnd"/>
      <w:r w:rsidRPr="00415485">
        <w:rPr>
          <w:rFonts w:ascii="標楷體" w:eastAsia="標楷體" w:hAnsi="標楷體"/>
          <w:szCs w:val="24"/>
        </w:rPr>
        <w:t>的編碼方式之</w:t>
      </w:r>
      <w:proofErr w:type="gramStart"/>
      <w:r w:rsidRPr="00415485">
        <w:rPr>
          <w:rFonts w:ascii="標楷體" w:eastAsia="標楷體" w:hAnsi="標楷體"/>
          <w:szCs w:val="24"/>
        </w:rPr>
        <w:t>一</w:t>
      </w:r>
      <w:proofErr w:type="gramEnd"/>
      <w:r w:rsidRPr="00415485">
        <w:rPr>
          <w:rFonts w:ascii="標楷體" w:eastAsia="標楷體" w:hAnsi="標楷體"/>
          <w:szCs w:val="24"/>
        </w:rPr>
        <w:t>。Base64 主要不是加密，它主要的用途是把一些二進</w:t>
      </w:r>
      <w:proofErr w:type="gramStart"/>
      <w:r w:rsidRPr="00415485">
        <w:rPr>
          <w:rFonts w:ascii="標楷體" w:eastAsia="標楷體" w:hAnsi="標楷體"/>
          <w:szCs w:val="24"/>
        </w:rPr>
        <w:t>制數轉</w:t>
      </w:r>
      <w:proofErr w:type="gramEnd"/>
      <w:r w:rsidRPr="00415485">
        <w:rPr>
          <w:rFonts w:ascii="標楷體" w:eastAsia="標楷體" w:hAnsi="標楷體"/>
          <w:szCs w:val="24"/>
        </w:rPr>
        <w:t>成</w:t>
      </w:r>
      <w:proofErr w:type="gramStart"/>
      <w:r w:rsidRPr="00415485">
        <w:rPr>
          <w:rFonts w:ascii="標楷體" w:eastAsia="標楷體" w:hAnsi="標楷體"/>
          <w:szCs w:val="24"/>
        </w:rPr>
        <w:t>普通字符用於</w:t>
      </w:r>
      <w:proofErr w:type="gramEnd"/>
      <w:r w:rsidRPr="00415485">
        <w:rPr>
          <w:rFonts w:ascii="標楷體" w:eastAsia="標楷體" w:hAnsi="標楷體"/>
          <w:szCs w:val="24"/>
        </w:rPr>
        <w:t>網絡傳輸。由於一些二</w:t>
      </w:r>
      <w:proofErr w:type="gramStart"/>
      <w:r w:rsidRPr="00415485">
        <w:rPr>
          <w:rFonts w:ascii="標楷體" w:eastAsia="標楷體" w:hAnsi="標楷體"/>
          <w:szCs w:val="24"/>
        </w:rPr>
        <w:t>進製字符</w:t>
      </w:r>
      <w:proofErr w:type="gramEnd"/>
      <w:r w:rsidRPr="00415485">
        <w:rPr>
          <w:rFonts w:ascii="標楷體" w:eastAsia="標楷體" w:hAnsi="標楷體"/>
          <w:szCs w:val="24"/>
        </w:rPr>
        <w:t>在傳輸協議中屬於控</w:t>
      </w:r>
      <w:proofErr w:type="gramStart"/>
      <w:r w:rsidRPr="00415485">
        <w:rPr>
          <w:rFonts w:ascii="標楷體" w:eastAsia="標楷體" w:hAnsi="標楷體"/>
          <w:szCs w:val="24"/>
        </w:rPr>
        <w:t>製字符</w:t>
      </w:r>
      <w:proofErr w:type="gramEnd"/>
      <w:r w:rsidRPr="00415485">
        <w:rPr>
          <w:rFonts w:ascii="標楷體" w:eastAsia="標楷體" w:hAnsi="標楷體"/>
          <w:szCs w:val="24"/>
        </w:rPr>
        <w:t>，不能直接傳送需要轉換一下。Base64編碼就是把二</w:t>
      </w:r>
      <w:proofErr w:type="gramStart"/>
      <w:r w:rsidRPr="00415485">
        <w:rPr>
          <w:rFonts w:ascii="標楷體" w:eastAsia="標楷體" w:hAnsi="標楷體"/>
          <w:szCs w:val="24"/>
        </w:rPr>
        <w:t>進製字節</w:t>
      </w:r>
      <w:proofErr w:type="gramEnd"/>
      <w:r w:rsidRPr="00415485">
        <w:rPr>
          <w:rFonts w:ascii="標楷體" w:eastAsia="標楷體" w:hAnsi="標楷體"/>
          <w:szCs w:val="24"/>
        </w:rPr>
        <w:t>序列轉化為ASCII</w:t>
      </w:r>
      <w:proofErr w:type="gramStart"/>
      <w:r w:rsidRPr="00415485">
        <w:rPr>
          <w:rFonts w:ascii="標楷體" w:eastAsia="標楷體" w:hAnsi="標楷體"/>
          <w:szCs w:val="24"/>
        </w:rPr>
        <w:t>字符序列</w:t>
      </w:r>
      <w:proofErr w:type="gramEnd"/>
      <w:r w:rsidRPr="00415485">
        <w:rPr>
          <w:rFonts w:ascii="標楷體" w:eastAsia="標楷體" w:hAnsi="標楷體"/>
          <w:szCs w:val="24"/>
        </w:rPr>
        <w:t>。一般增加1/3長度，而且也是</w:t>
      </w:r>
      <w:proofErr w:type="gramStart"/>
      <w:r w:rsidRPr="00415485">
        <w:rPr>
          <w:rFonts w:ascii="標楷體" w:eastAsia="標楷體" w:hAnsi="標楷體"/>
          <w:szCs w:val="24"/>
        </w:rPr>
        <w:t>不</w:t>
      </w:r>
      <w:proofErr w:type="gramEnd"/>
      <w:r w:rsidRPr="00415485">
        <w:rPr>
          <w:rFonts w:ascii="標楷體" w:eastAsia="標楷體" w:hAnsi="標楷體"/>
          <w:szCs w:val="24"/>
        </w:rPr>
        <w:t>可讀的。</w:t>
      </w:r>
    </w:p>
    <w:p w:rsidR="00E16A06" w:rsidRPr="00E16A06" w:rsidRDefault="00E16A06" w:rsidP="00E16A0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proofErr w:type="spellStart"/>
      <w:r w:rsidRPr="00E16A06">
        <w:rPr>
          <w:rFonts w:ascii="標楷體" w:eastAsia="標楷體" w:hAnsi="標楷體"/>
          <w:b/>
          <w:sz w:val="28"/>
          <w:szCs w:val="28"/>
        </w:rPr>
        <w:t>chunk_split</w:t>
      </w:r>
      <w:proofErr w:type="spellEnd"/>
      <w:r w:rsidRPr="00E16A06">
        <w:rPr>
          <w:rFonts w:ascii="標楷體" w:eastAsia="標楷體" w:hAnsi="標楷體"/>
          <w:b/>
          <w:sz w:val="28"/>
          <w:szCs w:val="28"/>
        </w:rPr>
        <w:t> </w:t>
      </w:r>
      <w:r w:rsidRPr="00E16A06">
        <w:rPr>
          <w:rFonts w:ascii="標楷體" w:eastAsia="標楷體" w:hAnsi="標楷體" w:hint="eastAsia"/>
          <w:b/>
          <w:sz w:val="28"/>
          <w:szCs w:val="28"/>
        </w:rPr>
        <w:t>()</w:t>
      </w:r>
    </w:p>
    <w:p w:rsidR="00F00BA3" w:rsidRPr="00034B4D" w:rsidRDefault="00F00BA3" w:rsidP="00E16A06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在</w:t>
      </w:r>
      <w:r w:rsidRPr="00034B4D">
        <w:rPr>
          <w:rFonts w:ascii="標楷體" w:eastAsia="標楷體" w:hAnsi="標楷體" w:hint="eastAsia"/>
          <w:szCs w:val="24"/>
        </w:rPr>
        <w:t>電子郵件</w:t>
      </w:r>
      <w:r w:rsidRPr="00034B4D">
        <w:rPr>
          <w:rFonts w:ascii="標楷體" w:eastAsia="標楷體" w:hAnsi="標楷體"/>
          <w:szCs w:val="24"/>
        </w:rPr>
        <w:t>中，根</w:t>
      </w:r>
      <w:r w:rsidRPr="00034B4D">
        <w:rPr>
          <w:rFonts w:ascii="標楷體" w:eastAsia="標楷體" w:hAnsi="標楷體" w:hint="eastAsia"/>
          <w:szCs w:val="24"/>
        </w:rPr>
        <w:t>據</w:t>
      </w:r>
      <w:r w:rsidRPr="00034B4D">
        <w:rPr>
          <w:rFonts w:ascii="標楷體" w:eastAsia="標楷體" w:hAnsi="標楷體"/>
          <w:szCs w:val="24"/>
        </w:rPr>
        <w:t>RFC822规定，每76</w:t>
      </w:r>
      <w:r w:rsidRPr="00034B4D">
        <w:rPr>
          <w:rFonts w:ascii="標楷體" w:eastAsia="標楷體" w:hAnsi="標楷體" w:hint="eastAsia"/>
          <w:szCs w:val="24"/>
        </w:rPr>
        <w:t>個</w:t>
      </w:r>
      <w:r w:rsidRPr="00034B4D">
        <w:rPr>
          <w:rFonts w:ascii="標楷體" w:eastAsia="標楷體" w:hAnsi="標楷體"/>
          <w:szCs w:val="24"/>
        </w:rPr>
        <w:t>字符，</w:t>
      </w:r>
      <w:r w:rsidRPr="00034B4D">
        <w:rPr>
          <w:rFonts w:ascii="標楷體" w:eastAsia="標楷體" w:hAnsi="標楷體" w:hint="eastAsia"/>
          <w:szCs w:val="24"/>
        </w:rPr>
        <w:t>還</w:t>
      </w:r>
      <w:r w:rsidRPr="00034B4D">
        <w:rPr>
          <w:rFonts w:ascii="標楷體" w:eastAsia="標楷體" w:hAnsi="標楷體"/>
          <w:szCs w:val="24"/>
        </w:rPr>
        <w:t>需要加上一</w:t>
      </w:r>
      <w:r w:rsidRPr="00034B4D">
        <w:rPr>
          <w:rFonts w:ascii="標楷體" w:eastAsia="標楷體" w:hAnsi="標楷體" w:hint="eastAsia"/>
          <w:szCs w:val="24"/>
        </w:rPr>
        <w:t>個換</w:t>
      </w:r>
      <w:r w:rsidRPr="00034B4D">
        <w:rPr>
          <w:rFonts w:ascii="標楷體" w:eastAsia="標楷體" w:hAnsi="標楷體"/>
          <w:szCs w:val="24"/>
        </w:rPr>
        <w:t>行</w:t>
      </w:r>
      <w:r w:rsidRPr="00034B4D">
        <w:rPr>
          <w:rFonts w:ascii="標楷體" w:eastAsia="標楷體" w:hAnsi="標楷體" w:hint="eastAsia"/>
          <w:szCs w:val="24"/>
        </w:rPr>
        <w:t>符號</w:t>
      </w:r>
      <w:r w:rsidRPr="00034B4D">
        <w:rPr>
          <w:rFonts w:ascii="標楷體" w:eastAsia="標楷體" w:hAnsi="標楷體"/>
          <w:szCs w:val="24"/>
        </w:rPr>
        <w:t>。</w:t>
      </w:r>
    </w:p>
    <w:p w:rsidR="007A0E6A" w:rsidRPr="00034B4D" w:rsidRDefault="00F00BA3" w:rsidP="00E16A06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所以</w:t>
      </w:r>
      <w:proofErr w:type="spellStart"/>
      <w:r w:rsidRPr="00034B4D">
        <w:rPr>
          <w:rFonts w:ascii="標楷體" w:eastAsia="標楷體" w:hAnsi="標楷體"/>
          <w:szCs w:val="24"/>
        </w:rPr>
        <w:t>chunk_split</w:t>
      </w:r>
      <w:proofErr w:type="spellEnd"/>
      <w:r w:rsidRPr="00034B4D">
        <w:rPr>
          <w:rFonts w:ascii="標楷體" w:eastAsia="標楷體" w:hAnsi="標楷體"/>
          <w:szCs w:val="24"/>
        </w:rPr>
        <w:t> </w:t>
      </w:r>
      <w:r w:rsidRPr="00034B4D">
        <w:rPr>
          <w:rFonts w:ascii="標楷體" w:eastAsia="標楷體" w:hAnsi="標楷體" w:hint="eastAsia"/>
          <w:szCs w:val="24"/>
        </w:rPr>
        <w:t>()函數有用於符合</w:t>
      </w:r>
      <w:r w:rsidRPr="00034B4D">
        <w:rPr>
          <w:rFonts w:ascii="標楷體" w:eastAsia="標楷體" w:hAnsi="標楷體"/>
          <w:szCs w:val="24"/>
        </w:rPr>
        <w:t>RFC 2045</w:t>
      </w:r>
      <w:r w:rsidRPr="00034B4D">
        <w:rPr>
          <w:rFonts w:ascii="標楷體" w:eastAsia="標楷體" w:hAnsi="標楷體" w:hint="eastAsia"/>
          <w:szCs w:val="24"/>
        </w:rPr>
        <w:t>語義。</w:t>
      </w:r>
    </w:p>
    <w:p w:rsidR="00F00BA3" w:rsidRPr="00034B4D" w:rsidRDefault="007A0E6A" w:rsidP="00E16A06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(</w:t>
      </w:r>
      <w:hyperlink r:id="rId14" w:history="1">
        <w:r w:rsidRPr="00034B4D">
          <w:rPr>
            <w:rFonts w:ascii="標楷體" w:eastAsia="標楷體" w:hAnsi="標楷體" w:hint="eastAsia"/>
            <w:szCs w:val="24"/>
          </w:rPr>
          <w:t>RFC 2045中规定base64编碼结果中一行的字符個</w:t>
        </w:r>
        <w:r w:rsidR="00CF2BA5">
          <w:rPr>
            <w:rFonts w:ascii="標楷體" w:eastAsia="標楷體" w:hAnsi="標楷體" w:hint="eastAsia"/>
            <w:szCs w:val="24"/>
          </w:rPr>
          <w:t>数不能超過</w:t>
        </w:r>
        <w:r w:rsidRPr="00034B4D">
          <w:rPr>
            <w:rFonts w:ascii="標楷體" w:eastAsia="標楷體" w:hAnsi="標楷體" w:hint="eastAsia"/>
            <w:szCs w:val="24"/>
          </w:rPr>
          <w:t>76</w:t>
        </w:r>
      </w:hyperlink>
      <w:r w:rsidRPr="00034B4D">
        <w:rPr>
          <w:rFonts w:ascii="標楷體" w:eastAsia="標楷體" w:hAnsi="標楷體" w:hint="eastAsia"/>
          <w:szCs w:val="24"/>
        </w:rPr>
        <w:t>個)</w:t>
      </w:r>
    </w:p>
    <w:p w:rsidR="00B56BB4" w:rsidRPr="00034B4D" w:rsidRDefault="00B56BB4" w:rsidP="00F00BA3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proofErr w:type="spellStart"/>
      <w:r w:rsidRPr="00034B4D">
        <w:rPr>
          <w:rFonts w:ascii="標楷體" w:eastAsia="標楷體" w:hAnsi="標楷體"/>
          <w:szCs w:val="24"/>
        </w:rPr>
        <w:t>chunk_split</w:t>
      </w:r>
      <w:proofErr w:type="spellEnd"/>
      <w:r w:rsidRPr="00034B4D">
        <w:rPr>
          <w:rFonts w:ascii="標楷體" w:eastAsia="標楷體" w:hAnsi="標楷體"/>
          <w:szCs w:val="24"/>
        </w:rPr>
        <w:t> </w:t>
      </w:r>
      <w:r w:rsidRPr="00034B4D">
        <w:rPr>
          <w:rFonts w:ascii="標楷體" w:eastAsia="標楷體" w:hAnsi="標楷體" w:hint="eastAsia"/>
          <w:szCs w:val="24"/>
        </w:rPr>
        <w:t>():</w:t>
      </w:r>
    </w:p>
    <w:p w:rsidR="00F00BA3" w:rsidRPr="00F00BA3" w:rsidRDefault="00B56BB4" w:rsidP="00F00BA3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  <w:r w:rsidRPr="00B56BB4">
        <w:rPr>
          <w:rFonts w:ascii="標楷體" w:eastAsia="標楷體" w:hAnsi="標楷體" w:cs="Arial"/>
          <w:noProof/>
          <w:color w:val="666666"/>
          <w:szCs w:val="24"/>
          <w:shd w:val="clear" w:color="auto" w:fill="FFFFFF"/>
        </w:rPr>
        <w:drawing>
          <wp:inline distT="0" distB="0" distL="0" distR="0" wp14:anchorId="7E97B765" wp14:editId="1D63A5EA">
            <wp:extent cx="6196853" cy="5715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853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06" w:rsidRDefault="00E16A06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E16A06" w:rsidRDefault="00E16A06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794932" w:rsidRDefault="00CF2BA5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  <w:lastRenderedPageBreak/>
        <w:t>參考:</w:t>
      </w:r>
      <w:r w:rsidRPr="00CF2BA5">
        <w:t xml:space="preserve"> </w:t>
      </w:r>
      <w:hyperlink r:id="rId16" w:history="1">
        <w:r w:rsidRPr="00642819">
          <w:rPr>
            <w:rStyle w:val="a7"/>
            <w:rFonts w:ascii="標楷體" w:eastAsia="標楷體" w:hAnsi="標楷體" w:cs="Arial"/>
            <w:szCs w:val="24"/>
            <w:shd w:val="clear" w:color="auto" w:fill="FFFFFF"/>
          </w:rPr>
          <w:t>http://nieyong.github.io/wiki_web/BASE64%E7%BC%96%E7%A0%81%E5%8E%9F%E7%90%86%E5%8F%8A%E5%BA%94%E7%94%A8.html</w:t>
        </w:r>
      </w:hyperlink>
    </w:p>
    <w:p w:rsidR="00CF2BA5" w:rsidRDefault="002240D5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  <w:hyperlink r:id="rId17" w:history="1">
        <w:r w:rsidR="00CF2BA5" w:rsidRPr="00642819">
          <w:rPr>
            <w:rStyle w:val="a7"/>
            <w:rFonts w:ascii="標楷體" w:eastAsia="標楷體" w:hAnsi="標楷體" w:cs="Arial"/>
            <w:szCs w:val="24"/>
            <w:shd w:val="clear" w:color="auto" w:fill="FFFFFF"/>
          </w:rPr>
          <w:t>http://php.net/manual/en/function.chunk-split.php</w:t>
        </w:r>
      </w:hyperlink>
    </w:p>
    <w:p w:rsidR="00CF2BA5" w:rsidRDefault="002240D5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  <w:hyperlink r:id="rId18" w:history="1">
        <w:r w:rsidR="00AA7670" w:rsidRPr="00642819">
          <w:rPr>
            <w:rStyle w:val="a7"/>
            <w:rFonts w:ascii="標楷體" w:eastAsia="標楷體" w:hAnsi="標楷體" w:cs="Arial"/>
            <w:szCs w:val="24"/>
            <w:shd w:val="clear" w:color="auto" w:fill="FFFFFF"/>
          </w:rPr>
          <w:t>http://blog.csdn.net/henter/article/details/8591837</w:t>
        </w:r>
      </w:hyperlink>
    </w:p>
    <w:p w:rsidR="00AA7670" w:rsidRDefault="00AA7670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415485" w:rsidRDefault="00415485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415485" w:rsidRPr="00F00BA3" w:rsidRDefault="00415485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sectPr w:rsidR="00415485" w:rsidRPr="00F00B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40D5" w:rsidRDefault="002240D5" w:rsidP="00AB0FDE">
      <w:r>
        <w:separator/>
      </w:r>
    </w:p>
  </w:endnote>
  <w:endnote w:type="continuationSeparator" w:id="0">
    <w:p w:rsidR="002240D5" w:rsidRDefault="002240D5" w:rsidP="00AB0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40D5" w:rsidRDefault="002240D5" w:rsidP="00AB0FDE">
      <w:r>
        <w:separator/>
      </w:r>
    </w:p>
  </w:footnote>
  <w:footnote w:type="continuationSeparator" w:id="0">
    <w:p w:rsidR="002240D5" w:rsidRDefault="002240D5" w:rsidP="00AB0F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D1E76"/>
    <w:multiLevelType w:val="multilevel"/>
    <w:tmpl w:val="A0A44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C135072"/>
    <w:multiLevelType w:val="hybridMultilevel"/>
    <w:tmpl w:val="50B2565C"/>
    <w:lvl w:ilvl="0" w:tplc="A9209A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241"/>
    <w:rsid w:val="00034B4D"/>
    <w:rsid w:val="00091241"/>
    <w:rsid w:val="001211B9"/>
    <w:rsid w:val="001252F8"/>
    <w:rsid w:val="0015773D"/>
    <w:rsid w:val="001877D0"/>
    <w:rsid w:val="00195DC2"/>
    <w:rsid w:val="001A0D03"/>
    <w:rsid w:val="002240D5"/>
    <w:rsid w:val="002B46F1"/>
    <w:rsid w:val="002D4B3F"/>
    <w:rsid w:val="002E13B1"/>
    <w:rsid w:val="003051DC"/>
    <w:rsid w:val="00342782"/>
    <w:rsid w:val="003A0C3A"/>
    <w:rsid w:val="003E19FD"/>
    <w:rsid w:val="00400ABD"/>
    <w:rsid w:val="00410228"/>
    <w:rsid w:val="00415485"/>
    <w:rsid w:val="00430068"/>
    <w:rsid w:val="00476824"/>
    <w:rsid w:val="004E3739"/>
    <w:rsid w:val="004F7312"/>
    <w:rsid w:val="005221F4"/>
    <w:rsid w:val="00540A31"/>
    <w:rsid w:val="006040D3"/>
    <w:rsid w:val="0062534F"/>
    <w:rsid w:val="00677C58"/>
    <w:rsid w:val="006D021E"/>
    <w:rsid w:val="007359AB"/>
    <w:rsid w:val="00794932"/>
    <w:rsid w:val="007A0E6A"/>
    <w:rsid w:val="007F37A5"/>
    <w:rsid w:val="00802541"/>
    <w:rsid w:val="00890521"/>
    <w:rsid w:val="00932D3C"/>
    <w:rsid w:val="0094484C"/>
    <w:rsid w:val="009D210E"/>
    <w:rsid w:val="009E21BC"/>
    <w:rsid w:val="009F256E"/>
    <w:rsid w:val="00AA7670"/>
    <w:rsid w:val="00AB0FDE"/>
    <w:rsid w:val="00B56BB4"/>
    <w:rsid w:val="00B86889"/>
    <w:rsid w:val="00B977F7"/>
    <w:rsid w:val="00C139E7"/>
    <w:rsid w:val="00C210D3"/>
    <w:rsid w:val="00C26008"/>
    <w:rsid w:val="00C270E6"/>
    <w:rsid w:val="00C56126"/>
    <w:rsid w:val="00CB5696"/>
    <w:rsid w:val="00CC706F"/>
    <w:rsid w:val="00CF2BA5"/>
    <w:rsid w:val="00D55C39"/>
    <w:rsid w:val="00D700AB"/>
    <w:rsid w:val="00D80B0B"/>
    <w:rsid w:val="00E16A06"/>
    <w:rsid w:val="00E70BF7"/>
    <w:rsid w:val="00EB0100"/>
    <w:rsid w:val="00F00BA3"/>
    <w:rsid w:val="00F77311"/>
    <w:rsid w:val="00FF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2F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Strong"/>
    <w:basedOn w:val="a0"/>
    <w:uiPriority w:val="22"/>
    <w:qFormat/>
    <w:rsid w:val="004F7312"/>
    <w:rPr>
      <w:b/>
      <w:bCs/>
    </w:rPr>
  </w:style>
  <w:style w:type="character" w:styleId="a7">
    <w:name w:val="Hyperlink"/>
    <w:basedOn w:val="a0"/>
    <w:uiPriority w:val="99"/>
    <w:unhideWhenUsed/>
    <w:rsid w:val="00C56126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B0FD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B0FDE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00BA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F00B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2F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Strong"/>
    <w:basedOn w:val="a0"/>
    <w:uiPriority w:val="22"/>
    <w:qFormat/>
    <w:rsid w:val="004F7312"/>
    <w:rPr>
      <w:b/>
      <w:bCs/>
    </w:rPr>
  </w:style>
  <w:style w:type="character" w:styleId="a7">
    <w:name w:val="Hyperlink"/>
    <w:basedOn w:val="a0"/>
    <w:uiPriority w:val="99"/>
    <w:unhideWhenUsed/>
    <w:rsid w:val="00C56126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B0FD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B0FDE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00BA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F00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blog.csdn.net/henter/article/details/8591837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zh.wikipedia.org/wiki/UNIX" TargetMode="External"/><Relationship Id="rId17" Type="http://schemas.openxmlformats.org/officeDocument/2006/relationships/hyperlink" Target="http://php.net/manual/en/function.chunk-split.php" TargetMode="External"/><Relationship Id="rId2" Type="http://schemas.openxmlformats.org/officeDocument/2006/relationships/styles" Target="styles.xml"/><Relationship Id="rId16" Type="http://schemas.openxmlformats.org/officeDocument/2006/relationships/hyperlink" Target="http://nieyong.github.io/wiki_web/BASE64%E7%BC%96%E7%A0%81%E5%8E%9F%E7%90%86%E5%8F%8A%E5%BA%94%E7%94%A8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log.csdn.net/henter/article/details/8591837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6</Pages>
  <Words>401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84</cp:revision>
  <dcterms:created xsi:type="dcterms:W3CDTF">2015-08-18T06:20:00Z</dcterms:created>
  <dcterms:modified xsi:type="dcterms:W3CDTF">2015-09-21T13:29:00Z</dcterms:modified>
</cp:coreProperties>
</file>