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BA329C" w:rsidRDefault="00C9416C" w:rsidP="007B4A53">
      <w:pPr>
        <w:snapToGrid w:val="0"/>
        <w:spacing w:beforeLines="50" w:before="180"/>
        <w:jc w:val="center"/>
        <w:rPr>
          <w:rFonts w:ascii="標楷體" w:eastAsia="標楷體" w:hAnsi="標楷體"/>
          <w:b/>
          <w:sz w:val="32"/>
          <w:szCs w:val="32"/>
        </w:rPr>
      </w:pPr>
      <w:r w:rsidRPr="00BA329C">
        <w:rPr>
          <w:rFonts w:ascii="標楷體" w:eastAsia="標楷體" w:hAnsi="標楷體"/>
          <w:b/>
          <w:sz w:val="32"/>
          <w:szCs w:val="32"/>
        </w:rPr>
        <w:t>S</w:t>
      </w:r>
      <w:r w:rsidRPr="00BA329C">
        <w:rPr>
          <w:rFonts w:ascii="標楷體" w:eastAsia="標楷體" w:hAnsi="標楷體" w:hint="eastAsia"/>
          <w:b/>
          <w:sz w:val="32"/>
          <w:szCs w:val="32"/>
        </w:rPr>
        <w:t>pry</w:t>
      </w:r>
    </w:p>
    <w:p w:rsidR="00C9416C" w:rsidRPr="00BA329C" w:rsidRDefault="00C9416C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ab/>
        <w:t>Adobe提供的一套JavaScript程式庫，用來建立AJAX頁面，可以使用HTML、CSS和JavaScript讓HTML中存取XML和JSON資料。</w:t>
      </w:r>
    </w:p>
    <w:p w:rsidR="006B6546" w:rsidRPr="00BA329C" w:rsidRDefault="006B6546" w:rsidP="007B4A53">
      <w:pPr>
        <w:snapToGrid w:val="0"/>
        <w:spacing w:beforeLines="50" w:before="180"/>
        <w:rPr>
          <w:rFonts w:ascii="標楷體" w:eastAsia="標楷體" w:hAnsi="標楷體"/>
        </w:rPr>
      </w:pPr>
    </w:p>
    <w:p w:rsidR="006B6546" w:rsidRPr="00BA329C" w:rsidRDefault="006B6546" w:rsidP="007B4A53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Spry資料集</w:t>
      </w:r>
    </w:p>
    <w:p w:rsidR="006B6546" w:rsidRPr="00BA329C" w:rsidRDefault="006B6546" w:rsidP="007B4A53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使用Spry.Data.XMLDataSet物件，載入XML資料如下圖:</w:t>
      </w:r>
    </w:p>
    <w:p w:rsidR="006B6546" w:rsidRPr="00BA329C" w:rsidRDefault="006B6546" w:rsidP="007B4A53">
      <w:pPr>
        <w:snapToGrid w:val="0"/>
        <w:spacing w:beforeLines="50" w:before="180"/>
        <w:ind w:firstLine="36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  <w:noProof/>
        </w:rPr>
        <w:drawing>
          <wp:inline distT="0" distB="0" distL="0" distR="0" wp14:anchorId="3540B207" wp14:editId="0DFA7915">
            <wp:extent cx="4909383" cy="785217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52" cy="7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546" w:rsidRPr="00BA329C" w:rsidRDefault="006B6546" w:rsidP="007B4A53">
      <w:pPr>
        <w:snapToGrid w:val="0"/>
        <w:spacing w:beforeLines="50" w:before="180"/>
        <w:ind w:firstLine="36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Spry.Data.XMLDataSe</w:t>
      </w:r>
      <w:r w:rsidR="000627FB">
        <w:rPr>
          <w:rFonts w:ascii="標楷體" w:eastAsia="標楷體" w:hAnsi="標楷體" w:hint="eastAsia"/>
        </w:rPr>
        <w:t>t</w:t>
      </w:r>
      <w:r w:rsidRPr="00BA329C">
        <w:rPr>
          <w:rFonts w:ascii="標楷體" w:eastAsia="標楷體" w:hAnsi="標楷體" w:hint="eastAsia"/>
        </w:rPr>
        <w:t>(url,xpath,options)</w:t>
      </w:r>
    </w:p>
    <w:p w:rsidR="006B6546" w:rsidRPr="00BA329C" w:rsidRDefault="00B77F34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hyperlink r:id="rId9" w:history="1">
        <w:r w:rsidR="006B6546" w:rsidRPr="00BA329C">
          <w:rPr>
            <w:rStyle w:val="a5"/>
            <w:rFonts w:ascii="標楷體" w:eastAsia="標楷體" w:hAnsi="標楷體" w:hint="eastAsia"/>
            <w:color w:val="auto"/>
            <w:u w:val="none"/>
          </w:rPr>
          <w:t>url: xml</w:t>
        </w:r>
      </w:hyperlink>
      <w:r w:rsidR="006B6546" w:rsidRPr="00BA329C">
        <w:rPr>
          <w:rFonts w:ascii="標楷體" w:eastAsia="標楷體" w:hAnsi="標楷體" w:hint="eastAsia"/>
        </w:rPr>
        <w:t>文件位置</w:t>
      </w:r>
    </w:p>
    <w:p w:rsidR="006B6546" w:rsidRPr="00BA329C" w:rsidRDefault="006B6546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xpath:XML Xpath路徑</w:t>
      </w:r>
    </w:p>
    <w:p w:rsidR="006B6546" w:rsidRPr="00BA329C" w:rsidRDefault="006B6546" w:rsidP="007B4A53">
      <w:pPr>
        <w:pStyle w:val="a6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options:選擇性參數，可設定資料遞增減排列、自動整理資料時間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顯示Spry資料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BA329C">
        <w:rPr>
          <w:rFonts w:ascii="標楷體" w:eastAsia="標楷體" w:hAnsi="標楷體"/>
          <w:b/>
        </w:rPr>
        <w:t>S</w:t>
      </w:r>
      <w:r w:rsidRPr="00BA329C">
        <w:rPr>
          <w:rFonts w:ascii="標楷體" w:eastAsia="標楷體" w:hAnsi="標楷體" w:hint="eastAsia"/>
          <w:b/>
        </w:rPr>
        <w:t>pry主要區域/細節區域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ab/>
        <w:t>在DIV裡使用spry:region宣告spry主要區域，spry:detailregion為細節區域</w:t>
      </w:r>
    </w:p>
    <w:p w:rsidR="00616176" w:rsidRPr="00BA329C" w:rsidRDefault="00616176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並分別用repeat顯示每列資料(會自動建立標籤)，repeatchildren(搭配select元素選擇單筆資料)</w:t>
      </w:r>
      <w:r w:rsidR="003016B8" w:rsidRPr="00BA329C">
        <w:rPr>
          <w:rFonts w:ascii="標楷體" w:eastAsia="標楷體" w:hAnsi="標楷體" w:hint="eastAsia"/>
        </w:rPr>
        <w:t>，或使用spry:setrow選擇想觀看的列數，</w:t>
      </w:r>
      <w:r w:rsidRPr="00BA329C">
        <w:rPr>
          <w:rFonts w:ascii="標楷體" w:eastAsia="標楷體" w:hAnsi="標楷體" w:hint="eastAsia"/>
        </w:rPr>
        <w:t>顯示該資料。如下圖:</w:t>
      </w:r>
    </w:p>
    <w:p w:rsidR="00E31BA3" w:rsidRPr="00BA329C" w:rsidRDefault="003016B8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  <w:noProof/>
        </w:rPr>
        <w:drawing>
          <wp:inline distT="0" distB="0" distL="0" distR="0" wp14:anchorId="5D03D97E" wp14:editId="77BB9FD2">
            <wp:extent cx="5064206" cy="1395351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99" cy="140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使用範例:spry.html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</w:rPr>
        <w:t>S</w:t>
      </w:r>
      <w:r w:rsidRPr="00BA329C">
        <w:rPr>
          <w:rFonts w:ascii="標楷體" w:eastAsia="標楷體" w:hAnsi="標楷體" w:hint="eastAsia"/>
        </w:rPr>
        <w:t>pry選單列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</w:p>
    <w:p w:rsidR="003016B8" w:rsidRPr="00BA329C" w:rsidRDefault="003016B8" w:rsidP="007B4A53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/>
          <w:noProof/>
        </w:rPr>
        <w:lastRenderedPageBreak/>
        <w:drawing>
          <wp:inline distT="0" distB="0" distL="0" distR="0" wp14:anchorId="73EF2E73" wp14:editId="39D5F906">
            <wp:extent cx="5267325" cy="182880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使用範例:spry.html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/>
          <w:b/>
          <w:sz w:val="28"/>
          <w:szCs w:val="28"/>
        </w:rPr>
        <w:t>S</w:t>
      </w:r>
      <w:r w:rsidRPr="00BA329C">
        <w:rPr>
          <w:rFonts w:ascii="標楷體" w:eastAsia="標楷體" w:hAnsi="標楷體" w:hint="eastAsia"/>
          <w:b/>
          <w:sz w:val="28"/>
          <w:szCs w:val="28"/>
        </w:rPr>
        <w:t>pry選單列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sprymenu.html</w:t>
      </w:r>
    </w:p>
    <w:p w:rsidR="00D25F47" w:rsidRPr="00BA329C" w:rsidRDefault="00D25F47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BF24F3" w:rsidRPr="00BA329C" w:rsidRDefault="00BF24F3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Spry標籤面板</w:t>
      </w:r>
    </w:p>
    <w:p w:rsidR="00BF24F3" w:rsidRPr="00BA329C" w:rsidRDefault="00BF24F3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sprypanel.html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243BBA" w:rsidRPr="00BA329C" w:rsidRDefault="00243BBA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Spry折疊式</w:t>
      </w:r>
    </w:p>
    <w:p w:rsidR="00243BBA" w:rsidRPr="00BA329C" w:rsidRDefault="00243BBA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sprypanelacc.html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243BBA" w:rsidRPr="00BA329C" w:rsidRDefault="006B4A49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Spry可收合面板</w:t>
      </w:r>
    </w:p>
    <w:p w:rsidR="006B4A49" w:rsidRPr="00BA329C" w:rsidRDefault="006B4A49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="005B3F46" w:rsidRPr="00BA329C">
        <w:rPr>
          <w:rFonts w:ascii="標楷體" w:eastAsia="標楷體" w:hAnsi="標楷體"/>
        </w:rPr>
        <w:t xml:space="preserve"> sprypanelcol.html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Spry驗證文字</w:t>
      </w:r>
      <w:r w:rsidR="00230FCB">
        <w:rPr>
          <w:rFonts w:ascii="標楷體" w:eastAsia="標楷體" w:hAnsi="標楷體" w:hint="eastAsia"/>
          <w:b/>
          <w:sz w:val="28"/>
          <w:szCs w:val="28"/>
        </w:rPr>
        <w:t>空白</w:t>
      </w:r>
      <w:bookmarkStart w:id="0" w:name="_GoBack"/>
      <w:bookmarkEnd w:id="0"/>
      <w:r w:rsidRPr="00BA329C">
        <w:rPr>
          <w:rFonts w:ascii="標楷體" w:eastAsia="標楷體" w:hAnsi="標楷體" w:hint="eastAsia"/>
          <w:b/>
          <w:sz w:val="28"/>
          <w:szCs w:val="28"/>
        </w:rPr>
        <w:t>欄位與Spry效果</w:t>
      </w:r>
    </w:p>
    <w:p w:rsidR="005B3F46" w:rsidRPr="00BA329C" w:rsidRDefault="005B3F46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="00D52C13" w:rsidRPr="00BA329C">
        <w:rPr>
          <w:rFonts w:ascii="標楷體" w:eastAsia="標楷體" w:hAnsi="標楷體"/>
        </w:rPr>
        <w:t xml:space="preserve"> spryval.html</w:t>
      </w:r>
    </w:p>
    <w:p w:rsidR="00D52C13" w:rsidRPr="00BA329C" w:rsidRDefault="00D52C13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D52C13" w:rsidRPr="00BA329C" w:rsidRDefault="00D52C13" w:rsidP="00D25F47">
      <w:pPr>
        <w:snapToGrid w:val="0"/>
        <w:spacing w:beforeLines="50" w:before="180"/>
        <w:rPr>
          <w:rFonts w:ascii="標楷體" w:eastAsia="標楷體" w:hAnsi="標楷體"/>
          <w:b/>
          <w:sz w:val="28"/>
          <w:szCs w:val="28"/>
        </w:rPr>
      </w:pPr>
      <w:r w:rsidRPr="00BA329C">
        <w:rPr>
          <w:rFonts w:ascii="標楷體" w:eastAsia="標楷體" w:hAnsi="標楷體" w:hint="eastAsia"/>
          <w:b/>
          <w:sz w:val="28"/>
          <w:szCs w:val="28"/>
        </w:rPr>
        <w:t>Spry呼叫伺服器端PHP程式</w:t>
      </w:r>
    </w:p>
    <w:p w:rsidR="00D52C13" w:rsidRDefault="00D52C13" w:rsidP="00D25F47">
      <w:pPr>
        <w:snapToGrid w:val="0"/>
        <w:spacing w:beforeLines="50" w:before="180"/>
        <w:rPr>
          <w:rFonts w:ascii="標楷體" w:eastAsia="標楷體" w:hAnsi="標楷體"/>
        </w:rPr>
      </w:pPr>
      <w:r w:rsidRPr="00BA329C">
        <w:rPr>
          <w:rFonts w:ascii="標楷體" w:eastAsia="標楷體" w:hAnsi="標楷體" w:hint="eastAsia"/>
        </w:rPr>
        <w:t>使用範例:</w:t>
      </w:r>
      <w:r w:rsidRPr="00BA329C">
        <w:rPr>
          <w:rFonts w:ascii="標楷體" w:eastAsia="標楷體" w:hAnsi="標楷體"/>
        </w:rPr>
        <w:t xml:space="preserve"> sprycheck.html</w:t>
      </w:r>
    </w:p>
    <w:p w:rsidR="00093C35" w:rsidRPr="00BA329C" w:rsidRDefault="00093C35" w:rsidP="00D25F47">
      <w:pPr>
        <w:snapToGrid w:val="0"/>
        <w:spacing w:beforeLines="50" w:before="180"/>
        <w:rPr>
          <w:rFonts w:ascii="標楷體" w:eastAsia="標楷體" w:hAnsi="標楷體"/>
        </w:rPr>
      </w:pPr>
    </w:p>
    <w:p w:rsidR="003016B8" w:rsidRPr="00BA329C" w:rsidRDefault="003016B8" w:rsidP="007B4A53">
      <w:pPr>
        <w:snapToGrid w:val="0"/>
        <w:spacing w:beforeLines="50" w:before="180"/>
        <w:rPr>
          <w:rFonts w:ascii="標楷體" w:eastAsia="標楷體" w:hAnsi="標楷體"/>
        </w:rPr>
      </w:pPr>
    </w:p>
    <w:sectPr w:rsidR="003016B8" w:rsidRPr="00BA32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F34" w:rsidRDefault="00B77F34" w:rsidP="007B4A53">
      <w:r>
        <w:separator/>
      </w:r>
    </w:p>
  </w:endnote>
  <w:endnote w:type="continuationSeparator" w:id="0">
    <w:p w:rsidR="00B77F34" w:rsidRDefault="00B77F34" w:rsidP="007B4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F34" w:rsidRDefault="00B77F34" w:rsidP="007B4A53">
      <w:r>
        <w:separator/>
      </w:r>
    </w:p>
  </w:footnote>
  <w:footnote w:type="continuationSeparator" w:id="0">
    <w:p w:rsidR="00B77F34" w:rsidRDefault="00B77F34" w:rsidP="007B4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62790"/>
    <w:multiLevelType w:val="hybridMultilevel"/>
    <w:tmpl w:val="EE98C278"/>
    <w:lvl w:ilvl="0" w:tplc="C8C60018">
      <w:numFmt w:val="bullet"/>
      <w:lvlText w:val="‧"/>
      <w:lvlJc w:val="left"/>
      <w:pPr>
        <w:ind w:left="720" w:hanging="360"/>
      </w:pPr>
      <w:rPr>
        <w:rFonts w:ascii="新細明體" w:eastAsia="新細明體" w:hAnsi="新細明體" w:cstheme="minorBidi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754"/>
    <w:rsid w:val="000627FB"/>
    <w:rsid w:val="00093C35"/>
    <w:rsid w:val="00230FCB"/>
    <w:rsid w:val="00243BBA"/>
    <w:rsid w:val="003016B8"/>
    <w:rsid w:val="005B3F46"/>
    <w:rsid w:val="00616176"/>
    <w:rsid w:val="006B4A49"/>
    <w:rsid w:val="006B6546"/>
    <w:rsid w:val="007B4A53"/>
    <w:rsid w:val="00814ACC"/>
    <w:rsid w:val="00A16754"/>
    <w:rsid w:val="00B77F34"/>
    <w:rsid w:val="00BA329C"/>
    <w:rsid w:val="00BF24F3"/>
    <w:rsid w:val="00C9416C"/>
    <w:rsid w:val="00D25F47"/>
    <w:rsid w:val="00D52C13"/>
    <w:rsid w:val="00D80B0B"/>
    <w:rsid w:val="00DC05E6"/>
    <w:rsid w:val="00E31BA3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B65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6546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3016B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016B8"/>
  </w:style>
  <w:style w:type="character" w:customStyle="1" w:styleId="a9">
    <w:name w:val="註解文字 字元"/>
    <w:basedOn w:val="a0"/>
    <w:link w:val="a8"/>
    <w:uiPriority w:val="99"/>
    <w:semiHidden/>
    <w:rsid w:val="003016B8"/>
  </w:style>
  <w:style w:type="paragraph" w:styleId="aa">
    <w:name w:val="annotation subject"/>
    <w:basedOn w:val="a8"/>
    <w:next w:val="a8"/>
    <w:link w:val="ab"/>
    <w:uiPriority w:val="99"/>
    <w:semiHidden/>
    <w:unhideWhenUsed/>
    <w:rsid w:val="003016B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016B8"/>
    <w:rPr>
      <w:b/>
      <w:bCs/>
    </w:rPr>
  </w:style>
  <w:style w:type="paragraph" w:styleId="ac">
    <w:name w:val="header"/>
    <w:basedOn w:val="a"/>
    <w:link w:val="ad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B4A5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B4A5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B6546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B654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6B6546"/>
    <w:pPr>
      <w:ind w:leftChars="200" w:left="480"/>
    </w:pPr>
  </w:style>
  <w:style w:type="character" w:styleId="a7">
    <w:name w:val="annotation reference"/>
    <w:basedOn w:val="a0"/>
    <w:uiPriority w:val="99"/>
    <w:semiHidden/>
    <w:unhideWhenUsed/>
    <w:rsid w:val="003016B8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016B8"/>
  </w:style>
  <w:style w:type="character" w:customStyle="1" w:styleId="a9">
    <w:name w:val="註解文字 字元"/>
    <w:basedOn w:val="a0"/>
    <w:link w:val="a8"/>
    <w:uiPriority w:val="99"/>
    <w:semiHidden/>
    <w:rsid w:val="003016B8"/>
  </w:style>
  <w:style w:type="paragraph" w:styleId="aa">
    <w:name w:val="annotation subject"/>
    <w:basedOn w:val="a8"/>
    <w:next w:val="a8"/>
    <w:link w:val="ab"/>
    <w:uiPriority w:val="99"/>
    <w:semiHidden/>
    <w:unhideWhenUsed/>
    <w:rsid w:val="003016B8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3016B8"/>
    <w:rPr>
      <w:b/>
      <w:bCs/>
    </w:rPr>
  </w:style>
  <w:style w:type="paragraph" w:styleId="ac">
    <w:name w:val="header"/>
    <w:basedOn w:val="a"/>
    <w:link w:val="ad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7B4A5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7B4A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7B4A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url:x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2015-08-30T05:02:00Z</dcterms:created>
  <dcterms:modified xsi:type="dcterms:W3CDTF">2015-09-04T17:14:00Z</dcterms:modified>
</cp:coreProperties>
</file>