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AJAX的應用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 xml:space="preserve">AJAX是Asynchronous 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 xml:space="preserve"> and XML的縮寫，意思是非同步的</w:t>
      </w: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和XML。就是使用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物件執行Http請求。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AJAX使用HTTP來與伺服器交換資料</w:t>
      </w:r>
      <w:r w:rsidR="007F0B2E" w:rsidRPr="00C06B26">
        <w:rPr>
          <w:rFonts w:ascii="標楷體" w:eastAsia="標楷體" w:hAnsi="標楷體" w:hint="eastAsia"/>
        </w:rPr>
        <w:t>，不須從伺服器重新下載整個網頁。交換的資料量交換量並不大，而且瀏覽器不必解析與顯示整個網頁。</w:t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DF84006" wp14:editId="27BCEE1D">
            <wp:extent cx="6233807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0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AJAX組成</w:t>
      </w:r>
    </w:p>
    <w:p w:rsidR="00A86084" w:rsidRPr="00C06B26" w:rsidRDefault="00A86084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Javascript</w:t>
      </w:r>
      <w:proofErr w:type="spellEnd"/>
      <w:r w:rsidRPr="00C06B26">
        <w:rPr>
          <w:rFonts w:ascii="標楷體" w:eastAsia="標楷體" w:hAnsi="標楷體" w:hint="eastAsia"/>
        </w:rPr>
        <w:t>:用來建立用戶端的AJAX函數，函數中使用DOM處理html部分網頁。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物件:讓JavaScript程式以非同步方式，在背景模式中存取伺服器上的資料。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PHP:在伺服器上處理用戶端的JavaScript請求。</w:t>
      </w:r>
    </w:p>
    <w:p w:rsidR="00DB23C8" w:rsidRPr="00C06B26" w:rsidRDefault="00DB23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AJAX應用問題</w:t>
      </w:r>
    </w:p>
    <w:p w:rsidR="00DB23C8" w:rsidRPr="00C06B26" w:rsidRDefault="00DB23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傳</w:t>
      </w:r>
      <w:r w:rsidR="00010FFA" w:rsidRPr="00C06B26">
        <w:rPr>
          <w:rFonts w:ascii="標楷體" w:eastAsia="標楷體" w:hAnsi="標楷體" w:hint="eastAsia"/>
        </w:rPr>
        <w:t>統網頁使用者按下連結，遊覽器會跳動畫面讓使用者知道正在進行連結</w:t>
      </w:r>
      <w:r w:rsidR="00C22DE6" w:rsidRPr="00C06B26">
        <w:rPr>
          <w:rFonts w:ascii="標楷體" w:eastAsia="標楷體" w:hAnsi="標楷體" w:hint="eastAsia"/>
        </w:rPr>
        <w:t>，如果是使用</w:t>
      </w:r>
      <w:proofErr w:type="spellStart"/>
      <w:r w:rsidR="00C22DE6" w:rsidRPr="00C06B26">
        <w:rPr>
          <w:rFonts w:ascii="標楷體" w:eastAsia="標楷體" w:hAnsi="標楷體" w:hint="eastAsia"/>
        </w:rPr>
        <w:t>XMLHttpRequest</w:t>
      </w:r>
      <w:proofErr w:type="spellEnd"/>
      <w:r w:rsidR="00C22DE6" w:rsidRPr="00C06B26">
        <w:rPr>
          <w:rFonts w:ascii="標楷體" w:eastAsia="標楷體" w:hAnsi="標楷體" w:hint="eastAsia"/>
        </w:rPr>
        <w:t>物件送出連結的HTTP請求，這些動作都會在背景中進行。如果HTTP請求嚴重延遲，使用者會無法得知有沒有在執行連結</w:t>
      </w:r>
    </w:p>
    <w:p w:rsidR="005629D0" w:rsidRPr="00C06B26" w:rsidRDefault="005629D0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AJAX應用程式中使用HTTP下載與顯示新的網頁時，URL位址不會改變，有時使用者會因為AJAX架構而無法直接進入網站中的某個網頁</w:t>
      </w:r>
      <w:r w:rsidR="00D311C8" w:rsidRPr="00C06B26">
        <w:rPr>
          <w:rFonts w:ascii="標楷體" w:eastAsia="標楷體" w:hAnsi="標楷體" w:hint="eastAsia"/>
        </w:rPr>
        <w:t>。</w:t>
      </w:r>
    </w:p>
    <w:p w:rsidR="00D311C8" w:rsidRPr="00C06B26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瀏覽器的歷程記錄不會登錄</w:t>
      </w:r>
      <w:proofErr w:type="spellStart"/>
      <w:r w:rsidRPr="00C06B26">
        <w:rPr>
          <w:rFonts w:ascii="標楷體" w:eastAsia="標楷體" w:hAnsi="標楷體" w:hint="eastAsia"/>
        </w:rPr>
        <w:t>XMLHttpRequest</w:t>
      </w:r>
      <w:proofErr w:type="spellEnd"/>
      <w:r w:rsidRPr="00C06B26">
        <w:rPr>
          <w:rFonts w:ascii="標楷體" w:eastAsia="標楷體" w:hAnsi="標楷體" w:hint="eastAsia"/>
        </w:rPr>
        <w:t>所用過的網頁，所以使用者無法用上下一頁功能，來找尋瀏覽器顯示過的網頁。</w:t>
      </w:r>
    </w:p>
    <w:p w:rsidR="00D311C8" w:rsidRPr="00C06B26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A</w:t>
      </w:r>
      <w:r w:rsidRPr="00C06B26">
        <w:rPr>
          <w:rFonts w:ascii="標楷體" w:eastAsia="標楷體" w:hAnsi="標楷體" w:hint="eastAsia"/>
        </w:rPr>
        <w:t>jax最主要缺點是使用者可以將瀏覽器</w:t>
      </w:r>
      <w:proofErr w:type="spellStart"/>
      <w:r w:rsidRPr="00C06B26">
        <w:rPr>
          <w:rFonts w:ascii="標楷體" w:eastAsia="標楷體" w:hAnsi="標楷體" w:hint="eastAsia"/>
        </w:rPr>
        <w:t>jacascript</w:t>
      </w:r>
      <w:proofErr w:type="spellEnd"/>
      <w:r w:rsidRPr="00C06B26">
        <w:rPr>
          <w:rFonts w:ascii="標楷體" w:eastAsia="標楷體" w:hAnsi="標楷體" w:hint="eastAsia"/>
        </w:rPr>
        <w:t>除能，這會讓ajax沒有作用。</w:t>
      </w:r>
    </w:p>
    <w:p w:rsidR="00D311C8" w:rsidRPr="00C06B26" w:rsidRDefault="00D311C8" w:rsidP="00C06B26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</w:t>
      </w:r>
    </w:p>
    <w:p w:rsidR="00D311C8" w:rsidRPr="00C06B26" w:rsidRDefault="00D311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lastRenderedPageBreak/>
        <w:tab/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物件讓JavaScript程式向伺服器執行非同步的HTTP請求，並接受伺服器的回應後，以背景模式更新部分網頁。</w:t>
      </w:r>
    </w:p>
    <w:p w:rsidR="00D311C8" w:rsidRPr="00C06B26" w:rsidRDefault="00C06B26" w:rsidP="00C06B26">
      <w:pPr>
        <w:tabs>
          <w:tab w:val="left" w:pos="7260"/>
        </w:tabs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ab/>
      </w:r>
    </w:p>
    <w:p w:rsidR="00C97012" w:rsidRPr="00C06B26" w:rsidRDefault="00C97012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</w:r>
    </w:p>
    <w:p w:rsidR="00C97012" w:rsidRPr="00C06B26" w:rsidRDefault="00C97012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使用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物件步驟:</w:t>
      </w:r>
    </w:p>
    <w:p w:rsidR="00C97012" w:rsidRPr="00C06B26" w:rsidRDefault="00C97012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建立一個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</w:t>
      </w:r>
    </w:p>
    <w:p w:rsidR="00C97012" w:rsidRPr="00C06B26" w:rsidRDefault="00C97012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向伺服器執行非同步的呼叫，並定義一個callback</w:t>
      </w:r>
      <w:r w:rsidR="0046391E" w:rsidRPr="00C06B26">
        <w:rPr>
          <w:rFonts w:ascii="標楷體" w:eastAsia="標楷體" w:hAnsi="標楷體" w:hint="eastAsia"/>
        </w:rPr>
        <w:t>函數。當伺服器傳回反</w:t>
      </w:r>
      <w:r w:rsidRPr="00C06B26">
        <w:rPr>
          <w:rFonts w:ascii="標楷體" w:eastAsia="標楷體" w:hAnsi="標楷體" w:hint="eastAsia"/>
        </w:rPr>
        <w:t>應時，callback函數會自動呼叫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在callback函數中解析伺服器的反應。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在接收到伺服器傳回的資料執行網頁的更新。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97012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物件屬性如下圖: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16079066" wp14:editId="3B3B65EF">
            <wp:extent cx="6185642" cy="3400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物件方法如下: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lastRenderedPageBreak/>
        <w:drawing>
          <wp:inline distT="0" distB="0" distL="0" distR="0" wp14:anchorId="70C2433C" wp14:editId="679A4496">
            <wp:extent cx="6095376" cy="25241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7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06B26" w:rsidRPr="00C06B26" w:rsidRDefault="00C06B26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 w:rsidRPr="00C06B26">
        <w:rPr>
          <w:rFonts w:ascii="標楷體" w:eastAsia="標楷體" w:hAnsi="標楷體" w:hint="eastAsia"/>
        </w:rPr>
        <w:t>物件</w:t>
      </w:r>
    </w:p>
    <w:p w:rsidR="00C06B26" w:rsidRDefault="00C06B26" w:rsidP="00C06B26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</w:r>
      <w:r w:rsidR="006A216C">
        <w:rPr>
          <w:rFonts w:ascii="標楷體" w:eastAsia="標楷體" w:hAnsi="標楷體" w:hint="eastAsia"/>
        </w:rPr>
        <w:t>使用</w:t>
      </w:r>
      <w:proofErr w:type="spellStart"/>
      <w:r w:rsidR="006A216C" w:rsidRPr="00C06B26">
        <w:rPr>
          <w:rFonts w:ascii="標楷體" w:eastAsia="標楷體" w:hAnsi="標楷體"/>
        </w:rPr>
        <w:t>X</w:t>
      </w:r>
      <w:r w:rsidR="006A216C" w:rsidRPr="00C06B26">
        <w:rPr>
          <w:rFonts w:ascii="標楷體" w:eastAsia="標楷體" w:hAnsi="標楷體" w:hint="eastAsia"/>
        </w:rPr>
        <w:t>MLHttpRequest</w:t>
      </w:r>
      <w:proofErr w:type="spellEnd"/>
      <w:r w:rsidR="006A216C">
        <w:rPr>
          <w:rFonts w:ascii="標楷體" w:eastAsia="標楷體" w:hAnsi="標楷體" w:hint="eastAsia"/>
        </w:rPr>
        <w:t>物件的建構子</w:t>
      </w:r>
    </w:p>
    <w:p w:rsidR="00437299" w:rsidRDefault="00C06B26" w:rsidP="006A216C">
      <w:pPr>
        <w:snapToGrid w:val="0"/>
        <w:spacing w:beforeLines="50" w:before="180"/>
        <w:ind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286250" cy="314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Default="00DC4BCA" w:rsidP="00C06B26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向伺服器提出HTTP請求</w:t>
      </w:r>
    </w:p>
    <w:p w:rsidR="00DC4BCA" w:rsidRDefault="00DC4BCA" w:rsidP="00C06B26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建立好</w:t>
      </w:r>
      <w:proofErr w:type="spellStart"/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proofErr w:type="spellEnd"/>
      <w:r>
        <w:rPr>
          <w:rFonts w:ascii="標楷體" w:eastAsia="標楷體" w:hAnsi="標楷體" w:hint="eastAsia"/>
        </w:rPr>
        <w:t>物件後，再來就是像伺服器提出HTTP請求，這個動作包含下列步驟:</w:t>
      </w:r>
    </w:p>
    <w:p w:rsidR="00DC4BCA" w:rsidRP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 w:rsidRPr="00DC4BCA">
        <w:rPr>
          <w:rFonts w:ascii="標楷體" w:eastAsia="標楷體" w:hAnsi="標楷體" w:hint="eastAsia"/>
        </w:rPr>
        <w:t>使用</w:t>
      </w:r>
      <w:proofErr w:type="spellStart"/>
      <w:r w:rsidRPr="00DC4BCA">
        <w:rPr>
          <w:rFonts w:ascii="標楷體" w:eastAsia="標楷體" w:hAnsi="標楷體"/>
        </w:rPr>
        <w:t>X</w:t>
      </w:r>
      <w:r w:rsidRPr="00DC4BCA">
        <w:rPr>
          <w:rFonts w:ascii="標楷體" w:eastAsia="標楷體" w:hAnsi="標楷體" w:hint="eastAsia"/>
        </w:rPr>
        <w:t>MLHttpRequest</w:t>
      </w:r>
      <w:proofErr w:type="spellEnd"/>
      <w:r w:rsidRPr="00DC4BCA">
        <w:rPr>
          <w:rFonts w:ascii="標楷體" w:eastAsia="標楷體" w:hAnsi="標楷體" w:hint="eastAsia"/>
        </w:rPr>
        <w:t>物件的open方法開啟HTTP連線。</w:t>
      </w:r>
    </w:p>
    <w:p w:rsid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如果要指定使用非同步的HTTP請求，設定</w:t>
      </w:r>
      <w:proofErr w:type="spellStart"/>
      <w:r>
        <w:rPr>
          <w:rFonts w:ascii="標楷體" w:eastAsia="標楷體" w:hAnsi="標楷體" w:hint="eastAsia"/>
        </w:rPr>
        <w:t>onreadystatechange</w:t>
      </w:r>
      <w:proofErr w:type="spellEnd"/>
      <w:r>
        <w:rPr>
          <w:rFonts w:ascii="標楷體" w:eastAsia="標楷體" w:hAnsi="標楷體" w:hint="eastAsia"/>
        </w:rPr>
        <w:t>事件處理常式接收請求過程中的通知</w:t>
      </w:r>
      <w:r w:rsidR="007540F0">
        <w:rPr>
          <w:rFonts w:ascii="標楷體" w:eastAsia="標楷體" w:hAnsi="標楷體" w:hint="eastAsia"/>
        </w:rPr>
        <w:t>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setRequestHeader</w:t>
      </w:r>
      <w:proofErr w:type="spellEnd"/>
      <w:r>
        <w:rPr>
          <w:rFonts w:ascii="標楷體" w:eastAsia="標楷體" w:hAnsi="標楷體" w:hint="eastAsia"/>
        </w:rPr>
        <w:t>方法指定適當的HTTP請求表頭。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使用send方法送出HTTP請求。</w:t>
      </w:r>
    </w:p>
    <w:p w:rsidR="00F06300" w:rsidRPr="00DC4BCA" w:rsidRDefault="00F06300" w:rsidP="00F06300">
      <w:pPr>
        <w:pStyle w:val="a5"/>
        <w:snapToGrid w:val="0"/>
        <w:spacing w:beforeLines="50" w:before="180"/>
        <w:ind w:leftChars="0" w:left="360"/>
        <w:rPr>
          <w:rFonts w:ascii="標楷體" w:eastAsia="標楷體" w:hAnsi="標楷體"/>
        </w:rPr>
      </w:pPr>
      <w:bookmarkStart w:id="0" w:name="_GoBack"/>
      <w:bookmarkEnd w:id="0"/>
    </w:p>
    <w:sectPr w:rsidR="00F06300" w:rsidRPr="00DC4B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16E1"/>
    <w:multiLevelType w:val="hybridMultilevel"/>
    <w:tmpl w:val="49D4DED8"/>
    <w:lvl w:ilvl="0" w:tplc="6CBA9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1E565E"/>
    <w:multiLevelType w:val="hybridMultilevel"/>
    <w:tmpl w:val="13341D70"/>
    <w:lvl w:ilvl="0" w:tplc="ADBA4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B60AC7"/>
    <w:multiLevelType w:val="hybridMultilevel"/>
    <w:tmpl w:val="CC00AE0A"/>
    <w:lvl w:ilvl="0" w:tplc="8D38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8DA09CC"/>
    <w:multiLevelType w:val="hybridMultilevel"/>
    <w:tmpl w:val="D62629D8"/>
    <w:lvl w:ilvl="0" w:tplc="E2A80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2D"/>
    <w:rsid w:val="00010FFA"/>
    <w:rsid w:val="000A76EF"/>
    <w:rsid w:val="002E2CF9"/>
    <w:rsid w:val="00437299"/>
    <w:rsid w:val="0046391E"/>
    <w:rsid w:val="005629D0"/>
    <w:rsid w:val="006A216C"/>
    <w:rsid w:val="007540F0"/>
    <w:rsid w:val="007F0B2E"/>
    <w:rsid w:val="0085787C"/>
    <w:rsid w:val="00A86084"/>
    <w:rsid w:val="00B93D00"/>
    <w:rsid w:val="00C06B26"/>
    <w:rsid w:val="00C22DE6"/>
    <w:rsid w:val="00C97012"/>
    <w:rsid w:val="00D311C8"/>
    <w:rsid w:val="00D80B0B"/>
    <w:rsid w:val="00DB23C8"/>
    <w:rsid w:val="00DC4BCA"/>
    <w:rsid w:val="00EB0100"/>
    <w:rsid w:val="00F06300"/>
    <w:rsid w:val="00F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449</Words>
  <Characters>689</Characters>
  <Application>Microsoft Office Word</Application>
  <DocSecurity>0</DocSecurity>
  <Lines>32</Lines>
  <Paragraphs>27</Paragraphs>
  <ScaleCrop>false</ScaleCrop>
  <Company/>
  <LinksUpToDate>false</LinksUpToDate>
  <CharactersWithSpaces>1111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2015-08-19T16:16:00Z</dcterms:created>
  <dcterms:modified xsi:type="dcterms:W3CDTF">2015-08-20T07:58:00Z</dcterms:modified>
</cp:coreProperties>
</file>