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616" w:rsidRPr="004F23AC" w:rsidRDefault="00B51616" w:rsidP="004F23AC">
      <w:pPr>
        <w:snapToGrid w:val="0"/>
        <w:spacing w:beforeLines="50" w:before="180"/>
        <w:jc w:val="center"/>
        <w:rPr>
          <w:rFonts w:ascii="標楷體" w:eastAsia="標楷體" w:hAnsi="標楷體"/>
          <w:b/>
          <w:sz w:val="36"/>
          <w:szCs w:val="36"/>
        </w:rPr>
      </w:pPr>
      <w:r w:rsidRPr="004F23AC">
        <w:rPr>
          <w:rFonts w:ascii="標楷體" w:eastAsia="標楷體" w:hAnsi="標楷體" w:hint="eastAsia"/>
          <w:b/>
          <w:sz w:val="36"/>
          <w:szCs w:val="36"/>
        </w:rPr>
        <w:t>MYSQL資料庫</w:t>
      </w:r>
    </w:p>
    <w:p w:rsidR="00B51616" w:rsidRDefault="00B51616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  <w:t>安裝</w:t>
      </w:r>
      <w:r w:rsidRPr="004F23AC">
        <w:rPr>
          <w:rFonts w:ascii="標楷體" w:eastAsia="標楷體" w:hAnsi="標楷體"/>
        </w:rPr>
        <w:t>A</w:t>
      </w:r>
      <w:r w:rsidRPr="004F23AC">
        <w:rPr>
          <w:rFonts w:ascii="標楷體" w:eastAsia="標楷體" w:hAnsi="標楷體" w:hint="eastAsia"/>
        </w:rPr>
        <w:t>ppserv套件時已安裝好MYSQL</w:t>
      </w:r>
      <w:r w:rsidR="008A7B36">
        <w:rPr>
          <w:rFonts w:ascii="標楷體" w:eastAsia="標楷體" w:hAnsi="標楷體" w:hint="eastAsia"/>
        </w:rPr>
        <w:t>，安裝最新版appserv2.6登入phpmyadmin一直失敗，改用2.5.10版本才能以root登入</w:t>
      </w:r>
      <w:r w:rsidRPr="004F23AC">
        <w:rPr>
          <w:rFonts w:ascii="標楷體" w:eastAsia="標楷體" w:hAnsi="標楷體" w:hint="eastAsia"/>
        </w:rPr>
        <w:t>。</w:t>
      </w:r>
    </w:p>
    <w:p w:rsidR="004F23AC" w:rsidRPr="004F23AC" w:rsidRDefault="004F23AC" w:rsidP="004F23AC">
      <w:pPr>
        <w:snapToGrid w:val="0"/>
        <w:spacing w:beforeLines="50" w:before="180"/>
        <w:rPr>
          <w:rFonts w:ascii="標楷體" w:eastAsia="標楷體" w:hAnsi="標楷體"/>
        </w:rPr>
      </w:pPr>
    </w:p>
    <w:p w:rsidR="00B51616" w:rsidRPr="004F23AC" w:rsidRDefault="00B51616" w:rsidP="004F23AC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4F23AC">
        <w:rPr>
          <w:rFonts w:ascii="標楷體" w:eastAsia="標楷體" w:hAnsi="標楷體" w:hint="eastAsia"/>
          <w:b/>
          <w:sz w:val="28"/>
          <w:szCs w:val="28"/>
        </w:rPr>
        <w:t>phpMyAdmin</w:t>
      </w:r>
    </w:p>
    <w:p w:rsidR="00B51616" w:rsidRPr="004F23AC" w:rsidRDefault="00B51616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  <w:t>一套以PHP寫成的免費軟體，使用圖形化介面管理資料庫。在瀏覽器輸入</w:t>
      </w:r>
    </w:p>
    <w:p w:rsidR="00B51616" w:rsidRPr="004F23AC" w:rsidRDefault="00E14670" w:rsidP="004F23AC">
      <w:pPr>
        <w:snapToGrid w:val="0"/>
        <w:spacing w:beforeLines="50" w:before="180"/>
        <w:rPr>
          <w:rFonts w:ascii="標楷體" w:eastAsia="標楷體" w:hAnsi="標楷體"/>
        </w:rPr>
      </w:pPr>
      <w:hyperlink r:id="rId6" w:history="1">
        <w:r w:rsidR="00B51616" w:rsidRPr="004F23AC">
          <w:rPr>
            <w:rStyle w:val="a3"/>
            <w:rFonts w:ascii="標楷體" w:eastAsia="標楷體" w:hAnsi="標楷體" w:hint="eastAsia"/>
          </w:rPr>
          <w:t>http://localhost/phpmyadmin/</w:t>
        </w:r>
      </w:hyperlink>
      <w:r w:rsidR="00B51616" w:rsidRPr="004F23AC">
        <w:rPr>
          <w:rFonts w:ascii="標楷體" w:eastAsia="標楷體" w:hAnsi="標楷體" w:hint="eastAsia"/>
        </w:rPr>
        <w:t>就能開啟phpMyAdmin</w:t>
      </w:r>
      <w:r w:rsidR="009823E7" w:rsidRPr="004F23AC">
        <w:rPr>
          <w:rFonts w:ascii="標楷體" w:eastAsia="標楷體" w:hAnsi="標楷體" w:hint="eastAsia"/>
        </w:rPr>
        <w:t>。</w:t>
      </w:r>
    </w:p>
    <w:p w:rsidR="00B51616" w:rsidRPr="004F23AC" w:rsidRDefault="00B51616" w:rsidP="004F23AC">
      <w:pPr>
        <w:snapToGrid w:val="0"/>
        <w:spacing w:beforeLines="50" w:before="180"/>
        <w:rPr>
          <w:rFonts w:ascii="標楷體" w:eastAsia="標楷體" w:hAnsi="標楷體"/>
        </w:rPr>
      </w:pPr>
    </w:p>
    <w:p w:rsidR="009823E7" w:rsidRPr="004F23AC" w:rsidRDefault="009823E7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  <w:t>登入方式有三種:</w:t>
      </w:r>
    </w:p>
    <w:p w:rsidR="009823E7" w:rsidRPr="004F23AC" w:rsidRDefault="009823E7" w:rsidP="004F23AC">
      <w:pPr>
        <w:pStyle w:val="a4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>HTTP:顯示登入視窗，讓使用者輸入帳號密碼登入</w:t>
      </w:r>
    </w:p>
    <w:p w:rsidR="009823E7" w:rsidRPr="004F23AC" w:rsidRDefault="009823E7" w:rsidP="004F23AC">
      <w:pPr>
        <w:pStyle w:val="a4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 w:rsidRPr="004F23AC">
        <w:rPr>
          <w:rFonts w:ascii="標楷體" w:eastAsia="標楷體" w:hAnsi="標楷體"/>
        </w:rPr>
        <w:t>C</w:t>
      </w:r>
      <w:r w:rsidRPr="004F23AC">
        <w:rPr>
          <w:rFonts w:ascii="標楷體" w:eastAsia="標楷體" w:hAnsi="標楷體" w:hint="eastAsia"/>
        </w:rPr>
        <w:t>ookie:顯示登入網頁，讓使用者輸入帳密登入</w:t>
      </w:r>
    </w:p>
    <w:p w:rsidR="009823E7" w:rsidRPr="004F23AC" w:rsidRDefault="009823E7" w:rsidP="004F23AC">
      <w:pPr>
        <w:pStyle w:val="a4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 w:rsidRPr="004F23AC">
        <w:rPr>
          <w:rFonts w:ascii="標楷體" w:eastAsia="標楷體" w:hAnsi="標楷體"/>
        </w:rPr>
        <w:t>C</w:t>
      </w:r>
      <w:r w:rsidRPr="004F23AC">
        <w:rPr>
          <w:rFonts w:ascii="標楷體" w:eastAsia="標楷體" w:hAnsi="標楷體" w:hint="eastAsia"/>
        </w:rPr>
        <w:t>onfig:使用config.inc.php檔案設定的帳密直接登入</w:t>
      </w:r>
    </w:p>
    <w:p w:rsidR="00DD4F9B" w:rsidRPr="004F23AC" w:rsidRDefault="00DD4F9B" w:rsidP="004F23AC">
      <w:pPr>
        <w:snapToGrid w:val="0"/>
        <w:spacing w:beforeLines="50" w:before="180"/>
        <w:ind w:left="4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>登入方式在AppServ\www\phpMyAdmin\config.inc.php更改</w:t>
      </w:r>
    </w:p>
    <w:p w:rsidR="00DD4F9B" w:rsidRPr="004F23AC" w:rsidRDefault="00DD4F9B" w:rsidP="004F23AC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4F23AC">
        <w:rPr>
          <w:rFonts w:ascii="標楷體" w:eastAsia="標楷體" w:hAnsi="標楷體" w:hint="eastAsia"/>
          <w:b/>
          <w:sz w:val="28"/>
          <w:szCs w:val="28"/>
        </w:rPr>
        <w:t>PHP與MYSql資料庫</w:t>
      </w:r>
    </w:p>
    <w:p w:rsidR="00DD4F9B" w:rsidRPr="004F23AC" w:rsidRDefault="00DD4F9B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/>
        </w:rPr>
        <w:t>mysql_connect</w:t>
      </w:r>
      <w:r w:rsidR="002C2DFA"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>函數開啟連線</w:t>
      </w:r>
    </w:p>
    <w:p w:rsidR="00DD4F9B" w:rsidRPr="004F23AC" w:rsidRDefault="00DD4F9B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 xml:space="preserve">    mysql_close   </w:t>
      </w:r>
      <w:r w:rsidR="002C2DFA"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>函數關閉連線</w:t>
      </w:r>
    </w:p>
    <w:p w:rsidR="00DD4F9B" w:rsidRPr="004F23AC" w:rsidRDefault="00DD4F9B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  <w:t xml:space="preserve">mysql_errno   </w:t>
      </w:r>
      <w:r w:rsidR="002C2DFA"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>函數傳回錯誤號碼</w:t>
      </w:r>
    </w:p>
    <w:p w:rsidR="00DD4F9B" w:rsidRPr="004F23AC" w:rsidRDefault="00DD4F9B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  <w:t xml:space="preserve">mysql_error   </w:t>
      </w:r>
      <w:r w:rsidR="002C2DFA"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>函數傳回錯誤訊息</w:t>
      </w:r>
    </w:p>
    <w:p w:rsidR="002C2DFA" w:rsidRPr="004F23AC" w:rsidRDefault="004F23AC" w:rsidP="004F23AC">
      <w:pPr>
        <w:snapToGrid w:val="0"/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 xml:space="preserve">mysql_select_db </w:t>
      </w:r>
      <w:r w:rsidR="002C2DFA" w:rsidRPr="004F23AC">
        <w:rPr>
          <w:rFonts w:ascii="標楷體" w:eastAsia="標楷體" w:hAnsi="標楷體" w:hint="eastAsia"/>
        </w:rPr>
        <w:t>函數選擇資料庫</w:t>
      </w:r>
    </w:p>
    <w:p w:rsidR="002C2DFA" w:rsidRPr="004F23AC" w:rsidRDefault="002C2DFA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 xml:space="preserve"> </w:t>
      </w:r>
      <w:r w:rsidRPr="004F23AC">
        <w:rPr>
          <w:rFonts w:ascii="標楷體" w:eastAsia="標楷體" w:hAnsi="標楷體" w:hint="eastAsia"/>
        </w:rPr>
        <w:tab/>
        <w:t>mysql_query</w:t>
      </w: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ab/>
        <w:t>函數執行一個SQL查詢式</w:t>
      </w:r>
    </w:p>
    <w:p w:rsidR="002C2DFA" w:rsidRPr="004F23AC" w:rsidRDefault="002C2DFA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  <w:t>mysql_num_rows</w:t>
      </w:r>
      <w:r w:rsidRPr="004F23AC">
        <w:rPr>
          <w:rFonts w:ascii="標楷體" w:eastAsia="標楷體" w:hAnsi="標楷體" w:hint="eastAsia"/>
        </w:rPr>
        <w:tab/>
        <w:t>函數傳回結果的紀錄筆數</w:t>
      </w:r>
    </w:p>
    <w:p w:rsidR="002C2DFA" w:rsidRPr="004F23AC" w:rsidRDefault="002C2DFA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  <w:t xml:space="preserve">mysql_affected_rows </w:t>
      </w:r>
    </w:p>
    <w:p w:rsidR="00524829" w:rsidRPr="004F23AC" w:rsidRDefault="002C2DFA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ab/>
      </w:r>
      <w:r w:rsidR="00524829" w:rsidRPr="004F23AC">
        <w:rPr>
          <w:rFonts w:ascii="標楷體" w:eastAsia="標楷體" w:hAnsi="標楷體" w:hint="eastAsia"/>
        </w:rPr>
        <w:t>函數傳回insert、detele等指令被影響的紀錄筆數。</w:t>
      </w:r>
    </w:p>
    <w:p w:rsidR="00524829" w:rsidRDefault="00524829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r w:rsidR="005375D0" w:rsidRPr="004F23AC">
        <w:rPr>
          <w:rFonts w:ascii="標楷體" w:eastAsia="標楷體" w:hAnsi="標楷體"/>
        </w:rPr>
        <w:t>mysql</w:t>
      </w:r>
      <w:r w:rsidR="004F23AC">
        <w:rPr>
          <w:rFonts w:ascii="標楷體" w:eastAsia="標楷體" w:hAnsi="標楷體"/>
        </w:rPr>
        <w:t>_free_result</w:t>
      </w:r>
      <w:r w:rsidR="005375D0" w:rsidRPr="004F23AC">
        <w:rPr>
          <w:rFonts w:ascii="標楷體" w:eastAsia="標楷體" w:hAnsi="標楷體" w:hint="eastAsia"/>
        </w:rPr>
        <w:t>函數釋放占用的記憶體。</w:t>
      </w:r>
    </w:p>
    <w:p w:rsidR="005C0579" w:rsidRDefault="005C0579" w:rsidP="004F23AC">
      <w:pPr>
        <w:snapToGrid w:val="0"/>
        <w:spacing w:beforeLines="50" w:before="180"/>
        <w:rPr>
          <w:rFonts w:ascii="標楷體" w:eastAsia="標楷體" w:hAnsi="標楷體"/>
        </w:rPr>
      </w:pPr>
    </w:p>
    <w:p w:rsidR="005C0579" w:rsidRPr="004F23AC" w:rsidRDefault="005C0579" w:rsidP="004F23AC">
      <w:pPr>
        <w:snapToGrid w:val="0"/>
        <w:spacing w:beforeLines="50" w:before="180"/>
        <w:rPr>
          <w:rFonts w:ascii="標楷體" w:eastAsia="標楷體" w:hAnsi="標楷體"/>
        </w:rPr>
      </w:pPr>
    </w:p>
    <w:p w:rsidR="005375D0" w:rsidRDefault="005375D0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</w:p>
    <w:p w:rsidR="004F23AC" w:rsidRDefault="004F23AC" w:rsidP="004F23AC">
      <w:pPr>
        <w:snapToGrid w:val="0"/>
        <w:spacing w:beforeLines="50" w:before="180"/>
        <w:rPr>
          <w:rFonts w:ascii="標楷體" w:eastAsia="標楷體" w:hAnsi="標楷體"/>
        </w:rPr>
      </w:pPr>
    </w:p>
    <w:p w:rsidR="005375D0" w:rsidRPr="004F23AC" w:rsidRDefault="005375D0" w:rsidP="004F23AC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4F23AC">
        <w:rPr>
          <w:rFonts w:ascii="標楷體" w:eastAsia="標楷體" w:hAnsi="標楷體" w:hint="eastAsia"/>
          <w:b/>
          <w:sz w:val="28"/>
          <w:szCs w:val="28"/>
        </w:rPr>
        <w:lastRenderedPageBreak/>
        <w:t>讀取</w:t>
      </w:r>
      <w:r w:rsidR="00867E14" w:rsidRPr="004F23AC">
        <w:rPr>
          <w:rFonts w:ascii="標楷體" w:eastAsia="標楷體" w:hAnsi="標楷體" w:hint="eastAsia"/>
          <w:b/>
          <w:sz w:val="28"/>
          <w:szCs w:val="28"/>
        </w:rPr>
        <w:t>MySQL資料庫的紀錄</w:t>
      </w:r>
    </w:p>
    <w:p w:rsidR="003D21D6" w:rsidRPr="004F23AC" w:rsidRDefault="003D21D6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/>
        </w:rPr>
        <w:t>M</w:t>
      </w:r>
      <w:r w:rsidRPr="004F23AC">
        <w:rPr>
          <w:rFonts w:ascii="標楷體" w:eastAsia="標楷體" w:hAnsi="標楷體" w:hint="eastAsia"/>
        </w:rPr>
        <w:t>ysql_fetch_row</w:t>
      </w:r>
      <w:r w:rsidRPr="004F23AC">
        <w:rPr>
          <w:rFonts w:ascii="標楷體" w:eastAsia="標楷體" w:hAnsi="標楷體" w:hint="eastAsia"/>
        </w:rPr>
        <w:tab/>
        <w:t>函數以列舉陣列形式傳回一筆紀錄。</w:t>
      </w:r>
    </w:p>
    <w:p w:rsidR="003D21D6" w:rsidRPr="004F23AC" w:rsidRDefault="003D21D6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/>
        </w:rPr>
        <w:t>M</w:t>
      </w:r>
      <w:r w:rsidRPr="004F23AC">
        <w:rPr>
          <w:rFonts w:ascii="標楷體" w:eastAsia="標楷體" w:hAnsi="標楷體" w:hint="eastAsia"/>
        </w:rPr>
        <w:t>ysql_fetch_assoc 函數以</w:t>
      </w:r>
      <w:r w:rsidR="004F23AC" w:rsidRPr="004F23AC">
        <w:rPr>
          <w:rFonts w:ascii="標楷體" w:eastAsia="標楷體" w:hAnsi="標楷體" w:hint="eastAsia"/>
        </w:rPr>
        <w:t>關聯陣列形式傳回一筆紀錄。</w:t>
      </w:r>
    </w:p>
    <w:p w:rsidR="004F23AC" w:rsidRPr="004F23AC" w:rsidRDefault="004F23AC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/>
        </w:rPr>
        <w:t>M</w:t>
      </w:r>
      <w:r w:rsidRPr="004F23AC">
        <w:rPr>
          <w:rFonts w:ascii="標楷體" w:eastAsia="標楷體" w:hAnsi="標楷體" w:hint="eastAsia"/>
        </w:rPr>
        <w:t>ysql_fetch_array 函數以關聯陣列或數字陣列傳回一筆紀錄</w:t>
      </w:r>
    </w:p>
    <w:p w:rsidR="004F23AC" w:rsidRPr="004F23AC" w:rsidRDefault="004F23AC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 xml:space="preserve">    </w:t>
      </w:r>
      <w:r w:rsidRPr="004F23AC">
        <w:rPr>
          <w:rFonts w:ascii="標楷體" w:eastAsia="標楷體" w:hAnsi="標楷體"/>
        </w:rPr>
        <w:t>M</w:t>
      </w:r>
      <w:r w:rsidRPr="004F23AC">
        <w:rPr>
          <w:rFonts w:ascii="標楷體" w:eastAsia="標楷體" w:hAnsi="標楷體" w:hint="eastAsia"/>
        </w:rPr>
        <w:t>ysql_fetch_object函數以物件形式傳回一筆紀錄。</w:t>
      </w:r>
    </w:p>
    <w:p w:rsidR="004F23AC" w:rsidRDefault="004F23AC" w:rsidP="004F23AC">
      <w:pPr>
        <w:snapToGrid w:val="0"/>
        <w:spacing w:beforeLines="50" w:before="180"/>
        <w:rPr>
          <w:rFonts w:ascii="標楷體" w:eastAsia="標楷體" w:hAnsi="標楷體" w:hint="eastAsia"/>
        </w:rPr>
      </w:pP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/>
        </w:rPr>
        <w:t>M</w:t>
      </w:r>
      <w:r w:rsidRPr="004F23AC">
        <w:rPr>
          <w:rFonts w:ascii="標楷體" w:eastAsia="標楷體" w:hAnsi="標楷體" w:hint="eastAsia"/>
        </w:rPr>
        <w:t>ysql_</w:t>
      </w:r>
      <w:r>
        <w:rPr>
          <w:rFonts w:ascii="標楷體" w:eastAsia="標楷體" w:hAnsi="標楷體" w:hint="eastAsia"/>
        </w:rPr>
        <w:t>result</w:t>
      </w:r>
      <w:r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>函數取得結果集的一筆儲存格資料</w:t>
      </w:r>
    </w:p>
    <w:p w:rsidR="00E14670" w:rsidRPr="004F23AC" w:rsidRDefault="00E14670" w:rsidP="004F23AC">
      <w:pPr>
        <w:snapToGrid w:val="0"/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實作</w:t>
      </w:r>
      <w:bookmarkStart w:id="0" w:name="_GoBack"/>
      <w:bookmarkEnd w:id="0"/>
      <w:r>
        <w:rPr>
          <w:rFonts w:ascii="標楷體" w:eastAsia="標楷體" w:hAnsi="標楷體" w:hint="eastAsia"/>
        </w:rPr>
        <w:t>檔案中有用法</w:t>
      </w:r>
    </w:p>
    <w:sectPr w:rsidR="00E14670" w:rsidRPr="004F23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86B77"/>
    <w:multiLevelType w:val="hybridMultilevel"/>
    <w:tmpl w:val="FAF642CE"/>
    <w:lvl w:ilvl="0" w:tplc="399210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AC3"/>
    <w:rsid w:val="00204F97"/>
    <w:rsid w:val="002C2DFA"/>
    <w:rsid w:val="003D21D6"/>
    <w:rsid w:val="004F23AC"/>
    <w:rsid w:val="00524829"/>
    <w:rsid w:val="005375D0"/>
    <w:rsid w:val="005C0579"/>
    <w:rsid w:val="00867E14"/>
    <w:rsid w:val="008A7B36"/>
    <w:rsid w:val="009823E7"/>
    <w:rsid w:val="00B51616"/>
    <w:rsid w:val="00D30AC3"/>
    <w:rsid w:val="00D80B0B"/>
    <w:rsid w:val="00DD4F9B"/>
    <w:rsid w:val="00E14670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161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823E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161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823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2015-08-10T00:43:00Z</dcterms:created>
  <dcterms:modified xsi:type="dcterms:W3CDTF">2015-08-10T01:41:00Z</dcterms:modified>
</cp:coreProperties>
</file>