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9975F" w14:textId="77777777" w:rsidR="00151770" w:rsidRPr="00AE7AF0" w:rsidRDefault="00151770" w:rsidP="00151770">
      <w:pPr>
        <w:pStyle w:val="Heading2"/>
        <w:rPr>
          <w:sz w:val="32"/>
          <w:szCs w:val="32"/>
        </w:rPr>
      </w:pPr>
      <w:bookmarkStart w:id="0" w:name="_Toc9074402"/>
      <w:r w:rsidRPr="00AE7AF0">
        <w:rPr>
          <w:sz w:val="32"/>
          <w:szCs w:val="32"/>
        </w:rPr>
        <w:t>Published &amp; Not Published</w:t>
      </w:r>
      <w:bookmarkEnd w:id="0"/>
    </w:p>
    <w:p w14:paraId="08E10416" w14:textId="77777777" w:rsidR="00151770" w:rsidRDefault="00151770" w:rsidP="00151770"/>
    <w:p w14:paraId="3B667B09" w14:textId="77777777" w:rsidR="00151770" w:rsidRDefault="00151770" w:rsidP="00151770">
      <w:pPr>
        <w:rPr>
          <w:sz w:val="22"/>
          <w:szCs w:val="22"/>
        </w:rPr>
      </w:pPr>
      <w:r>
        <w:rPr>
          <w:sz w:val="22"/>
          <w:szCs w:val="22"/>
        </w:rPr>
        <w:t>‘Published’ refers to whether an item can be seen on the customer facing site or not.</w:t>
      </w:r>
    </w:p>
    <w:p w14:paraId="658AE734" w14:textId="77777777" w:rsidR="00151770" w:rsidRDefault="00151770" w:rsidP="00151770">
      <w:pPr>
        <w:rPr>
          <w:sz w:val="22"/>
          <w:szCs w:val="22"/>
        </w:rPr>
      </w:pPr>
    </w:p>
    <w:p w14:paraId="1CD4950D" w14:textId="77777777" w:rsidR="00151770" w:rsidRDefault="00151770" w:rsidP="00151770">
      <w:pPr>
        <w:rPr>
          <w:sz w:val="22"/>
          <w:szCs w:val="22"/>
        </w:rPr>
      </w:pPr>
      <w:r>
        <w:rPr>
          <w:sz w:val="22"/>
          <w:szCs w:val="22"/>
        </w:rPr>
        <w:t xml:space="preserve">If an item is </w:t>
      </w:r>
      <w:r w:rsidRPr="00D4412B">
        <w:rPr>
          <w:b/>
          <w:bCs/>
          <w:sz w:val="22"/>
          <w:szCs w:val="22"/>
        </w:rPr>
        <w:t>published</w:t>
      </w:r>
      <w:r>
        <w:rPr>
          <w:sz w:val="22"/>
          <w:szCs w:val="22"/>
        </w:rPr>
        <w:t xml:space="preserve"> (which is the </w:t>
      </w:r>
      <w:r w:rsidRPr="00D4412B">
        <w:rPr>
          <w:b/>
          <w:bCs/>
          <w:sz w:val="22"/>
          <w:szCs w:val="22"/>
        </w:rPr>
        <w:t>default</w:t>
      </w:r>
      <w:r>
        <w:rPr>
          <w:sz w:val="22"/>
          <w:szCs w:val="22"/>
        </w:rPr>
        <w:t>), it will have this icon next to it:</w:t>
      </w:r>
    </w:p>
    <w:p w14:paraId="2266E16D" w14:textId="77777777" w:rsidR="00151770" w:rsidRPr="00740845" w:rsidRDefault="00151770" w:rsidP="00151770">
      <w:pPr>
        <w:rPr>
          <w:sz w:val="22"/>
          <w:szCs w:val="22"/>
        </w:rPr>
      </w:pPr>
    </w:p>
    <w:p w14:paraId="5FE2D3EF" w14:textId="77777777" w:rsidR="00151770" w:rsidRDefault="00151770" w:rsidP="00151770">
      <w:r>
        <w:rPr>
          <w:noProof/>
        </w:rPr>
        <w:drawing>
          <wp:inline distT="0" distB="0" distL="0" distR="0" wp14:anchorId="37E8EBB0" wp14:editId="7DA6842B">
            <wp:extent cx="462987" cy="4745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blished.png"/>
                    <pic:cNvPicPr/>
                  </pic:nvPicPr>
                  <pic:blipFill rotWithShape="1">
                    <a:blip r:embed="rId4">
                      <a:extLst>
                        <a:ext uri="{28A0092B-C50C-407E-A947-70E740481C1C}">
                          <a14:useLocalDpi xmlns:a14="http://schemas.microsoft.com/office/drawing/2010/main" val="0"/>
                        </a:ext>
                      </a:extLst>
                    </a:blip>
                    <a:srcRect l="18048" t="15948" r="16276" b="11349"/>
                    <a:stretch/>
                  </pic:blipFill>
                  <pic:spPr bwMode="auto">
                    <a:xfrm>
                      <a:off x="0" y="0"/>
                      <a:ext cx="465889" cy="477537"/>
                    </a:xfrm>
                    <a:prstGeom prst="rect">
                      <a:avLst/>
                    </a:prstGeom>
                    <a:ln>
                      <a:noFill/>
                    </a:ln>
                    <a:extLst>
                      <a:ext uri="{53640926-AAD7-44D8-BBD7-CCE9431645EC}">
                        <a14:shadowObscured xmlns:a14="http://schemas.microsoft.com/office/drawing/2010/main"/>
                      </a:ext>
                    </a:extLst>
                  </pic:spPr>
                </pic:pic>
              </a:graphicData>
            </a:graphic>
          </wp:inline>
        </w:drawing>
      </w:r>
    </w:p>
    <w:p w14:paraId="1BE960A7" w14:textId="77777777" w:rsidR="00151770" w:rsidRDefault="00151770" w:rsidP="00151770"/>
    <w:p w14:paraId="632D9E90" w14:textId="77777777" w:rsidR="00151770" w:rsidRDefault="00151770" w:rsidP="00151770">
      <w:r>
        <w:t xml:space="preserve">If an item is </w:t>
      </w:r>
      <w:r w:rsidRPr="00D4412B">
        <w:rPr>
          <w:b/>
          <w:bCs/>
        </w:rPr>
        <w:t>not published</w:t>
      </w:r>
      <w:r>
        <w:t>, it will have this icon next to it:</w:t>
      </w:r>
    </w:p>
    <w:p w14:paraId="6828E77B" w14:textId="77777777" w:rsidR="00151770" w:rsidRDefault="00151770" w:rsidP="00151770"/>
    <w:p w14:paraId="04454C7A" w14:textId="77777777" w:rsidR="00151770" w:rsidRDefault="00151770" w:rsidP="00151770">
      <w:r>
        <w:rPr>
          <w:noProof/>
        </w:rPr>
        <w:drawing>
          <wp:inline distT="0" distB="0" distL="0" distR="0" wp14:anchorId="78295F87" wp14:editId="6642AC43">
            <wp:extent cx="462987" cy="4629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published.png"/>
                    <pic:cNvPicPr/>
                  </pic:nvPicPr>
                  <pic:blipFill rotWithShape="1">
                    <a:blip r:embed="rId5">
                      <a:extLst>
                        <a:ext uri="{28A0092B-C50C-407E-A947-70E740481C1C}">
                          <a14:useLocalDpi xmlns:a14="http://schemas.microsoft.com/office/drawing/2010/main" val="0"/>
                        </a:ext>
                      </a:extLst>
                    </a:blip>
                    <a:srcRect l="11114" t="19622" r="14735" b="8974"/>
                    <a:stretch/>
                  </pic:blipFill>
                  <pic:spPr bwMode="auto">
                    <a:xfrm>
                      <a:off x="0" y="0"/>
                      <a:ext cx="469664" cy="469665"/>
                    </a:xfrm>
                    <a:prstGeom prst="rect">
                      <a:avLst/>
                    </a:prstGeom>
                    <a:ln>
                      <a:noFill/>
                    </a:ln>
                    <a:extLst>
                      <a:ext uri="{53640926-AAD7-44D8-BBD7-CCE9431645EC}">
                        <a14:shadowObscured xmlns:a14="http://schemas.microsoft.com/office/drawing/2010/main"/>
                      </a:ext>
                    </a:extLst>
                  </pic:spPr>
                </pic:pic>
              </a:graphicData>
            </a:graphic>
          </wp:inline>
        </w:drawing>
      </w:r>
    </w:p>
    <w:p w14:paraId="7193A249" w14:textId="77777777" w:rsidR="00151770" w:rsidRDefault="00151770" w:rsidP="00151770"/>
    <w:p w14:paraId="47C5ACAD" w14:textId="77777777" w:rsidR="00151770" w:rsidRDefault="00151770" w:rsidP="00151770">
      <w:pPr>
        <w:rPr>
          <w:sz w:val="22"/>
          <w:szCs w:val="22"/>
        </w:rPr>
      </w:pPr>
      <w:r>
        <w:rPr>
          <w:sz w:val="22"/>
          <w:szCs w:val="22"/>
        </w:rPr>
        <w:t>This can be useful for saving menu’s or items that are no longer be needed at the moment but may be needed again in the future.</w:t>
      </w:r>
    </w:p>
    <w:p w14:paraId="057E40E4" w14:textId="77777777" w:rsidR="00151770" w:rsidRDefault="00151770" w:rsidP="00151770">
      <w:pPr>
        <w:rPr>
          <w:sz w:val="22"/>
          <w:szCs w:val="22"/>
        </w:rPr>
      </w:pPr>
    </w:p>
    <w:p w14:paraId="578C2EB6" w14:textId="77777777" w:rsidR="00151770" w:rsidRDefault="00151770" w:rsidP="00151770">
      <w:pPr>
        <w:rPr>
          <w:sz w:val="22"/>
          <w:szCs w:val="22"/>
        </w:rPr>
      </w:pPr>
      <w:r>
        <w:rPr>
          <w:sz w:val="22"/>
          <w:szCs w:val="22"/>
        </w:rPr>
        <w:t>It will also be useful for creating menu’s in advance of an event.  For example, if Mother’s Day is coming up, and you want to create the menu several months in advance but don’t want to publish it to the site until a few weeks before.</w:t>
      </w:r>
    </w:p>
    <w:p w14:paraId="639A245B" w14:textId="77777777" w:rsidR="007F1CB0" w:rsidRDefault="00151770">
      <w:bookmarkStart w:id="1" w:name="_GoBack"/>
      <w:bookmarkEnd w:id="1"/>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70"/>
    <w:rsid w:val="00151770"/>
    <w:rsid w:val="0055385C"/>
    <w:rsid w:val="00632F16"/>
    <w:rsid w:val="00A903E7"/>
    <w:rsid w:val="00CC7CDF"/>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09941C"/>
  <w14:defaultImageDpi w14:val="32767"/>
  <w15:chartTrackingRefBased/>
  <w15:docId w15:val="{17ECC833-FA08-FC44-BAF1-61977A0C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51770"/>
  </w:style>
  <w:style w:type="paragraph" w:styleId="Heading2">
    <w:name w:val="heading 2"/>
    <w:basedOn w:val="Normal"/>
    <w:next w:val="Normal"/>
    <w:link w:val="Heading2Char"/>
    <w:uiPriority w:val="9"/>
    <w:unhideWhenUsed/>
    <w:qFormat/>
    <w:rsid w:val="001517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77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517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17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2019-05-27T13:44:00Z</dcterms:created>
  <dcterms:modified xsi:type="dcterms:W3CDTF">2019-05-27T13:44:00Z</dcterms:modified>
</cp:coreProperties>
</file>