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خمیازه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از چوب صندلی می‌سازند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 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باغ یک عقاب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گلابی وحشی بی‌مزه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او در انتها به سزای عملش رسید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سزای عمل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ویلاها چقدر زشت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دماغ من پهن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گردوی ما هنوز کوتاه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ماهیتابه ما غُر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 جلوی 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کوروش فضول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به این بزرگی ماهی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جدیدا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ماهی را تکه تکه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خرس چاق در جنگل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برای من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تگرگ از آسمان می‌بارد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تند (بداخلاق)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بار تلنگر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تلنگر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عکس را آپلود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بارگذاری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بارگیری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پارچه را به شکل مربع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در حال چرخیدن به دور زمین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گفتم با من بیا، گفت 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 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 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درخت‌ها را چه‌کسی برید؟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آحجرها را با فرغون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فرغون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یک توله سگ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توله 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وحشت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توله سگ کک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غاز بزرگ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نان کپک زده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مادربزرگ من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پنکیک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پنکیک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الان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اینطور نیست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از تخم بیرون می‌آیند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کارى داری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ریشه 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کج و کوله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برویم لاهیجان گشت و گذار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گشت و 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گمج فسنجان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 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 را لگدمال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ستون فقراتم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ستون فقرات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که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 شد که...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 در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مزه این انار گس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نیمرو درست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نیمرو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در گیلان کرم‌های ابریشک زیادی 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ابریشم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آن‌ها در نشست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میرزاقاسمی از بادنجان درست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چیزی مى‌خورد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بلند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ببین که چطور می‌پرد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صورتت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بى‌تاب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وقت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خوشگل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تلاش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