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7501E" w14:textId="690595A9" w:rsidR="00A05F8D" w:rsidRPr="004C2A02" w:rsidRDefault="00A05F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Часть</w:t>
      </w:r>
      <w:r w:rsidR="004C2A02">
        <w:rPr>
          <w:rFonts w:ascii="Times New Roman" w:hAnsi="Times New Roman" w:cs="Times New Roman"/>
          <w:sz w:val="28"/>
          <w:szCs w:val="28"/>
        </w:rPr>
        <w:t xml:space="preserve">ю. Установка </w:t>
      </w:r>
      <w:r w:rsidR="004C2A02" w:rsidRPr="004C2A02">
        <w:rPr>
          <w:rFonts w:ascii="Times New Roman" w:hAnsi="Times New Roman" w:cs="Times New Roman"/>
          <w:sz w:val="28"/>
          <w:szCs w:val="28"/>
        </w:rPr>
        <w:t xml:space="preserve">SQL </w:t>
      </w:r>
      <w:proofErr w:type="spellStart"/>
      <w:r w:rsidR="004C2A02" w:rsidRPr="004C2A0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4C2A02" w:rsidRPr="004C2A02">
        <w:rPr>
          <w:rFonts w:ascii="Times New Roman" w:hAnsi="Times New Roman" w:cs="Times New Roman"/>
          <w:sz w:val="28"/>
          <w:szCs w:val="28"/>
        </w:rPr>
        <w:t xml:space="preserve"> 2019</w:t>
      </w:r>
    </w:p>
    <w:p w14:paraId="333DE32C" w14:textId="703EC7E3" w:rsidR="009303F6" w:rsidRPr="00BC5A6D" w:rsidRDefault="005B3E44">
      <w:pPr>
        <w:rPr>
          <w:rFonts w:ascii="Times New Roman" w:hAnsi="Times New Roman" w:cs="Times New Roman"/>
          <w:sz w:val="28"/>
          <w:szCs w:val="28"/>
        </w:rPr>
      </w:pPr>
      <w:r w:rsidRPr="00BC5A6D">
        <w:rPr>
          <w:rFonts w:ascii="Times New Roman" w:hAnsi="Times New Roman" w:cs="Times New Roman"/>
          <w:sz w:val="28"/>
          <w:szCs w:val="28"/>
        </w:rPr>
        <w:t>В папке Инструкция по установке находятся 2 исполняемых файла и 1 папка.</w:t>
      </w:r>
    </w:p>
    <w:p w14:paraId="6E969FBB" w14:textId="4988D238" w:rsidR="005B3E44" w:rsidRDefault="004C2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58BC8" wp14:editId="161BC7C9">
                <wp:simplePos x="0" y="0"/>
                <wp:positionH relativeFrom="column">
                  <wp:posOffset>1443990</wp:posOffset>
                </wp:positionH>
                <wp:positionV relativeFrom="paragraph">
                  <wp:posOffset>473710</wp:posOffset>
                </wp:positionV>
                <wp:extent cx="0" cy="171450"/>
                <wp:effectExtent l="76200" t="0" r="571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DB0C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13.7pt;margin-top:37.3pt;width:0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5B3E44" w:rsidRPr="00BC5A6D">
        <w:rPr>
          <w:rFonts w:ascii="Times New Roman" w:hAnsi="Times New Roman" w:cs="Times New Roman"/>
          <w:sz w:val="28"/>
          <w:szCs w:val="28"/>
        </w:rPr>
        <w:t xml:space="preserve">Первым нужно отрыть </w:t>
      </w:r>
      <w:r w:rsidR="005B3E44" w:rsidRPr="00BC5A6D">
        <w:rPr>
          <w:rFonts w:ascii="Times New Roman" w:hAnsi="Times New Roman" w:cs="Times New Roman"/>
          <w:sz w:val="28"/>
          <w:szCs w:val="28"/>
        </w:rPr>
        <w:t>SQL2019-SSEI-Expr.exe</w:t>
      </w:r>
      <w:r w:rsidR="005B3E44" w:rsidRPr="00BC5A6D">
        <w:rPr>
          <w:rFonts w:ascii="Times New Roman" w:hAnsi="Times New Roman" w:cs="Times New Roman"/>
          <w:sz w:val="28"/>
          <w:szCs w:val="28"/>
        </w:rPr>
        <w:br/>
        <w:t xml:space="preserve">Открывается окно установки </w:t>
      </w:r>
      <w:r w:rsidR="00BC5A6D" w:rsidRPr="00BC5A6D">
        <w:rPr>
          <w:rFonts w:ascii="Times New Roman" w:hAnsi="Times New Roman" w:cs="Times New Roman"/>
          <w:sz w:val="28"/>
          <w:szCs w:val="28"/>
        </w:rPr>
        <w:t>в котором</w:t>
      </w:r>
      <w:r w:rsidR="005B3E44" w:rsidRPr="00BC5A6D">
        <w:rPr>
          <w:rFonts w:ascii="Times New Roman" w:hAnsi="Times New Roman" w:cs="Times New Roman"/>
          <w:sz w:val="28"/>
          <w:szCs w:val="28"/>
        </w:rPr>
        <w:t xml:space="preserve"> нужно выбрать пользовательский тип установки</w:t>
      </w:r>
      <w:r w:rsidR="00BC5A6D" w:rsidRPr="00BC5A6D">
        <w:rPr>
          <w:rFonts w:ascii="Times New Roman" w:hAnsi="Times New Roman" w:cs="Times New Roman"/>
          <w:sz w:val="28"/>
          <w:szCs w:val="28"/>
        </w:rPr>
        <w:t>.</w:t>
      </w:r>
      <w:r w:rsidR="002E7D0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73C38" w:rsidRPr="00E73C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73C38">
        <w:rPr>
          <w:rFonts w:ascii="Times New Roman" w:hAnsi="Times New Roman" w:cs="Times New Roman"/>
          <w:sz w:val="28"/>
          <w:szCs w:val="28"/>
        </w:rPr>
        <w:t>рис 1)</w:t>
      </w:r>
      <w:r w:rsidR="005B3E44">
        <w:br/>
      </w:r>
      <w:r w:rsidR="005B3E44">
        <w:rPr>
          <w:noProof/>
        </w:rPr>
        <w:drawing>
          <wp:inline distT="0" distB="0" distL="0" distR="0" wp14:anchorId="7AD2E1BC" wp14:editId="22B00423">
            <wp:extent cx="6152515" cy="48609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9208" w14:textId="7C02BDF5" w:rsidR="00BC5A6D" w:rsidRDefault="00BC5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выбора директории для сервера начнется распаковка его установщика и по завершению данного процесса откроется Центр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C5A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BC5A6D">
        <w:rPr>
          <w:rFonts w:ascii="Times New Roman" w:hAnsi="Times New Roman" w:cs="Times New Roman"/>
          <w:sz w:val="28"/>
          <w:szCs w:val="28"/>
        </w:rPr>
        <w:t>.</w:t>
      </w:r>
    </w:p>
    <w:p w14:paraId="44EF1823" w14:textId="18C3CD5C" w:rsidR="00E73C38" w:rsidRDefault="00E73C38" w:rsidP="00E73C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нем мы выбираем новая установка изолированного экземпляра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C5A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65C29">
        <w:rPr>
          <w:rFonts w:ascii="Times New Roman" w:hAnsi="Times New Roman" w:cs="Times New Roman"/>
          <w:sz w:val="28"/>
          <w:szCs w:val="28"/>
        </w:rPr>
        <w:t>.</w:t>
      </w:r>
    </w:p>
    <w:p w14:paraId="2C524603" w14:textId="4A5DF690" w:rsidR="00E73C38" w:rsidRDefault="004C2A02" w:rsidP="00E73C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25738F" wp14:editId="60277F19">
                <wp:simplePos x="0" y="0"/>
                <wp:positionH relativeFrom="column">
                  <wp:posOffset>609600</wp:posOffset>
                </wp:positionH>
                <wp:positionV relativeFrom="paragraph">
                  <wp:posOffset>18415</wp:posOffset>
                </wp:positionV>
                <wp:extent cx="0" cy="171450"/>
                <wp:effectExtent l="7620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2F30A" id="Straight Arrow Connector 9" o:spid="_x0000_s1026" type="#_x0000_t32" style="position:absolute;margin-left:48pt;margin-top:1.45pt;width:0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E73C38">
        <w:rPr>
          <w:rFonts w:ascii="Times New Roman" w:hAnsi="Times New Roman" w:cs="Times New Roman"/>
          <w:sz w:val="28"/>
          <w:szCs w:val="28"/>
        </w:rPr>
        <w:t>(рис 2)</w:t>
      </w:r>
      <w:r w:rsidRPr="004C2A0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03E6681" w14:textId="77777777" w:rsidR="00E73C38" w:rsidRDefault="00E73C38">
      <w:pPr>
        <w:rPr>
          <w:rFonts w:ascii="Times New Roman" w:hAnsi="Times New Roman" w:cs="Times New Roman"/>
          <w:sz w:val="28"/>
          <w:szCs w:val="28"/>
        </w:rPr>
      </w:pPr>
    </w:p>
    <w:p w14:paraId="3BF92BEA" w14:textId="5F9680FE" w:rsidR="00BC5A6D" w:rsidRPr="00BC5A6D" w:rsidRDefault="00BC5A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BDF7BA6" wp14:editId="6E9077B7">
            <wp:extent cx="6152515" cy="3846195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9B31" w14:textId="10C5A7F0" w:rsidR="00C65C29" w:rsidRPr="00C65C29" w:rsidRDefault="00C65C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C84A47" wp14:editId="773925BE">
            <wp:extent cx="6134100" cy="4524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242" cy="456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F93F" w14:textId="39F6D84D" w:rsidR="00BC5A6D" w:rsidRPr="00E73C38" w:rsidRDefault="004C2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E7A7D6" wp14:editId="6C50D40E">
                <wp:simplePos x="0" y="0"/>
                <wp:positionH relativeFrom="column">
                  <wp:posOffset>1390650</wp:posOffset>
                </wp:positionH>
                <wp:positionV relativeFrom="paragraph">
                  <wp:posOffset>699770</wp:posOffset>
                </wp:positionV>
                <wp:extent cx="0" cy="171450"/>
                <wp:effectExtent l="76200" t="0" r="571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38030" id="Straight Arrow Connector 10" o:spid="_x0000_s1026" type="#_x0000_t32" style="position:absolute;margin-left:109.5pt;margin-top:55.1pt;width:0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E73C38">
        <w:rPr>
          <w:rFonts w:ascii="Times New Roman" w:hAnsi="Times New Roman" w:cs="Times New Roman"/>
          <w:sz w:val="28"/>
          <w:szCs w:val="28"/>
        </w:rPr>
        <w:t>Далее установщик проходит этап глобальные правила. Глобальные правила являются тестом на наличие ошибок в системе. Если ошибки присутствуют последующая установка может не начаться или испортить работу программы в буд</w:t>
      </w:r>
      <w:r w:rsidR="00384DCF">
        <w:rPr>
          <w:rFonts w:ascii="Times New Roman" w:hAnsi="Times New Roman" w:cs="Times New Roman"/>
          <w:sz w:val="28"/>
          <w:szCs w:val="28"/>
        </w:rPr>
        <w:t>у</w:t>
      </w:r>
      <w:r w:rsidR="00E73C38">
        <w:rPr>
          <w:rFonts w:ascii="Times New Roman" w:hAnsi="Times New Roman" w:cs="Times New Roman"/>
          <w:sz w:val="28"/>
          <w:szCs w:val="28"/>
        </w:rPr>
        <w:t>щем.</w:t>
      </w:r>
      <w:r w:rsidR="00384DCF">
        <w:rPr>
          <w:rFonts w:ascii="Times New Roman" w:hAnsi="Times New Roman" w:cs="Times New Roman"/>
          <w:sz w:val="28"/>
          <w:szCs w:val="28"/>
        </w:rPr>
        <w:t xml:space="preserve"> </w:t>
      </w:r>
      <w:r w:rsidR="001D3971">
        <w:rPr>
          <w:rFonts w:ascii="Times New Roman" w:hAnsi="Times New Roman" w:cs="Times New Roman"/>
          <w:sz w:val="28"/>
          <w:szCs w:val="28"/>
        </w:rPr>
        <w:t>(рис 4)</w:t>
      </w:r>
      <w:r w:rsidRPr="004C2A0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FF6733E" w14:textId="4B69AC2A" w:rsidR="00E73C38" w:rsidRDefault="00E73C3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D6F591" wp14:editId="0064CAE9">
            <wp:extent cx="6152515" cy="458914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9663" w14:textId="66E671A1" w:rsidR="008102C7" w:rsidRPr="00A06E26" w:rsidRDefault="004C2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7A08F" wp14:editId="4F41F485">
                <wp:simplePos x="0" y="0"/>
                <wp:positionH relativeFrom="column">
                  <wp:posOffset>1371600</wp:posOffset>
                </wp:positionH>
                <wp:positionV relativeFrom="paragraph">
                  <wp:posOffset>479425</wp:posOffset>
                </wp:positionV>
                <wp:extent cx="0" cy="171450"/>
                <wp:effectExtent l="76200" t="0" r="571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8095C0" id="Straight Arrow Connector 12" o:spid="_x0000_s1026" type="#_x0000_t32" style="position:absolute;margin-left:108pt;margin-top:37.75pt;width:0;height:1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8102C7" w:rsidRPr="00A06E26">
        <w:rPr>
          <w:rFonts w:ascii="Times New Roman" w:hAnsi="Times New Roman" w:cs="Times New Roman"/>
          <w:sz w:val="28"/>
          <w:szCs w:val="28"/>
        </w:rPr>
        <w:t xml:space="preserve">Следующий этап </w:t>
      </w:r>
      <w:proofErr w:type="gramStart"/>
      <w:r w:rsidR="008102C7" w:rsidRPr="00A06E26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8102C7" w:rsidRPr="00A06E26">
        <w:rPr>
          <w:rFonts w:ascii="Times New Roman" w:hAnsi="Times New Roman" w:cs="Times New Roman"/>
          <w:sz w:val="28"/>
          <w:szCs w:val="28"/>
        </w:rPr>
        <w:t xml:space="preserve"> проверка файлов установки. На нем происходит определение потенциальные проблемы, которые могут возникнуть на этапе </w:t>
      </w:r>
      <w:proofErr w:type="gramStart"/>
      <w:r w:rsidR="008102C7" w:rsidRPr="00A06E26">
        <w:rPr>
          <w:rFonts w:ascii="Times New Roman" w:hAnsi="Times New Roman" w:cs="Times New Roman"/>
          <w:sz w:val="28"/>
          <w:szCs w:val="28"/>
        </w:rPr>
        <w:t>установки.</w:t>
      </w:r>
      <w:r w:rsidR="00384DCF" w:rsidRPr="00A06E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84DCF" w:rsidRPr="00A06E26">
        <w:rPr>
          <w:rFonts w:ascii="Times New Roman" w:hAnsi="Times New Roman" w:cs="Times New Roman"/>
          <w:sz w:val="28"/>
          <w:szCs w:val="28"/>
        </w:rPr>
        <w:t>рис5)</w:t>
      </w:r>
      <w:r w:rsidRPr="004C2A0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825C7E7" w14:textId="34087CA9" w:rsidR="008102C7" w:rsidRPr="00A06E26" w:rsidRDefault="004C2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F926A" wp14:editId="44A337BC">
                <wp:simplePos x="0" y="0"/>
                <wp:positionH relativeFrom="rightMargin">
                  <wp:align>left</wp:align>
                </wp:positionH>
                <wp:positionV relativeFrom="paragraph">
                  <wp:posOffset>4196080</wp:posOffset>
                </wp:positionV>
                <wp:extent cx="0" cy="171450"/>
                <wp:effectExtent l="7620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4687C" id="Straight Arrow Connector 13" o:spid="_x0000_s1026" type="#_x0000_t32" style="position:absolute;margin-left:0;margin-top:330.4pt;width:0;height:13.5pt;z-index:25166745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8102C7" w:rsidRPr="00A06E26">
        <w:rPr>
          <w:rFonts w:ascii="Times New Roman" w:hAnsi="Times New Roman" w:cs="Times New Roman"/>
          <w:noProof/>
        </w:rPr>
        <w:drawing>
          <wp:inline distT="0" distB="0" distL="0" distR="0" wp14:anchorId="49AB5A0B" wp14:editId="3902285F">
            <wp:extent cx="5429250" cy="40821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219" cy="409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2A3" w14:textId="6B5EEF20" w:rsidR="004C2A02" w:rsidRPr="004C2A02" w:rsidRDefault="008102C7">
      <w:pPr>
        <w:rPr>
          <w:rFonts w:ascii="Times New Roman" w:hAnsi="Times New Roman" w:cs="Times New Roman"/>
          <w:sz w:val="24"/>
          <w:szCs w:val="24"/>
        </w:rPr>
      </w:pPr>
      <w:r w:rsidRPr="004C2A02">
        <w:rPr>
          <w:rFonts w:ascii="Times New Roman" w:hAnsi="Times New Roman" w:cs="Times New Roman"/>
          <w:sz w:val="24"/>
          <w:szCs w:val="24"/>
        </w:rPr>
        <w:t>В окне выбора компонентов мы обязательно отключаем</w:t>
      </w:r>
      <w:r w:rsidR="00C914B8" w:rsidRPr="004C2A02">
        <w:rPr>
          <w:rFonts w:ascii="Times New Roman" w:hAnsi="Times New Roman" w:cs="Times New Roman"/>
          <w:sz w:val="24"/>
          <w:szCs w:val="24"/>
        </w:rPr>
        <w:t xml:space="preserve"> службы машинного </w:t>
      </w:r>
      <w:proofErr w:type="gramStart"/>
      <w:r w:rsidR="00C914B8" w:rsidRPr="004C2A02">
        <w:rPr>
          <w:rFonts w:ascii="Times New Roman" w:hAnsi="Times New Roman" w:cs="Times New Roman"/>
          <w:sz w:val="24"/>
          <w:szCs w:val="24"/>
        </w:rPr>
        <w:t>обучения.</w:t>
      </w:r>
      <w:r w:rsidR="004C2A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C2A02">
        <w:rPr>
          <w:rFonts w:ascii="Times New Roman" w:hAnsi="Times New Roman" w:cs="Times New Roman"/>
          <w:sz w:val="24"/>
          <w:szCs w:val="24"/>
        </w:rPr>
        <w:t>Рис 6)</w:t>
      </w:r>
      <w:r w:rsidR="004C2A02" w:rsidRPr="004C2A0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37CF210" w14:textId="07DE8965" w:rsidR="008102C7" w:rsidRPr="00A06E26" w:rsidRDefault="008102C7">
      <w:pPr>
        <w:rPr>
          <w:rFonts w:ascii="Times New Roman" w:hAnsi="Times New Roman" w:cs="Times New Roman"/>
        </w:rPr>
      </w:pPr>
      <w:r w:rsidRPr="00A06E26">
        <w:rPr>
          <w:rFonts w:ascii="Times New Roman" w:hAnsi="Times New Roman" w:cs="Times New Roman"/>
          <w:noProof/>
        </w:rPr>
        <w:drawing>
          <wp:inline distT="0" distB="0" distL="0" distR="0" wp14:anchorId="20A815CB" wp14:editId="23CDF1C4">
            <wp:extent cx="5219700" cy="4068984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572" cy="409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96AB" w14:textId="77A09560" w:rsidR="00DB662D" w:rsidRDefault="00DB662D">
      <w:pPr>
        <w:rPr>
          <w:rFonts w:ascii="Times New Roman" w:hAnsi="Times New Roman" w:cs="Times New Roman"/>
          <w:sz w:val="28"/>
          <w:szCs w:val="28"/>
        </w:rPr>
      </w:pPr>
      <w:r w:rsidRPr="00A06E26">
        <w:rPr>
          <w:rFonts w:ascii="Times New Roman" w:hAnsi="Times New Roman" w:cs="Times New Roman"/>
          <w:sz w:val="28"/>
          <w:szCs w:val="28"/>
        </w:rPr>
        <w:lastRenderedPageBreak/>
        <w:t xml:space="preserve">На последующих этапах везде нужно нажимать </w:t>
      </w:r>
      <w:r w:rsidR="00AB0BB8" w:rsidRPr="00A06E26">
        <w:rPr>
          <w:rFonts w:ascii="Times New Roman" w:hAnsi="Times New Roman" w:cs="Times New Roman"/>
          <w:sz w:val="28"/>
          <w:szCs w:val="28"/>
        </w:rPr>
        <w:t>“</w:t>
      </w:r>
      <w:r w:rsidRPr="00A06E26">
        <w:rPr>
          <w:rFonts w:ascii="Times New Roman" w:hAnsi="Times New Roman" w:cs="Times New Roman"/>
          <w:sz w:val="28"/>
          <w:szCs w:val="28"/>
        </w:rPr>
        <w:t>Далее</w:t>
      </w:r>
      <w:r w:rsidR="00AB0BB8" w:rsidRPr="00A06E26">
        <w:rPr>
          <w:rFonts w:ascii="Times New Roman" w:hAnsi="Times New Roman" w:cs="Times New Roman"/>
          <w:sz w:val="28"/>
          <w:szCs w:val="28"/>
        </w:rPr>
        <w:t>”</w:t>
      </w:r>
      <w:r w:rsidRPr="00A06E26">
        <w:rPr>
          <w:rFonts w:ascii="Times New Roman" w:hAnsi="Times New Roman" w:cs="Times New Roman"/>
          <w:sz w:val="28"/>
          <w:szCs w:val="28"/>
        </w:rPr>
        <w:t>.</w:t>
      </w:r>
      <w:r w:rsidRPr="00A06E26">
        <w:rPr>
          <w:rFonts w:ascii="Times New Roman" w:hAnsi="Times New Roman" w:cs="Times New Roman"/>
          <w:sz w:val="28"/>
          <w:szCs w:val="28"/>
        </w:rPr>
        <w:br/>
        <w:t xml:space="preserve">В некоторых окнах потребуется согласие на установку. В этом случаи нужно сначала нажать кнопку </w:t>
      </w:r>
      <w:r w:rsidR="00AB0BB8" w:rsidRPr="00A06E26">
        <w:rPr>
          <w:rFonts w:ascii="Times New Roman" w:hAnsi="Times New Roman" w:cs="Times New Roman"/>
          <w:sz w:val="28"/>
          <w:szCs w:val="28"/>
        </w:rPr>
        <w:br/>
        <w:t>“П</w:t>
      </w:r>
      <w:r w:rsidRPr="00A06E26">
        <w:rPr>
          <w:rFonts w:ascii="Times New Roman" w:hAnsi="Times New Roman" w:cs="Times New Roman"/>
          <w:sz w:val="28"/>
          <w:szCs w:val="28"/>
        </w:rPr>
        <w:t>ринять</w:t>
      </w:r>
      <w:r w:rsidR="00AB0BB8" w:rsidRPr="00A06E26">
        <w:rPr>
          <w:rFonts w:ascii="Times New Roman" w:hAnsi="Times New Roman" w:cs="Times New Roman"/>
          <w:sz w:val="28"/>
          <w:szCs w:val="28"/>
        </w:rPr>
        <w:t>”</w:t>
      </w:r>
      <w:r w:rsidRPr="00A06E26">
        <w:rPr>
          <w:rFonts w:ascii="Times New Roman" w:hAnsi="Times New Roman" w:cs="Times New Roman"/>
          <w:sz w:val="28"/>
          <w:szCs w:val="28"/>
        </w:rPr>
        <w:t>, затем</w:t>
      </w:r>
      <w:r w:rsidR="00AB0BB8" w:rsidRPr="00A06E26">
        <w:rPr>
          <w:rFonts w:ascii="Times New Roman" w:hAnsi="Times New Roman" w:cs="Times New Roman"/>
          <w:sz w:val="28"/>
          <w:szCs w:val="28"/>
        </w:rPr>
        <w:t xml:space="preserve"> кнопку</w:t>
      </w:r>
      <w:r w:rsidRPr="00A06E26">
        <w:rPr>
          <w:rFonts w:ascii="Times New Roman" w:hAnsi="Times New Roman" w:cs="Times New Roman"/>
          <w:sz w:val="28"/>
          <w:szCs w:val="28"/>
        </w:rPr>
        <w:t xml:space="preserve"> </w:t>
      </w:r>
      <w:r w:rsidR="00AB0BB8" w:rsidRPr="00A06E26">
        <w:rPr>
          <w:rFonts w:ascii="Times New Roman" w:hAnsi="Times New Roman" w:cs="Times New Roman"/>
          <w:sz w:val="28"/>
          <w:szCs w:val="28"/>
        </w:rPr>
        <w:t>“</w:t>
      </w:r>
      <w:r w:rsidRPr="00A06E26">
        <w:rPr>
          <w:rFonts w:ascii="Times New Roman" w:hAnsi="Times New Roman" w:cs="Times New Roman"/>
          <w:sz w:val="28"/>
          <w:szCs w:val="28"/>
        </w:rPr>
        <w:t>Далее</w:t>
      </w:r>
      <w:r w:rsidR="00AB0BB8" w:rsidRPr="00A06E26">
        <w:rPr>
          <w:rFonts w:ascii="Times New Roman" w:hAnsi="Times New Roman" w:cs="Times New Roman"/>
          <w:sz w:val="28"/>
          <w:szCs w:val="28"/>
        </w:rPr>
        <w:t>”</w:t>
      </w:r>
      <w:r w:rsidRPr="00A06E26">
        <w:rPr>
          <w:rFonts w:ascii="Times New Roman" w:hAnsi="Times New Roman" w:cs="Times New Roman"/>
          <w:sz w:val="28"/>
          <w:szCs w:val="28"/>
        </w:rPr>
        <w:t>.</w:t>
      </w:r>
    </w:p>
    <w:p w14:paraId="668F692D" w14:textId="26C2D35E" w:rsidR="00A05F8D" w:rsidRDefault="00A05F8D">
      <w:pPr>
        <w:rPr>
          <w:rFonts w:ascii="Times New Roman" w:hAnsi="Times New Roman" w:cs="Times New Roman"/>
          <w:sz w:val="28"/>
          <w:szCs w:val="28"/>
        </w:rPr>
      </w:pPr>
    </w:p>
    <w:p w14:paraId="1B3385D5" w14:textId="27431E7F" w:rsidR="00A05F8D" w:rsidRPr="004C2A02" w:rsidRDefault="00A05F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 Часть</w:t>
      </w:r>
      <w:r w:rsidR="004C2A02">
        <w:rPr>
          <w:rFonts w:ascii="Times New Roman" w:hAnsi="Times New Roman" w:cs="Times New Roman"/>
          <w:sz w:val="28"/>
          <w:szCs w:val="28"/>
        </w:rPr>
        <w:t>. Установка</w:t>
      </w:r>
      <w:r w:rsidR="004C2A02" w:rsidRPr="004C2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C2A02" w:rsidRPr="004C2A02">
        <w:rPr>
          <w:rFonts w:ascii="Times New Roman" w:hAnsi="Times New Roman" w:cs="Times New Roman"/>
          <w:sz w:val="28"/>
          <w:szCs w:val="28"/>
          <w:lang w:val="en-US"/>
        </w:rPr>
        <w:t>SQL Server Management Studio</w:t>
      </w:r>
    </w:p>
    <w:p w14:paraId="7B5BF35F" w14:textId="575C4AEF" w:rsidR="00367F9D" w:rsidRDefault="00367F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файл</w:t>
      </w:r>
    </w:p>
    <w:p w14:paraId="0AB398E1" w14:textId="27E5FC63" w:rsidR="00367F9D" w:rsidRDefault="00367F9D">
      <w:pPr>
        <w:rPr>
          <w:rFonts w:ascii="Times New Roman" w:hAnsi="Times New Roman" w:cs="Times New Roman"/>
          <w:sz w:val="28"/>
          <w:szCs w:val="28"/>
        </w:rPr>
      </w:pPr>
      <w:r w:rsidRPr="00367F9D">
        <w:rPr>
          <w:rFonts w:ascii="Times New Roman" w:hAnsi="Times New Roman" w:cs="Times New Roman"/>
          <w:sz w:val="28"/>
          <w:szCs w:val="28"/>
        </w:rPr>
        <w:t>SSMS-Setup-ENU.exe</w:t>
      </w:r>
    </w:p>
    <w:p w14:paraId="3D102553" w14:textId="449E070E" w:rsidR="002E7D0D" w:rsidRDefault="002E7D0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3343EF" wp14:editId="35C20D6E">
            <wp:extent cx="5457825" cy="4581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AA92" w14:textId="2A9F4AAE" w:rsidR="004C2A02" w:rsidRDefault="00077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BB0C3B" w14:textId="5EA69678" w:rsidR="00EA3AE5" w:rsidRDefault="004C2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Часть</w:t>
      </w:r>
      <w:r w:rsidR="00EA3AE5">
        <w:rPr>
          <w:rFonts w:ascii="Times New Roman" w:hAnsi="Times New Roman" w:cs="Times New Roman"/>
          <w:sz w:val="28"/>
          <w:szCs w:val="28"/>
        </w:rPr>
        <w:t>. Присоединение базы данных к серверу</w:t>
      </w:r>
    </w:p>
    <w:p w14:paraId="422D8757" w14:textId="77777777" w:rsidR="00EA3AE5" w:rsidRDefault="00EA3A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Открываем</w:t>
      </w:r>
      <w:r w:rsidRPr="00EA3A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2A02">
        <w:rPr>
          <w:rFonts w:ascii="Times New Roman" w:hAnsi="Times New Roman" w:cs="Times New Roman"/>
          <w:sz w:val="28"/>
          <w:szCs w:val="28"/>
          <w:lang w:val="en-US"/>
        </w:rPr>
        <w:t>SQL Server Management Studio</w:t>
      </w:r>
      <w:r w:rsidRPr="00EA3A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878309" w14:textId="2AEE9E8F" w:rsidR="004C2A02" w:rsidRDefault="00387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Кликаем на базы данных правой кнопкой, а затем в вышедшем окне нажать присоединить.</w:t>
      </w:r>
      <w:r w:rsidR="000773E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Рис 7)</w:t>
      </w:r>
      <w:r w:rsidR="004C2A02" w:rsidRPr="00387111">
        <w:rPr>
          <w:rFonts w:ascii="Times New Roman" w:hAnsi="Times New Roman" w:cs="Times New Roman"/>
          <w:sz w:val="28"/>
          <w:szCs w:val="28"/>
        </w:rPr>
        <w:br/>
      </w:r>
      <w:r w:rsidR="000773EC">
        <w:rPr>
          <w:noProof/>
        </w:rPr>
        <w:drawing>
          <wp:inline distT="0" distB="0" distL="0" distR="0" wp14:anchorId="645D4150" wp14:editId="386F8C46">
            <wp:extent cx="6152515" cy="3039745"/>
            <wp:effectExtent l="0" t="0" r="63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93CB" w14:textId="5C448D0D" w:rsidR="000773EC" w:rsidRDefault="00077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Откроется окно присоединения базы данных в котором нужно нажать кнопку</w:t>
      </w:r>
      <w:r w:rsidRPr="000773EC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r w:rsidRPr="000773EC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после выбрать путь к 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0773E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mdf</w:t>
      </w:r>
      <w:proofErr w:type="spellEnd"/>
      <w:r w:rsidRPr="000773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файлу в папке </w:t>
      </w:r>
      <w:r w:rsidRPr="000773E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База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данных</w:t>
      </w:r>
      <w:r w:rsidRPr="000773EC">
        <w:rPr>
          <w:rFonts w:ascii="Times New Roman" w:hAnsi="Times New Roman" w:cs="Times New Roman"/>
          <w:sz w:val="28"/>
          <w:szCs w:val="28"/>
        </w:rPr>
        <w:t>”</w:t>
      </w:r>
      <w:r w:rsidR="00976C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76C96">
        <w:rPr>
          <w:rFonts w:ascii="Times New Roman" w:hAnsi="Times New Roman" w:cs="Times New Roman"/>
          <w:sz w:val="28"/>
          <w:szCs w:val="28"/>
        </w:rPr>
        <w:t>рис 8)</w:t>
      </w:r>
    </w:p>
    <w:p w14:paraId="43737503" w14:textId="377A8CDF" w:rsidR="0010588E" w:rsidRPr="000773EC" w:rsidRDefault="00976C9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2B20BE" wp14:editId="27F32FB9">
            <wp:extent cx="5334000" cy="3638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4029" cy="36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588E" w:rsidRPr="000773E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13"/>
    <w:rsid w:val="000773EC"/>
    <w:rsid w:val="0010588E"/>
    <w:rsid w:val="001D3971"/>
    <w:rsid w:val="002E7D0D"/>
    <w:rsid w:val="0031298A"/>
    <w:rsid w:val="00367F9D"/>
    <w:rsid w:val="00384DCF"/>
    <w:rsid w:val="00387111"/>
    <w:rsid w:val="00401D13"/>
    <w:rsid w:val="004C2A02"/>
    <w:rsid w:val="005B3E44"/>
    <w:rsid w:val="00756067"/>
    <w:rsid w:val="008102C7"/>
    <w:rsid w:val="009303F6"/>
    <w:rsid w:val="00976C96"/>
    <w:rsid w:val="00A05F8D"/>
    <w:rsid w:val="00A06E26"/>
    <w:rsid w:val="00AB0BB8"/>
    <w:rsid w:val="00BC5A6D"/>
    <w:rsid w:val="00BE771C"/>
    <w:rsid w:val="00C63D56"/>
    <w:rsid w:val="00C65C29"/>
    <w:rsid w:val="00C914B8"/>
    <w:rsid w:val="00DB662D"/>
    <w:rsid w:val="00E73C38"/>
    <w:rsid w:val="00EA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9851"/>
  <w15:chartTrackingRefBased/>
  <w15:docId w15:val="{47E29472-2189-4226-A7F0-9BE28673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3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AD172-6783-4110-86D2-50525DB75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Azik</dc:creator>
  <cp:keywords/>
  <dc:description/>
  <cp:lastModifiedBy>Azik</cp:lastModifiedBy>
  <cp:revision>22</cp:revision>
  <dcterms:created xsi:type="dcterms:W3CDTF">2020-04-25T09:55:00Z</dcterms:created>
  <dcterms:modified xsi:type="dcterms:W3CDTF">2020-04-25T10:32:00Z</dcterms:modified>
</cp:coreProperties>
</file>