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87501E" w14:textId="690595A9" w:rsidR="00A05F8D" w:rsidRPr="004C2A02" w:rsidRDefault="00A05F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Часть</w:t>
      </w:r>
      <w:r w:rsidR="004C2A02">
        <w:rPr>
          <w:rFonts w:ascii="Times New Roman" w:hAnsi="Times New Roman" w:cs="Times New Roman"/>
          <w:sz w:val="28"/>
          <w:szCs w:val="28"/>
        </w:rPr>
        <w:t xml:space="preserve">ю. Установка </w:t>
      </w:r>
      <w:r w:rsidR="004C2A02" w:rsidRPr="004C2A02">
        <w:rPr>
          <w:rFonts w:ascii="Times New Roman" w:hAnsi="Times New Roman" w:cs="Times New Roman"/>
          <w:sz w:val="28"/>
          <w:szCs w:val="28"/>
        </w:rPr>
        <w:t xml:space="preserve">SQL </w:t>
      </w:r>
      <w:proofErr w:type="spellStart"/>
      <w:r w:rsidR="004C2A02" w:rsidRPr="004C2A02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4C2A02" w:rsidRPr="004C2A02">
        <w:rPr>
          <w:rFonts w:ascii="Times New Roman" w:hAnsi="Times New Roman" w:cs="Times New Roman"/>
          <w:sz w:val="28"/>
          <w:szCs w:val="28"/>
        </w:rPr>
        <w:t xml:space="preserve"> 2019</w:t>
      </w:r>
    </w:p>
    <w:p w14:paraId="333DE32C" w14:textId="703EC7E3" w:rsidR="009303F6" w:rsidRPr="00BC5A6D" w:rsidRDefault="005B3E44">
      <w:pPr>
        <w:rPr>
          <w:rFonts w:ascii="Times New Roman" w:hAnsi="Times New Roman" w:cs="Times New Roman"/>
          <w:sz w:val="28"/>
          <w:szCs w:val="28"/>
        </w:rPr>
      </w:pPr>
      <w:r w:rsidRPr="00BC5A6D">
        <w:rPr>
          <w:rFonts w:ascii="Times New Roman" w:hAnsi="Times New Roman" w:cs="Times New Roman"/>
          <w:sz w:val="28"/>
          <w:szCs w:val="28"/>
        </w:rPr>
        <w:t>В папке Инструкция по установке находятся 2 исполняемых файла и 1 папка.</w:t>
      </w:r>
    </w:p>
    <w:p w14:paraId="6E969FBB" w14:textId="4988D238" w:rsidR="005B3E44" w:rsidRDefault="004C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58BC8" wp14:editId="161BC7C9">
                <wp:simplePos x="0" y="0"/>
                <wp:positionH relativeFrom="column">
                  <wp:posOffset>1443990</wp:posOffset>
                </wp:positionH>
                <wp:positionV relativeFrom="paragraph">
                  <wp:posOffset>473710</wp:posOffset>
                </wp:positionV>
                <wp:extent cx="0" cy="171450"/>
                <wp:effectExtent l="76200" t="0" r="57150" b="5715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DB0C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113.7pt;margin-top:37.3pt;width:0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  <w:r w:rsidR="005B3E44" w:rsidRPr="00BC5A6D">
        <w:rPr>
          <w:rFonts w:ascii="Times New Roman" w:hAnsi="Times New Roman" w:cs="Times New Roman"/>
          <w:sz w:val="28"/>
          <w:szCs w:val="28"/>
        </w:rPr>
        <w:t>Первым нужно отрыть SQL2019-SSEI-Expr.exe</w:t>
      </w:r>
      <w:r w:rsidR="005B3E44" w:rsidRPr="00BC5A6D">
        <w:rPr>
          <w:rFonts w:ascii="Times New Roman" w:hAnsi="Times New Roman" w:cs="Times New Roman"/>
          <w:sz w:val="28"/>
          <w:szCs w:val="28"/>
        </w:rPr>
        <w:br/>
        <w:t xml:space="preserve">Открывается окно установки </w:t>
      </w:r>
      <w:r w:rsidR="00BC5A6D" w:rsidRPr="00BC5A6D">
        <w:rPr>
          <w:rFonts w:ascii="Times New Roman" w:hAnsi="Times New Roman" w:cs="Times New Roman"/>
          <w:sz w:val="28"/>
          <w:szCs w:val="28"/>
        </w:rPr>
        <w:t>в котором</w:t>
      </w:r>
      <w:r w:rsidR="005B3E44" w:rsidRPr="00BC5A6D">
        <w:rPr>
          <w:rFonts w:ascii="Times New Roman" w:hAnsi="Times New Roman" w:cs="Times New Roman"/>
          <w:sz w:val="28"/>
          <w:szCs w:val="28"/>
        </w:rPr>
        <w:t xml:space="preserve"> нужно выбрать пользовательский тип установки</w:t>
      </w:r>
      <w:r w:rsidR="00BC5A6D" w:rsidRPr="00BC5A6D">
        <w:rPr>
          <w:rFonts w:ascii="Times New Roman" w:hAnsi="Times New Roman" w:cs="Times New Roman"/>
          <w:sz w:val="28"/>
          <w:szCs w:val="28"/>
        </w:rPr>
        <w:t>.</w:t>
      </w:r>
      <w:r w:rsidR="002E7D0D">
        <w:rPr>
          <w:rFonts w:ascii="Times New Roman" w:hAnsi="Times New Roman" w:cs="Times New Roman"/>
          <w:sz w:val="28"/>
          <w:szCs w:val="28"/>
        </w:rPr>
        <w:t xml:space="preserve"> </w:t>
      </w:r>
      <w:r w:rsidR="00E73C38" w:rsidRPr="00E73C38">
        <w:rPr>
          <w:rFonts w:ascii="Times New Roman" w:hAnsi="Times New Roman" w:cs="Times New Roman"/>
          <w:sz w:val="28"/>
          <w:szCs w:val="28"/>
        </w:rPr>
        <w:t>(</w:t>
      </w:r>
      <w:r w:rsidR="00E73C38">
        <w:rPr>
          <w:rFonts w:ascii="Times New Roman" w:hAnsi="Times New Roman" w:cs="Times New Roman"/>
          <w:sz w:val="28"/>
          <w:szCs w:val="28"/>
        </w:rPr>
        <w:t>рис 1)</w:t>
      </w:r>
      <w:r w:rsidR="005B3E44">
        <w:br/>
      </w:r>
      <w:r w:rsidR="005B3E44">
        <w:rPr>
          <w:noProof/>
        </w:rPr>
        <w:drawing>
          <wp:inline distT="0" distB="0" distL="0" distR="0" wp14:anchorId="7AD2E1BC" wp14:editId="22B00423">
            <wp:extent cx="6152515" cy="486092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49208" w14:textId="7C02BDF5" w:rsidR="00BC5A6D" w:rsidRDefault="00BC5A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выбора директории для сервера начнется распаковка его установщика и по завершению данного процесса откроется Центр установки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C5A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BC5A6D">
        <w:rPr>
          <w:rFonts w:ascii="Times New Roman" w:hAnsi="Times New Roman" w:cs="Times New Roman"/>
          <w:sz w:val="28"/>
          <w:szCs w:val="28"/>
        </w:rPr>
        <w:t>.</w:t>
      </w:r>
    </w:p>
    <w:p w14:paraId="44EF1823" w14:textId="18C3CD5C" w:rsidR="00E73C38" w:rsidRDefault="00E73C38" w:rsidP="00E73C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нем мы выбираем новая установка изолированного экземпляра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C5A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C65C29">
        <w:rPr>
          <w:rFonts w:ascii="Times New Roman" w:hAnsi="Times New Roman" w:cs="Times New Roman"/>
          <w:sz w:val="28"/>
          <w:szCs w:val="28"/>
        </w:rPr>
        <w:t>.</w:t>
      </w:r>
    </w:p>
    <w:p w14:paraId="2C524603" w14:textId="4A5DF690" w:rsidR="00E73C38" w:rsidRDefault="004C2A02" w:rsidP="00E73C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25738F" wp14:editId="60277F19">
                <wp:simplePos x="0" y="0"/>
                <wp:positionH relativeFrom="column">
                  <wp:posOffset>609600</wp:posOffset>
                </wp:positionH>
                <wp:positionV relativeFrom="paragraph">
                  <wp:posOffset>18415</wp:posOffset>
                </wp:positionV>
                <wp:extent cx="0" cy="171450"/>
                <wp:effectExtent l="76200" t="0" r="57150" b="571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62F30A" id="Straight Arrow Connector 9" o:spid="_x0000_s1026" type="#_x0000_t32" style="position:absolute;margin-left:48pt;margin-top:1.45pt;width:0;height:13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" strokecolor="#4472c4 [3204]" strokeweight=".5pt">
                <v:stroke endarrow="block" joinstyle="miter"/>
              </v:shape>
            </w:pict>
          </mc:Fallback>
        </mc:AlternateContent>
      </w:r>
      <w:r w:rsidR="00E73C38">
        <w:rPr>
          <w:rFonts w:ascii="Times New Roman" w:hAnsi="Times New Roman" w:cs="Times New Roman"/>
          <w:sz w:val="28"/>
          <w:szCs w:val="28"/>
        </w:rPr>
        <w:t>(рис 2)</w:t>
      </w:r>
      <w:r w:rsidRPr="004C2A0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03E6681" w14:textId="77777777" w:rsidR="00E73C38" w:rsidRDefault="00E73C38">
      <w:pPr>
        <w:rPr>
          <w:rFonts w:ascii="Times New Roman" w:hAnsi="Times New Roman" w:cs="Times New Roman"/>
          <w:sz w:val="28"/>
          <w:szCs w:val="28"/>
        </w:rPr>
      </w:pPr>
    </w:p>
    <w:p w14:paraId="3BF92BEA" w14:textId="5F9680FE" w:rsidR="00BC5A6D" w:rsidRPr="00BC5A6D" w:rsidRDefault="00BC5A6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DF7BA6" wp14:editId="6E9077B7">
            <wp:extent cx="6152515" cy="3846195"/>
            <wp:effectExtent l="0" t="0" r="63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9B31" w14:textId="10C5A7F0" w:rsidR="00C65C29" w:rsidRPr="00C65C29" w:rsidRDefault="00C65C29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C84A47" wp14:editId="773925BE">
            <wp:extent cx="6134100" cy="45243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3242" cy="456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CF93F" w14:textId="39F6D84D" w:rsidR="00BC5A6D" w:rsidRPr="00E73C38" w:rsidRDefault="004C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7A7D6" wp14:editId="6626C558">
                <wp:simplePos x="0" y="0"/>
                <wp:positionH relativeFrom="column">
                  <wp:posOffset>6419850</wp:posOffset>
                </wp:positionH>
                <wp:positionV relativeFrom="paragraph">
                  <wp:posOffset>280670</wp:posOffset>
                </wp:positionV>
                <wp:extent cx="0" cy="171450"/>
                <wp:effectExtent l="76200" t="0" r="57150" b="571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CA23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505.5pt;margin-top:22.1pt;width:0;height:13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 w:rsidR="00E73C38">
        <w:rPr>
          <w:rFonts w:ascii="Times New Roman" w:hAnsi="Times New Roman" w:cs="Times New Roman"/>
          <w:sz w:val="28"/>
          <w:szCs w:val="28"/>
        </w:rPr>
        <w:t>Далее установщик проходит этап глобальные правила. Глобальные правила являются тестом на наличие ошибок в системе. Если ошибки присутствуют последующая установка может не начаться или испортить работу программы в буд</w:t>
      </w:r>
      <w:r w:rsidR="00384DCF">
        <w:rPr>
          <w:rFonts w:ascii="Times New Roman" w:hAnsi="Times New Roman" w:cs="Times New Roman"/>
          <w:sz w:val="28"/>
          <w:szCs w:val="28"/>
        </w:rPr>
        <w:t>у</w:t>
      </w:r>
      <w:r w:rsidR="00E73C38">
        <w:rPr>
          <w:rFonts w:ascii="Times New Roman" w:hAnsi="Times New Roman" w:cs="Times New Roman"/>
          <w:sz w:val="28"/>
          <w:szCs w:val="28"/>
        </w:rPr>
        <w:t>щем.</w:t>
      </w:r>
      <w:r w:rsidR="00384DCF">
        <w:rPr>
          <w:rFonts w:ascii="Times New Roman" w:hAnsi="Times New Roman" w:cs="Times New Roman"/>
          <w:sz w:val="28"/>
          <w:szCs w:val="28"/>
        </w:rPr>
        <w:t xml:space="preserve"> </w:t>
      </w:r>
      <w:r w:rsidR="001D3971">
        <w:rPr>
          <w:rFonts w:ascii="Times New Roman" w:hAnsi="Times New Roman" w:cs="Times New Roman"/>
          <w:sz w:val="28"/>
          <w:szCs w:val="28"/>
        </w:rPr>
        <w:t>(рис 4)</w:t>
      </w:r>
      <w:r w:rsidRPr="004C2A0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2FF6733E" w14:textId="4B69AC2A" w:rsidR="00E73C38" w:rsidRDefault="00E73C3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D6F591" wp14:editId="0064CAE9">
            <wp:extent cx="6152515" cy="4589145"/>
            <wp:effectExtent l="0" t="0" r="635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9663" w14:textId="236ABF51" w:rsidR="008102C7" w:rsidRPr="00A06E26" w:rsidRDefault="008102C7">
      <w:pPr>
        <w:rPr>
          <w:rFonts w:ascii="Times New Roman" w:hAnsi="Times New Roman" w:cs="Times New Roman"/>
          <w:sz w:val="28"/>
          <w:szCs w:val="28"/>
        </w:rPr>
      </w:pPr>
      <w:r w:rsidRPr="00A06E26">
        <w:rPr>
          <w:rFonts w:ascii="Times New Roman" w:hAnsi="Times New Roman" w:cs="Times New Roman"/>
          <w:sz w:val="28"/>
          <w:szCs w:val="28"/>
        </w:rPr>
        <w:t>Следующий этап - это проверка файлов установки. На нем происходит определение потенциальные проблемы, которые могут возникнуть на этапе установки.</w:t>
      </w:r>
      <w:r w:rsidR="00384DCF" w:rsidRPr="00A06E26">
        <w:rPr>
          <w:rFonts w:ascii="Times New Roman" w:hAnsi="Times New Roman" w:cs="Times New Roman"/>
          <w:sz w:val="28"/>
          <w:szCs w:val="28"/>
        </w:rPr>
        <w:t>(рис5)</w:t>
      </w:r>
      <w:r w:rsidR="004C2A02" w:rsidRPr="004C2A0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6825C7E7" w14:textId="5CCA9D57" w:rsidR="008102C7" w:rsidRPr="00A06E26" w:rsidRDefault="00C656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07A08F" wp14:editId="63CF34D9">
                <wp:simplePos x="0" y="0"/>
                <wp:positionH relativeFrom="column">
                  <wp:posOffset>11506200</wp:posOffset>
                </wp:positionH>
                <wp:positionV relativeFrom="paragraph">
                  <wp:posOffset>20320</wp:posOffset>
                </wp:positionV>
                <wp:extent cx="0" cy="171450"/>
                <wp:effectExtent l="76200" t="0" r="571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782931" id="Straight Arrow Connector 12" o:spid="_x0000_s1026" type="#_x0000_t32" style="position:absolute;margin-left:906pt;margin-top:1.6pt;width:0;height:1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  <w:r w:rsidR="008102C7" w:rsidRPr="00A06E26">
        <w:rPr>
          <w:rFonts w:ascii="Times New Roman" w:hAnsi="Times New Roman" w:cs="Times New Roman"/>
          <w:noProof/>
        </w:rPr>
        <w:drawing>
          <wp:inline distT="0" distB="0" distL="0" distR="0" wp14:anchorId="49AB5A0B" wp14:editId="629C9BE6">
            <wp:extent cx="5429250" cy="40821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8219" cy="409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E2A3" w14:textId="64030325" w:rsidR="004C2A02" w:rsidRPr="004C2A02" w:rsidRDefault="00B26E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4F926A" wp14:editId="343DD744">
                <wp:simplePos x="0" y="0"/>
                <wp:positionH relativeFrom="rightMargin">
                  <wp:posOffset>6248400</wp:posOffset>
                </wp:positionH>
                <wp:positionV relativeFrom="paragraph">
                  <wp:posOffset>75565</wp:posOffset>
                </wp:positionV>
                <wp:extent cx="0" cy="171450"/>
                <wp:effectExtent l="76200" t="0" r="571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311E1" id="Straight Arrow Connector 13" o:spid="_x0000_s1026" type="#_x0000_t32" style="position:absolute;margin-left:492pt;margin-top:5.95pt;width:0;height:13.5pt;z-index:25166745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8102C7" w:rsidRPr="004C2A02">
        <w:rPr>
          <w:rFonts w:ascii="Times New Roman" w:hAnsi="Times New Roman" w:cs="Times New Roman"/>
          <w:sz w:val="24"/>
          <w:szCs w:val="24"/>
        </w:rPr>
        <w:t>В окне выбора компонентов мы обязательно отключаем</w:t>
      </w:r>
      <w:r w:rsidR="00C914B8" w:rsidRPr="004C2A02">
        <w:rPr>
          <w:rFonts w:ascii="Times New Roman" w:hAnsi="Times New Roman" w:cs="Times New Roman"/>
          <w:sz w:val="24"/>
          <w:szCs w:val="24"/>
        </w:rPr>
        <w:t xml:space="preserve"> службы машинного обучения.</w:t>
      </w:r>
      <w:r w:rsidR="004C2A02">
        <w:rPr>
          <w:rFonts w:ascii="Times New Roman" w:hAnsi="Times New Roman" w:cs="Times New Roman"/>
          <w:sz w:val="24"/>
          <w:szCs w:val="24"/>
        </w:rPr>
        <w:t>(Рис 6)</w:t>
      </w:r>
      <w:r w:rsidR="004C2A02" w:rsidRPr="004C2A0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437CF210" w14:textId="07DE8965" w:rsidR="008102C7" w:rsidRPr="00A06E26" w:rsidRDefault="008102C7">
      <w:pPr>
        <w:rPr>
          <w:rFonts w:ascii="Times New Roman" w:hAnsi="Times New Roman" w:cs="Times New Roman"/>
        </w:rPr>
      </w:pPr>
      <w:r w:rsidRPr="00A06E26">
        <w:rPr>
          <w:rFonts w:ascii="Times New Roman" w:hAnsi="Times New Roman" w:cs="Times New Roman"/>
          <w:noProof/>
        </w:rPr>
        <w:drawing>
          <wp:inline distT="0" distB="0" distL="0" distR="0" wp14:anchorId="20A815CB" wp14:editId="23CDF1C4">
            <wp:extent cx="5219700" cy="4068984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572" cy="409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96AB" w14:textId="77A09560" w:rsidR="00DB662D" w:rsidRDefault="00DB662D">
      <w:pPr>
        <w:rPr>
          <w:rFonts w:ascii="Times New Roman" w:hAnsi="Times New Roman" w:cs="Times New Roman"/>
          <w:sz w:val="28"/>
          <w:szCs w:val="28"/>
        </w:rPr>
      </w:pPr>
      <w:r w:rsidRPr="00A06E26">
        <w:rPr>
          <w:rFonts w:ascii="Times New Roman" w:hAnsi="Times New Roman" w:cs="Times New Roman"/>
          <w:sz w:val="28"/>
          <w:szCs w:val="28"/>
        </w:rPr>
        <w:t xml:space="preserve">На последующих этапах везде нужно нажимать </w:t>
      </w:r>
      <w:r w:rsidR="00AB0BB8" w:rsidRPr="00A06E26">
        <w:rPr>
          <w:rFonts w:ascii="Times New Roman" w:hAnsi="Times New Roman" w:cs="Times New Roman"/>
          <w:sz w:val="28"/>
          <w:szCs w:val="28"/>
        </w:rPr>
        <w:t>“</w:t>
      </w:r>
      <w:r w:rsidRPr="00A06E26">
        <w:rPr>
          <w:rFonts w:ascii="Times New Roman" w:hAnsi="Times New Roman" w:cs="Times New Roman"/>
          <w:sz w:val="28"/>
          <w:szCs w:val="28"/>
        </w:rPr>
        <w:t>Далее</w:t>
      </w:r>
      <w:r w:rsidR="00AB0BB8" w:rsidRPr="00A06E26">
        <w:rPr>
          <w:rFonts w:ascii="Times New Roman" w:hAnsi="Times New Roman" w:cs="Times New Roman"/>
          <w:sz w:val="28"/>
          <w:szCs w:val="28"/>
        </w:rPr>
        <w:t>”</w:t>
      </w:r>
      <w:r w:rsidRPr="00A06E26">
        <w:rPr>
          <w:rFonts w:ascii="Times New Roman" w:hAnsi="Times New Roman" w:cs="Times New Roman"/>
          <w:sz w:val="28"/>
          <w:szCs w:val="28"/>
        </w:rPr>
        <w:t>.</w:t>
      </w:r>
      <w:r w:rsidRPr="00A06E26">
        <w:rPr>
          <w:rFonts w:ascii="Times New Roman" w:hAnsi="Times New Roman" w:cs="Times New Roman"/>
          <w:sz w:val="28"/>
          <w:szCs w:val="28"/>
        </w:rPr>
        <w:br/>
        <w:t xml:space="preserve">В некоторых окнах потребуется согласие на установку. В этом случаи нужно сначала нажать кнопку </w:t>
      </w:r>
      <w:r w:rsidR="00AB0BB8" w:rsidRPr="00A06E26">
        <w:rPr>
          <w:rFonts w:ascii="Times New Roman" w:hAnsi="Times New Roman" w:cs="Times New Roman"/>
          <w:sz w:val="28"/>
          <w:szCs w:val="28"/>
        </w:rPr>
        <w:br/>
        <w:t>“П</w:t>
      </w:r>
      <w:r w:rsidRPr="00A06E26">
        <w:rPr>
          <w:rFonts w:ascii="Times New Roman" w:hAnsi="Times New Roman" w:cs="Times New Roman"/>
          <w:sz w:val="28"/>
          <w:szCs w:val="28"/>
        </w:rPr>
        <w:t>ринять</w:t>
      </w:r>
      <w:r w:rsidR="00AB0BB8" w:rsidRPr="00A06E26">
        <w:rPr>
          <w:rFonts w:ascii="Times New Roman" w:hAnsi="Times New Roman" w:cs="Times New Roman"/>
          <w:sz w:val="28"/>
          <w:szCs w:val="28"/>
        </w:rPr>
        <w:t>”</w:t>
      </w:r>
      <w:r w:rsidRPr="00A06E26">
        <w:rPr>
          <w:rFonts w:ascii="Times New Roman" w:hAnsi="Times New Roman" w:cs="Times New Roman"/>
          <w:sz w:val="28"/>
          <w:szCs w:val="28"/>
        </w:rPr>
        <w:t>, затем</w:t>
      </w:r>
      <w:r w:rsidR="00AB0BB8" w:rsidRPr="00A06E26">
        <w:rPr>
          <w:rFonts w:ascii="Times New Roman" w:hAnsi="Times New Roman" w:cs="Times New Roman"/>
          <w:sz w:val="28"/>
          <w:szCs w:val="28"/>
        </w:rPr>
        <w:t xml:space="preserve"> кнопку</w:t>
      </w:r>
      <w:r w:rsidRPr="00A06E26">
        <w:rPr>
          <w:rFonts w:ascii="Times New Roman" w:hAnsi="Times New Roman" w:cs="Times New Roman"/>
          <w:sz w:val="28"/>
          <w:szCs w:val="28"/>
        </w:rPr>
        <w:t xml:space="preserve"> </w:t>
      </w:r>
      <w:r w:rsidR="00AB0BB8" w:rsidRPr="00A06E26">
        <w:rPr>
          <w:rFonts w:ascii="Times New Roman" w:hAnsi="Times New Roman" w:cs="Times New Roman"/>
          <w:sz w:val="28"/>
          <w:szCs w:val="28"/>
        </w:rPr>
        <w:t>“</w:t>
      </w:r>
      <w:r w:rsidRPr="00A06E26">
        <w:rPr>
          <w:rFonts w:ascii="Times New Roman" w:hAnsi="Times New Roman" w:cs="Times New Roman"/>
          <w:sz w:val="28"/>
          <w:szCs w:val="28"/>
        </w:rPr>
        <w:t>Далее</w:t>
      </w:r>
      <w:r w:rsidR="00AB0BB8" w:rsidRPr="00A06E26">
        <w:rPr>
          <w:rFonts w:ascii="Times New Roman" w:hAnsi="Times New Roman" w:cs="Times New Roman"/>
          <w:sz w:val="28"/>
          <w:szCs w:val="28"/>
        </w:rPr>
        <w:t>”</w:t>
      </w:r>
      <w:r w:rsidRPr="00A06E26">
        <w:rPr>
          <w:rFonts w:ascii="Times New Roman" w:hAnsi="Times New Roman" w:cs="Times New Roman"/>
          <w:sz w:val="28"/>
          <w:szCs w:val="28"/>
        </w:rPr>
        <w:t>.</w:t>
      </w:r>
    </w:p>
    <w:p w14:paraId="668F692D" w14:textId="26C2D35E" w:rsidR="00A05F8D" w:rsidRDefault="00A05F8D">
      <w:pPr>
        <w:rPr>
          <w:rFonts w:ascii="Times New Roman" w:hAnsi="Times New Roman" w:cs="Times New Roman"/>
          <w:sz w:val="28"/>
          <w:szCs w:val="28"/>
        </w:rPr>
      </w:pPr>
    </w:p>
    <w:p w14:paraId="1B3385D5" w14:textId="27431E7F" w:rsidR="00A05F8D" w:rsidRPr="004C2A02" w:rsidRDefault="00A05F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1A3A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="004C2A02" w:rsidRPr="00761A3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4C2A02">
        <w:rPr>
          <w:rFonts w:ascii="Times New Roman" w:hAnsi="Times New Roman" w:cs="Times New Roman"/>
          <w:sz w:val="28"/>
          <w:szCs w:val="28"/>
        </w:rPr>
        <w:t>Установка</w:t>
      </w:r>
      <w:r w:rsidR="004C2A02" w:rsidRPr="004C2A02">
        <w:rPr>
          <w:rFonts w:ascii="Times New Roman" w:hAnsi="Times New Roman" w:cs="Times New Roman"/>
          <w:sz w:val="28"/>
          <w:szCs w:val="28"/>
          <w:lang w:val="en-US"/>
        </w:rPr>
        <w:t xml:space="preserve"> SQL Server Management Studio</w:t>
      </w:r>
    </w:p>
    <w:p w14:paraId="7B5BF35F" w14:textId="575C4AEF" w:rsidR="00367F9D" w:rsidRPr="00761A3A" w:rsidRDefault="00367F9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Открываем</w:t>
      </w:r>
      <w:r w:rsidRPr="00761A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</w:p>
    <w:p w14:paraId="0AB398E1" w14:textId="27E5FC63" w:rsidR="00367F9D" w:rsidRPr="00761A3A" w:rsidRDefault="00367F9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1A3A">
        <w:rPr>
          <w:rFonts w:ascii="Times New Roman" w:hAnsi="Times New Roman" w:cs="Times New Roman"/>
          <w:sz w:val="28"/>
          <w:szCs w:val="28"/>
          <w:lang w:val="en-US"/>
        </w:rPr>
        <w:t>SSMS-Setup-ENU.exe</w:t>
      </w:r>
    </w:p>
    <w:p w14:paraId="3D102553" w14:textId="449E070E" w:rsidR="002E7D0D" w:rsidRDefault="002E7D0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C3343EF" wp14:editId="35C20D6E">
            <wp:extent cx="5457825" cy="45815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AA92" w14:textId="2A9F4AAE" w:rsidR="004C2A02" w:rsidRDefault="000773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BB0C3B" w14:textId="5EA69678" w:rsidR="00EA3AE5" w:rsidRDefault="004C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Часть</w:t>
      </w:r>
      <w:r w:rsidR="00EA3AE5">
        <w:rPr>
          <w:rFonts w:ascii="Times New Roman" w:hAnsi="Times New Roman" w:cs="Times New Roman"/>
          <w:sz w:val="28"/>
          <w:szCs w:val="28"/>
        </w:rPr>
        <w:t>. Присоединение базы данных к серверу</w:t>
      </w:r>
    </w:p>
    <w:p w14:paraId="422D8757" w14:textId="77777777" w:rsidR="00EA3AE5" w:rsidRDefault="00EA3AE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Открываем</w:t>
      </w:r>
      <w:r w:rsidRPr="00EA3A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2A02">
        <w:rPr>
          <w:rFonts w:ascii="Times New Roman" w:hAnsi="Times New Roman" w:cs="Times New Roman"/>
          <w:sz w:val="28"/>
          <w:szCs w:val="28"/>
          <w:lang w:val="en-US"/>
        </w:rPr>
        <w:t>SQL Server Management Studio</w:t>
      </w:r>
      <w:r w:rsidRPr="00EA3AE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78309" w14:textId="31FBFD92" w:rsidR="004C2A02" w:rsidRDefault="00B26E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CB4B62A" wp14:editId="273C20BE">
                <wp:simplePos x="0" y="0"/>
                <wp:positionH relativeFrom="column">
                  <wp:posOffset>7581900</wp:posOffset>
                </wp:positionH>
                <wp:positionV relativeFrom="paragraph">
                  <wp:posOffset>37465</wp:posOffset>
                </wp:positionV>
                <wp:extent cx="0" cy="171450"/>
                <wp:effectExtent l="76200" t="0" r="5715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B2BBE" id="Straight Arrow Connector 17" o:spid="_x0000_s1026" type="#_x0000_t32" style="position:absolute;margin-left:597pt;margin-top:2.95pt;width:0;height:13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 w:rsidR="00387111">
        <w:rPr>
          <w:rFonts w:ascii="Times New Roman" w:hAnsi="Times New Roman" w:cs="Times New Roman"/>
          <w:sz w:val="28"/>
          <w:szCs w:val="28"/>
        </w:rPr>
        <w:t>Кликаем на базы данных правой кнопкой, а затем в вышедшем окне нажать присоединить.</w:t>
      </w:r>
      <w:r w:rsidR="000773EC">
        <w:rPr>
          <w:rFonts w:ascii="Times New Roman" w:hAnsi="Times New Roman" w:cs="Times New Roman"/>
          <w:sz w:val="28"/>
          <w:szCs w:val="28"/>
        </w:rPr>
        <w:t xml:space="preserve"> </w:t>
      </w:r>
      <w:r w:rsidR="00387111">
        <w:rPr>
          <w:rFonts w:ascii="Times New Roman" w:hAnsi="Times New Roman" w:cs="Times New Roman"/>
          <w:sz w:val="28"/>
          <w:szCs w:val="28"/>
        </w:rPr>
        <w:t>(Рис 7)</w:t>
      </w:r>
      <w:r w:rsidRPr="00B26E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4C2A02" w:rsidRPr="00387111">
        <w:rPr>
          <w:rFonts w:ascii="Times New Roman" w:hAnsi="Times New Roman" w:cs="Times New Roman"/>
          <w:sz w:val="28"/>
          <w:szCs w:val="28"/>
        </w:rPr>
        <w:br/>
      </w:r>
      <w:r w:rsidR="000773EC">
        <w:rPr>
          <w:noProof/>
        </w:rPr>
        <w:drawing>
          <wp:inline distT="0" distB="0" distL="0" distR="0" wp14:anchorId="645D4150" wp14:editId="386F8C46">
            <wp:extent cx="6152515" cy="3039745"/>
            <wp:effectExtent l="0" t="0" r="63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593CB" w14:textId="2782DEEC" w:rsidR="000773EC" w:rsidRDefault="00B26E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779C14E" wp14:editId="696302FA">
                <wp:simplePos x="0" y="0"/>
                <wp:positionH relativeFrom="column">
                  <wp:posOffset>12096750</wp:posOffset>
                </wp:positionH>
                <wp:positionV relativeFrom="paragraph">
                  <wp:posOffset>56515</wp:posOffset>
                </wp:positionV>
                <wp:extent cx="0" cy="171450"/>
                <wp:effectExtent l="76200" t="0" r="57150" b="571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BDDE2D" id="Straight Arrow Connector 19" o:spid="_x0000_s1026" type="#_x0000_t32" style="position:absolute;margin-left:952.5pt;margin-top:4.45pt;width:0;height:13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  <w:r w:rsidR="000773EC">
        <w:rPr>
          <w:rFonts w:ascii="Times New Roman" w:hAnsi="Times New Roman" w:cs="Times New Roman"/>
          <w:sz w:val="28"/>
          <w:szCs w:val="28"/>
        </w:rPr>
        <w:t>Откроется окно присоединения базы данных в котором нужно нажать кнопку</w:t>
      </w:r>
      <w:r w:rsidR="000773EC" w:rsidRPr="000773EC">
        <w:rPr>
          <w:rFonts w:ascii="Times New Roman" w:hAnsi="Times New Roman" w:cs="Times New Roman"/>
          <w:sz w:val="28"/>
          <w:szCs w:val="28"/>
        </w:rPr>
        <w:t xml:space="preserve"> “</w:t>
      </w:r>
      <w:r w:rsidR="000773EC">
        <w:rPr>
          <w:rFonts w:ascii="Times New Roman" w:hAnsi="Times New Roman" w:cs="Times New Roman"/>
          <w:sz w:val="28"/>
          <w:szCs w:val="28"/>
        </w:rPr>
        <w:t>Добавить</w:t>
      </w:r>
      <w:r w:rsidR="000773EC" w:rsidRPr="000773EC">
        <w:rPr>
          <w:rFonts w:ascii="Times New Roman" w:hAnsi="Times New Roman" w:cs="Times New Roman"/>
          <w:sz w:val="28"/>
          <w:szCs w:val="28"/>
        </w:rPr>
        <w:t>”</w:t>
      </w:r>
      <w:r w:rsidR="000773EC">
        <w:rPr>
          <w:rFonts w:ascii="Times New Roman" w:hAnsi="Times New Roman" w:cs="Times New Roman"/>
          <w:sz w:val="28"/>
          <w:szCs w:val="28"/>
        </w:rPr>
        <w:t xml:space="preserve"> и после выбрать путь к </w:t>
      </w:r>
      <w:r w:rsidR="000773EC">
        <w:rPr>
          <w:rFonts w:ascii="Times New Roman" w:hAnsi="Times New Roman" w:cs="Times New Roman"/>
          <w:sz w:val="28"/>
          <w:szCs w:val="28"/>
          <w:lang w:val="en-US"/>
        </w:rPr>
        <w:t>DB</w:t>
      </w:r>
      <w:r w:rsidR="000773EC" w:rsidRPr="000773E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0773EC">
        <w:rPr>
          <w:rFonts w:ascii="Times New Roman" w:hAnsi="Times New Roman" w:cs="Times New Roman"/>
          <w:sz w:val="28"/>
          <w:szCs w:val="28"/>
          <w:lang w:val="en-US"/>
        </w:rPr>
        <w:t>mdf</w:t>
      </w:r>
      <w:proofErr w:type="spellEnd"/>
      <w:r w:rsidR="000773EC" w:rsidRPr="000773EC">
        <w:rPr>
          <w:rFonts w:ascii="Times New Roman" w:hAnsi="Times New Roman" w:cs="Times New Roman"/>
          <w:sz w:val="28"/>
          <w:szCs w:val="28"/>
        </w:rPr>
        <w:t xml:space="preserve"> </w:t>
      </w:r>
      <w:r w:rsidR="000773EC">
        <w:rPr>
          <w:rFonts w:ascii="Times New Roman" w:hAnsi="Times New Roman" w:cs="Times New Roman"/>
          <w:sz w:val="28"/>
          <w:szCs w:val="28"/>
        </w:rPr>
        <w:t xml:space="preserve">файлу в папке </w:t>
      </w:r>
      <w:r w:rsidR="000773EC" w:rsidRPr="000773EC">
        <w:rPr>
          <w:rFonts w:ascii="Times New Roman" w:hAnsi="Times New Roman" w:cs="Times New Roman"/>
          <w:sz w:val="28"/>
          <w:szCs w:val="28"/>
        </w:rPr>
        <w:t>“</w:t>
      </w:r>
      <w:r w:rsidR="000773EC">
        <w:rPr>
          <w:rFonts w:ascii="Times New Roman" w:hAnsi="Times New Roman" w:cs="Times New Roman"/>
          <w:sz w:val="28"/>
          <w:szCs w:val="28"/>
        </w:rPr>
        <w:t>База данных</w:t>
      </w:r>
      <w:r w:rsidR="000773EC" w:rsidRPr="000773EC">
        <w:rPr>
          <w:rFonts w:ascii="Times New Roman" w:hAnsi="Times New Roman" w:cs="Times New Roman"/>
          <w:sz w:val="28"/>
          <w:szCs w:val="28"/>
        </w:rPr>
        <w:t>”</w:t>
      </w:r>
      <w:r w:rsidR="00976C96">
        <w:rPr>
          <w:rFonts w:ascii="Times New Roman" w:hAnsi="Times New Roman" w:cs="Times New Roman"/>
          <w:sz w:val="28"/>
          <w:szCs w:val="28"/>
        </w:rPr>
        <w:t>(рис 8)</w:t>
      </w:r>
    </w:p>
    <w:p w14:paraId="43737503" w14:textId="4E497993" w:rsidR="0010588E" w:rsidRDefault="00976C9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2B20BE" wp14:editId="27F32FB9">
            <wp:extent cx="5334000" cy="36385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4029" cy="367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CB00" w14:textId="77777777" w:rsidR="00E64BA0" w:rsidRDefault="00E64BA0">
      <w:pPr>
        <w:rPr>
          <w:rFonts w:ascii="Times New Roman" w:hAnsi="Times New Roman" w:cs="Times New Roman"/>
          <w:sz w:val="28"/>
          <w:szCs w:val="28"/>
        </w:rPr>
      </w:pPr>
    </w:p>
    <w:p w14:paraId="05AFAA86" w14:textId="44DF5683" w:rsidR="00D63332" w:rsidRPr="00D63332" w:rsidRDefault="00E64B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м</w:t>
      </w:r>
      <w:bookmarkStart w:id="0" w:name="_GoBack"/>
      <w:bookmarkEnd w:id="0"/>
      <w:r w:rsidR="00D63332">
        <w:rPr>
          <w:rFonts w:ascii="Times New Roman" w:hAnsi="Times New Roman" w:cs="Times New Roman"/>
          <w:sz w:val="28"/>
          <w:szCs w:val="28"/>
        </w:rPr>
        <w:t xml:space="preserve">ожно открывать папку </w:t>
      </w:r>
      <w:r w:rsidR="00D63332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D63332" w:rsidRPr="00D63332">
        <w:rPr>
          <w:rFonts w:ascii="Times New Roman" w:hAnsi="Times New Roman" w:cs="Times New Roman"/>
          <w:sz w:val="28"/>
          <w:szCs w:val="28"/>
        </w:rPr>
        <w:t xml:space="preserve"> </w:t>
      </w:r>
      <w:r w:rsidR="00D63332">
        <w:rPr>
          <w:rFonts w:ascii="Times New Roman" w:hAnsi="Times New Roman" w:cs="Times New Roman"/>
          <w:sz w:val="28"/>
          <w:szCs w:val="28"/>
        </w:rPr>
        <w:t xml:space="preserve">с последующим открытием </w:t>
      </w:r>
      <w:r w:rsidR="00D63332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D63332" w:rsidRPr="00D63332">
        <w:rPr>
          <w:rFonts w:ascii="Times New Roman" w:hAnsi="Times New Roman" w:cs="Times New Roman"/>
          <w:sz w:val="28"/>
          <w:szCs w:val="28"/>
        </w:rPr>
        <w:t>.</w:t>
      </w:r>
      <w:r w:rsidR="00D6333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D63332">
        <w:rPr>
          <w:rFonts w:ascii="Times New Roman" w:hAnsi="Times New Roman" w:cs="Times New Roman"/>
          <w:sz w:val="28"/>
          <w:szCs w:val="28"/>
        </w:rPr>
        <w:t xml:space="preserve">. Логин и пароль - </w:t>
      </w:r>
      <w:r w:rsidR="00D63332">
        <w:rPr>
          <w:rFonts w:ascii="Times New Roman" w:hAnsi="Times New Roman" w:cs="Times New Roman"/>
          <w:sz w:val="28"/>
          <w:szCs w:val="28"/>
          <w:lang w:val="en-US"/>
        </w:rPr>
        <w:t>admin</w:t>
      </w:r>
    </w:p>
    <w:sectPr w:rsidR="00D63332" w:rsidRPr="00D6333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D13"/>
    <w:rsid w:val="000773EC"/>
    <w:rsid w:val="0010588E"/>
    <w:rsid w:val="001D3971"/>
    <w:rsid w:val="002E7D0D"/>
    <w:rsid w:val="0031298A"/>
    <w:rsid w:val="00367F9D"/>
    <w:rsid w:val="00384DCF"/>
    <w:rsid w:val="00387111"/>
    <w:rsid w:val="00401D13"/>
    <w:rsid w:val="004C2A02"/>
    <w:rsid w:val="005B3E44"/>
    <w:rsid w:val="00756067"/>
    <w:rsid w:val="00761A3A"/>
    <w:rsid w:val="008102C7"/>
    <w:rsid w:val="009303F6"/>
    <w:rsid w:val="00976C96"/>
    <w:rsid w:val="00A05F8D"/>
    <w:rsid w:val="00A06E26"/>
    <w:rsid w:val="00AB0BB8"/>
    <w:rsid w:val="00B26EFB"/>
    <w:rsid w:val="00BC5A6D"/>
    <w:rsid w:val="00BE771C"/>
    <w:rsid w:val="00C63D56"/>
    <w:rsid w:val="00C6560B"/>
    <w:rsid w:val="00C65C29"/>
    <w:rsid w:val="00C914B8"/>
    <w:rsid w:val="00D63332"/>
    <w:rsid w:val="00DB662D"/>
    <w:rsid w:val="00E64BA0"/>
    <w:rsid w:val="00E73C38"/>
    <w:rsid w:val="00EA3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99851"/>
  <w15:chartTrackingRefBased/>
  <w15:docId w15:val="{47E29472-2189-4226-A7F0-9BE286733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23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7A7BA-CA16-4E5F-9CF6-25589283E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Azik</dc:creator>
  <cp:keywords/>
  <dc:description/>
  <cp:lastModifiedBy>Azik</cp:lastModifiedBy>
  <cp:revision>27</cp:revision>
  <dcterms:created xsi:type="dcterms:W3CDTF">2020-04-25T09:55:00Z</dcterms:created>
  <dcterms:modified xsi:type="dcterms:W3CDTF">2020-04-25T12:49:00Z</dcterms:modified>
</cp:coreProperties>
</file>