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236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inx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23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2060"/>
                <w:sz w:val="36"/>
              </w:rPr>
              <w:t>FORMULAIRE DE RESTITUTION DE MATÉRIEL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Processus : Départ collaborateur (Offboarding IT)</w:t>
            </w:r>
          </w:p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IDENTITÉ DU COLLABORATEUR</w:t>
      </w:r>
    </w:p>
    <w:p>
      <w:pPr>
        <w:spacing w:after="160"/>
      </w:pPr>
      <w:r>
        <w:rPr>
          <w:b/>
        </w:rPr>
        <w:t xml:space="preserve">Nom et Prénom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Poste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Société / Filiale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Date de départ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Référence ticket IT : </w:t>
      </w:r>
      <w:r>
        <w:t>_______________________________________________________</w:t>
      </w:r>
    </w:p>
    <w:p>
      <w:pPr>
        <w:spacing w:before="240" w:after="120"/>
      </w:pPr>
      <w:r>
        <w:rPr>
          <w:b/>
          <w:color w:val="002060"/>
          <w:sz w:val="26"/>
        </w:rPr>
        <w:t>MATÉRIEL RESTITUÉ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Désignation de l'équipement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Numéro de série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État au retour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DÉSACTIVATION DES ACCÈS</w:t>
      </w:r>
    </w:p>
    <w:p>
      <w:r>
        <w:rPr>
          <w:i/>
        </w:rPr>
        <w:t>(À compléter par le service 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Accès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Désactivé le</w:t>
            </w:r>
          </w:p>
        </w:tc>
        <w:tc>
          <w:tcPr>
            <w:tcW w:type="dxa" w:w="2880"/>
            <w:shd w:fill="DCE6F1"/>
          </w:tcPr>
          <w:p>
            <w:pPr>
              <w:jc w:val="center"/>
            </w:pPr>
            <w:r>
              <w:rPr>
                <w:b/>
              </w:rPr>
              <w:t>Réalisé par</w:t>
            </w:r>
          </w:p>
        </w:tc>
      </w:tr>
      <w:tr>
        <w:tc>
          <w:tcPr>
            <w:tcW w:type="dxa" w:w="2880"/>
          </w:tcPr>
          <w:p>
            <w:r>
              <w:t>Compte Active Directory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Boîte email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Compte VPN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Accès Sage / ERP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Licences logicielles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Badge d'accès physique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/>
    <w:p>
      <w:pPr>
        <w:spacing w:before="240" w:after="120"/>
      </w:pPr>
      <w:r>
        <w:rPr>
          <w:b/>
          <w:color w:val="002060"/>
          <w:sz w:val="26"/>
        </w:rPr>
        <w:t>DÉCHARGE</w:t>
      </w:r>
    </w:p>
    <w:p>
      <w:pPr>
        <w:pStyle w:val="ListNumber"/>
      </w:pPr>
      <w:r>
        <w:t>Je soussigné(e) certifie avoir restitué l'intégralité du matériel et des accès mentionnés ci-dessus.</w:t>
      </w:r>
    </w:p>
    <w:p>
      <w:pPr>
        <w:pStyle w:val="ListNumber"/>
      </w:pPr>
      <w:r>
        <w:t>Je reconnais que tout élément manquant ou endommagé pourra faire l'objet d'une facturation, sauf usure normale.</w:t>
      </w:r>
    </w:p>
    <w:p>
      <w:pPr>
        <w:pStyle w:val="ListNumber"/>
      </w:pPr>
      <w:r>
        <w:t>Je m'engage à ne conserver aucune copie de données, identifiants ou accès appartenant à l'entreprise.</w:t>
      </w:r>
    </w:p>
    <w:p>
      <w:pPr>
        <w:spacing w:before="240" w:after="120"/>
      </w:pPr>
      <w:r>
        <w:rPr>
          <w:b/>
          <w:color w:val="002060"/>
          <w:sz w:val="26"/>
        </w:rPr>
        <w:t>ACCEPTATION ET SIGNATURES</w:t>
      </w:r>
    </w:p>
    <w:p>
      <w:r>
        <w:rPr>
          <w:b/>
        </w:rPr>
        <w:t xml:space="preserve">Fait à : </w:t>
      </w:r>
      <w:r>
        <w:t>_________________________</w:t>
      </w:r>
      <w:r>
        <w:rPr>
          <w:b/>
        </w:rPr>
        <w:t xml:space="preserve">      le : </w:t>
      </w:r>
      <w:r>
        <w:t>____ / ____ / ________</w:t>
      </w:r>
    </w:p>
    <w:p>
      <w:r>
        <w:rPr>
          <w:i/>
          <w:sz w:val="18"/>
        </w:rPr>
        <w:t>Ce formulaire signé doit être scanné et transmis à l'équipe IT, puis l'original remis en physique pour archivage (traçabilité en cas d'audit).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collaborateur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responsable de service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service IT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