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2EAC9" w14:textId="0FF3828F" w:rsidR="00C656DC" w:rsidRPr="005B3C88" w:rsidRDefault="00C656DC" w:rsidP="00CD5E03">
      <w:pPr>
        <w:pStyle w:val="Title"/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Afrondingsproject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Movielens</w:t>
      </w:r>
      <w:proofErr w:type="spellEnd"/>
      <w:r w:rsidRPr="005B3C88">
        <w:rPr>
          <w:rFonts w:ascii="Arial" w:hAnsi="Arial" w:cs="Arial"/>
        </w:rPr>
        <w:t xml:space="preserve"> 20m met LINQ</w:t>
      </w:r>
      <w:r w:rsidRPr="005B3C88">
        <w:rPr>
          <w:rFonts w:ascii="Arial" w:hAnsi="Arial" w:cs="Arial"/>
        </w:rPr>
        <w:br/>
      </w:r>
      <w:r w:rsidRPr="005B3C88">
        <w:rPr>
          <w:rFonts w:ascii="Arial" w:hAnsi="Arial" w:cs="Arial"/>
        </w:rPr>
        <w:br/>
      </w:r>
    </w:p>
    <w:p w14:paraId="3C35E705" w14:textId="77777777" w:rsidR="00C656DC" w:rsidRPr="005B3C88" w:rsidRDefault="00C656DC">
      <w:pPr>
        <w:rPr>
          <w:rFonts w:ascii="Arial" w:hAnsi="Arial" w:cs="Arial"/>
        </w:rPr>
      </w:pPr>
      <w:r w:rsidRPr="005B3C88">
        <w:rPr>
          <w:rFonts w:ascii="Arial" w:hAnsi="Arial" w:cs="Arial"/>
        </w:rPr>
        <w:br w:type="page"/>
      </w:r>
    </w:p>
    <w:p w14:paraId="7D0B1752" w14:textId="1BFE2518" w:rsidR="00AC259D" w:rsidRPr="005B3C88" w:rsidRDefault="00C656DC" w:rsidP="00933A97">
      <w:pPr>
        <w:pStyle w:val="Heading1"/>
        <w:rPr>
          <w:rFonts w:ascii="Arial" w:hAnsi="Arial" w:cs="Arial"/>
        </w:rPr>
      </w:pPr>
      <w:r w:rsidRPr="005B3C88">
        <w:rPr>
          <w:rFonts w:ascii="Arial" w:hAnsi="Arial" w:cs="Arial"/>
        </w:rPr>
        <w:lastRenderedPageBreak/>
        <w:t xml:space="preserve">Project </w:t>
      </w:r>
      <w:proofErr w:type="spellStart"/>
      <w:r w:rsidRPr="005B3C88">
        <w:rPr>
          <w:rFonts w:ascii="Arial" w:hAnsi="Arial" w:cs="Arial"/>
        </w:rPr>
        <w:t>omschrijving</w:t>
      </w:r>
      <w:proofErr w:type="spellEnd"/>
    </w:p>
    <w:p w14:paraId="7FE1B8B2" w14:textId="7DC3CAD9" w:rsidR="00C656DC" w:rsidRPr="005B3C88" w:rsidRDefault="00C656DC" w:rsidP="00D156D5">
      <w:pPr>
        <w:pStyle w:val="Heading2"/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Aanleiding</w:t>
      </w:r>
      <w:proofErr w:type="spellEnd"/>
    </w:p>
    <w:p w14:paraId="09434365" w14:textId="06DA7C6D" w:rsidR="00245355" w:rsidRPr="005B3C88" w:rsidRDefault="00455128" w:rsidP="00245355">
      <w:pPr>
        <w:shd w:val="clear" w:color="auto" w:fill="FFFFFF"/>
        <w:spacing w:beforeAutospacing="1" w:line="240" w:lineRule="atLeast"/>
        <w:rPr>
          <w:rFonts w:ascii="Arial" w:eastAsia="Times New Roman" w:hAnsi="Arial" w:cs="Arial"/>
          <w:color w:val="201F1E"/>
          <w:sz w:val="23"/>
          <w:szCs w:val="23"/>
          <w:lang w:eastAsia="en-US"/>
        </w:rPr>
      </w:pPr>
      <w:r w:rsidRPr="005B3C88">
        <w:rPr>
          <w:rFonts w:ascii="Arial" w:hAnsi="Arial" w:cs="Arial"/>
        </w:rPr>
        <w:t xml:space="preserve">Het project </w:t>
      </w:r>
      <w:proofErr w:type="spellStart"/>
      <w:r w:rsidRPr="005B3C88">
        <w:rPr>
          <w:rFonts w:ascii="Arial" w:hAnsi="Arial" w:cs="Arial"/>
        </w:rPr>
        <w:t>waar</w:t>
      </w:r>
      <w:proofErr w:type="spellEnd"/>
      <w:r w:rsidRPr="005B3C88">
        <w:rPr>
          <w:rFonts w:ascii="Arial" w:hAnsi="Arial" w:cs="Arial"/>
        </w:rPr>
        <w:t xml:space="preserve"> u over </w:t>
      </w:r>
      <w:proofErr w:type="spellStart"/>
      <w:r w:rsidRPr="005B3C88">
        <w:rPr>
          <w:rFonts w:ascii="Arial" w:hAnsi="Arial" w:cs="Arial"/>
        </w:rPr>
        <w:t>gaat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lezen</w:t>
      </w:r>
      <w:proofErr w:type="spellEnd"/>
      <w:r w:rsidRPr="005B3C88">
        <w:rPr>
          <w:rFonts w:ascii="Arial" w:hAnsi="Arial" w:cs="Arial"/>
        </w:rPr>
        <w:t xml:space="preserve"> is </w:t>
      </w:r>
      <w:proofErr w:type="spellStart"/>
      <w:r w:rsidRPr="005B3C88">
        <w:rPr>
          <w:rFonts w:ascii="Arial" w:hAnsi="Arial" w:cs="Arial"/>
        </w:rPr>
        <w:t>gemaakt</w:t>
      </w:r>
      <w:proofErr w:type="spellEnd"/>
      <w:r w:rsidRPr="005B3C88">
        <w:rPr>
          <w:rFonts w:ascii="Arial" w:hAnsi="Arial" w:cs="Arial"/>
        </w:rPr>
        <w:t xml:space="preserve"> om de </w:t>
      </w:r>
      <w:proofErr w:type="spellStart"/>
      <w:r w:rsidRPr="005B3C88">
        <w:rPr>
          <w:rFonts w:ascii="Arial" w:hAnsi="Arial" w:cs="Arial"/>
        </w:rPr>
        <w:t>laatste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studiepunten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behalen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voor</w:t>
      </w:r>
      <w:proofErr w:type="spellEnd"/>
      <w:r w:rsidRPr="005B3C88">
        <w:rPr>
          <w:rFonts w:ascii="Arial" w:hAnsi="Arial" w:cs="Arial"/>
        </w:rPr>
        <w:t xml:space="preserve"> de </w:t>
      </w:r>
      <w:proofErr w:type="spellStart"/>
      <w:r w:rsidRPr="005B3C88">
        <w:rPr>
          <w:rFonts w:ascii="Arial" w:hAnsi="Arial" w:cs="Arial"/>
        </w:rPr>
        <w:t>studie</w:t>
      </w:r>
      <w:proofErr w:type="spellEnd"/>
      <w:r w:rsidRPr="005B3C88">
        <w:rPr>
          <w:rFonts w:ascii="Arial" w:hAnsi="Arial" w:cs="Arial"/>
        </w:rPr>
        <w:t xml:space="preserve"> van Casper Zoeteman (0831596). </w:t>
      </w:r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Door </w:t>
      </w:r>
      <w:proofErr w:type="spellStart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middel</w:t>
      </w:r>
      <w:proofErr w:type="spellEnd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 van </w:t>
      </w:r>
      <w:proofErr w:type="spellStart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een</w:t>
      </w:r>
      <w:proofErr w:type="spellEnd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vervangende</w:t>
      </w:r>
      <w:proofErr w:type="spellEnd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opdracht</w:t>
      </w:r>
      <w:proofErr w:type="spellEnd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 (die is </w:t>
      </w:r>
      <w:proofErr w:type="spellStart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besproken</w:t>
      </w:r>
      <w:proofErr w:type="spellEnd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en</w:t>
      </w:r>
      <w:proofErr w:type="spellEnd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 is </w:t>
      </w:r>
      <w:proofErr w:type="spellStart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goedgekeurd</w:t>
      </w:r>
      <w:proofErr w:type="spellEnd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 door John </w:t>
      </w:r>
      <w:proofErr w:type="spellStart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Grobbe</w:t>
      </w:r>
      <w:proofErr w:type="spellEnd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) </w:t>
      </w:r>
      <w:proofErr w:type="spellStart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zijn</w:t>
      </w:r>
      <w:proofErr w:type="spellEnd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laatste</w:t>
      </w:r>
      <w:proofErr w:type="spellEnd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 3 modules (INFSEN01-1, INFDTA01-1 </w:t>
      </w:r>
      <w:proofErr w:type="spellStart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en</w:t>
      </w:r>
      <w:proofErr w:type="spellEnd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 INFDEV03-5) </w:t>
      </w:r>
      <w:proofErr w:type="spellStart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kan</w:t>
      </w:r>
      <w:proofErr w:type="spellEnd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halen</w:t>
      </w:r>
      <w:proofErr w:type="spellEnd"/>
      <w:r w:rsidR="00245355"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 xml:space="preserve">. </w:t>
      </w:r>
    </w:p>
    <w:p w14:paraId="7772BB24" w14:textId="745C0546" w:rsidR="00455128" w:rsidRPr="005B3C88" w:rsidRDefault="00455128">
      <w:pPr>
        <w:rPr>
          <w:rFonts w:ascii="Arial" w:hAnsi="Arial" w:cs="Arial"/>
        </w:rPr>
      </w:pPr>
    </w:p>
    <w:p w14:paraId="39CB6D94" w14:textId="2B149D20" w:rsidR="00455128" w:rsidRPr="005B3C88" w:rsidRDefault="00455128">
      <w:pPr>
        <w:rPr>
          <w:rFonts w:ascii="Arial" w:hAnsi="Arial" w:cs="Arial"/>
        </w:rPr>
      </w:pPr>
    </w:p>
    <w:p w14:paraId="50DCA94B" w14:textId="44C32F79" w:rsidR="00455128" w:rsidRPr="005B3C88" w:rsidRDefault="00455128" w:rsidP="00D156D5">
      <w:pPr>
        <w:pStyle w:val="Heading2"/>
        <w:rPr>
          <w:rFonts w:ascii="Arial" w:hAnsi="Arial" w:cs="Arial"/>
        </w:rPr>
      </w:pPr>
      <w:r w:rsidRPr="005B3C88">
        <w:rPr>
          <w:rFonts w:ascii="Arial" w:hAnsi="Arial" w:cs="Arial"/>
        </w:rPr>
        <w:t>Doel</w:t>
      </w:r>
    </w:p>
    <w:p w14:paraId="0F011FCF" w14:textId="514BF73E" w:rsidR="00455128" w:rsidRPr="005B3C88" w:rsidRDefault="00455128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Het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behalen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doel</w:t>
      </w:r>
      <w:proofErr w:type="spellEnd"/>
      <w:r w:rsidRPr="005B3C88">
        <w:rPr>
          <w:rFonts w:ascii="Arial" w:hAnsi="Arial" w:cs="Arial"/>
        </w:rPr>
        <w:t xml:space="preserve"> van </w:t>
      </w:r>
      <w:proofErr w:type="spellStart"/>
      <w:r w:rsidR="00245355" w:rsidRPr="005B3C88">
        <w:rPr>
          <w:rFonts w:ascii="Arial" w:hAnsi="Arial" w:cs="Arial"/>
        </w:rPr>
        <w:t>deze</w:t>
      </w:r>
      <w:proofErr w:type="spellEnd"/>
      <w:r w:rsidR="00245355" w:rsidRPr="005B3C88">
        <w:rPr>
          <w:rFonts w:ascii="Arial" w:hAnsi="Arial" w:cs="Arial"/>
        </w:rPr>
        <w:t xml:space="preserve"> </w:t>
      </w:r>
      <w:proofErr w:type="spellStart"/>
      <w:r w:rsidR="00245355" w:rsidRPr="005B3C88">
        <w:rPr>
          <w:rFonts w:ascii="Arial" w:hAnsi="Arial" w:cs="Arial"/>
        </w:rPr>
        <w:t>opdracht</w:t>
      </w:r>
      <w:proofErr w:type="spellEnd"/>
      <w:r w:rsidR="00245355" w:rsidRPr="005B3C88">
        <w:rPr>
          <w:rFonts w:ascii="Arial" w:hAnsi="Arial" w:cs="Arial"/>
        </w:rPr>
        <w:t xml:space="preserve"> is het </w:t>
      </w:r>
      <w:proofErr w:type="spellStart"/>
      <w:r w:rsidR="00245355" w:rsidRPr="005B3C88">
        <w:rPr>
          <w:rFonts w:ascii="Arial" w:hAnsi="Arial" w:cs="Arial"/>
        </w:rPr>
        <w:t>aantonen</w:t>
      </w:r>
      <w:proofErr w:type="spellEnd"/>
      <w:r w:rsidR="00245355" w:rsidRPr="005B3C88">
        <w:rPr>
          <w:rFonts w:ascii="Arial" w:hAnsi="Arial" w:cs="Arial"/>
        </w:rPr>
        <w:t xml:space="preserve"> van de </w:t>
      </w:r>
      <w:proofErr w:type="spellStart"/>
      <w:r w:rsidR="00245355" w:rsidRPr="005B3C88">
        <w:rPr>
          <w:rFonts w:ascii="Arial" w:hAnsi="Arial" w:cs="Arial"/>
        </w:rPr>
        <w:t>volgende</w:t>
      </w:r>
      <w:proofErr w:type="spellEnd"/>
      <w:r w:rsidR="00245355" w:rsidRPr="005B3C88">
        <w:rPr>
          <w:rFonts w:ascii="Arial" w:hAnsi="Arial" w:cs="Arial"/>
        </w:rPr>
        <w:t xml:space="preserve"> </w:t>
      </w:r>
      <w:proofErr w:type="spellStart"/>
      <w:r w:rsidR="00245355" w:rsidRPr="005B3C88">
        <w:rPr>
          <w:rFonts w:ascii="Arial" w:hAnsi="Arial" w:cs="Arial"/>
        </w:rPr>
        <w:t>vaardigheden</w:t>
      </w:r>
      <w:proofErr w:type="spellEnd"/>
      <w:r w:rsidR="00245355" w:rsidRPr="005B3C88">
        <w:rPr>
          <w:rFonts w:ascii="Arial" w:hAnsi="Arial" w:cs="Arial"/>
        </w:rPr>
        <w:t>:</w:t>
      </w:r>
    </w:p>
    <w:p w14:paraId="6A58EF9F" w14:textId="55010F90" w:rsidR="00245355" w:rsidRPr="005B3C88" w:rsidRDefault="00245355" w:rsidP="002453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Beheersing</w:t>
      </w:r>
      <w:proofErr w:type="spellEnd"/>
      <w:r w:rsidRPr="005B3C88">
        <w:rPr>
          <w:rFonts w:ascii="Arial" w:hAnsi="Arial" w:cs="Arial"/>
        </w:rPr>
        <w:t xml:space="preserve"> van </w:t>
      </w:r>
      <w:proofErr w:type="spellStart"/>
      <w:r w:rsidRPr="005B3C88">
        <w:rPr>
          <w:rFonts w:ascii="Arial" w:hAnsi="Arial" w:cs="Arial"/>
        </w:rPr>
        <w:t>complexere</w:t>
      </w:r>
      <w:proofErr w:type="spellEnd"/>
      <w:r w:rsidRPr="005B3C88">
        <w:rPr>
          <w:rFonts w:ascii="Arial" w:hAnsi="Arial" w:cs="Arial"/>
        </w:rPr>
        <w:t xml:space="preserve"> SQL </w:t>
      </w:r>
      <w:proofErr w:type="spellStart"/>
      <w:r w:rsidRPr="005B3C88">
        <w:rPr>
          <w:rFonts w:ascii="Arial" w:hAnsi="Arial" w:cs="Arial"/>
        </w:rPr>
        <w:t>opdrachten</w:t>
      </w:r>
      <w:proofErr w:type="spellEnd"/>
    </w:p>
    <w:p w14:paraId="24BEDFA8" w14:textId="3C22B266" w:rsidR="00245355" w:rsidRPr="005B3C88" w:rsidRDefault="00245355" w:rsidP="002453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Beheersing</w:t>
      </w:r>
      <w:proofErr w:type="spellEnd"/>
      <w:r w:rsidRPr="005B3C88">
        <w:rPr>
          <w:rFonts w:ascii="Arial" w:hAnsi="Arial" w:cs="Arial"/>
        </w:rPr>
        <w:t xml:space="preserve"> van </w:t>
      </w:r>
      <w:proofErr w:type="spellStart"/>
      <w:r w:rsidRPr="005B3C88">
        <w:rPr>
          <w:rFonts w:ascii="Arial" w:hAnsi="Arial" w:cs="Arial"/>
        </w:rPr>
        <w:t>complexe</w:t>
      </w:r>
      <w:proofErr w:type="spellEnd"/>
      <w:r w:rsidRPr="005B3C88">
        <w:rPr>
          <w:rFonts w:ascii="Arial" w:hAnsi="Arial" w:cs="Arial"/>
        </w:rPr>
        <w:t xml:space="preserve"> databases in </w:t>
      </w:r>
      <w:proofErr w:type="spellStart"/>
      <w:r w:rsidRPr="005B3C88">
        <w:rPr>
          <w:rFonts w:ascii="Arial" w:hAnsi="Arial" w:cs="Arial"/>
        </w:rPr>
        <w:t>elkaar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zetten</w:t>
      </w:r>
      <w:proofErr w:type="spellEnd"/>
    </w:p>
    <w:p w14:paraId="1A22CC99" w14:textId="284CA5E0" w:rsidR="00245355" w:rsidRPr="005B3C88" w:rsidRDefault="00245355" w:rsidP="002453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Beheersing</w:t>
      </w:r>
      <w:proofErr w:type="spellEnd"/>
      <w:r w:rsidRPr="005B3C88">
        <w:rPr>
          <w:rFonts w:ascii="Arial" w:hAnsi="Arial" w:cs="Arial"/>
        </w:rPr>
        <w:t xml:space="preserve"> van Lambda </w:t>
      </w:r>
      <w:proofErr w:type="spellStart"/>
      <w:r w:rsidRPr="005B3C88">
        <w:rPr>
          <w:rFonts w:ascii="Arial" w:hAnsi="Arial" w:cs="Arial"/>
        </w:rPr>
        <w:t>functies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function </w:t>
      </w:r>
      <w:proofErr w:type="spellStart"/>
      <w:r w:rsidRPr="005B3C88">
        <w:rPr>
          <w:rFonts w:ascii="Arial" w:hAnsi="Arial" w:cs="Arial"/>
        </w:rPr>
        <w:t>programmeren</w:t>
      </w:r>
      <w:proofErr w:type="spellEnd"/>
      <w:r w:rsidRPr="005B3C88">
        <w:rPr>
          <w:rFonts w:ascii="Arial" w:hAnsi="Arial" w:cs="Arial"/>
        </w:rPr>
        <w:t xml:space="preserve"> door </w:t>
      </w:r>
      <w:proofErr w:type="spellStart"/>
      <w:r w:rsidRPr="005B3C88">
        <w:rPr>
          <w:rFonts w:ascii="Arial" w:hAnsi="Arial" w:cs="Arial"/>
        </w:rPr>
        <w:t>middel</w:t>
      </w:r>
      <w:proofErr w:type="spellEnd"/>
      <w:r w:rsidRPr="005B3C88">
        <w:rPr>
          <w:rFonts w:ascii="Arial" w:hAnsi="Arial" w:cs="Arial"/>
        </w:rPr>
        <w:t xml:space="preserve"> van het </w:t>
      </w:r>
      <w:proofErr w:type="spellStart"/>
      <w:r w:rsidRPr="005B3C88">
        <w:rPr>
          <w:rFonts w:ascii="Arial" w:hAnsi="Arial" w:cs="Arial"/>
        </w:rPr>
        <w:t>toepassen</w:t>
      </w:r>
      <w:proofErr w:type="spellEnd"/>
      <w:r w:rsidRPr="005B3C88">
        <w:rPr>
          <w:rFonts w:ascii="Arial" w:hAnsi="Arial" w:cs="Arial"/>
        </w:rPr>
        <w:t xml:space="preserve"> van LINQ queries. </w:t>
      </w:r>
    </w:p>
    <w:p w14:paraId="1F843EFF" w14:textId="71787A0C" w:rsidR="00245355" w:rsidRPr="005B3C88" w:rsidRDefault="00245355" w:rsidP="0024535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Begrijpen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toepassen</w:t>
      </w:r>
      <w:proofErr w:type="spellEnd"/>
      <w:r w:rsidRPr="005B3C88">
        <w:rPr>
          <w:rFonts w:ascii="Arial" w:hAnsi="Arial" w:cs="Arial"/>
        </w:rPr>
        <w:t xml:space="preserve"> van Data </w:t>
      </w:r>
      <w:proofErr w:type="spellStart"/>
      <w:r w:rsidRPr="005B3C88">
        <w:rPr>
          <w:rFonts w:ascii="Arial" w:hAnsi="Arial" w:cs="Arial"/>
        </w:rPr>
        <w:t>Sience</w:t>
      </w:r>
      <w:proofErr w:type="spellEnd"/>
      <w:r w:rsidRPr="005B3C88">
        <w:rPr>
          <w:rFonts w:ascii="Arial" w:hAnsi="Arial" w:cs="Arial"/>
        </w:rPr>
        <w:t xml:space="preserve">/machine learning </w:t>
      </w:r>
      <w:proofErr w:type="spellStart"/>
      <w:r w:rsidRPr="005B3C88">
        <w:rPr>
          <w:rFonts w:ascii="Arial" w:hAnsi="Arial" w:cs="Arial"/>
        </w:rPr>
        <w:t>aan</w:t>
      </w:r>
      <w:proofErr w:type="spellEnd"/>
      <w:r w:rsidRPr="005B3C88">
        <w:rPr>
          <w:rFonts w:ascii="Arial" w:hAnsi="Arial" w:cs="Arial"/>
        </w:rPr>
        <w:t xml:space="preserve"> de hand van het </w:t>
      </w:r>
      <w:proofErr w:type="spellStart"/>
      <w:r w:rsidRPr="005B3C88">
        <w:rPr>
          <w:rFonts w:ascii="Arial" w:hAnsi="Arial" w:cs="Arial"/>
        </w:rPr>
        <w:t>toepassen</w:t>
      </w:r>
      <w:proofErr w:type="spellEnd"/>
      <w:r w:rsidRPr="005B3C88">
        <w:rPr>
          <w:rFonts w:ascii="Arial" w:hAnsi="Arial" w:cs="Arial"/>
        </w:rPr>
        <w:t xml:space="preserve"> van </w:t>
      </w:r>
      <w:proofErr w:type="spellStart"/>
      <w:r w:rsidRPr="005B3C88">
        <w:rPr>
          <w:rFonts w:ascii="Arial" w:hAnsi="Arial" w:cs="Arial"/>
        </w:rPr>
        <w:t>verschillende</w:t>
      </w:r>
      <w:proofErr w:type="spellEnd"/>
      <w:r w:rsidRPr="005B3C88">
        <w:rPr>
          <w:rFonts w:ascii="Arial" w:hAnsi="Arial" w:cs="Arial"/>
        </w:rPr>
        <w:t xml:space="preserve"> Data </w:t>
      </w:r>
      <w:proofErr w:type="spellStart"/>
      <w:r w:rsidRPr="005B3C88">
        <w:rPr>
          <w:rFonts w:ascii="Arial" w:hAnsi="Arial" w:cs="Arial"/>
        </w:rPr>
        <w:t>Sience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formules</w:t>
      </w:r>
      <w:proofErr w:type="spellEnd"/>
    </w:p>
    <w:p w14:paraId="2345D0BC" w14:textId="77777777" w:rsidR="00245355" w:rsidRPr="005B3C88" w:rsidRDefault="00245355" w:rsidP="00D156D5">
      <w:pPr>
        <w:pStyle w:val="Heading2"/>
        <w:rPr>
          <w:rFonts w:ascii="Arial" w:hAnsi="Arial" w:cs="Arial"/>
        </w:rPr>
      </w:pPr>
    </w:p>
    <w:p w14:paraId="373C7828" w14:textId="77777777" w:rsidR="00466739" w:rsidRPr="005B3C88" w:rsidRDefault="00933A97" w:rsidP="00D156D5">
      <w:pPr>
        <w:pStyle w:val="Heading2"/>
        <w:rPr>
          <w:rFonts w:ascii="Arial" w:hAnsi="Arial" w:cs="Arial"/>
          <w:b/>
        </w:rPr>
      </w:pPr>
      <w:proofErr w:type="spellStart"/>
      <w:r w:rsidRPr="005B3C88">
        <w:rPr>
          <w:rFonts w:ascii="Arial" w:hAnsi="Arial" w:cs="Arial"/>
          <w:b/>
        </w:rPr>
        <w:t>Opdracht</w:t>
      </w:r>
      <w:proofErr w:type="spellEnd"/>
      <w:r w:rsidR="00466739" w:rsidRPr="005B3C88">
        <w:rPr>
          <w:rFonts w:ascii="Arial" w:hAnsi="Arial" w:cs="Arial"/>
          <w:b/>
        </w:rPr>
        <w:t xml:space="preserve"> &amp; </w:t>
      </w:r>
      <w:proofErr w:type="spellStart"/>
      <w:r w:rsidR="00466739" w:rsidRPr="005B3C88">
        <w:rPr>
          <w:rFonts w:ascii="Arial" w:hAnsi="Arial" w:cs="Arial"/>
          <w:b/>
        </w:rPr>
        <w:t>Verplichte</w:t>
      </w:r>
      <w:proofErr w:type="spellEnd"/>
      <w:r w:rsidR="00466739" w:rsidRPr="005B3C88">
        <w:rPr>
          <w:rFonts w:ascii="Arial" w:hAnsi="Arial" w:cs="Arial"/>
          <w:b/>
        </w:rPr>
        <w:t xml:space="preserve"> </w:t>
      </w:r>
      <w:proofErr w:type="spellStart"/>
      <w:r w:rsidR="00466739" w:rsidRPr="005B3C88">
        <w:rPr>
          <w:rFonts w:ascii="Arial" w:hAnsi="Arial" w:cs="Arial"/>
          <w:b/>
        </w:rPr>
        <w:t>onderdelen</w:t>
      </w:r>
      <w:proofErr w:type="spellEnd"/>
    </w:p>
    <w:p w14:paraId="7A289277" w14:textId="547C14F2" w:rsidR="00933A97" w:rsidRPr="005B3C88" w:rsidRDefault="00933A97">
      <w:pPr>
        <w:rPr>
          <w:rFonts w:ascii="Arial" w:hAnsi="Arial" w:cs="Arial"/>
          <w:b/>
        </w:rPr>
      </w:pPr>
    </w:p>
    <w:p w14:paraId="444F9FEA" w14:textId="3DB69C50" w:rsidR="004E4DD8" w:rsidRPr="005B3C88" w:rsidRDefault="00245355" w:rsidP="004E4DD8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De </w:t>
      </w:r>
      <w:proofErr w:type="spellStart"/>
      <w:r w:rsidRPr="005B3C88">
        <w:rPr>
          <w:rFonts w:ascii="Arial" w:hAnsi="Arial" w:cs="Arial"/>
        </w:rPr>
        <w:t>opdracht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heeft</w:t>
      </w:r>
      <w:proofErr w:type="spellEnd"/>
      <w:r w:rsidRPr="005B3C88">
        <w:rPr>
          <w:rFonts w:ascii="Arial" w:hAnsi="Arial" w:cs="Arial"/>
        </w:rPr>
        <w:t xml:space="preserve"> de </w:t>
      </w:r>
      <w:proofErr w:type="spellStart"/>
      <w:r w:rsidRPr="005B3C88">
        <w:rPr>
          <w:rFonts w:ascii="Arial" w:hAnsi="Arial" w:cs="Arial"/>
        </w:rPr>
        <w:t>volgende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vorm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gekregen</w:t>
      </w:r>
      <w:proofErr w:type="spellEnd"/>
      <w:r w:rsidRPr="005B3C88">
        <w:rPr>
          <w:rFonts w:ascii="Arial" w:hAnsi="Arial" w:cs="Arial"/>
        </w:rPr>
        <w:t>:</w:t>
      </w:r>
    </w:p>
    <w:p w14:paraId="21978DC5" w14:textId="77777777" w:rsidR="004E4DD8" w:rsidRPr="005B3C88" w:rsidRDefault="004E4DD8" w:rsidP="004E4DD8">
      <w:pPr>
        <w:rPr>
          <w:rFonts w:ascii="Arial" w:hAnsi="Arial" w:cs="Arial"/>
        </w:rPr>
      </w:pPr>
    </w:p>
    <w:p w14:paraId="38FDD817" w14:textId="361E527F" w:rsidR="00245355" w:rsidRPr="005B3C88" w:rsidRDefault="004E4DD8" w:rsidP="004E4DD8">
      <w:pPr>
        <w:rPr>
          <w:rFonts w:ascii="Arial" w:hAnsi="Arial" w:cs="Arial"/>
        </w:rPr>
      </w:pPr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“De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opdracht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bevat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moderne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databasetechnieken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, datamining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technieken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,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onderzoek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en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moderne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softwaretechnieken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.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Hierbij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is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geprobeerd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tot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een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logisch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geheel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te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komen</w:t>
      </w:r>
      <w:proofErr w:type="spellEnd"/>
      <w:r w:rsidR="00245355"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.</w:t>
      </w:r>
    </w:p>
    <w:p w14:paraId="651D912A" w14:textId="5D2DE98A" w:rsidR="00245355" w:rsidRPr="005B3C88" w:rsidRDefault="00245355" w:rsidP="00245355">
      <w:pPr>
        <w:shd w:val="clear" w:color="auto" w:fill="FFFFFF"/>
        <w:rPr>
          <w:rFonts w:ascii="Arial" w:eastAsia="Times New Roman" w:hAnsi="Arial" w:cs="Arial"/>
          <w:lang w:eastAsia="en-US"/>
        </w:rPr>
      </w:pPr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De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opdracht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zal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met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een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aantal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sprints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uitgevoerd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worden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,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waarbij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tweewekelijks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overleg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over de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voortgang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zal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plaatsvinden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. 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Uitgangspunt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is de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Movielens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20M dataset (</w:t>
      </w:r>
      <w:hyperlink r:id="rId6" w:tgtFrame="_blank" w:history="1">
        <w:r w:rsidRPr="005B3C88">
          <w:rPr>
            <w:rFonts w:ascii="Arial" w:eastAsia="Times New Roman" w:hAnsi="Arial" w:cs="Arial"/>
            <w:i/>
            <w:iCs/>
            <w:color w:val="0B4CB4"/>
            <w:u w:val="single"/>
            <w:bdr w:val="none" w:sz="0" w:space="0" w:color="auto" w:frame="1"/>
            <w:lang w:eastAsia="en-US"/>
          </w:rPr>
          <w:t>https://grouplens.org/datasets/movielens/</w:t>
        </w:r>
      </w:hyperlink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) 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Deze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set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moet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na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opgeschoond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te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zijn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geïmporteerd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worden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in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een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relationele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database. 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Hiervoor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zal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een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genormaliseerd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databasemodel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ontworpen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moeten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worden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. 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Uit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de database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zullen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een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aantal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overzichten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moeten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komen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die op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verschillende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technieken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gebaseerd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zijn</w:t>
      </w:r>
      <w:proofErr w:type="spellEnd"/>
      <w:r w:rsidRPr="005B3C88">
        <w:rPr>
          <w:rFonts w:ascii="Arial" w:eastAsia="Times New Roman" w:hAnsi="Arial" w:cs="Arial"/>
          <w:i/>
          <w:iCs/>
          <w:bdr w:val="none" w:sz="0" w:space="0" w:color="auto" w:frame="1"/>
          <w:lang w:eastAsia="en-US"/>
        </w:rPr>
        <w:t>:</w:t>
      </w:r>
    </w:p>
    <w:p w14:paraId="3A56E0B5" w14:textId="77777777" w:rsidR="00245355" w:rsidRPr="005B3C88" w:rsidRDefault="00245355" w:rsidP="00245355">
      <w:pPr>
        <w:shd w:val="clear" w:color="auto" w:fill="FFFFFF"/>
        <w:spacing w:beforeAutospacing="1" w:afterAutospacing="1"/>
        <w:ind w:left="720" w:hanging="720"/>
        <w:rPr>
          <w:rFonts w:ascii="Arial" w:eastAsia="Times New Roman" w:hAnsi="Arial" w:cs="Arial"/>
          <w:color w:val="201F1E"/>
          <w:lang w:eastAsia="en-US"/>
        </w:rPr>
      </w:pPr>
      <w:r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•    </w:t>
      </w:r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Basis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tabel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overzichten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(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zoeken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,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filteren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,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sorteren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)</w:t>
      </w:r>
    </w:p>
    <w:p w14:paraId="31F76189" w14:textId="77777777" w:rsidR="00245355" w:rsidRPr="005B3C88" w:rsidRDefault="00245355" w:rsidP="00245355">
      <w:pPr>
        <w:shd w:val="clear" w:color="auto" w:fill="FFFFFF"/>
        <w:spacing w:beforeAutospacing="1" w:afterAutospacing="1"/>
        <w:ind w:left="720" w:hanging="720"/>
        <w:rPr>
          <w:rFonts w:ascii="Arial" w:eastAsia="Times New Roman" w:hAnsi="Arial" w:cs="Arial"/>
          <w:color w:val="201F1E"/>
          <w:lang w:eastAsia="en-US"/>
        </w:rPr>
      </w:pPr>
      <w:r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•    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Statistische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overzichten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(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mogelijkheden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die SQL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biedt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)</w:t>
      </w:r>
    </w:p>
    <w:p w14:paraId="7A65A02E" w14:textId="77777777" w:rsidR="00245355" w:rsidRPr="005B3C88" w:rsidRDefault="00245355" w:rsidP="00245355">
      <w:pPr>
        <w:shd w:val="clear" w:color="auto" w:fill="FFFFFF"/>
        <w:spacing w:beforeAutospacing="1" w:afterAutospacing="1"/>
        <w:ind w:left="720" w:hanging="720"/>
        <w:rPr>
          <w:rFonts w:ascii="Arial" w:eastAsia="Times New Roman" w:hAnsi="Arial" w:cs="Arial"/>
          <w:color w:val="201F1E"/>
          <w:lang w:eastAsia="en-US"/>
        </w:rPr>
      </w:pPr>
      <w:r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•    </w:t>
      </w:r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Trends</w:t>
      </w:r>
    </w:p>
    <w:p w14:paraId="27BEF5A1" w14:textId="77777777" w:rsidR="00245355" w:rsidRPr="005B3C88" w:rsidRDefault="00245355" w:rsidP="00245355">
      <w:pPr>
        <w:shd w:val="clear" w:color="auto" w:fill="FFFFFF"/>
        <w:spacing w:beforeAutospacing="1" w:afterAutospacing="1"/>
        <w:ind w:left="720" w:hanging="720"/>
        <w:rPr>
          <w:rFonts w:ascii="Arial" w:eastAsia="Times New Roman" w:hAnsi="Arial" w:cs="Arial"/>
          <w:color w:val="201F1E"/>
          <w:lang w:eastAsia="en-US"/>
        </w:rPr>
      </w:pPr>
      <w:r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•    </w:t>
      </w:r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Clustering (Nearest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Neighbour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zal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efficiënt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geïmplementeerd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moeten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worden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)</w:t>
      </w:r>
    </w:p>
    <w:p w14:paraId="63E1F123" w14:textId="77777777" w:rsidR="00245355" w:rsidRPr="005B3C88" w:rsidRDefault="00245355" w:rsidP="00245355">
      <w:pPr>
        <w:shd w:val="clear" w:color="auto" w:fill="FFFFFF"/>
        <w:spacing w:beforeAutospacing="1" w:afterAutospacing="1"/>
        <w:ind w:left="720" w:hanging="720"/>
        <w:rPr>
          <w:rFonts w:ascii="Arial" w:eastAsia="Times New Roman" w:hAnsi="Arial" w:cs="Arial"/>
          <w:color w:val="201F1E"/>
          <w:lang w:eastAsia="en-US"/>
        </w:rPr>
      </w:pPr>
      <w:r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•    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Visualisaties</w:t>
      </w:r>
      <w:proofErr w:type="spellEnd"/>
    </w:p>
    <w:p w14:paraId="6DECA8C6" w14:textId="77777777" w:rsidR="00245355" w:rsidRPr="005B3C88" w:rsidRDefault="00245355" w:rsidP="00245355">
      <w:pPr>
        <w:shd w:val="clear" w:color="auto" w:fill="FFFFFF"/>
        <w:spacing w:beforeAutospacing="1" w:afterAutospacing="1"/>
        <w:ind w:left="480" w:hanging="480"/>
        <w:rPr>
          <w:rFonts w:ascii="Arial" w:eastAsia="Times New Roman" w:hAnsi="Arial" w:cs="Arial"/>
          <w:color w:val="201F1E"/>
          <w:lang w:eastAsia="en-US"/>
        </w:rPr>
      </w:pPr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 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Bij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de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communicatie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met de database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moet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LINQ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gebruikt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worden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.</w:t>
      </w:r>
    </w:p>
    <w:p w14:paraId="2B13A4B3" w14:textId="77777777" w:rsidR="00245355" w:rsidRPr="005B3C88" w:rsidRDefault="00245355" w:rsidP="00245355">
      <w:pPr>
        <w:shd w:val="clear" w:color="auto" w:fill="FFFFFF"/>
        <w:textAlignment w:val="baseline"/>
        <w:rPr>
          <w:rFonts w:ascii="Arial" w:eastAsia="Times New Roman" w:hAnsi="Arial" w:cs="Arial"/>
          <w:color w:val="201F1E"/>
          <w:lang w:eastAsia="en-US"/>
        </w:rPr>
      </w:pPr>
    </w:p>
    <w:p w14:paraId="2BA228BE" w14:textId="77777777" w:rsidR="00245355" w:rsidRPr="005B3C88" w:rsidRDefault="00245355" w:rsidP="00245355">
      <w:pPr>
        <w:shd w:val="clear" w:color="auto" w:fill="FFFFFF"/>
        <w:spacing w:beforeAutospacing="1" w:afterAutospacing="1"/>
        <w:ind w:left="480" w:hanging="480"/>
        <w:rPr>
          <w:rFonts w:ascii="Arial" w:eastAsia="Times New Roman" w:hAnsi="Arial" w:cs="Arial"/>
          <w:color w:val="201F1E"/>
          <w:lang w:eastAsia="en-US"/>
        </w:rPr>
      </w:pPr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 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Er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zal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onderzoek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gedaan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moeten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worden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naar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:</w:t>
      </w:r>
    </w:p>
    <w:p w14:paraId="0701BFF8" w14:textId="77777777" w:rsidR="00245355" w:rsidRPr="005B3C88" w:rsidRDefault="00245355" w:rsidP="00245355">
      <w:pPr>
        <w:shd w:val="clear" w:color="auto" w:fill="FFFFFF"/>
        <w:spacing w:beforeAutospacing="1" w:afterAutospacing="1"/>
        <w:ind w:left="720" w:hanging="720"/>
        <w:rPr>
          <w:rFonts w:ascii="Arial" w:eastAsia="Times New Roman" w:hAnsi="Arial" w:cs="Arial"/>
          <w:color w:val="201F1E"/>
          <w:lang w:eastAsia="en-US"/>
        </w:rPr>
      </w:pPr>
      <w:r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•    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Visualisaties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in C#</w:t>
      </w:r>
    </w:p>
    <w:p w14:paraId="692E3062" w14:textId="77777777" w:rsidR="00245355" w:rsidRPr="005B3C88" w:rsidRDefault="00245355" w:rsidP="00245355">
      <w:pPr>
        <w:shd w:val="clear" w:color="auto" w:fill="FFFFFF"/>
        <w:spacing w:beforeAutospacing="1" w:afterAutospacing="1"/>
        <w:ind w:left="720" w:hanging="720"/>
        <w:rPr>
          <w:rFonts w:ascii="Arial" w:eastAsia="Times New Roman" w:hAnsi="Arial" w:cs="Arial"/>
          <w:color w:val="201F1E"/>
          <w:lang w:eastAsia="en-US"/>
        </w:rPr>
      </w:pPr>
      <w:r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•    </w:t>
      </w:r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Nearest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neighbour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algorithme</w:t>
      </w:r>
      <w:proofErr w:type="spellEnd"/>
    </w:p>
    <w:p w14:paraId="2C030EA6" w14:textId="77777777" w:rsidR="00245355" w:rsidRPr="005B3C88" w:rsidRDefault="00245355" w:rsidP="00245355">
      <w:pPr>
        <w:shd w:val="clear" w:color="auto" w:fill="FFFFFF"/>
        <w:spacing w:beforeAutospacing="1" w:afterAutospacing="1"/>
        <w:ind w:left="720" w:hanging="720"/>
        <w:rPr>
          <w:rFonts w:ascii="Arial" w:eastAsia="Times New Roman" w:hAnsi="Arial" w:cs="Arial"/>
          <w:color w:val="201F1E"/>
          <w:lang w:eastAsia="en-US"/>
        </w:rPr>
      </w:pPr>
      <w:r w:rsidRPr="005B3C88">
        <w:rPr>
          <w:rFonts w:ascii="Arial" w:eastAsia="Times New Roman" w:hAnsi="Arial" w:cs="Arial"/>
          <w:color w:val="201F1E"/>
          <w:bdr w:val="none" w:sz="0" w:space="0" w:color="auto" w:frame="1"/>
          <w:lang w:eastAsia="en-US"/>
        </w:rPr>
        <w:t>•    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Evt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.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technieken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ter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verbetering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van de performance</w:t>
      </w:r>
    </w:p>
    <w:p w14:paraId="0C55B120" w14:textId="4E2676D6" w:rsidR="00245355" w:rsidRPr="005B3C88" w:rsidRDefault="00245355" w:rsidP="00245355">
      <w:pPr>
        <w:shd w:val="clear" w:color="auto" w:fill="FFFFFF"/>
        <w:spacing w:beforeAutospacing="1" w:line="240" w:lineRule="atLeast"/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</w:pP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Aan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het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eind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van het project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moet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de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oplossing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getoond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worden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waarbij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de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verschillende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deelaspecten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toegelicht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 xml:space="preserve"> </w:t>
      </w:r>
      <w:proofErr w:type="spellStart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worden</w:t>
      </w:r>
      <w:proofErr w:type="spellEnd"/>
      <w:r w:rsidRPr="005B3C88">
        <w:rPr>
          <w:rFonts w:ascii="Arial" w:eastAsia="Times New Roman" w:hAnsi="Arial" w:cs="Arial"/>
          <w:i/>
          <w:iCs/>
          <w:color w:val="201F1E"/>
          <w:bdr w:val="none" w:sz="0" w:space="0" w:color="auto" w:frame="1"/>
          <w:lang w:eastAsia="en-US"/>
        </w:rPr>
        <w:t>."</w:t>
      </w:r>
    </w:p>
    <w:p w14:paraId="34A9D964" w14:textId="460903CF" w:rsidR="004E4DD8" w:rsidRPr="005B3C88" w:rsidRDefault="00466739" w:rsidP="00466739">
      <w:pPr>
        <w:pStyle w:val="ListParagraph"/>
        <w:numPr>
          <w:ilvl w:val="0"/>
          <w:numId w:val="3"/>
        </w:numPr>
        <w:shd w:val="clear" w:color="auto" w:fill="FFFFFF"/>
        <w:spacing w:beforeAutospacing="1" w:line="240" w:lineRule="atLeast"/>
        <w:rPr>
          <w:rFonts w:ascii="Arial" w:eastAsia="Times New Roman" w:hAnsi="Arial" w:cs="Arial"/>
          <w:color w:val="201F1E"/>
          <w:lang w:eastAsia="en-US"/>
        </w:rPr>
      </w:pPr>
      <w:proofErr w:type="spellStart"/>
      <w:r w:rsidRPr="005B3C88">
        <w:rPr>
          <w:rFonts w:ascii="Arial" w:eastAsia="Times New Roman" w:hAnsi="Arial" w:cs="Arial"/>
          <w:color w:val="201F1E"/>
          <w:lang w:eastAsia="en-US"/>
        </w:rPr>
        <w:t>Gequote</w:t>
      </w:r>
      <w:proofErr w:type="spellEnd"/>
      <w:r w:rsidRPr="005B3C88">
        <w:rPr>
          <w:rFonts w:ascii="Arial" w:eastAsia="Times New Roman" w:hAnsi="Arial" w:cs="Arial"/>
          <w:color w:val="201F1E"/>
          <w:lang w:eastAsia="en-US"/>
        </w:rPr>
        <w:t xml:space="preserve"> van </w:t>
      </w:r>
      <w:proofErr w:type="spellStart"/>
      <w:r w:rsidR="004E4DD8" w:rsidRPr="005B3C88">
        <w:rPr>
          <w:rFonts w:ascii="Arial" w:eastAsia="Times New Roman" w:hAnsi="Arial" w:cs="Arial"/>
          <w:color w:val="201F1E"/>
          <w:lang w:eastAsia="en-US"/>
        </w:rPr>
        <w:t>Meneer</w:t>
      </w:r>
      <w:proofErr w:type="spellEnd"/>
      <w:r w:rsidR="004E4DD8" w:rsidRPr="005B3C88">
        <w:rPr>
          <w:rFonts w:ascii="Arial" w:eastAsia="Times New Roman" w:hAnsi="Arial" w:cs="Arial"/>
          <w:color w:val="201F1E"/>
          <w:lang w:eastAsia="en-US"/>
        </w:rPr>
        <w:t xml:space="preserve"> </w:t>
      </w:r>
      <w:proofErr w:type="spellStart"/>
      <w:r w:rsidR="004E4DD8" w:rsidRPr="005B3C88">
        <w:rPr>
          <w:rFonts w:ascii="Arial" w:eastAsia="Times New Roman" w:hAnsi="Arial" w:cs="Arial"/>
          <w:color w:val="201F1E"/>
          <w:lang w:eastAsia="en-US"/>
        </w:rPr>
        <w:t>Grobben</w:t>
      </w:r>
      <w:proofErr w:type="spellEnd"/>
      <w:r w:rsidR="004E4DD8" w:rsidRPr="005B3C88">
        <w:rPr>
          <w:rFonts w:ascii="Arial" w:eastAsia="Times New Roman" w:hAnsi="Arial" w:cs="Arial"/>
          <w:color w:val="201F1E"/>
          <w:lang w:eastAsia="en-US"/>
        </w:rPr>
        <w:t xml:space="preserve"> &amp; </w:t>
      </w:r>
      <w:proofErr w:type="spellStart"/>
      <w:r w:rsidR="00F04BCD" w:rsidRPr="005B3C88">
        <w:rPr>
          <w:rFonts w:ascii="Arial" w:eastAsia="Times New Roman" w:hAnsi="Arial" w:cs="Arial"/>
          <w:color w:val="201F1E"/>
          <w:lang w:eastAsia="en-US"/>
        </w:rPr>
        <w:t>mevrouw</w:t>
      </w:r>
      <w:proofErr w:type="spellEnd"/>
      <w:r w:rsidR="00F04BCD" w:rsidRPr="005B3C88">
        <w:rPr>
          <w:rFonts w:ascii="Arial" w:eastAsia="Times New Roman" w:hAnsi="Arial" w:cs="Arial"/>
          <w:color w:val="201F1E"/>
          <w:lang w:eastAsia="en-US"/>
        </w:rPr>
        <w:t xml:space="preserve"> Van </w:t>
      </w:r>
      <w:proofErr w:type="spellStart"/>
      <w:r w:rsidR="00F04BCD" w:rsidRPr="005B3C88">
        <w:rPr>
          <w:rFonts w:ascii="Arial" w:eastAsia="Times New Roman" w:hAnsi="Arial" w:cs="Arial"/>
          <w:color w:val="201F1E"/>
          <w:lang w:eastAsia="en-US"/>
        </w:rPr>
        <w:t>IJperen</w:t>
      </w:r>
      <w:proofErr w:type="spellEnd"/>
    </w:p>
    <w:p w14:paraId="07A74EC8" w14:textId="77777777" w:rsidR="00245355" w:rsidRPr="005B3C88" w:rsidRDefault="00245355">
      <w:pPr>
        <w:rPr>
          <w:rFonts w:ascii="Arial" w:hAnsi="Arial" w:cs="Arial"/>
        </w:rPr>
      </w:pPr>
    </w:p>
    <w:p w14:paraId="65B9C7A5" w14:textId="47EF2B43" w:rsidR="00933A97" w:rsidRPr="005B3C88" w:rsidRDefault="00933A97" w:rsidP="00D156D5">
      <w:pPr>
        <w:pStyle w:val="Heading2"/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Zelf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toegevoegde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onderdelen</w:t>
      </w:r>
      <w:proofErr w:type="spellEnd"/>
    </w:p>
    <w:p w14:paraId="3D5B972F" w14:textId="471541E9" w:rsidR="00933A97" w:rsidRPr="005B3C88" w:rsidRDefault="00C1423A" w:rsidP="00C14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Efficient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correct de SQL database </w:t>
      </w:r>
      <w:proofErr w:type="spellStart"/>
      <w:r w:rsidRPr="005B3C88">
        <w:rPr>
          <w:rFonts w:ascii="Arial" w:hAnsi="Arial" w:cs="Arial"/>
        </w:rPr>
        <w:t>vullen</w:t>
      </w:r>
      <w:proofErr w:type="spellEnd"/>
      <w:r w:rsidRPr="005B3C88">
        <w:rPr>
          <w:rFonts w:ascii="Arial" w:hAnsi="Arial" w:cs="Arial"/>
        </w:rPr>
        <w:t xml:space="preserve"> met de door </w:t>
      </w:r>
      <w:proofErr w:type="spellStart"/>
      <w:r w:rsidRPr="005B3C88">
        <w:rPr>
          <w:rFonts w:ascii="Arial" w:hAnsi="Arial" w:cs="Arial"/>
        </w:rPr>
        <w:t>MovieLens</w:t>
      </w:r>
      <w:proofErr w:type="spellEnd"/>
      <w:r w:rsidRPr="005B3C88">
        <w:rPr>
          <w:rFonts w:ascii="Arial" w:hAnsi="Arial" w:cs="Arial"/>
        </w:rPr>
        <w:t xml:space="preserve"> 20m </w:t>
      </w:r>
      <w:proofErr w:type="spellStart"/>
      <w:r w:rsidRPr="005B3C88">
        <w:rPr>
          <w:rFonts w:ascii="Arial" w:hAnsi="Arial" w:cs="Arial"/>
        </w:rPr>
        <w:t>geleverde</w:t>
      </w:r>
      <w:proofErr w:type="spellEnd"/>
      <w:r w:rsidRPr="005B3C88">
        <w:rPr>
          <w:rFonts w:ascii="Arial" w:hAnsi="Arial" w:cs="Arial"/>
        </w:rPr>
        <w:t xml:space="preserve"> data</w:t>
      </w:r>
    </w:p>
    <w:p w14:paraId="158E6EE6" w14:textId="35E7CB47" w:rsidR="003442E3" w:rsidRPr="005B3C88" w:rsidRDefault="003442E3" w:rsidP="00C14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B3C88">
        <w:rPr>
          <w:rFonts w:ascii="Arial" w:hAnsi="Arial" w:cs="Arial"/>
        </w:rPr>
        <w:t>Stored procedures</w:t>
      </w:r>
    </w:p>
    <w:p w14:paraId="4EE383C3" w14:textId="5CD4FC95" w:rsidR="003442E3" w:rsidRPr="005B3C88" w:rsidRDefault="003442E3" w:rsidP="00C14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MVC5 met Razor, bootstrap </w:t>
      </w:r>
      <w:r w:rsidR="00523949" w:rsidRPr="005B3C88">
        <w:rPr>
          <w:rFonts w:ascii="Arial" w:hAnsi="Arial" w:cs="Arial"/>
        </w:rPr>
        <w:t>met het</w:t>
      </w:r>
      <w:r w:rsidRPr="005B3C88">
        <w:rPr>
          <w:rFonts w:ascii="Arial" w:hAnsi="Arial" w:cs="Arial"/>
        </w:rPr>
        <w:t xml:space="preserve"> </w:t>
      </w:r>
      <w:proofErr w:type="spellStart"/>
      <w:r w:rsidR="00523949" w:rsidRPr="005B3C88">
        <w:rPr>
          <w:rFonts w:ascii="Arial" w:hAnsi="Arial" w:cs="Arial"/>
        </w:rPr>
        <w:t>DataBase</w:t>
      </w:r>
      <w:proofErr w:type="spellEnd"/>
      <w:r w:rsidR="00523949" w:rsidRPr="005B3C88">
        <w:rPr>
          <w:rFonts w:ascii="Arial" w:hAnsi="Arial" w:cs="Arial"/>
        </w:rPr>
        <w:t xml:space="preserve"> First </w:t>
      </w:r>
      <w:proofErr w:type="spellStart"/>
      <w:r w:rsidR="00523949" w:rsidRPr="005B3C88">
        <w:rPr>
          <w:rFonts w:ascii="Arial" w:hAnsi="Arial" w:cs="Arial"/>
        </w:rPr>
        <w:t>principe</w:t>
      </w:r>
      <w:proofErr w:type="spellEnd"/>
    </w:p>
    <w:p w14:paraId="186E20E9" w14:textId="6E3BE03E" w:rsidR="003442E3" w:rsidRPr="005B3C88" w:rsidRDefault="003442E3" w:rsidP="00C142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B3C88">
        <w:rPr>
          <w:rFonts w:ascii="Arial" w:hAnsi="Arial" w:cs="Arial"/>
        </w:rPr>
        <w:t>MMVC</w:t>
      </w:r>
      <w:r w:rsidR="00523949" w:rsidRPr="005B3C88">
        <w:rPr>
          <w:rFonts w:ascii="Arial" w:hAnsi="Arial" w:cs="Arial"/>
        </w:rPr>
        <w:t xml:space="preserve"> (Model-Model-View-Controller</w:t>
      </w:r>
      <w:r w:rsidR="002D6B43" w:rsidRPr="005B3C88">
        <w:rPr>
          <w:rFonts w:ascii="Arial" w:hAnsi="Arial" w:cs="Arial"/>
        </w:rPr>
        <w:t>)</w:t>
      </w:r>
    </w:p>
    <w:p w14:paraId="33901107" w14:textId="38EA0C31" w:rsidR="002D6B43" w:rsidRPr="005B3C88" w:rsidRDefault="002D6B43" w:rsidP="002D6B43">
      <w:pPr>
        <w:rPr>
          <w:rFonts w:ascii="Arial" w:hAnsi="Arial" w:cs="Arial"/>
        </w:rPr>
      </w:pPr>
    </w:p>
    <w:p w14:paraId="05E274B1" w14:textId="5BA36950" w:rsidR="002D6B43" w:rsidRPr="005B3C88" w:rsidRDefault="002D6B43" w:rsidP="002D6B43">
      <w:pPr>
        <w:rPr>
          <w:rFonts w:ascii="Arial" w:hAnsi="Arial" w:cs="Arial"/>
        </w:rPr>
      </w:pPr>
    </w:p>
    <w:p w14:paraId="270C190D" w14:textId="77777777" w:rsidR="002D6B43" w:rsidRPr="005B3C88" w:rsidRDefault="002D6B43" w:rsidP="002D6B43">
      <w:pPr>
        <w:rPr>
          <w:rFonts w:ascii="Arial" w:hAnsi="Arial" w:cs="Arial"/>
        </w:rPr>
      </w:pPr>
    </w:p>
    <w:p w14:paraId="63BFD83C" w14:textId="7BBF39F3" w:rsidR="00C656DC" w:rsidRPr="005B3C88" w:rsidRDefault="00C656DC">
      <w:pPr>
        <w:rPr>
          <w:rFonts w:ascii="Arial" w:hAnsi="Arial" w:cs="Arial"/>
        </w:rPr>
      </w:pPr>
    </w:p>
    <w:p w14:paraId="721F19B5" w14:textId="2E2A2D77" w:rsidR="00C656DC" w:rsidRPr="005B3C88" w:rsidRDefault="00C656DC">
      <w:pPr>
        <w:rPr>
          <w:rFonts w:ascii="Arial" w:hAnsi="Arial" w:cs="Arial"/>
        </w:rPr>
      </w:pPr>
    </w:p>
    <w:p w14:paraId="0781E13B" w14:textId="77777777" w:rsidR="00C656DC" w:rsidRPr="005B3C88" w:rsidRDefault="00C656DC">
      <w:pPr>
        <w:rPr>
          <w:rFonts w:ascii="Arial" w:hAnsi="Arial" w:cs="Arial"/>
        </w:rPr>
      </w:pPr>
      <w:r w:rsidRPr="005B3C88">
        <w:rPr>
          <w:rFonts w:ascii="Arial" w:hAnsi="Arial" w:cs="Arial"/>
        </w:rPr>
        <w:br w:type="page"/>
      </w:r>
    </w:p>
    <w:p w14:paraId="231EF9AF" w14:textId="1CAA516D" w:rsidR="00C656DC" w:rsidRPr="005B3C88" w:rsidRDefault="00C656DC" w:rsidP="00C656DC">
      <w:pPr>
        <w:pStyle w:val="Heading1"/>
        <w:rPr>
          <w:rFonts w:ascii="Arial" w:hAnsi="Arial" w:cs="Arial"/>
        </w:rPr>
      </w:pPr>
      <w:r w:rsidRPr="005B3C88">
        <w:rPr>
          <w:rFonts w:ascii="Arial" w:hAnsi="Arial" w:cs="Arial"/>
        </w:rPr>
        <w:lastRenderedPageBreak/>
        <w:t xml:space="preserve">Software </w:t>
      </w:r>
      <w:proofErr w:type="spellStart"/>
      <w:r w:rsidRPr="005B3C88">
        <w:rPr>
          <w:rFonts w:ascii="Arial" w:hAnsi="Arial" w:cs="Arial"/>
        </w:rPr>
        <w:t>omschrijving</w:t>
      </w:r>
      <w:proofErr w:type="spellEnd"/>
    </w:p>
    <w:p w14:paraId="49BEDB5C" w14:textId="4991B044" w:rsidR="005D2221" w:rsidRPr="005B3C88" w:rsidRDefault="00C656DC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De software </w:t>
      </w:r>
      <w:proofErr w:type="spellStart"/>
      <w:r w:rsidRPr="005B3C88">
        <w:rPr>
          <w:rFonts w:ascii="Arial" w:hAnsi="Arial" w:cs="Arial"/>
        </w:rPr>
        <w:t>bestaat</w:t>
      </w:r>
      <w:proofErr w:type="spellEnd"/>
      <w:r w:rsidRPr="005B3C88">
        <w:rPr>
          <w:rFonts w:ascii="Arial" w:hAnsi="Arial" w:cs="Arial"/>
        </w:rPr>
        <w:t xml:space="preserve"> twee complete </w:t>
      </w:r>
      <w:proofErr w:type="spellStart"/>
      <w:r w:rsidRPr="005B3C88">
        <w:rPr>
          <w:rFonts w:ascii="Arial" w:hAnsi="Arial" w:cs="Arial"/>
        </w:rPr>
        <w:t>lostaande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projecten</w:t>
      </w:r>
      <w:proofErr w:type="spellEnd"/>
      <w:r w:rsidR="005D2221" w:rsidRPr="005B3C88">
        <w:rPr>
          <w:rFonts w:ascii="Arial" w:hAnsi="Arial" w:cs="Arial"/>
        </w:rPr>
        <w:t xml:space="preserve"> die </w:t>
      </w:r>
      <w:proofErr w:type="spellStart"/>
      <w:r w:rsidR="005D2221" w:rsidRPr="005B3C88">
        <w:rPr>
          <w:rFonts w:ascii="Arial" w:hAnsi="Arial" w:cs="Arial"/>
        </w:rPr>
        <w:t>gebruik</w:t>
      </w:r>
      <w:proofErr w:type="spellEnd"/>
      <w:r w:rsidR="005D2221" w:rsidRPr="005B3C88">
        <w:rPr>
          <w:rFonts w:ascii="Arial" w:hAnsi="Arial" w:cs="Arial"/>
        </w:rPr>
        <w:t xml:space="preserve"> </w:t>
      </w:r>
      <w:proofErr w:type="spellStart"/>
      <w:r w:rsidR="005D2221" w:rsidRPr="005B3C88">
        <w:rPr>
          <w:rFonts w:ascii="Arial" w:hAnsi="Arial" w:cs="Arial"/>
        </w:rPr>
        <w:t>maken</w:t>
      </w:r>
      <w:proofErr w:type="spellEnd"/>
      <w:r w:rsidR="005D2221" w:rsidRPr="005B3C88">
        <w:rPr>
          <w:rFonts w:ascii="Arial" w:hAnsi="Arial" w:cs="Arial"/>
        </w:rPr>
        <w:t xml:space="preserve"> van </w:t>
      </w:r>
      <w:proofErr w:type="spellStart"/>
      <w:r w:rsidR="005D2221" w:rsidRPr="005B3C88">
        <w:rPr>
          <w:rFonts w:ascii="Arial" w:hAnsi="Arial" w:cs="Arial"/>
        </w:rPr>
        <w:t>dezelfde</w:t>
      </w:r>
      <w:proofErr w:type="spellEnd"/>
      <w:r w:rsidR="005D2221" w:rsidRPr="005B3C88">
        <w:rPr>
          <w:rFonts w:ascii="Arial" w:hAnsi="Arial" w:cs="Arial"/>
        </w:rPr>
        <w:t xml:space="preserve"> Microsoft SQL server database. </w:t>
      </w:r>
    </w:p>
    <w:p w14:paraId="1D3F71D7" w14:textId="77777777" w:rsidR="005D2221" w:rsidRPr="005B3C88" w:rsidRDefault="005D2221">
      <w:pPr>
        <w:rPr>
          <w:rFonts w:ascii="Arial" w:hAnsi="Arial" w:cs="Arial"/>
        </w:rPr>
      </w:pPr>
    </w:p>
    <w:p w14:paraId="4D0296E4" w14:textId="773260E0" w:rsidR="00C656DC" w:rsidRPr="005B3C88" w:rsidRDefault="005D2221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Het </w:t>
      </w:r>
      <w:proofErr w:type="spellStart"/>
      <w:r w:rsidRPr="005B3C88">
        <w:rPr>
          <w:rFonts w:ascii="Arial" w:hAnsi="Arial" w:cs="Arial"/>
        </w:rPr>
        <w:t>eerste</w:t>
      </w:r>
      <w:proofErr w:type="spellEnd"/>
      <w:r w:rsidRPr="005B3C88">
        <w:rPr>
          <w:rFonts w:ascii="Arial" w:hAnsi="Arial" w:cs="Arial"/>
        </w:rPr>
        <w:t xml:space="preserve"> project is de backend </w:t>
      </w:r>
      <w:proofErr w:type="spellStart"/>
      <w:r w:rsidRPr="005B3C88">
        <w:rPr>
          <w:rFonts w:ascii="Arial" w:hAnsi="Arial" w:cs="Arial"/>
        </w:rPr>
        <w:t>bedoelt</w:t>
      </w:r>
      <w:proofErr w:type="spellEnd"/>
      <w:r w:rsidRPr="005B3C88">
        <w:rPr>
          <w:rFonts w:ascii="Arial" w:hAnsi="Arial" w:cs="Arial"/>
        </w:rPr>
        <w:t xml:space="preserve"> om de data efficient in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lezen</w:t>
      </w:r>
      <w:proofErr w:type="spellEnd"/>
      <w:r w:rsidRPr="005B3C88">
        <w:rPr>
          <w:rFonts w:ascii="Arial" w:hAnsi="Arial" w:cs="Arial"/>
        </w:rPr>
        <w:t xml:space="preserve">, </w:t>
      </w:r>
      <w:proofErr w:type="spellStart"/>
      <w:r w:rsidRPr="005B3C88">
        <w:rPr>
          <w:rFonts w:ascii="Arial" w:hAnsi="Arial" w:cs="Arial"/>
        </w:rPr>
        <w:t>weg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schrijven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zodanig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aan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vullen</w:t>
      </w:r>
      <w:proofErr w:type="spellEnd"/>
      <w:r w:rsidRPr="005B3C88">
        <w:rPr>
          <w:rFonts w:ascii="Arial" w:hAnsi="Arial" w:cs="Arial"/>
        </w:rPr>
        <w:t xml:space="preserve"> met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leeg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passend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dataveld</w:t>
      </w:r>
      <w:proofErr w:type="spellEnd"/>
      <w:r w:rsidRPr="005B3C88">
        <w:rPr>
          <w:rFonts w:ascii="Arial" w:hAnsi="Arial" w:cs="Arial"/>
        </w:rPr>
        <w:t xml:space="preserve">. Het </w:t>
      </w:r>
      <w:proofErr w:type="spellStart"/>
      <w:r w:rsidRPr="005B3C88">
        <w:rPr>
          <w:rFonts w:ascii="Arial" w:hAnsi="Arial" w:cs="Arial"/>
        </w:rPr>
        <w:t>lege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passende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dataveld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wordt</w:t>
      </w:r>
      <w:proofErr w:type="spellEnd"/>
      <w:r w:rsidRPr="005B3C88">
        <w:rPr>
          <w:rFonts w:ascii="Arial" w:hAnsi="Arial" w:cs="Arial"/>
        </w:rPr>
        <w:t xml:space="preserve"> later </w:t>
      </w:r>
      <w:proofErr w:type="spellStart"/>
      <w:r w:rsidRPr="005B3C88">
        <w:rPr>
          <w:rFonts w:ascii="Arial" w:hAnsi="Arial" w:cs="Arial"/>
        </w:rPr>
        <w:t>aangevuld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wanneer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dit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nodig</w:t>
      </w:r>
      <w:proofErr w:type="spellEnd"/>
      <w:r w:rsidRPr="005B3C88">
        <w:rPr>
          <w:rFonts w:ascii="Arial" w:hAnsi="Arial" w:cs="Arial"/>
        </w:rPr>
        <w:t xml:space="preserve"> is. De code </w:t>
      </w:r>
      <w:proofErr w:type="spellStart"/>
      <w:r w:rsidRPr="005B3C88">
        <w:rPr>
          <w:rFonts w:ascii="Arial" w:hAnsi="Arial" w:cs="Arial"/>
        </w:rPr>
        <w:t>wordt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weggeschreven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naar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Microsoft SQL server database.</w:t>
      </w:r>
    </w:p>
    <w:p w14:paraId="42E66E8A" w14:textId="77777777" w:rsidR="005D2221" w:rsidRPr="005B3C88" w:rsidRDefault="005D2221">
      <w:pPr>
        <w:rPr>
          <w:rFonts w:ascii="Arial" w:hAnsi="Arial" w:cs="Arial"/>
        </w:rPr>
      </w:pPr>
    </w:p>
    <w:p w14:paraId="32354DF7" w14:textId="0C00819C" w:rsidR="008F7E3D" w:rsidRPr="005B3C88" w:rsidRDefault="005D2221" w:rsidP="008F7E3D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Het </w:t>
      </w:r>
      <w:proofErr w:type="spellStart"/>
      <w:r w:rsidRPr="005B3C88">
        <w:rPr>
          <w:rFonts w:ascii="Arial" w:hAnsi="Arial" w:cs="Arial"/>
        </w:rPr>
        <w:t>tweede</w:t>
      </w:r>
      <w:proofErr w:type="spellEnd"/>
      <w:r w:rsidRPr="005B3C88">
        <w:rPr>
          <w:rFonts w:ascii="Arial" w:hAnsi="Arial" w:cs="Arial"/>
        </w:rPr>
        <w:t xml:space="preserve"> project is de frontend in MVC5 met Razor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LINQ om de database op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halen</w:t>
      </w:r>
      <w:proofErr w:type="spellEnd"/>
      <w:r w:rsidRPr="005B3C88">
        <w:rPr>
          <w:rFonts w:ascii="Arial" w:hAnsi="Arial" w:cs="Arial"/>
        </w:rPr>
        <w:t xml:space="preserve">. </w:t>
      </w:r>
    </w:p>
    <w:p w14:paraId="1758B1A1" w14:textId="0A78F858" w:rsidR="00C656DC" w:rsidRPr="005B3C88" w:rsidRDefault="00C656DC" w:rsidP="00C656DC">
      <w:pPr>
        <w:pStyle w:val="Heading1"/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Structuur</w:t>
      </w:r>
      <w:proofErr w:type="spellEnd"/>
    </w:p>
    <w:p w14:paraId="7AE5B7CD" w14:textId="51762DE1" w:rsidR="008F7E3D" w:rsidRPr="005B3C88" w:rsidRDefault="008F7E3D" w:rsidP="008F7E3D">
      <w:pPr>
        <w:pStyle w:val="Heading2"/>
        <w:rPr>
          <w:rFonts w:ascii="Arial" w:hAnsi="Arial" w:cs="Arial"/>
        </w:rPr>
      </w:pPr>
      <w:r w:rsidRPr="005B3C88">
        <w:rPr>
          <w:rFonts w:ascii="Arial" w:hAnsi="Arial" w:cs="Arial"/>
        </w:rPr>
        <w:t>Model – View – Controller</w:t>
      </w:r>
    </w:p>
    <w:p w14:paraId="3DCAECC0" w14:textId="2D352C35" w:rsidR="008F7E3D" w:rsidRPr="005B3C88" w:rsidRDefault="008F7E3D" w:rsidP="008F7E3D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Het model-view-controller </w:t>
      </w:r>
      <w:proofErr w:type="spellStart"/>
      <w:r w:rsidRPr="005B3C88">
        <w:rPr>
          <w:rFonts w:ascii="Arial" w:hAnsi="Arial" w:cs="Arial"/>
        </w:rPr>
        <w:t>principe</w:t>
      </w:r>
      <w:proofErr w:type="spellEnd"/>
      <w:r w:rsidRPr="005B3C88">
        <w:rPr>
          <w:rFonts w:ascii="Arial" w:hAnsi="Arial" w:cs="Arial"/>
        </w:rPr>
        <w:t xml:space="preserve"> is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="005F43F7" w:rsidRPr="005B3C88">
        <w:rPr>
          <w:rFonts w:ascii="Arial" w:hAnsi="Arial" w:cs="Arial"/>
        </w:rPr>
        <w:t>designpattern</w:t>
      </w:r>
      <w:proofErr w:type="spellEnd"/>
      <w:r w:rsidR="005F43F7" w:rsidRPr="005B3C88">
        <w:rPr>
          <w:rFonts w:ascii="Arial" w:hAnsi="Arial" w:cs="Arial"/>
        </w:rPr>
        <w:t xml:space="preserve"> </w:t>
      </w:r>
      <w:proofErr w:type="spellStart"/>
      <w:r w:rsidR="005F43F7" w:rsidRPr="005B3C88">
        <w:rPr>
          <w:rFonts w:ascii="Arial" w:hAnsi="Arial" w:cs="Arial"/>
        </w:rPr>
        <w:t>waarbij</w:t>
      </w:r>
      <w:proofErr w:type="spellEnd"/>
      <w:r w:rsidR="005F43F7" w:rsidRPr="005B3C88">
        <w:rPr>
          <w:rFonts w:ascii="Arial" w:hAnsi="Arial" w:cs="Arial"/>
        </w:rPr>
        <w:t xml:space="preserve"> de </w:t>
      </w:r>
      <w:proofErr w:type="spellStart"/>
      <w:r w:rsidR="005F43F7" w:rsidRPr="005B3C88">
        <w:rPr>
          <w:rFonts w:ascii="Arial" w:hAnsi="Arial" w:cs="Arial"/>
        </w:rPr>
        <w:t>programmeur</w:t>
      </w:r>
      <w:proofErr w:type="spellEnd"/>
      <w:r w:rsidR="005F43F7" w:rsidRPr="005B3C88">
        <w:rPr>
          <w:rFonts w:ascii="Arial" w:hAnsi="Arial" w:cs="Arial"/>
        </w:rPr>
        <w:t xml:space="preserve"> </w:t>
      </w:r>
      <w:proofErr w:type="spellStart"/>
      <w:r w:rsidR="005F43F7" w:rsidRPr="005B3C88">
        <w:rPr>
          <w:rFonts w:ascii="Arial" w:hAnsi="Arial" w:cs="Arial"/>
        </w:rPr>
        <w:t>verantwoordelijkheden</w:t>
      </w:r>
      <w:proofErr w:type="spellEnd"/>
      <w:r w:rsidR="005F43F7" w:rsidRPr="005B3C88">
        <w:rPr>
          <w:rFonts w:ascii="Arial" w:hAnsi="Arial" w:cs="Arial"/>
        </w:rPr>
        <w:t xml:space="preserve"> strict </w:t>
      </w:r>
      <w:proofErr w:type="spellStart"/>
      <w:r w:rsidR="005F43F7" w:rsidRPr="005B3C88">
        <w:rPr>
          <w:rFonts w:ascii="Arial" w:hAnsi="Arial" w:cs="Arial"/>
        </w:rPr>
        <w:t>scheidt</w:t>
      </w:r>
      <w:proofErr w:type="spellEnd"/>
      <w:r w:rsidR="005F43F7" w:rsidRPr="005B3C88">
        <w:rPr>
          <w:rFonts w:ascii="Arial" w:hAnsi="Arial" w:cs="Arial"/>
        </w:rPr>
        <w:t xml:space="preserve">. De models </w:t>
      </w:r>
      <w:proofErr w:type="spellStart"/>
      <w:r w:rsidR="005F43F7" w:rsidRPr="005B3C88">
        <w:rPr>
          <w:rFonts w:ascii="Arial" w:hAnsi="Arial" w:cs="Arial"/>
        </w:rPr>
        <w:t>bevatten</w:t>
      </w:r>
      <w:proofErr w:type="spellEnd"/>
      <w:r w:rsidR="005F43F7" w:rsidRPr="005B3C88">
        <w:rPr>
          <w:rFonts w:ascii="Arial" w:hAnsi="Arial" w:cs="Arial"/>
        </w:rPr>
        <w:t xml:space="preserve"> </w:t>
      </w:r>
      <w:proofErr w:type="spellStart"/>
      <w:r w:rsidR="005F43F7" w:rsidRPr="005B3C88">
        <w:rPr>
          <w:rFonts w:ascii="Arial" w:hAnsi="Arial" w:cs="Arial"/>
        </w:rPr>
        <w:t>alle</w:t>
      </w:r>
      <w:proofErr w:type="spellEnd"/>
      <w:r w:rsidR="005F43F7" w:rsidRPr="005B3C88">
        <w:rPr>
          <w:rFonts w:ascii="Arial" w:hAnsi="Arial" w:cs="Arial"/>
        </w:rPr>
        <w:t xml:space="preserve"> </w:t>
      </w:r>
      <w:proofErr w:type="spellStart"/>
      <w:r w:rsidR="005F43F7" w:rsidRPr="005B3C88">
        <w:rPr>
          <w:rFonts w:ascii="Arial" w:hAnsi="Arial" w:cs="Arial"/>
        </w:rPr>
        <w:t>informatie</w:t>
      </w:r>
      <w:proofErr w:type="spellEnd"/>
      <w:r w:rsidR="005F43F7" w:rsidRPr="005B3C88">
        <w:rPr>
          <w:rFonts w:ascii="Arial" w:hAnsi="Arial" w:cs="Arial"/>
        </w:rPr>
        <w:t xml:space="preserve"> </w:t>
      </w:r>
      <w:proofErr w:type="spellStart"/>
      <w:r w:rsidR="005F43F7" w:rsidRPr="005B3C88">
        <w:rPr>
          <w:rFonts w:ascii="Arial" w:hAnsi="Arial" w:cs="Arial"/>
        </w:rPr>
        <w:t>zoals</w:t>
      </w:r>
      <w:proofErr w:type="spellEnd"/>
      <w:r w:rsidR="005F43F7" w:rsidRPr="005B3C88">
        <w:rPr>
          <w:rFonts w:ascii="Arial" w:hAnsi="Arial" w:cs="Arial"/>
        </w:rPr>
        <w:t xml:space="preserve"> </w:t>
      </w:r>
      <w:proofErr w:type="spellStart"/>
      <w:r w:rsidR="005F43F7" w:rsidRPr="005B3C88">
        <w:rPr>
          <w:rFonts w:ascii="Arial" w:hAnsi="Arial" w:cs="Arial"/>
        </w:rPr>
        <w:t>deze</w:t>
      </w:r>
      <w:proofErr w:type="spellEnd"/>
      <w:r w:rsidR="005F43F7" w:rsidRPr="005B3C88">
        <w:rPr>
          <w:rFonts w:ascii="Arial" w:hAnsi="Arial" w:cs="Arial"/>
        </w:rPr>
        <w:t xml:space="preserve"> </w:t>
      </w:r>
      <w:proofErr w:type="spellStart"/>
      <w:r w:rsidR="005F43F7" w:rsidRPr="005B3C88">
        <w:rPr>
          <w:rFonts w:ascii="Arial" w:hAnsi="Arial" w:cs="Arial"/>
        </w:rPr>
        <w:t>ook</w:t>
      </w:r>
      <w:proofErr w:type="spellEnd"/>
      <w:r w:rsidR="005F43F7" w:rsidRPr="005B3C88">
        <w:rPr>
          <w:rFonts w:ascii="Arial" w:hAnsi="Arial" w:cs="Arial"/>
        </w:rPr>
        <w:t xml:space="preserve"> in de database </w:t>
      </w:r>
      <w:proofErr w:type="spellStart"/>
      <w:r w:rsidR="005F43F7" w:rsidRPr="005B3C88">
        <w:rPr>
          <w:rFonts w:ascii="Arial" w:hAnsi="Arial" w:cs="Arial"/>
        </w:rPr>
        <w:t>staat</w:t>
      </w:r>
      <w:proofErr w:type="spellEnd"/>
      <w:r w:rsidR="005F43F7" w:rsidRPr="005B3C88">
        <w:rPr>
          <w:rFonts w:ascii="Arial" w:hAnsi="Arial" w:cs="Arial"/>
        </w:rPr>
        <w:t>. De Controller h</w:t>
      </w:r>
      <w:r w:rsidR="005E7ADC" w:rsidRPr="005B3C88">
        <w:rPr>
          <w:rFonts w:ascii="Arial" w:hAnsi="Arial" w:cs="Arial"/>
        </w:rPr>
        <w:t>a</w:t>
      </w:r>
      <w:r w:rsidR="005F43F7" w:rsidRPr="005B3C88">
        <w:rPr>
          <w:rFonts w:ascii="Arial" w:hAnsi="Arial" w:cs="Arial"/>
        </w:rPr>
        <w:t xml:space="preserve">alt de data op </w:t>
      </w:r>
      <w:proofErr w:type="spellStart"/>
      <w:r w:rsidR="005F43F7" w:rsidRPr="005B3C88">
        <w:rPr>
          <w:rFonts w:ascii="Arial" w:hAnsi="Arial" w:cs="Arial"/>
        </w:rPr>
        <w:t>en</w:t>
      </w:r>
      <w:proofErr w:type="spellEnd"/>
      <w:r w:rsidR="005F43F7" w:rsidRPr="005B3C88">
        <w:rPr>
          <w:rFonts w:ascii="Arial" w:hAnsi="Arial" w:cs="Arial"/>
        </w:rPr>
        <w:t xml:space="preserve"> </w:t>
      </w:r>
      <w:proofErr w:type="spellStart"/>
      <w:r w:rsidR="005F43F7" w:rsidRPr="005B3C88">
        <w:rPr>
          <w:rFonts w:ascii="Arial" w:hAnsi="Arial" w:cs="Arial"/>
        </w:rPr>
        <w:t>wordt</w:t>
      </w:r>
      <w:proofErr w:type="spellEnd"/>
      <w:r w:rsidR="005F43F7" w:rsidRPr="005B3C88">
        <w:rPr>
          <w:rFonts w:ascii="Arial" w:hAnsi="Arial" w:cs="Arial"/>
        </w:rPr>
        <w:t xml:space="preserve"> </w:t>
      </w:r>
      <w:proofErr w:type="spellStart"/>
      <w:r w:rsidR="005F43F7" w:rsidRPr="005B3C88">
        <w:rPr>
          <w:rFonts w:ascii="Arial" w:hAnsi="Arial" w:cs="Arial"/>
        </w:rPr>
        <w:t>aangeroepen</w:t>
      </w:r>
      <w:proofErr w:type="spellEnd"/>
      <w:r w:rsidR="005F43F7" w:rsidRPr="005B3C88">
        <w:rPr>
          <w:rFonts w:ascii="Arial" w:hAnsi="Arial" w:cs="Arial"/>
        </w:rPr>
        <w:t xml:space="preserve"> </w:t>
      </w:r>
      <w:proofErr w:type="spellStart"/>
      <w:r w:rsidR="005F43F7" w:rsidRPr="005B3C88">
        <w:rPr>
          <w:rFonts w:ascii="Arial" w:hAnsi="Arial" w:cs="Arial"/>
        </w:rPr>
        <w:t>als</w:t>
      </w:r>
      <w:proofErr w:type="spellEnd"/>
      <w:r w:rsidR="005F43F7" w:rsidRPr="005B3C88">
        <w:rPr>
          <w:rFonts w:ascii="Arial" w:hAnsi="Arial" w:cs="Arial"/>
        </w:rPr>
        <w:t xml:space="preserve"> </w:t>
      </w:r>
      <w:proofErr w:type="spellStart"/>
      <w:r w:rsidR="005F43F7" w:rsidRPr="005B3C88">
        <w:rPr>
          <w:rFonts w:ascii="Arial" w:hAnsi="Arial" w:cs="Arial"/>
        </w:rPr>
        <w:t>een</w:t>
      </w:r>
      <w:proofErr w:type="spellEnd"/>
      <w:r w:rsidR="005F43F7" w:rsidRPr="005B3C88">
        <w:rPr>
          <w:rFonts w:ascii="Arial" w:hAnsi="Arial" w:cs="Arial"/>
        </w:rPr>
        <w:t xml:space="preserve"> API.</w:t>
      </w:r>
      <w:r w:rsidR="007C30C2" w:rsidRPr="005B3C88">
        <w:rPr>
          <w:rFonts w:ascii="Arial" w:hAnsi="Arial" w:cs="Arial"/>
        </w:rPr>
        <w:t xml:space="preserve"> De data die </w:t>
      </w:r>
      <w:proofErr w:type="spellStart"/>
      <w:r w:rsidR="007C30C2" w:rsidRPr="005B3C88">
        <w:rPr>
          <w:rFonts w:ascii="Arial" w:hAnsi="Arial" w:cs="Arial"/>
        </w:rPr>
        <w:t>doorgegeven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wordt</w:t>
      </w:r>
      <w:proofErr w:type="spellEnd"/>
      <w:r w:rsidR="007C30C2" w:rsidRPr="005B3C88">
        <w:rPr>
          <w:rFonts w:ascii="Arial" w:hAnsi="Arial" w:cs="Arial"/>
        </w:rPr>
        <w:t xml:space="preserve"> door de Controller </w:t>
      </w:r>
      <w:proofErr w:type="spellStart"/>
      <w:r w:rsidR="007C30C2" w:rsidRPr="005B3C88">
        <w:rPr>
          <w:rFonts w:ascii="Arial" w:hAnsi="Arial" w:cs="Arial"/>
        </w:rPr>
        <w:t>aan</w:t>
      </w:r>
      <w:proofErr w:type="spellEnd"/>
      <w:r w:rsidR="007C30C2" w:rsidRPr="005B3C88">
        <w:rPr>
          <w:rFonts w:ascii="Arial" w:hAnsi="Arial" w:cs="Arial"/>
        </w:rPr>
        <w:t xml:space="preserve"> de View </w:t>
      </w:r>
      <w:proofErr w:type="spellStart"/>
      <w:r w:rsidR="007C30C2" w:rsidRPr="005B3C88">
        <w:rPr>
          <w:rFonts w:ascii="Arial" w:hAnsi="Arial" w:cs="Arial"/>
        </w:rPr>
        <w:t>wordt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ingeladen</w:t>
      </w:r>
      <w:proofErr w:type="spellEnd"/>
      <w:r w:rsidR="007C30C2" w:rsidRPr="005B3C88">
        <w:rPr>
          <w:rFonts w:ascii="Arial" w:hAnsi="Arial" w:cs="Arial"/>
        </w:rPr>
        <w:t xml:space="preserve">. Op die </w:t>
      </w:r>
      <w:proofErr w:type="spellStart"/>
      <w:r w:rsidR="007C30C2" w:rsidRPr="005B3C88">
        <w:rPr>
          <w:rFonts w:ascii="Arial" w:hAnsi="Arial" w:cs="Arial"/>
        </w:rPr>
        <w:t>manier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kan</w:t>
      </w:r>
      <w:proofErr w:type="spellEnd"/>
      <w:r w:rsidR="007C30C2" w:rsidRPr="005B3C88">
        <w:rPr>
          <w:rFonts w:ascii="Arial" w:hAnsi="Arial" w:cs="Arial"/>
        </w:rPr>
        <w:t xml:space="preserve"> de data </w:t>
      </w:r>
      <w:proofErr w:type="spellStart"/>
      <w:r w:rsidR="007C30C2" w:rsidRPr="005B3C88">
        <w:rPr>
          <w:rFonts w:ascii="Arial" w:hAnsi="Arial" w:cs="Arial"/>
        </w:rPr>
        <w:t>gericht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opgehaald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worden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en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getoont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worden</w:t>
      </w:r>
      <w:proofErr w:type="spellEnd"/>
      <w:r w:rsidR="007C30C2" w:rsidRPr="005B3C88">
        <w:rPr>
          <w:rFonts w:ascii="Arial" w:hAnsi="Arial" w:cs="Arial"/>
        </w:rPr>
        <w:t xml:space="preserve"> in de View. </w:t>
      </w:r>
      <w:proofErr w:type="spellStart"/>
      <w:r w:rsidR="007C30C2" w:rsidRPr="005B3C88">
        <w:rPr>
          <w:rFonts w:ascii="Arial" w:hAnsi="Arial" w:cs="Arial"/>
        </w:rPr>
        <w:t>Dit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zorgt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voor</w:t>
      </w:r>
      <w:proofErr w:type="spellEnd"/>
      <w:r w:rsidR="007C30C2" w:rsidRPr="005B3C88">
        <w:rPr>
          <w:rFonts w:ascii="Arial" w:hAnsi="Arial" w:cs="Arial"/>
        </w:rPr>
        <w:t xml:space="preserve"> minder </w:t>
      </w:r>
      <w:proofErr w:type="spellStart"/>
      <w:r w:rsidR="007C30C2" w:rsidRPr="005B3C88">
        <w:rPr>
          <w:rFonts w:ascii="Arial" w:hAnsi="Arial" w:cs="Arial"/>
        </w:rPr>
        <w:t>laadtijd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en</w:t>
      </w:r>
      <w:proofErr w:type="spellEnd"/>
      <w:r w:rsidR="007C30C2" w:rsidRPr="005B3C88">
        <w:rPr>
          <w:rFonts w:ascii="Arial" w:hAnsi="Arial" w:cs="Arial"/>
        </w:rPr>
        <w:t xml:space="preserve"> minder </w:t>
      </w:r>
      <w:proofErr w:type="spellStart"/>
      <w:r w:rsidR="007C30C2" w:rsidRPr="005B3C88">
        <w:rPr>
          <w:rFonts w:ascii="Arial" w:hAnsi="Arial" w:cs="Arial"/>
        </w:rPr>
        <w:t>aanroepen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voor</w:t>
      </w:r>
      <w:proofErr w:type="spellEnd"/>
      <w:r w:rsidR="007C30C2" w:rsidRPr="005B3C88">
        <w:rPr>
          <w:rFonts w:ascii="Arial" w:hAnsi="Arial" w:cs="Arial"/>
        </w:rPr>
        <w:t xml:space="preserve"> de database; </w:t>
      </w:r>
      <w:proofErr w:type="spellStart"/>
      <w:r w:rsidR="007C30C2" w:rsidRPr="005B3C88">
        <w:rPr>
          <w:rFonts w:ascii="Arial" w:hAnsi="Arial" w:cs="Arial"/>
        </w:rPr>
        <w:t>dus</w:t>
      </w:r>
      <w:proofErr w:type="spellEnd"/>
      <w:r w:rsidR="007C30C2" w:rsidRPr="005B3C88">
        <w:rPr>
          <w:rFonts w:ascii="Arial" w:hAnsi="Arial" w:cs="Arial"/>
        </w:rPr>
        <w:t xml:space="preserve"> win je </w:t>
      </w:r>
      <w:proofErr w:type="spellStart"/>
      <w:r w:rsidR="007C30C2" w:rsidRPr="005B3C88">
        <w:rPr>
          <w:rFonts w:ascii="Arial" w:hAnsi="Arial" w:cs="Arial"/>
        </w:rPr>
        <w:t>er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efficientie</w:t>
      </w:r>
      <w:proofErr w:type="spellEnd"/>
      <w:r w:rsidR="007C30C2" w:rsidRPr="005B3C88">
        <w:rPr>
          <w:rFonts w:ascii="Arial" w:hAnsi="Arial" w:cs="Arial"/>
        </w:rPr>
        <w:t xml:space="preserve"> </w:t>
      </w:r>
      <w:proofErr w:type="spellStart"/>
      <w:r w:rsidR="007C30C2" w:rsidRPr="005B3C88">
        <w:rPr>
          <w:rFonts w:ascii="Arial" w:hAnsi="Arial" w:cs="Arial"/>
        </w:rPr>
        <w:t>mee</w:t>
      </w:r>
      <w:proofErr w:type="spellEnd"/>
      <w:r w:rsidR="007C30C2" w:rsidRPr="005B3C88">
        <w:rPr>
          <w:rFonts w:ascii="Arial" w:hAnsi="Arial" w:cs="Arial"/>
        </w:rPr>
        <w:t>.</w:t>
      </w:r>
    </w:p>
    <w:p w14:paraId="0FBBFDE9" w14:textId="77777777" w:rsidR="008F7E3D" w:rsidRPr="005B3C88" w:rsidRDefault="008F7E3D" w:rsidP="008F7E3D">
      <w:pPr>
        <w:rPr>
          <w:rFonts w:ascii="Arial" w:hAnsi="Arial" w:cs="Arial"/>
        </w:rPr>
      </w:pPr>
    </w:p>
    <w:p w14:paraId="0C0828F5" w14:textId="6A5C884C" w:rsidR="008F7E3D" w:rsidRPr="005B3C88" w:rsidRDefault="008F7E3D" w:rsidP="008F7E3D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De Models </w:t>
      </w:r>
      <w:proofErr w:type="spellStart"/>
      <w:r w:rsidRPr="005B3C88">
        <w:rPr>
          <w:rFonts w:ascii="Arial" w:hAnsi="Arial" w:cs="Arial"/>
        </w:rPr>
        <w:t>bestaan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uit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DatabaseContext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aangezien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voor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dit</w:t>
      </w:r>
      <w:proofErr w:type="spellEnd"/>
      <w:r w:rsidRPr="005B3C88">
        <w:rPr>
          <w:rFonts w:ascii="Arial" w:hAnsi="Arial" w:cs="Arial"/>
        </w:rPr>
        <w:t xml:space="preserve"> project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Database First </w:t>
      </w:r>
      <w:proofErr w:type="spellStart"/>
      <w:r w:rsidRPr="005B3C88">
        <w:rPr>
          <w:rFonts w:ascii="Arial" w:hAnsi="Arial" w:cs="Arial"/>
        </w:rPr>
        <w:t>principe</w:t>
      </w:r>
      <w:proofErr w:type="spellEnd"/>
      <w:r w:rsidRPr="005B3C88">
        <w:rPr>
          <w:rFonts w:ascii="Arial" w:hAnsi="Arial" w:cs="Arial"/>
        </w:rPr>
        <w:t xml:space="preserve"> is </w:t>
      </w:r>
      <w:proofErr w:type="spellStart"/>
      <w:r w:rsidRPr="005B3C88">
        <w:rPr>
          <w:rFonts w:ascii="Arial" w:hAnsi="Arial" w:cs="Arial"/>
        </w:rPr>
        <w:t>gekozen</w:t>
      </w:r>
      <w:proofErr w:type="spellEnd"/>
      <w:r w:rsidRPr="005B3C88">
        <w:rPr>
          <w:rFonts w:ascii="Arial" w:hAnsi="Arial" w:cs="Arial"/>
        </w:rPr>
        <w:t xml:space="preserve">. </w:t>
      </w:r>
      <w:proofErr w:type="spellStart"/>
      <w:r w:rsidRPr="005B3C88">
        <w:rPr>
          <w:rFonts w:ascii="Arial" w:hAnsi="Arial" w:cs="Arial"/>
        </w:rPr>
        <w:t>Dit</w:t>
      </w:r>
      <w:proofErr w:type="spellEnd"/>
      <w:r w:rsidRPr="005B3C88">
        <w:rPr>
          <w:rFonts w:ascii="Arial" w:hAnsi="Arial" w:cs="Arial"/>
        </w:rPr>
        <w:t xml:space="preserve"> is in </w:t>
      </w:r>
      <w:proofErr w:type="spellStart"/>
      <w:r w:rsidRPr="005B3C88">
        <w:rPr>
          <w:rFonts w:ascii="Arial" w:hAnsi="Arial" w:cs="Arial"/>
        </w:rPr>
        <w:t>overleg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geweest</w:t>
      </w:r>
      <w:proofErr w:type="spellEnd"/>
      <w:r w:rsidRPr="005B3C88">
        <w:rPr>
          <w:rFonts w:ascii="Arial" w:hAnsi="Arial" w:cs="Arial"/>
        </w:rPr>
        <w:t xml:space="preserve"> met </w:t>
      </w:r>
      <w:proofErr w:type="spellStart"/>
      <w:r w:rsidRPr="005B3C88">
        <w:rPr>
          <w:rFonts w:ascii="Arial" w:hAnsi="Arial" w:cs="Arial"/>
        </w:rPr>
        <w:t>meneer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Grobben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omdat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dit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nieuwe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structuur</w:t>
      </w:r>
      <w:proofErr w:type="spellEnd"/>
      <w:r w:rsidRPr="005B3C88">
        <w:rPr>
          <w:rFonts w:ascii="Arial" w:hAnsi="Arial" w:cs="Arial"/>
        </w:rPr>
        <w:t xml:space="preserve"> is </w:t>
      </w:r>
      <w:proofErr w:type="spellStart"/>
      <w:r w:rsidRPr="005B3C88">
        <w:rPr>
          <w:rFonts w:ascii="Arial" w:hAnsi="Arial" w:cs="Arial"/>
        </w:rPr>
        <w:t>voor</w:t>
      </w:r>
      <w:proofErr w:type="spellEnd"/>
      <w:r w:rsidRPr="005B3C88">
        <w:rPr>
          <w:rFonts w:ascii="Arial" w:hAnsi="Arial" w:cs="Arial"/>
        </w:rPr>
        <w:t xml:space="preserve"> Casper Zoeteman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daarom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ook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leerzaam</w:t>
      </w:r>
      <w:proofErr w:type="spellEnd"/>
      <w:r w:rsidRPr="005B3C88">
        <w:rPr>
          <w:rFonts w:ascii="Arial" w:hAnsi="Arial" w:cs="Arial"/>
        </w:rPr>
        <w:t xml:space="preserve">. </w:t>
      </w:r>
    </w:p>
    <w:p w14:paraId="221E1CD3" w14:textId="28926ECB" w:rsidR="008F7E3D" w:rsidRPr="005B3C88" w:rsidRDefault="008F7E3D" w:rsidP="008F7E3D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De Models die in de map ‘Model’ </w:t>
      </w:r>
      <w:proofErr w:type="spellStart"/>
      <w:r w:rsidRPr="005B3C88">
        <w:rPr>
          <w:rFonts w:ascii="Arial" w:hAnsi="Arial" w:cs="Arial"/>
        </w:rPr>
        <w:t>staan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zijn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ViewModels</w:t>
      </w:r>
      <w:proofErr w:type="spellEnd"/>
      <w:r w:rsidRPr="005B3C88">
        <w:rPr>
          <w:rFonts w:ascii="Arial" w:hAnsi="Arial" w:cs="Arial"/>
        </w:rPr>
        <w:t xml:space="preserve">. </w:t>
      </w:r>
      <w:proofErr w:type="spellStart"/>
      <w:r w:rsidRPr="005B3C88">
        <w:rPr>
          <w:rFonts w:ascii="Arial" w:hAnsi="Arial" w:cs="Arial"/>
        </w:rPr>
        <w:t>Dit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zijn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tussen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oplossingen</w:t>
      </w:r>
      <w:proofErr w:type="spellEnd"/>
      <w:r w:rsidRPr="005B3C88">
        <w:rPr>
          <w:rFonts w:ascii="Arial" w:hAnsi="Arial" w:cs="Arial"/>
        </w:rPr>
        <w:t xml:space="preserve"> om extra data </w:t>
      </w:r>
      <w:proofErr w:type="spellStart"/>
      <w:r w:rsidRPr="005B3C88">
        <w:rPr>
          <w:rFonts w:ascii="Arial" w:hAnsi="Arial" w:cs="Arial"/>
        </w:rPr>
        <w:t>aan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model </w:t>
      </w:r>
      <w:proofErr w:type="spellStart"/>
      <w:r w:rsidRPr="005B3C88">
        <w:rPr>
          <w:rFonts w:ascii="Arial" w:hAnsi="Arial" w:cs="Arial"/>
        </w:rPr>
        <w:t>meer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informatie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meegegeven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vanuit</w:t>
      </w:r>
      <w:proofErr w:type="spellEnd"/>
      <w:r w:rsidRPr="005B3C88">
        <w:rPr>
          <w:rFonts w:ascii="Arial" w:hAnsi="Arial" w:cs="Arial"/>
        </w:rPr>
        <w:t xml:space="preserve"> de </w:t>
      </w:r>
      <w:proofErr w:type="spellStart"/>
      <w:r w:rsidRPr="005B3C88">
        <w:rPr>
          <w:rFonts w:ascii="Arial" w:hAnsi="Arial" w:cs="Arial"/>
        </w:rPr>
        <w:t>bijbehorende</w:t>
      </w:r>
      <w:proofErr w:type="spellEnd"/>
      <w:r w:rsidRPr="005B3C88">
        <w:rPr>
          <w:rFonts w:ascii="Arial" w:hAnsi="Arial" w:cs="Arial"/>
        </w:rPr>
        <w:t xml:space="preserve"> Controller.</w:t>
      </w:r>
    </w:p>
    <w:p w14:paraId="14B12170" w14:textId="1CA03BD8" w:rsidR="008F7E3D" w:rsidRPr="005B3C88" w:rsidRDefault="008F7E3D" w:rsidP="008F7E3D">
      <w:pPr>
        <w:rPr>
          <w:rFonts w:ascii="Arial" w:hAnsi="Arial" w:cs="Arial"/>
        </w:rPr>
      </w:pPr>
    </w:p>
    <w:p w14:paraId="4A247FD2" w14:textId="76236548" w:rsidR="00D419FF" w:rsidRPr="005B3C88" w:rsidRDefault="007C4A71" w:rsidP="007C4A71">
      <w:pPr>
        <w:pStyle w:val="Heading2"/>
        <w:rPr>
          <w:rFonts w:ascii="Arial" w:hAnsi="Arial" w:cs="Arial"/>
        </w:rPr>
      </w:pPr>
      <w:r w:rsidRPr="005B3C88">
        <w:rPr>
          <w:rFonts w:ascii="Arial" w:hAnsi="Arial" w:cs="Arial"/>
        </w:rPr>
        <w:t>Strategy pattern</w:t>
      </w:r>
    </w:p>
    <w:p w14:paraId="46F181A7" w14:textId="7F990F2A" w:rsidR="007C4A71" w:rsidRPr="005B3C88" w:rsidRDefault="007C4A71" w:rsidP="007C4A71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Het strategy pattern is </w:t>
      </w:r>
      <w:proofErr w:type="spellStart"/>
      <w:r w:rsidRPr="005B3C88">
        <w:rPr>
          <w:rFonts w:ascii="Arial" w:hAnsi="Arial" w:cs="Arial"/>
        </w:rPr>
        <w:t>toegepast</w:t>
      </w:r>
      <w:proofErr w:type="spellEnd"/>
      <w:r w:rsidRPr="005B3C88">
        <w:rPr>
          <w:rFonts w:ascii="Arial" w:hAnsi="Arial" w:cs="Arial"/>
        </w:rPr>
        <w:t xml:space="preserve"> om de </w:t>
      </w:r>
      <w:proofErr w:type="spellStart"/>
      <w:r w:rsidRPr="005B3C88">
        <w:rPr>
          <w:rFonts w:ascii="Arial" w:hAnsi="Arial" w:cs="Arial"/>
        </w:rPr>
        <w:t>DataSience</w:t>
      </w:r>
      <w:proofErr w:type="spellEnd"/>
      <w:r w:rsidRPr="005B3C88">
        <w:rPr>
          <w:rFonts w:ascii="Arial" w:hAnsi="Arial" w:cs="Arial"/>
        </w:rPr>
        <w:t>/</w:t>
      </w:r>
      <w:proofErr w:type="spellStart"/>
      <w:r w:rsidRPr="005B3C88">
        <w:rPr>
          <w:rFonts w:ascii="Arial" w:hAnsi="Arial" w:cs="Arial"/>
        </w:rPr>
        <w:t>machinelearning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algoritmen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aan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elkaar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knopen</w:t>
      </w:r>
      <w:proofErr w:type="spellEnd"/>
      <w:r w:rsidRPr="005B3C88">
        <w:rPr>
          <w:rFonts w:ascii="Arial" w:hAnsi="Arial" w:cs="Arial"/>
        </w:rPr>
        <w:t xml:space="preserve">. De </w:t>
      </w:r>
      <w:proofErr w:type="spellStart"/>
      <w:r w:rsidRPr="005B3C88">
        <w:rPr>
          <w:rFonts w:ascii="Arial" w:hAnsi="Arial" w:cs="Arial"/>
        </w:rPr>
        <w:t>algoritmen</w:t>
      </w:r>
      <w:proofErr w:type="spellEnd"/>
      <w:r w:rsidRPr="005B3C88">
        <w:rPr>
          <w:rFonts w:ascii="Arial" w:hAnsi="Arial" w:cs="Arial"/>
        </w:rPr>
        <w:t xml:space="preserve"> die </w:t>
      </w:r>
      <w:proofErr w:type="spellStart"/>
      <w:r w:rsidRPr="005B3C88">
        <w:rPr>
          <w:rFonts w:ascii="Arial" w:hAnsi="Arial" w:cs="Arial"/>
        </w:rPr>
        <w:t>gebruikt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zijn</w:t>
      </w:r>
      <w:proofErr w:type="spellEnd"/>
      <w:r w:rsidRPr="005B3C88">
        <w:rPr>
          <w:rFonts w:ascii="Arial" w:hAnsi="Arial" w:cs="Arial"/>
        </w:rPr>
        <w:t xml:space="preserve">, </w:t>
      </w:r>
      <w:proofErr w:type="spellStart"/>
      <w:r w:rsidRPr="005B3C88">
        <w:rPr>
          <w:rFonts w:ascii="Arial" w:hAnsi="Arial" w:cs="Arial"/>
        </w:rPr>
        <w:t>zijn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losse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wiskundige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formules</w:t>
      </w:r>
      <w:proofErr w:type="spellEnd"/>
      <w:r w:rsidRPr="005B3C88">
        <w:rPr>
          <w:rFonts w:ascii="Arial" w:hAnsi="Arial" w:cs="Arial"/>
        </w:rPr>
        <w:t xml:space="preserve"> die elk in </w:t>
      </w:r>
      <w:proofErr w:type="spellStart"/>
      <w:r w:rsidRPr="005B3C88">
        <w:rPr>
          <w:rFonts w:ascii="Arial" w:hAnsi="Arial" w:cs="Arial"/>
        </w:rPr>
        <w:t>hun</w:t>
      </w:r>
      <w:proofErr w:type="spellEnd"/>
      <w:r w:rsidRPr="005B3C88">
        <w:rPr>
          <w:rFonts w:ascii="Arial" w:hAnsi="Arial" w:cs="Arial"/>
        </w:rPr>
        <w:t xml:space="preserve"> eigen SOLID Class </w:t>
      </w:r>
      <w:proofErr w:type="spellStart"/>
      <w:r w:rsidRPr="005B3C88">
        <w:rPr>
          <w:rFonts w:ascii="Arial" w:hAnsi="Arial" w:cs="Arial"/>
        </w:rPr>
        <w:t>zitten</w:t>
      </w:r>
      <w:proofErr w:type="spellEnd"/>
      <w:r w:rsidRPr="005B3C88">
        <w:rPr>
          <w:rFonts w:ascii="Arial" w:hAnsi="Arial" w:cs="Arial"/>
        </w:rPr>
        <w:t xml:space="preserve">. </w:t>
      </w:r>
      <w:proofErr w:type="spellStart"/>
      <w:r w:rsidRPr="005B3C88">
        <w:rPr>
          <w:rFonts w:ascii="Arial" w:hAnsi="Arial" w:cs="Arial"/>
        </w:rPr>
        <w:t>Dit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zorgt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ervoor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dat</w:t>
      </w:r>
      <w:proofErr w:type="spellEnd"/>
      <w:r w:rsidRPr="005B3C88">
        <w:rPr>
          <w:rFonts w:ascii="Arial" w:hAnsi="Arial" w:cs="Arial"/>
        </w:rPr>
        <w:t xml:space="preserve"> de </w:t>
      </w:r>
      <w:proofErr w:type="spellStart"/>
      <w:r w:rsidRPr="005B3C88">
        <w:rPr>
          <w:rFonts w:ascii="Arial" w:hAnsi="Arial" w:cs="Arial"/>
        </w:rPr>
        <w:t>verantwoordelijkheid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zoveel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mogelijk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singulair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gescheiden</w:t>
      </w:r>
      <w:proofErr w:type="spellEnd"/>
      <w:r w:rsidRPr="005B3C88">
        <w:rPr>
          <w:rFonts w:ascii="Arial" w:hAnsi="Arial" w:cs="Arial"/>
        </w:rPr>
        <w:t xml:space="preserve"> word ten het </w:t>
      </w:r>
      <w:proofErr w:type="spellStart"/>
      <w:r w:rsidRPr="005B3C88">
        <w:rPr>
          <w:rFonts w:ascii="Arial" w:hAnsi="Arial" w:cs="Arial"/>
        </w:rPr>
        <w:t>onderhouden</w:t>
      </w:r>
      <w:proofErr w:type="spellEnd"/>
      <w:r w:rsidRPr="005B3C88">
        <w:rPr>
          <w:rFonts w:ascii="Arial" w:hAnsi="Arial" w:cs="Arial"/>
        </w:rPr>
        <w:t xml:space="preserve"> van </w:t>
      </w:r>
      <w:proofErr w:type="spellStart"/>
      <w:r w:rsidRPr="005B3C88">
        <w:rPr>
          <w:rFonts w:ascii="Arial" w:hAnsi="Arial" w:cs="Arial"/>
        </w:rPr>
        <w:t>deze</w:t>
      </w:r>
      <w:proofErr w:type="spellEnd"/>
      <w:r w:rsidRPr="005B3C88">
        <w:rPr>
          <w:rFonts w:ascii="Arial" w:hAnsi="Arial" w:cs="Arial"/>
        </w:rPr>
        <w:t xml:space="preserve"> classes minder </w:t>
      </w:r>
      <w:proofErr w:type="spellStart"/>
      <w:r w:rsidRPr="005B3C88">
        <w:rPr>
          <w:rFonts w:ascii="Arial" w:hAnsi="Arial" w:cs="Arial"/>
        </w:rPr>
        <w:t>tijd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vergt</w:t>
      </w:r>
      <w:proofErr w:type="spellEnd"/>
      <w:r w:rsidRPr="005B3C88">
        <w:rPr>
          <w:rFonts w:ascii="Arial" w:hAnsi="Arial" w:cs="Arial"/>
        </w:rPr>
        <w:t xml:space="preserve">. </w:t>
      </w:r>
    </w:p>
    <w:p w14:paraId="49445D92" w14:textId="5EC67929" w:rsidR="007C4A71" w:rsidRPr="005B3C88" w:rsidRDefault="007C4A71" w:rsidP="007C4A71">
      <w:pPr>
        <w:rPr>
          <w:rFonts w:ascii="Arial" w:hAnsi="Arial" w:cs="Arial"/>
        </w:rPr>
      </w:pPr>
    </w:p>
    <w:p w14:paraId="7F2312E6" w14:textId="2E88FC12" w:rsidR="007C4A71" w:rsidRPr="005B3C88" w:rsidRDefault="005B3C88" w:rsidP="005B3C88">
      <w:pPr>
        <w:pStyle w:val="Heading2"/>
        <w:rPr>
          <w:rFonts w:ascii="Arial" w:hAnsi="Arial" w:cs="Arial"/>
        </w:rPr>
      </w:pPr>
      <w:r w:rsidRPr="005B3C88">
        <w:rPr>
          <w:rFonts w:ascii="Arial" w:hAnsi="Arial" w:cs="Arial"/>
        </w:rPr>
        <w:t>Singleton</w:t>
      </w:r>
    </w:p>
    <w:p w14:paraId="583AFD8D" w14:textId="23CF8CB7" w:rsidR="005B3C88" w:rsidRPr="005B3C88" w:rsidRDefault="005B3C88" w:rsidP="007C4A71">
      <w:pPr>
        <w:rPr>
          <w:rFonts w:ascii="Arial" w:hAnsi="Arial" w:cs="Arial"/>
        </w:rPr>
      </w:pPr>
      <w:r>
        <w:rPr>
          <w:rFonts w:ascii="Arial" w:hAnsi="Arial" w:cs="Arial"/>
        </w:rPr>
        <w:t xml:space="preserve">Het database filler project </w:t>
      </w:r>
      <w:proofErr w:type="spellStart"/>
      <w:r>
        <w:rPr>
          <w:rFonts w:ascii="Arial" w:hAnsi="Arial" w:cs="Arial"/>
        </w:rPr>
        <w:t>bestaat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allemaal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losse</w:t>
      </w:r>
      <w:proofErr w:type="spellEnd"/>
      <w:r>
        <w:rPr>
          <w:rFonts w:ascii="Arial" w:hAnsi="Arial" w:cs="Arial"/>
        </w:rPr>
        <w:t xml:space="preserve"> SOLID singletons. Elke </w:t>
      </w:r>
      <w:proofErr w:type="spellStart"/>
      <w:r>
        <w:rPr>
          <w:rFonts w:ascii="Arial" w:hAnsi="Arial" w:cs="Arial"/>
        </w:rPr>
        <w:t>actie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voor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toevoegen</w:t>
      </w:r>
      <w:proofErr w:type="spellEnd"/>
      <w:r>
        <w:rPr>
          <w:rFonts w:ascii="Arial" w:hAnsi="Arial" w:cs="Arial"/>
        </w:rPr>
        <w:t xml:space="preserve"> van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losse</w:t>
      </w:r>
      <w:proofErr w:type="spellEnd"/>
      <w:r>
        <w:rPr>
          <w:rFonts w:ascii="Arial" w:hAnsi="Arial" w:cs="Arial"/>
        </w:rPr>
        <w:t xml:space="preserve"> dataset is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Singleton op </w:t>
      </w:r>
      <w:proofErr w:type="spellStart"/>
      <w:r>
        <w:rPr>
          <w:rFonts w:ascii="Arial" w:hAnsi="Arial" w:cs="Arial"/>
        </w:rPr>
        <w:t>zich</w:t>
      </w:r>
      <w:proofErr w:type="spellEnd"/>
      <w:r>
        <w:rPr>
          <w:rFonts w:ascii="Arial" w:hAnsi="Arial" w:cs="Arial"/>
        </w:rPr>
        <w:t xml:space="preserve">. Om </w:t>
      </w:r>
      <w:proofErr w:type="spellStart"/>
      <w:r>
        <w:rPr>
          <w:rFonts w:ascii="Arial" w:hAnsi="Arial" w:cs="Arial"/>
        </w:rPr>
        <w:t>dit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helemaal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netjes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maken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zou</w:t>
      </w:r>
      <w:proofErr w:type="spellEnd"/>
      <w:r>
        <w:rPr>
          <w:rFonts w:ascii="Arial" w:hAnsi="Arial" w:cs="Arial"/>
        </w:rPr>
        <w:t xml:space="preserve"> van de </w:t>
      </w:r>
      <w:proofErr w:type="spellStart"/>
      <w:r>
        <w:rPr>
          <w:rFonts w:ascii="Arial" w:hAnsi="Arial" w:cs="Arial"/>
        </w:rPr>
        <w:t>mainclasse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een</w:t>
      </w:r>
      <w:proofErr w:type="spellEnd"/>
      <w:r>
        <w:rPr>
          <w:rFonts w:ascii="Arial" w:hAnsi="Arial" w:cs="Arial"/>
        </w:rPr>
        <w:t xml:space="preserve"> factory </w:t>
      </w:r>
      <w:proofErr w:type="spellStart"/>
      <w:r>
        <w:rPr>
          <w:rFonts w:ascii="Arial" w:hAnsi="Arial" w:cs="Arial"/>
        </w:rPr>
        <w:t>gemaakt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kunnen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; </w:t>
      </w:r>
      <w:proofErr w:type="spellStart"/>
      <w:r>
        <w:rPr>
          <w:rFonts w:ascii="Arial" w:hAnsi="Arial" w:cs="Arial"/>
        </w:rPr>
        <w:t>zodat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elke</w:t>
      </w:r>
      <w:proofErr w:type="spellEnd"/>
      <w:r>
        <w:rPr>
          <w:rFonts w:ascii="Arial" w:hAnsi="Arial" w:cs="Arial"/>
        </w:rPr>
        <w:t xml:space="preserve"> singleton </w:t>
      </w:r>
      <w:proofErr w:type="spellStart"/>
      <w:r>
        <w:rPr>
          <w:rFonts w:ascii="Arial" w:hAnsi="Arial" w:cs="Arial"/>
        </w:rPr>
        <w:t>een-voor-een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aangeroepen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worden</w:t>
      </w:r>
      <w:proofErr w:type="spellEnd"/>
      <w:r>
        <w:rPr>
          <w:rFonts w:ascii="Arial" w:hAnsi="Arial" w:cs="Arial"/>
        </w:rPr>
        <w:t xml:space="preserve"> in </w:t>
      </w:r>
      <w:proofErr w:type="spellStart"/>
      <w:r>
        <w:rPr>
          <w:rFonts w:ascii="Arial" w:hAnsi="Arial" w:cs="Arial"/>
        </w:rPr>
        <w:t>plaats</w:t>
      </w:r>
      <w:proofErr w:type="spellEnd"/>
      <w:r>
        <w:rPr>
          <w:rFonts w:ascii="Arial" w:hAnsi="Arial" w:cs="Arial"/>
        </w:rPr>
        <w:t xml:space="preserve"> van </w:t>
      </w:r>
      <w:proofErr w:type="spellStart"/>
      <w:r>
        <w:rPr>
          <w:rFonts w:ascii="Arial" w:hAnsi="Arial" w:cs="Arial"/>
        </w:rPr>
        <w:t>dat</w:t>
      </w:r>
      <w:proofErr w:type="spellEnd"/>
      <w:r>
        <w:rPr>
          <w:rFonts w:ascii="Arial" w:hAnsi="Arial" w:cs="Arial"/>
        </w:rPr>
        <w:t xml:space="preserve"> het </w:t>
      </w:r>
      <w:proofErr w:type="spellStart"/>
      <w:r>
        <w:rPr>
          <w:rFonts w:ascii="Arial" w:hAnsi="Arial" w:cs="Arial"/>
        </w:rPr>
        <w:t>handmatig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gebeurd</w:t>
      </w:r>
      <w:proofErr w:type="spellEnd"/>
      <w:r>
        <w:rPr>
          <w:rFonts w:ascii="Arial" w:hAnsi="Arial" w:cs="Arial"/>
        </w:rPr>
        <w:t>.</w:t>
      </w:r>
    </w:p>
    <w:p w14:paraId="30854191" w14:textId="297DAAC9" w:rsidR="00C656DC" w:rsidRPr="005B3C88" w:rsidRDefault="00C656DC" w:rsidP="00C27457">
      <w:pPr>
        <w:pStyle w:val="Heading1"/>
        <w:rPr>
          <w:rFonts w:ascii="Arial" w:hAnsi="Arial" w:cs="Arial"/>
        </w:rPr>
      </w:pPr>
      <w:r w:rsidRPr="005B3C88">
        <w:rPr>
          <w:rFonts w:ascii="Arial" w:hAnsi="Arial" w:cs="Arial"/>
        </w:rPr>
        <w:lastRenderedPageBreak/>
        <w:t xml:space="preserve">Software </w:t>
      </w:r>
      <w:proofErr w:type="spellStart"/>
      <w:r w:rsidRPr="005B3C88">
        <w:rPr>
          <w:rFonts w:ascii="Arial" w:hAnsi="Arial" w:cs="Arial"/>
        </w:rPr>
        <w:t>keuzeverantwoording</w:t>
      </w:r>
      <w:proofErr w:type="spellEnd"/>
    </w:p>
    <w:p w14:paraId="7CC5C1FF" w14:textId="33E4EC86" w:rsidR="00C656DC" w:rsidRPr="005B3C88" w:rsidRDefault="005D2221" w:rsidP="005D2221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LINQ is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functioneel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gerichte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taal</w:t>
      </w:r>
      <w:proofErr w:type="spellEnd"/>
      <w:r w:rsidRPr="005B3C88">
        <w:rPr>
          <w:rFonts w:ascii="Arial" w:hAnsi="Arial" w:cs="Arial"/>
        </w:rPr>
        <w:t xml:space="preserve"> om SQL </w:t>
      </w:r>
      <w:proofErr w:type="spellStart"/>
      <w:r w:rsidRPr="005B3C88">
        <w:rPr>
          <w:rFonts w:ascii="Arial" w:hAnsi="Arial" w:cs="Arial"/>
        </w:rPr>
        <w:t>methodisch</w:t>
      </w:r>
      <w:proofErr w:type="spellEnd"/>
      <w:r w:rsidRPr="005B3C88">
        <w:rPr>
          <w:rFonts w:ascii="Arial" w:hAnsi="Arial" w:cs="Arial"/>
        </w:rPr>
        <w:t xml:space="preserve"> op de frontend in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laden. Razor is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frontend </w:t>
      </w:r>
      <w:proofErr w:type="spellStart"/>
      <w:r w:rsidRPr="005B3C88">
        <w:rPr>
          <w:rFonts w:ascii="Arial" w:hAnsi="Arial" w:cs="Arial"/>
        </w:rPr>
        <w:t>oplossing</w:t>
      </w:r>
      <w:proofErr w:type="spellEnd"/>
      <w:r w:rsidRPr="005B3C88">
        <w:rPr>
          <w:rFonts w:ascii="Arial" w:hAnsi="Arial" w:cs="Arial"/>
        </w:rPr>
        <w:t xml:space="preserve"> van Microsoft om </w:t>
      </w:r>
      <w:proofErr w:type="spellStart"/>
      <w:r w:rsidRPr="005B3C88">
        <w:rPr>
          <w:rFonts w:ascii="Arial" w:hAnsi="Arial" w:cs="Arial"/>
        </w:rPr>
        <w:t>modellen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binden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aan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HTML </w:t>
      </w:r>
      <w:proofErr w:type="spellStart"/>
      <w:r w:rsidRPr="005B3C88">
        <w:rPr>
          <w:rFonts w:ascii="Arial" w:hAnsi="Arial" w:cs="Arial"/>
        </w:rPr>
        <w:t>pagina</w:t>
      </w:r>
      <w:proofErr w:type="spellEnd"/>
      <w:r w:rsidRPr="005B3C88">
        <w:rPr>
          <w:rFonts w:ascii="Arial" w:hAnsi="Arial" w:cs="Arial"/>
        </w:rPr>
        <w:t>.</w:t>
      </w:r>
    </w:p>
    <w:p w14:paraId="70529563" w14:textId="2B39E676" w:rsidR="009E003E" w:rsidRPr="005B3C88" w:rsidRDefault="009E003E" w:rsidP="005D2221">
      <w:pPr>
        <w:rPr>
          <w:rFonts w:ascii="Arial" w:hAnsi="Arial" w:cs="Arial"/>
        </w:rPr>
      </w:pPr>
    </w:p>
    <w:p w14:paraId="1E3A58B6" w14:textId="0A7847A8" w:rsidR="009E003E" w:rsidRPr="005B3C88" w:rsidRDefault="009E003E" w:rsidP="009E003E">
      <w:pPr>
        <w:pStyle w:val="Heading1"/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Recommender system </w:t>
      </w:r>
      <w:proofErr w:type="spellStart"/>
      <w:r w:rsidRPr="005B3C88">
        <w:rPr>
          <w:rFonts w:ascii="Arial" w:hAnsi="Arial" w:cs="Arial"/>
        </w:rPr>
        <w:t>implementatie</w:t>
      </w:r>
      <w:proofErr w:type="spellEnd"/>
    </w:p>
    <w:p w14:paraId="2EF98B20" w14:textId="75E4A0D7" w:rsidR="00EC10D3" w:rsidRDefault="00EC10D3" w:rsidP="00EC10D3">
      <w:pPr>
        <w:pStyle w:val="Heading2"/>
        <w:rPr>
          <w:rFonts w:ascii="Arial" w:hAnsi="Arial" w:cs="Arial"/>
        </w:rPr>
      </w:pPr>
      <w:r w:rsidRPr="005B3C88">
        <w:rPr>
          <w:rFonts w:ascii="Arial" w:hAnsi="Arial" w:cs="Arial"/>
        </w:rPr>
        <w:t>Item-Item</w:t>
      </w:r>
    </w:p>
    <w:p w14:paraId="5EFB5336" w14:textId="7E28B3A8" w:rsidR="00FC05A2" w:rsidRDefault="00FC05A2" w:rsidP="00FC05A2">
      <w:r>
        <w:t xml:space="preserve">Met </w:t>
      </w:r>
      <w:proofErr w:type="spellStart"/>
      <w:r>
        <w:t>een</w:t>
      </w:r>
      <w:proofErr w:type="spellEnd"/>
      <w:r>
        <w:t xml:space="preserve"> Item-item </w:t>
      </w:r>
      <w:proofErr w:type="spellStart"/>
      <w:r>
        <w:t>voorspellings</w:t>
      </w:r>
      <w:proofErr w:type="spellEnd"/>
      <w:r>
        <w:t xml:space="preserve">-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aanbiedingssysteem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voorspellingen</w:t>
      </w:r>
      <w:proofErr w:type="spellEnd"/>
      <w:r>
        <w:t xml:space="preserve"> </w:t>
      </w:r>
      <w:proofErr w:type="spellStart"/>
      <w:r>
        <w:t>bedoelt</w:t>
      </w:r>
      <w:proofErr w:type="spellEnd"/>
      <w:r>
        <w:t xml:space="preserve"> om </w:t>
      </w:r>
      <w:proofErr w:type="spellStart"/>
      <w:r>
        <w:t>aan</w:t>
      </w:r>
      <w:proofErr w:type="spellEnd"/>
      <w:r>
        <w:t xml:space="preserve"> de hand van al </w:t>
      </w:r>
      <w:proofErr w:type="spellStart"/>
      <w:r>
        <w:t>bekende</w:t>
      </w:r>
      <w:proofErr w:type="spellEnd"/>
      <w:r>
        <w:t xml:space="preserve"> </w:t>
      </w:r>
      <w:proofErr w:type="spellStart"/>
      <w:r>
        <w:t>cijfers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met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vergelijken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de hand van </w:t>
      </w:r>
      <w:proofErr w:type="spellStart"/>
      <w:r>
        <w:t>wiskunde</w:t>
      </w:r>
      <w:proofErr w:type="spellEnd"/>
      <w:r>
        <w:t xml:space="preserve">. De </w:t>
      </w:r>
      <w:proofErr w:type="spellStart"/>
      <w:r>
        <w:t>vergelijkbaarheid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uitgedrukt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cijfer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de -1 (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) </w:t>
      </w:r>
      <w:proofErr w:type="spellStart"/>
      <w:r>
        <w:t>en</w:t>
      </w:r>
      <w:proofErr w:type="spellEnd"/>
      <w:r>
        <w:t xml:space="preserve"> 1 (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). De </w:t>
      </w:r>
      <w:proofErr w:type="spellStart"/>
      <w:r>
        <w:t>vergelijking</w:t>
      </w:r>
      <w:proofErr w:type="spellEnd"/>
      <w:r>
        <w:t xml:space="preserve"> </w:t>
      </w:r>
      <w:proofErr w:type="spellStart"/>
      <w:r>
        <w:t>vindt</w:t>
      </w:r>
      <w:proofErr w:type="spellEnd"/>
      <w:r>
        <w:t xml:space="preserve"> </w:t>
      </w:r>
      <w:proofErr w:type="spellStart"/>
      <w:r>
        <w:t>plaats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target user </w:t>
      </w:r>
      <w:proofErr w:type="spellStart"/>
      <w:r>
        <w:t>en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andere</w:t>
      </w:r>
      <w:proofErr w:type="spellEnd"/>
      <w:r>
        <w:t xml:space="preserve"> users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cluster of de </w:t>
      </w:r>
      <w:proofErr w:type="spellStart"/>
      <w:r>
        <w:t>gehele</w:t>
      </w:r>
      <w:proofErr w:type="spellEnd"/>
      <w:r>
        <w:t xml:space="preserve"> user database. </w:t>
      </w:r>
    </w:p>
    <w:p w14:paraId="7A8138BA" w14:textId="77777777" w:rsidR="00FC05A2" w:rsidRDefault="00FC05A2" w:rsidP="00FC05A2"/>
    <w:p w14:paraId="57A6FBBA" w14:textId="77777777" w:rsidR="00FC05A2" w:rsidRDefault="00FC05A2" w:rsidP="00FC05A2">
      <w:r>
        <w:t xml:space="preserve">Het ‘item’ of het </w:t>
      </w:r>
      <w:proofErr w:type="spellStart"/>
      <w:r>
        <w:t>aantal</w:t>
      </w:r>
      <w:proofErr w:type="spellEnd"/>
      <w:r>
        <w:t xml:space="preserve"> ‘items’ </w:t>
      </w:r>
      <w:proofErr w:type="spellStart"/>
      <w:r>
        <w:t>dat</w:t>
      </w:r>
      <w:proofErr w:type="spellEnd"/>
      <w:r>
        <w:t xml:space="preserve"> </w:t>
      </w:r>
      <w:proofErr w:type="spellStart"/>
      <w:r>
        <w:t>uiteindelijk</w:t>
      </w:r>
      <w:proofErr w:type="spellEnd"/>
      <w:r>
        <w:t xml:space="preserve"> </w:t>
      </w:r>
      <w:proofErr w:type="spellStart"/>
      <w:r>
        <w:t>aangeboden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films die de target user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gewaardeerd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maar </w:t>
      </w:r>
      <w:proofErr w:type="spellStart"/>
      <w:r>
        <w:t>vergelijkbare</w:t>
      </w:r>
      <w:proofErr w:type="spellEnd"/>
      <w:r>
        <w:t xml:space="preserve"> users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matchingsscore</w:t>
      </w:r>
      <w:proofErr w:type="spellEnd"/>
      <w:r>
        <w:t xml:space="preserve"> van 80% of </w:t>
      </w:r>
      <w:proofErr w:type="spellStart"/>
      <w:r>
        <w:t>hoger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gewaardeert</w:t>
      </w:r>
      <w:proofErr w:type="spellEnd"/>
      <w:r>
        <w:t xml:space="preserve">. Zo </w:t>
      </w:r>
      <w:proofErr w:type="spellStart"/>
      <w:r>
        <w:t>kan</w:t>
      </w:r>
      <w:proofErr w:type="spellEnd"/>
      <w:r>
        <w:t xml:space="preserve"> het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iemand</w:t>
      </w:r>
      <w:proofErr w:type="spellEnd"/>
      <w:r>
        <w:t xml:space="preserve"> die </w:t>
      </w:r>
      <w:proofErr w:type="spellStart"/>
      <w:r>
        <w:t>enkel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Fantasy films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gewaardeerd</w:t>
      </w:r>
      <w:proofErr w:type="spellEnd"/>
      <w:r>
        <w:t xml:space="preserve"> </w:t>
      </w:r>
      <w:proofErr w:type="spellStart"/>
      <w:r>
        <w:t>ineens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Lego Movie </w:t>
      </w:r>
      <w:proofErr w:type="spellStart"/>
      <w:r>
        <w:t>aangeboden</w:t>
      </w:r>
      <w:proofErr w:type="spellEnd"/>
      <w:r>
        <w:t xml:space="preserve"> </w:t>
      </w:r>
      <w:proofErr w:type="spellStart"/>
      <w:r>
        <w:t>krijgt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de target user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gezien</w:t>
      </w:r>
      <w:proofErr w:type="spellEnd"/>
      <w:r>
        <w:t xml:space="preserve"> maar al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matchende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vergelijkbare</w:t>
      </w:r>
      <w:proofErr w:type="spellEnd"/>
      <w:r>
        <w:t xml:space="preserve"> users </w:t>
      </w:r>
      <w:proofErr w:type="spellStart"/>
      <w:r>
        <w:t>wel</w:t>
      </w:r>
      <w:proofErr w:type="spellEnd"/>
      <w:r>
        <w:t xml:space="preserve">. </w:t>
      </w:r>
    </w:p>
    <w:p w14:paraId="271B5DC8" w14:textId="4CE70F6E" w:rsidR="00FC05A2" w:rsidRDefault="00FC05A2" w:rsidP="00D156D5">
      <w:pPr>
        <w:pStyle w:val="Heading3"/>
        <w:rPr>
          <w:rFonts w:ascii="Arial" w:hAnsi="Arial" w:cs="Arial"/>
        </w:rPr>
      </w:pPr>
    </w:p>
    <w:p w14:paraId="52C6A45E" w14:textId="6FD5FFF9" w:rsidR="00FC05A2" w:rsidRDefault="00FC05A2" w:rsidP="00FC05A2">
      <w:r>
        <w:t xml:space="preserve">Om </w:t>
      </w:r>
      <w:proofErr w:type="spellStart"/>
      <w:r>
        <w:t>een</w:t>
      </w:r>
      <w:proofErr w:type="spellEnd"/>
      <w:r>
        <w:t xml:space="preserve"> zo </w:t>
      </w:r>
      <w:proofErr w:type="spellStart"/>
      <w:r>
        <w:t>eerlijke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exact </w:t>
      </w:r>
      <w:proofErr w:type="spellStart"/>
      <w:r>
        <w:t>mogelijke</w:t>
      </w:r>
      <w:proofErr w:type="spellEnd"/>
      <w:r>
        <w:t xml:space="preserve"> </w:t>
      </w:r>
      <w:proofErr w:type="spellStart"/>
      <w:r>
        <w:t>benadering</w:t>
      </w:r>
      <w:proofErr w:type="spellEnd"/>
      <w:r>
        <w:t xml:space="preserve">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matchende</w:t>
      </w:r>
      <w:proofErr w:type="spellEnd"/>
      <w:r>
        <w:t xml:space="preserve"> user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bekenen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verschillende</w:t>
      </w:r>
      <w:proofErr w:type="spellEnd"/>
      <w:r>
        <w:t xml:space="preserve"> </w:t>
      </w:r>
      <w:proofErr w:type="spellStart"/>
      <w:r>
        <w:t>wiskundige</w:t>
      </w:r>
      <w:proofErr w:type="spellEnd"/>
      <w:r>
        <w:t xml:space="preserve"> </w:t>
      </w:r>
      <w:proofErr w:type="spellStart"/>
      <w:r>
        <w:t>formules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die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afstand</w:t>
      </w:r>
      <w:proofErr w:type="spellEnd"/>
      <w:r>
        <w:t xml:space="preserve"> </w:t>
      </w:r>
      <w:proofErr w:type="spellStart"/>
      <w:r>
        <w:t>berekenen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de users. Hoe </w:t>
      </w:r>
      <w:proofErr w:type="spellStart"/>
      <w:r>
        <w:t>korter</w:t>
      </w:r>
      <w:proofErr w:type="spellEnd"/>
      <w:r>
        <w:t xml:space="preserve"> de </w:t>
      </w:r>
      <w:proofErr w:type="spellStart"/>
      <w:r>
        <w:t>afstand</w:t>
      </w:r>
      <w:proofErr w:type="spellEnd"/>
      <w:r>
        <w:t xml:space="preserve">, </w:t>
      </w:r>
      <w:proofErr w:type="spellStart"/>
      <w:r>
        <w:t>uitgedrukt</w:t>
      </w:r>
      <w:proofErr w:type="spellEnd"/>
      <w:r>
        <w:t xml:space="preserve"> in </w:t>
      </w:r>
      <w:proofErr w:type="spellStart"/>
      <w:r>
        <w:t>vectoren</w:t>
      </w:r>
      <w:proofErr w:type="spellEnd"/>
      <w:r>
        <w:t xml:space="preserve">, hoe </w:t>
      </w:r>
      <w:proofErr w:type="spellStart"/>
      <w:r>
        <w:t>meer</w:t>
      </w:r>
      <w:proofErr w:type="spellEnd"/>
      <w:r>
        <w:t xml:space="preserve"> de </w:t>
      </w:r>
      <w:proofErr w:type="gramStart"/>
      <w:r>
        <w:t>users</w:t>
      </w:r>
      <w:proofErr w:type="gramEnd"/>
      <w:r>
        <w:t xml:space="preserve"> op </w:t>
      </w:r>
      <w:proofErr w:type="spellStart"/>
      <w:r>
        <w:t>elkaar</w:t>
      </w:r>
      <w:proofErr w:type="spellEnd"/>
      <w:r>
        <w:t xml:space="preserve"> </w:t>
      </w:r>
      <w:proofErr w:type="spellStart"/>
      <w:r>
        <w:t>zullen</w:t>
      </w:r>
      <w:proofErr w:type="spellEnd"/>
      <w:r>
        <w:t xml:space="preserve"> </w:t>
      </w:r>
      <w:proofErr w:type="spellStart"/>
      <w:r>
        <w:t>lijken</w:t>
      </w:r>
      <w:proofErr w:type="spellEnd"/>
      <w:r>
        <w:t xml:space="preserve"> op </w:t>
      </w:r>
      <w:proofErr w:type="spellStart"/>
      <w:r>
        <w:t>statistisch</w:t>
      </w:r>
      <w:proofErr w:type="spellEnd"/>
      <w:r>
        <w:t xml:space="preserve"> </w:t>
      </w:r>
      <w:proofErr w:type="spellStart"/>
      <w:r>
        <w:t>niveau</w:t>
      </w:r>
      <w:proofErr w:type="spellEnd"/>
      <w:r>
        <w:t xml:space="preserve">.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project is </w:t>
      </w:r>
      <w:proofErr w:type="spellStart"/>
      <w:r>
        <w:t>gebruik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van de Euclidian Distance, Manhattan Distance </w:t>
      </w:r>
      <w:proofErr w:type="spellStart"/>
      <w:r>
        <w:t>en</w:t>
      </w:r>
      <w:proofErr w:type="spellEnd"/>
      <w:r>
        <w:t xml:space="preserve"> de Pearson Correlation Coefficient om de </w:t>
      </w:r>
      <w:proofErr w:type="spellStart"/>
      <w:r>
        <w:t>vergelijkbaarheid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berekenen</w:t>
      </w:r>
      <w:proofErr w:type="spellEnd"/>
      <w:r>
        <w:t xml:space="preserve">. </w:t>
      </w:r>
    </w:p>
    <w:p w14:paraId="7FC9DCCD" w14:textId="77777777" w:rsidR="00FC05A2" w:rsidRPr="00FC05A2" w:rsidRDefault="00FC05A2" w:rsidP="00FC05A2"/>
    <w:p w14:paraId="475C71B2" w14:textId="1AC684F3" w:rsidR="006F56BB" w:rsidRPr="005B3C88" w:rsidRDefault="006F56BB" w:rsidP="00D156D5">
      <w:pPr>
        <w:pStyle w:val="Heading3"/>
        <w:rPr>
          <w:rFonts w:ascii="Arial" w:hAnsi="Arial" w:cs="Arial"/>
        </w:rPr>
      </w:pPr>
      <w:r w:rsidRPr="005B3C88">
        <w:rPr>
          <w:rFonts w:ascii="Arial" w:hAnsi="Arial" w:cs="Arial"/>
        </w:rPr>
        <w:t>Euclidian Distance</w:t>
      </w:r>
    </w:p>
    <w:p w14:paraId="401729F5" w14:textId="63A99739" w:rsidR="006F56BB" w:rsidRPr="005B3C88" w:rsidRDefault="006F56BB" w:rsidP="005D2221">
      <w:pPr>
        <w:rPr>
          <w:rFonts w:ascii="Arial" w:hAnsi="Arial" w:cs="Arial"/>
        </w:rPr>
      </w:pPr>
    </w:p>
    <w:p w14:paraId="7C1B4A7B" w14:textId="33472A84" w:rsidR="00520D67" w:rsidRPr="005B3C88" w:rsidRDefault="00520D67" w:rsidP="005D2221">
      <w:pPr>
        <w:rPr>
          <w:rFonts w:ascii="Arial" w:hAnsi="Arial" w:cs="Arial"/>
        </w:rPr>
      </w:pPr>
      <w:r w:rsidRPr="005B3C88">
        <w:rPr>
          <w:rFonts w:ascii="Arial" w:hAnsi="Arial" w:cs="Arial"/>
          <w:noProof/>
        </w:rPr>
        <w:drawing>
          <wp:inline distT="0" distB="0" distL="0" distR="0" wp14:anchorId="4C36D1A9" wp14:editId="6E1613B6">
            <wp:extent cx="4419600" cy="183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031D4" w14:textId="77777777" w:rsidR="00520D67" w:rsidRPr="005B3C88" w:rsidRDefault="00520D67" w:rsidP="00D156D5">
      <w:pPr>
        <w:pStyle w:val="Heading3"/>
        <w:rPr>
          <w:rFonts w:ascii="Arial" w:hAnsi="Arial" w:cs="Arial"/>
        </w:rPr>
      </w:pPr>
    </w:p>
    <w:p w14:paraId="59DA72F3" w14:textId="6CAF104E" w:rsidR="006F56BB" w:rsidRPr="005B3C88" w:rsidRDefault="006F56BB" w:rsidP="00D156D5">
      <w:pPr>
        <w:pStyle w:val="Heading3"/>
        <w:rPr>
          <w:rFonts w:ascii="Arial" w:hAnsi="Arial" w:cs="Arial"/>
          <w:b/>
        </w:rPr>
      </w:pPr>
      <w:r w:rsidRPr="005B3C88">
        <w:rPr>
          <w:rFonts w:ascii="Arial" w:hAnsi="Arial" w:cs="Arial"/>
          <w:b/>
        </w:rPr>
        <w:t>Manhattan Distance:</w:t>
      </w:r>
    </w:p>
    <w:p w14:paraId="13116BA3" w14:textId="1BFEA5EE" w:rsidR="00D51B57" w:rsidRPr="005B3C88" w:rsidRDefault="00D51B57" w:rsidP="005D2221">
      <w:pPr>
        <w:rPr>
          <w:rFonts w:ascii="Arial" w:hAnsi="Arial" w:cs="Arial"/>
        </w:rPr>
      </w:pPr>
      <w:r w:rsidRPr="005B3C88">
        <w:rPr>
          <w:rFonts w:ascii="Arial" w:hAnsi="Arial" w:cs="Arial"/>
          <w:noProof/>
        </w:rPr>
        <w:drawing>
          <wp:inline distT="0" distB="0" distL="0" distR="0" wp14:anchorId="74DE2F6B" wp14:editId="0ACE00BA">
            <wp:extent cx="3648075" cy="981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2344B" w14:textId="77777777" w:rsidR="008E2B64" w:rsidRPr="005B3C88" w:rsidRDefault="00D51B57" w:rsidP="005D2221">
      <w:pPr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Zowel</w:t>
      </w:r>
      <w:proofErr w:type="spellEnd"/>
      <w:r w:rsidRPr="005B3C88">
        <w:rPr>
          <w:rFonts w:ascii="Arial" w:hAnsi="Arial" w:cs="Arial"/>
        </w:rPr>
        <w:t xml:space="preserve"> de Euclidian Distance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Manthattan</w:t>
      </w:r>
      <w:proofErr w:type="spellEnd"/>
      <w:r w:rsidRPr="005B3C88">
        <w:rPr>
          <w:rFonts w:ascii="Arial" w:hAnsi="Arial" w:cs="Arial"/>
        </w:rPr>
        <w:t xml:space="preserve"> Distance </w:t>
      </w:r>
      <w:proofErr w:type="spellStart"/>
      <w:r w:rsidRPr="005B3C88">
        <w:rPr>
          <w:rFonts w:ascii="Arial" w:hAnsi="Arial" w:cs="Arial"/>
        </w:rPr>
        <w:t>berekenen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afstand</w:t>
      </w:r>
      <w:proofErr w:type="spellEnd"/>
      <w:r w:rsidRPr="005B3C88">
        <w:rPr>
          <w:rFonts w:ascii="Arial" w:hAnsi="Arial" w:cs="Arial"/>
        </w:rPr>
        <w:t>.</w:t>
      </w:r>
      <w:r w:rsidR="00AC2AD1" w:rsidRPr="005B3C88">
        <w:rPr>
          <w:rFonts w:ascii="Arial" w:hAnsi="Arial" w:cs="Arial"/>
        </w:rPr>
        <w:t xml:space="preserve"> </w:t>
      </w:r>
      <w:proofErr w:type="spellStart"/>
      <w:r w:rsidR="00AC2AD1" w:rsidRPr="005B3C88">
        <w:rPr>
          <w:rFonts w:ascii="Arial" w:hAnsi="Arial" w:cs="Arial"/>
        </w:rPr>
        <w:t>Beide</w:t>
      </w:r>
      <w:proofErr w:type="spellEnd"/>
      <w:r w:rsidR="00AC2AD1" w:rsidRPr="005B3C88">
        <w:rPr>
          <w:rFonts w:ascii="Arial" w:hAnsi="Arial" w:cs="Arial"/>
        </w:rPr>
        <w:t xml:space="preserve"> </w:t>
      </w:r>
      <w:proofErr w:type="spellStart"/>
      <w:r w:rsidR="00AC2AD1" w:rsidRPr="005B3C88">
        <w:rPr>
          <w:rFonts w:ascii="Arial" w:hAnsi="Arial" w:cs="Arial"/>
        </w:rPr>
        <w:t>formules</w:t>
      </w:r>
      <w:proofErr w:type="spellEnd"/>
      <w:r w:rsidR="00AC2AD1" w:rsidRPr="005B3C88">
        <w:rPr>
          <w:rFonts w:ascii="Arial" w:hAnsi="Arial" w:cs="Arial"/>
        </w:rPr>
        <w:t xml:space="preserve"> </w:t>
      </w:r>
      <w:proofErr w:type="spellStart"/>
      <w:r w:rsidR="00AC2AD1" w:rsidRPr="005B3C88">
        <w:rPr>
          <w:rFonts w:ascii="Arial" w:hAnsi="Arial" w:cs="Arial"/>
        </w:rPr>
        <w:t>zijn</w:t>
      </w:r>
      <w:proofErr w:type="spellEnd"/>
      <w:r w:rsidR="00AC2AD1" w:rsidRPr="005B3C88">
        <w:rPr>
          <w:rFonts w:ascii="Arial" w:hAnsi="Arial" w:cs="Arial"/>
        </w:rPr>
        <w:t xml:space="preserve"> </w:t>
      </w:r>
      <w:proofErr w:type="spellStart"/>
      <w:r w:rsidR="00AC2AD1" w:rsidRPr="005B3C88">
        <w:rPr>
          <w:rFonts w:ascii="Arial" w:hAnsi="Arial" w:cs="Arial"/>
        </w:rPr>
        <w:t>gemaakt</w:t>
      </w:r>
      <w:proofErr w:type="spellEnd"/>
      <w:r w:rsidR="00AC2AD1" w:rsidRPr="005B3C88">
        <w:rPr>
          <w:rFonts w:ascii="Arial" w:hAnsi="Arial" w:cs="Arial"/>
        </w:rPr>
        <w:t xml:space="preserve"> </w:t>
      </w:r>
      <w:proofErr w:type="spellStart"/>
      <w:r w:rsidR="00AC2AD1" w:rsidRPr="005B3C88">
        <w:rPr>
          <w:rFonts w:ascii="Arial" w:hAnsi="Arial" w:cs="Arial"/>
        </w:rPr>
        <w:t>voor</w:t>
      </w:r>
      <w:proofErr w:type="spellEnd"/>
      <w:r w:rsidR="00AC2AD1" w:rsidRPr="005B3C88">
        <w:rPr>
          <w:rFonts w:ascii="Arial" w:hAnsi="Arial" w:cs="Arial"/>
        </w:rPr>
        <w:t xml:space="preserve"> </w:t>
      </w:r>
      <w:proofErr w:type="spellStart"/>
      <w:r w:rsidR="00AC2AD1" w:rsidRPr="005B3C88">
        <w:rPr>
          <w:rFonts w:ascii="Arial" w:hAnsi="Arial" w:cs="Arial"/>
        </w:rPr>
        <w:t>gevallen</w:t>
      </w:r>
      <w:proofErr w:type="spellEnd"/>
      <w:r w:rsidR="00AC2AD1" w:rsidRPr="005B3C88">
        <w:rPr>
          <w:rFonts w:ascii="Arial" w:hAnsi="Arial" w:cs="Arial"/>
        </w:rPr>
        <w:t xml:space="preserve"> </w:t>
      </w:r>
      <w:proofErr w:type="spellStart"/>
      <w:r w:rsidR="00AC2AD1" w:rsidRPr="005B3C88">
        <w:rPr>
          <w:rFonts w:ascii="Arial" w:hAnsi="Arial" w:cs="Arial"/>
        </w:rPr>
        <w:t>waarbij</w:t>
      </w:r>
      <w:proofErr w:type="spellEnd"/>
      <w:r w:rsidR="00AC2AD1" w:rsidRPr="005B3C88">
        <w:rPr>
          <w:rFonts w:ascii="Arial" w:hAnsi="Arial" w:cs="Arial"/>
        </w:rPr>
        <w:t xml:space="preserve"> </w:t>
      </w:r>
      <w:proofErr w:type="spellStart"/>
      <w:r w:rsidR="00AC2AD1" w:rsidRPr="005B3C88">
        <w:rPr>
          <w:rFonts w:ascii="Arial" w:hAnsi="Arial" w:cs="Arial"/>
        </w:rPr>
        <w:t>sprake</w:t>
      </w:r>
      <w:proofErr w:type="spellEnd"/>
      <w:r w:rsidR="00AC2AD1" w:rsidRPr="005B3C88">
        <w:rPr>
          <w:rFonts w:ascii="Arial" w:hAnsi="Arial" w:cs="Arial"/>
        </w:rPr>
        <w:t xml:space="preserve"> is van dense data. D</w:t>
      </w:r>
      <w:r w:rsidR="00B11043" w:rsidRPr="005B3C88">
        <w:rPr>
          <w:rFonts w:ascii="Arial" w:hAnsi="Arial" w:cs="Arial"/>
        </w:rPr>
        <w:t xml:space="preserve">ense data is </w:t>
      </w:r>
      <w:proofErr w:type="spellStart"/>
      <w:r w:rsidR="00B11043" w:rsidRPr="005B3C88">
        <w:rPr>
          <w:rFonts w:ascii="Arial" w:hAnsi="Arial" w:cs="Arial"/>
        </w:rPr>
        <w:t>een</w:t>
      </w:r>
      <w:proofErr w:type="spellEnd"/>
      <w:r w:rsidR="00B11043" w:rsidRPr="005B3C88">
        <w:rPr>
          <w:rFonts w:ascii="Arial" w:hAnsi="Arial" w:cs="Arial"/>
        </w:rPr>
        <w:t xml:space="preserve"> term die </w:t>
      </w:r>
      <w:proofErr w:type="spellStart"/>
      <w:r w:rsidR="00B11043" w:rsidRPr="005B3C88">
        <w:rPr>
          <w:rFonts w:ascii="Arial" w:hAnsi="Arial" w:cs="Arial"/>
        </w:rPr>
        <w:t>wordt</w:t>
      </w:r>
      <w:proofErr w:type="spellEnd"/>
      <w:r w:rsidR="00B11043" w:rsidRPr="005B3C88">
        <w:rPr>
          <w:rFonts w:ascii="Arial" w:hAnsi="Arial" w:cs="Arial"/>
        </w:rPr>
        <w:t xml:space="preserve"> </w:t>
      </w:r>
      <w:proofErr w:type="spellStart"/>
      <w:r w:rsidR="00B11043" w:rsidRPr="005B3C88">
        <w:rPr>
          <w:rFonts w:ascii="Arial" w:hAnsi="Arial" w:cs="Arial"/>
        </w:rPr>
        <w:t>gebruikt</w:t>
      </w:r>
      <w:proofErr w:type="spellEnd"/>
      <w:r w:rsidR="00B11043" w:rsidRPr="005B3C88">
        <w:rPr>
          <w:rFonts w:ascii="Arial" w:hAnsi="Arial" w:cs="Arial"/>
        </w:rPr>
        <w:t xml:space="preserve"> om de </w:t>
      </w:r>
      <w:proofErr w:type="spellStart"/>
      <w:r w:rsidR="00B11043" w:rsidRPr="005B3C88">
        <w:rPr>
          <w:rFonts w:ascii="Arial" w:hAnsi="Arial" w:cs="Arial"/>
        </w:rPr>
        <w:t>hoeveelheid</w:t>
      </w:r>
      <w:proofErr w:type="spellEnd"/>
      <w:r w:rsidR="00B11043" w:rsidRPr="005B3C88">
        <w:rPr>
          <w:rFonts w:ascii="Arial" w:hAnsi="Arial" w:cs="Arial"/>
        </w:rPr>
        <w:t xml:space="preserve"> </w:t>
      </w:r>
      <w:proofErr w:type="spellStart"/>
      <w:r w:rsidR="00B11043" w:rsidRPr="005B3C88">
        <w:rPr>
          <w:rFonts w:ascii="Arial" w:hAnsi="Arial" w:cs="Arial"/>
        </w:rPr>
        <w:t>ingevulde</w:t>
      </w:r>
      <w:proofErr w:type="spellEnd"/>
      <w:r w:rsidR="00B11043" w:rsidRPr="005B3C88">
        <w:rPr>
          <w:rFonts w:ascii="Arial" w:hAnsi="Arial" w:cs="Arial"/>
        </w:rPr>
        <w:t xml:space="preserve"> </w:t>
      </w:r>
      <w:proofErr w:type="spellStart"/>
      <w:r w:rsidR="00B11043" w:rsidRPr="005B3C88">
        <w:rPr>
          <w:rFonts w:ascii="Arial" w:hAnsi="Arial" w:cs="Arial"/>
        </w:rPr>
        <w:t>gebruikers</w:t>
      </w:r>
      <w:proofErr w:type="spellEnd"/>
      <w:r w:rsidR="00B11043" w:rsidRPr="005B3C88">
        <w:rPr>
          <w:rFonts w:ascii="Arial" w:hAnsi="Arial" w:cs="Arial"/>
        </w:rPr>
        <w:t xml:space="preserve"> data </w:t>
      </w:r>
      <w:proofErr w:type="spellStart"/>
      <w:r w:rsidR="00B11043" w:rsidRPr="005B3C88">
        <w:rPr>
          <w:rFonts w:ascii="Arial" w:hAnsi="Arial" w:cs="Arial"/>
        </w:rPr>
        <w:t>aan</w:t>
      </w:r>
      <w:proofErr w:type="spellEnd"/>
      <w:r w:rsidR="00B11043" w:rsidRPr="005B3C88">
        <w:rPr>
          <w:rFonts w:ascii="Arial" w:hAnsi="Arial" w:cs="Arial"/>
        </w:rPr>
        <w:t xml:space="preserve"> </w:t>
      </w:r>
      <w:proofErr w:type="spellStart"/>
      <w:r w:rsidR="00B11043" w:rsidRPr="005B3C88">
        <w:rPr>
          <w:rFonts w:ascii="Arial" w:hAnsi="Arial" w:cs="Arial"/>
        </w:rPr>
        <w:t>te</w:t>
      </w:r>
      <w:proofErr w:type="spellEnd"/>
      <w:r w:rsidR="00B11043" w:rsidRPr="005B3C88">
        <w:rPr>
          <w:rFonts w:ascii="Arial" w:hAnsi="Arial" w:cs="Arial"/>
        </w:rPr>
        <w:t xml:space="preserve"> </w:t>
      </w:r>
      <w:proofErr w:type="spellStart"/>
      <w:r w:rsidR="00B11043" w:rsidRPr="005B3C88">
        <w:rPr>
          <w:rFonts w:ascii="Arial" w:hAnsi="Arial" w:cs="Arial"/>
        </w:rPr>
        <w:t>duiden</w:t>
      </w:r>
      <w:proofErr w:type="spellEnd"/>
      <w:r w:rsidR="00B11043" w:rsidRPr="005B3C88">
        <w:rPr>
          <w:rFonts w:ascii="Arial" w:hAnsi="Arial" w:cs="Arial"/>
        </w:rPr>
        <w:t xml:space="preserve">. </w:t>
      </w:r>
      <w:proofErr w:type="spellStart"/>
      <w:r w:rsidR="00B11043" w:rsidRPr="005B3C88">
        <w:rPr>
          <w:rFonts w:ascii="Arial" w:hAnsi="Arial" w:cs="Arial"/>
        </w:rPr>
        <w:t>Denk</w:t>
      </w:r>
      <w:proofErr w:type="spellEnd"/>
      <w:r w:rsidR="00B11043" w:rsidRPr="005B3C88">
        <w:rPr>
          <w:rFonts w:ascii="Arial" w:hAnsi="Arial" w:cs="Arial"/>
        </w:rPr>
        <w:t xml:space="preserve"> </w:t>
      </w:r>
      <w:proofErr w:type="spellStart"/>
      <w:r w:rsidR="00B11043" w:rsidRPr="005B3C88">
        <w:rPr>
          <w:rFonts w:ascii="Arial" w:hAnsi="Arial" w:cs="Arial"/>
        </w:rPr>
        <w:t>bij</w:t>
      </w:r>
      <w:proofErr w:type="spellEnd"/>
      <w:r w:rsidR="00B11043" w:rsidRPr="005B3C88">
        <w:rPr>
          <w:rFonts w:ascii="Arial" w:hAnsi="Arial" w:cs="Arial"/>
        </w:rPr>
        <w:t xml:space="preserve"> </w:t>
      </w:r>
      <w:proofErr w:type="spellStart"/>
      <w:r w:rsidR="00B11043" w:rsidRPr="005B3C88">
        <w:rPr>
          <w:rFonts w:ascii="Arial" w:hAnsi="Arial" w:cs="Arial"/>
        </w:rPr>
        <w:t>gebruikersdata</w:t>
      </w:r>
      <w:proofErr w:type="spellEnd"/>
      <w:r w:rsidR="00B11043" w:rsidRPr="005B3C88">
        <w:rPr>
          <w:rFonts w:ascii="Arial" w:hAnsi="Arial" w:cs="Arial"/>
        </w:rPr>
        <w:t xml:space="preserve"> </w:t>
      </w:r>
      <w:proofErr w:type="spellStart"/>
      <w:r w:rsidR="008E2B64" w:rsidRPr="005B3C88">
        <w:rPr>
          <w:rFonts w:ascii="Arial" w:hAnsi="Arial" w:cs="Arial"/>
        </w:rPr>
        <w:t>bijvoorbeeld</w:t>
      </w:r>
      <w:proofErr w:type="spellEnd"/>
      <w:r w:rsidR="008E2B64" w:rsidRPr="005B3C88">
        <w:rPr>
          <w:rFonts w:ascii="Arial" w:hAnsi="Arial" w:cs="Arial"/>
        </w:rPr>
        <w:t xml:space="preserve"> </w:t>
      </w:r>
      <w:proofErr w:type="spellStart"/>
      <w:r w:rsidR="008E2B64" w:rsidRPr="005B3C88">
        <w:rPr>
          <w:rFonts w:ascii="Arial" w:hAnsi="Arial" w:cs="Arial"/>
        </w:rPr>
        <w:t>aan</w:t>
      </w:r>
      <w:proofErr w:type="spellEnd"/>
      <w:r w:rsidR="008E2B64" w:rsidRPr="005B3C88">
        <w:rPr>
          <w:rFonts w:ascii="Arial" w:hAnsi="Arial" w:cs="Arial"/>
        </w:rPr>
        <w:t xml:space="preserve"> het </w:t>
      </w:r>
      <w:proofErr w:type="spellStart"/>
      <w:r w:rsidR="008E2B64" w:rsidRPr="005B3C88">
        <w:rPr>
          <w:rFonts w:ascii="Arial" w:hAnsi="Arial" w:cs="Arial"/>
        </w:rPr>
        <w:t>geven</w:t>
      </w:r>
      <w:proofErr w:type="spellEnd"/>
      <w:r w:rsidR="008E2B64" w:rsidRPr="005B3C88">
        <w:rPr>
          <w:rFonts w:ascii="Arial" w:hAnsi="Arial" w:cs="Arial"/>
        </w:rPr>
        <w:t xml:space="preserve"> van </w:t>
      </w:r>
      <w:proofErr w:type="spellStart"/>
      <w:r w:rsidR="008E2B64" w:rsidRPr="005B3C88">
        <w:rPr>
          <w:rFonts w:ascii="Arial" w:hAnsi="Arial" w:cs="Arial"/>
        </w:rPr>
        <w:t>cijfer</w:t>
      </w:r>
      <w:proofErr w:type="spellEnd"/>
      <w:r w:rsidR="008E2B64" w:rsidRPr="005B3C88">
        <w:rPr>
          <w:rFonts w:ascii="Arial" w:hAnsi="Arial" w:cs="Arial"/>
        </w:rPr>
        <w:t xml:space="preserve"> </w:t>
      </w:r>
      <w:proofErr w:type="spellStart"/>
      <w:r w:rsidR="008E2B64" w:rsidRPr="005B3C88">
        <w:rPr>
          <w:rFonts w:ascii="Arial" w:hAnsi="Arial" w:cs="Arial"/>
        </w:rPr>
        <w:t>aan</w:t>
      </w:r>
      <w:proofErr w:type="spellEnd"/>
      <w:r w:rsidR="008E2B64" w:rsidRPr="005B3C88">
        <w:rPr>
          <w:rFonts w:ascii="Arial" w:hAnsi="Arial" w:cs="Arial"/>
        </w:rPr>
        <w:t xml:space="preserve"> </w:t>
      </w:r>
      <w:proofErr w:type="spellStart"/>
      <w:r w:rsidR="008E2B64" w:rsidRPr="005B3C88">
        <w:rPr>
          <w:rFonts w:ascii="Arial" w:hAnsi="Arial" w:cs="Arial"/>
        </w:rPr>
        <w:t>een</w:t>
      </w:r>
      <w:proofErr w:type="spellEnd"/>
      <w:r w:rsidR="008E2B64" w:rsidRPr="005B3C88">
        <w:rPr>
          <w:rFonts w:ascii="Arial" w:hAnsi="Arial" w:cs="Arial"/>
        </w:rPr>
        <w:t xml:space="preserve"> film.</w:t>
      </w:r>
    </w:p>
    <w:p w14:paraId="6B821DEF" w14:textId="77777777" w:rsidR="008E2B64" w:rsidRPr="005B3C88" w:rsidRDefault="008E2B64" w:rsidP="005D2221">
      <w:pPr>
        <w:rPr>
          <w:rFonts w:ascii="Arial" w:hAnsi="Arial" w:cs="Arial"/>
        </w:rPr>
      </w:pPr>
    </w:p>
    <w:p w14:paraId="109213D5" w14:textId="77777777" w:rsidR="008E2B64" w:rsidRPr="005B3C88" w:rsidRDefault="008E2B64" w:rsidP="005D2221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Om van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afstand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gelijkheid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kunnen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maken</w:t>
      </w:r>
      <w:proofErr w:type="spellEnd"/>
      <w:r w:rsidRPr="005B3C88">
        <w:rPr>
          <w:rFonts w:ascii="Arial" w:hAnsi="Arial" w:cs="Arial"/>
        </w:rPr>
        <w:t xml:space="preserve">, </w:t>
      </w:r>
      <w:proofErr w:type="spellStart"/>
      <w:r w:rsidRPr="005B3C88">
        <w:rPr>
          <w:rFonts w:ascii="Arial" w:hAnsi="Arial" w:cs="Arial"/>
        </w:rPr>
        <w:t>moet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kleine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conversie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plaatsvinden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voor</w:t>
      </w:r>
      <w:proofErr w:type="spellEnd"/>
      <w:r w:rsidRPr="005B3C88">
        <w:rPr>
          <w:rFonts w:ascii="Arial" w:hAnsi="Arial" w:cs="Arial"/>
        </w:rPr>
        <w:t xml:space="preserve"> de </w:t>
      </w:r>
      <w:proofErr w:type="spellStart"/>
      <w:r w:rsidRPr="005B3C88">
        <w:rPr>
          <w:rFonts w:ascii="Arial" w:hAnsi="Arial" w:cs="Arial"/>
        </w:rPr>
        <w:t>afstand</w:t>
      </w:r>
      <w:proofErr w:type="spellEnd"/>
      <w:r w:rsidRPr="005B3C88">
        <w:rPr>
          <w:rFonts w:ascii="Arial" w:hAnsi="Arial" w:cs="Arial"/>
        </w:rPr>
        <w:t xml:space="preserve">. </w:t>
      </w:r>
      <w:proofErr w:type="spellStart"/>
      <w:r w:rsidRPr="005B3C88">
        <w:rPr>
          <w:rFonts w:ascii="Arial" w:hAnsi="Arial" w:cs="Arial"/>
        </w:rPr>
        <w:t>Hiervoor</w:t>
      </w:r>
      <w:proofErr w:type="spellEnd"/>
      <w:r w:rsidRPr="005B3C88">
        <w:rPr>
          <w:rFonts w:ascii="Arial" w:hAnsi="Arial" w:cs="Arial"/>
        </w:rPr>
        <w:t xml:space="preserve"> is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formule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opgesteld</w:t>
      </w:r>
      <w:proofErr w:type="spellEnd"/>
      <w:r w:rsidRPr="005B3C88">
        <w:rPr>
          <w:rFonts w:ascii="Arial" w:hAnsi="Arial" w:cs="Arial"/>
        </w:rPr>
        <w:t>:</w:t>
      </w:r>
    </w:p>
    <w:p w14:paraId="13306472" w14:textId="228D4DC5" w:rsidR="00D51B57" w:rsidRPr="005B3C88" w:rsidRDefault="00B11043" w:rsidP="005D2221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   </w:t>
      </w:r>
      <w:r w:rsidR="008E2B64" w:rsidRPr="005B3C88">
        <w:rPr>
          <w:rFonts w:ascii="Arial" w:hAnsi="Arial" w:cs="Arial"/>
          <w:noProof/>
        </w:rPr>
        <w:drawing>
          <wp:inline distT="0" distB="0" distL="0" distR="0" wp14:anchorId="25928038" wp14:editId="004DA2C3">
            <wp:extent cx="1304925" cy="619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D393D" w14:textId="24B99541" w:rsidR="00E874E4" w:rsidRPr="005B3C88" w:rsidRDefault="00E874E4" w:rsidP="005D2221">
      <w:pPr>
        <w:rPr>
          <w:rFonts w:ascii="Arial" w:hAnsi="Arial" w:cs="Arial"/>
        </w:rPr>
      </w:pPr>
    </w:p>
    <w:p w14:paraId="2BF500C7" w14:textId="5E38FDA2" w:rsidR="00CA3384" w:rsidRPr="005B3C88" w:rsidRDefault="00E874E4" w:rsidP="005D2221">
      <w:pPr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Bij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uitkomst</w:t>
      </w:r>
      <w:proofErr w:type="spellEnd"/>
      <w:r w:rsidRPr="005B3C88">
        <w:rPr>
          <w:rFonts w:ascii="Arial" w:hAnsi="Arial" w:cs="Arial"/>
        </w:rPr>
        <w:t xml:space="preserve"> van Sim =1 is </w:t>
      </w:r>
      <w:proofErr w:type="spellStart"/>
      <w:r w:rsidRPr="005B3C88">
        <w:rPr>
          <w:rFonts w:ascii="Arial" w:hAnsi="Arial" w:cs="Arial"/>
        </w:rPr>
        <w:t>er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perfecte</w:t>
      </w:r>
      <w:proofErr w:type="spellEnd"/>
      <w:r w:rsidRPr="005B3C88">
        <w:rPr>
          <w:rFonts w:ascii="Arial" w:hAnsi="Arial" w:cs="Arial"/>
        </w:rPr>
        <w:t xml:space="preserve"> match. </w:t>
      </w:r>
      <w:proofErr w:type="spellStart"/>
      <w:r w:rsidR="00CA3384" w:rsidRPr="005B3C88">
        <w:rPr>
          <w:rFonts w:ascii="Arial" w:hAnsi="Arial" w:cs="Arial"/>
        </w:rPr>
        <w:t>Een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directe</w:t>
      </w:r>
      <w:proofErr w:type="spellEnd"/>
      <w:r w:rsidR="00CA3384" w:rsidRPr="005B3C88">
        <w:rPr>
          <w:rFonts w:ascii="Arial" w:hAnsi="Arial" w:cs="Arial"/>
        </w:rPr>
        <w:t xml:space="preserve"> match </w:t>
      </w:r>
      <w:proofErr w:type="spellStart"/>
      <w:r w:rsidR="00CA3384" w:rsidRPr="005B3C88">
        <w:rPr>
          <w:rFonts w:ascii="Arial" w:hAnsi="Arial" w:cs="Arial"/>
        </w:rPr>
        <w:t>vind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bijna</w:t>
      </w:r>
      <w:proofErr w:type="spellEnd"/>
      <w:r w:rsidR="00CA3384" w:rsidRPr="005B3C88">
        <w:rPr>
          <w:rFonts w:ascii="Arial" w:hAnsi="Arial" w:cs="Arial"/>
        </w:rPr>
        <w:t xml:space="preserve"> nooit </w:t>
      </w:r>
      <w:proofErr w:type="spellStart"/>
      <w:r w:rsidR="00CA3384" w:rsidRPr="005B3C88">
        <w:rPr>
          <w:rFonts w:ascii="Arial" w:hAnsi="Arial" w:cs="Arial"/>
        </w:rPr>
        <w:t>plaats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aangezien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bovenstaande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formule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een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mooi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voorbeeld</w:t>
      </w:r>
      <w:proofErr w:type="spellEnd"/>
      <w:r w:rsidR="00CA3384" w:rsidRPr="005B3C88">
        <w:rPr>
          <w:rFonts w:ascii="Arial" w:hAnsi="Arial" w:cs="Arial"/>
        </w:rPr>
        <w:t xml:space="preserve"> is van </w:t>
      </w:r>
      <w:proofErr w:type="spellStart"/>
      <w:r w:rsidR="00CA3384" w:rsidRPr="005B3C88">
        <w:rPr>
          <w:rFonts w:ascii="Arial" w:hAnsi="Arial" w:cs="Arial"/>
        </w:rPr>
        <w:t>een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asymptoot</w:t>
      </w:r>
      <w:proofErr w:type="spellEnd"/>
      <w:r w:rsidR="00CA3384" w:rsidRPr="005B3C88">
        <w:rPr>
          <w:rFonts w:ascii="Arial" w:hAnsi="Arial" w:cs="Arial"/>
        </w:rPr>
        <w:t xml:space="preserve">. De 1 </w:t>
      </w:r>
      <w:proofErr w:type="spellStart"/>
      <w:r w:rsidR="00CA3384" w:rsidRPr="005B3C88">
        <w:rPr>
          <w:rFonts w:ascii="Arial" w:hAnsi="Arial" w:cs="Arial"/>
        </w:rPr>
        <w:t>zal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bijna</w:t>
      </w:r>
      <w:proofErr w:type="spellEnd"/>
      <w:r w:rsidR="00CA3384" w:rsidRPr="005B3C88">
        <w:rPr>
          <w:rFonts w:ascii="Arial" w:hAnsi="Arial" w:cs="Arial"/>
        </w:rPr>
        <w:t xml:space="preserve"> nooit exact </w:t>
      </w:r>
      <w:proofErr w:type="spellStart"/>
      <w:r w:rsidR="00CA3384" w:rsidRPr="005B3C88">
        <w:rPr>
          <w:rFonts w:ascii="Arial" w:hAnsi="Arial" w:cs="Arial"/>
        </w:rPr>
        <w:t>geraakt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worden</w:t>
      </w:r>
      <w:proofErr w:type="spellEnd"/>
      <w:r w:rsidR="00CA3384" w:rsidRPr="005B3C88">
        <w:rPr>
          <w:rFonts w:ascii="Arial" w:hAnsi="Arial" w:cs="Arial"/>
        </w:rPr>
        <w:t xml:space="preserve"> maar het </w:t>
      </w:r>
      <w:proofErr w:type="spellStart"/>
      <w:r w:rsidR="00CA3384" w:rsidRPr="005B3C88">
        <w:rPr>
          <w:rFonts w:ascii="Arial" w:hAnsi="Arial" w:cs="Arial"/>
        </w:rPr>
        <w:t>kan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wel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een</w:t>
      </w:r>
      <w:proofErr w:type="spellEnd"/>
      <w:r w:rsidR="00CA3384" w:rsidRPr="005B3C88">
        <w:rPr>
          <w:rFonts w:ascii="Arial" w:hAnsi="Arial" w:cs="Arial"/>
        </w:rPr>
        <w:t xml:space="preserve"> </w:t>
      </w:r>
      <w:proofErr w:type="spellStart"/>
      <w:r w:rsidR="00CA3384" w:rsidRPr="005B3C88">
        <w:rPr>
          <w:rFonts w:ascii="Arial" w:hAnsi="Arial" w:cs="Arial"/>
        </w:rPr>
        <w:t>benadering</w:t>
      </w:r>
      <w:proofErr w:type="spellEnd"/>
      <w:r w:rsidR="00CA3384" w:rsidRPr="005B3C88">
        <w:rPr>
          <w:rFonts w:ascii="Arial" w:hAnsi="Arial" w:cs="Arial"/>
        </w:rPr>
        <w:t xml:space="preserve"> van 1 </w:t>
      </w:r>
      <w:proofErr w:type="spellStart"/>
      <w:r w:rsidR="00CA3384" w:rsidRPr="005B3C88">
        <w:rPr>
          <w:rFonts w:ascii="Arial" w:hAnsi="Arial" w:cs="Arial"/>
        </w:rPr>
        <w:t>zijn</w:t>
      </w:r>
      <w:proofErr w:type="spellEnd"/>
      <w:r w:rsidR="00CA3384" w:rsidRPr="005B3C88">
        <w:rPr>
          <w:rFonts w:ascii="Arial" w:hAnsi="Arial" w:cs="Arial"/>
        </w:rPr>
        <w:t xml:space="preserve">. </w:t>
      </w:r>
    </w:p>
    <w:p w14:paraId="4B670A84" w14:textId="4B0B3B8D" w:rsidR="00CA3384" w:rsidRPr="005B3C88" w:rsidRDefault="00CA3384" w:rsidP="005D2221">
      <w:pPr>
        <w:rPr>
          <w:rFonts w:ascii="Arial" w:hAnsi="Arial" w:cs="Arial"/>
        </w:rPr>
      </w:pPr>
    </w:p>
    <w:p w14:paraId="08F862A6" w14:textId="7CA4B2A1" w:rsidR="00CA3384" w:rsidRPr="005B3C88" w:rsidRDefault="00CA3384" w:rsidP="005D2221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De </w:t>
      </w:r>
      <w:proofErr w:type="spellStart"/>
      <w:r w:rsidRPr="005B3C88">
        <w:rPr>
          <w:rFonts w:ascii="Arial" w:hAnsi="Arial" w:cs="Arial"/>
        </w:rPr>
        <w:t>conclusie</w:t>
      </w:r>
      <w:proofErr w:type="spellEnd"/>
      <w:r w:rsidRPr="005B3C88">
        <w:rPr>
          <w:rFonts w:ascii="Arial" w:hAnsi="Arial" w:cs="Arial"/>
        </w:rPr>
        <w:t xml:space="preserve"> is </w:t>
      </w:r>
      <w:proofErr w:type="spellStart"/>
      <w:r w:rsidRPr="005B3C88">
        <w:rPr>
          <w:rFonts w:ascii="Arial" w:hAnsi="Arial" w:cs="Arial"/>
        </w:rPr>
        <w:t>dat</w:t>
      </w:r>
      <w:proofErr w:type="spellEnd"/>
      <w:r w:rsidRPr="005B3C88">
        <w:rPr>
          <w:rFonts w:ascii="Arial" w:hAnsi="Arial" w:cs="Arial"/>
        </w:rPr>
        <w:t xml:space="preserve"> de Euclidian Distance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Manthattan</w:t>
      </w:r>
      <w:proofErr w:type="spellEnd"/>
      <w:r w:rsidRPr="005B3C88">
        <w:rPr>
          <w:rFonts w:ascii="Arial" w:hAnsi="Arial" w:cs="Arial"/>
        </w:rPr>
        <w:t xml:space="preserve"> Distance </w:t>
      </w:r>
      <w:proofErr w:type="spellStart"/>
      <w:r w:rsidRPr="005B3C88">
        <w:rPr>
          <w:rFonts w:ascii="Arial" w:hAnsi="Arial" w:cs="Arial"/>
        </w:rPr>
        <w:t>beiden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efficiente</w:t>
      </w:r>
      <w:proofErr w:type="spellEnd"/>
      <w:r w:rsidRPr="005B3C88">
        <w:rPr>
          <w:rFonts w:ascii="Arial" w:hAnsi="Arial" w:cs="Arial"/>
        </w:rPr>
        <w:t xml:space="preserve">, </w:t>
      </w:r>
      <w:proofErr w:type="spellStart"/>
      <w:r w:rsidRPr="005B3C88">
        <w:rPr>
          <w:rFonts w:ascii="Arial" w:hAnsi="Arial" w:cs="Arial"/>
        </w:rPr>
        <w:t>lichte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makkelijk</w:t>
      </w:r>
      <w:proofErr w:type="spellEnd"/>
      <w:r w:rsidRPr="005B3C88">
        <w:rPr>
          <w:rFonts w:ascii="Arial" w:hAnsi="Arial" w:cs="Arial"/>
        </w:rPr>
        <w:t xml:space="preserve"> toe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passen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berekeningen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voor</w:t>
      </w:r>
      <w:proofErr w:type="spellEnd"/>
      <w:r w:rsidRPr="005B3C88">
        <w:rPr>
          <w:rFonts w:ascii="Arial" w:hAnsi="Arial" w:cs="Arial"/>
        </w:rPr>
        <w:t xml:space="preserve"> het </w:t>
      </w:r>
      <w:proofErr w:type="spellStart"/>
      <w:r w:rsidRPr="005B3C88">
        <w:rPr>
          <w:rFonts w:ascii="Arial" w:hAnsi="Arial" w:cs="Arial"/>
        </w:rPr>
        <w:t>berekenen</w:t>
      </w:r>
      <w:proofErr w:type="spellEnd"/>
      <w:r w:rsidRPr="005B3C88">
        <w:rPr>
          <w:rFonts w:ascii="Arial" w:hAnsi="Arial" w:cs="Arial"/>
        </w:rPr>
        <w:t xml:space="preserve"> van </w:t>
      </w:r>
      <w:proofErr w:type="spellStart"/>
      <w:r w:rsidRPr="005B3C88">
        <w:rPr>
          <w:rFonts w:ascii="Arial" w:hAnsi="Arial" w:cs="Arial"/>
        </w:rPr>
        <w:t>gelijkheid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tussen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gebruikers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aan</w:t>
      </w:r>
      <w:proofErr w:type="spellEnd"/>
      <w:r w:rsidRPr="005B3C88">
        <w:rPr>
          <w:rFonts w:ascii="Arial" w:hAnsi="Arial" w:cs="Arial"/>
        </w:rPr>
        <w:t xml:space="preserve"> de hand van </w:t>
      </w:r>
      <w:proofErr w:type="spellStart"/>
      <w:r w:rsidRPr="005B3C88">
        <w:rPr>
          <w:rFonts w:ascii="Arial" w:hAnsi="Arial" w:cs="Arial"/>
        </w:rPr>
        <w:t>waarderingen</w:t>
      </w:r>
      <w:proofErr w:type="spellEnd"/>
      <w:r w:rsidRPr="005B3C88">
        <w:rPr>
          <w:rFonts w:ascii="Arial" w:hAnsi="Arial" w:cs="Arial"/>
        </w:rPr>
        <w:t xml:space="preserve"> op films. Het </w:t>
      </w:r>
      <w:proofErr w:type="spellStart"/>
      <w:r w:rsidRPr="005B3C88">
        <w:rPr>
          <w:rFonts w:ascii="Arial" w:hAnsi="Arial" w:cs="Arial"/>
        </w:rPr>
        <w:t>grote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nadeel</w:t>
      </w:r>
      <w:proofErr w:type="spellEnd"/>
      <w:r w:rsidRPr="005B3C88">
        <w:rPr>
          <w:rFonts w:ascii="Arial" w:hAnsi="Arial" w:cs="Arial"/>
        </w:rPr>
        <w:t xml:space="preserve"> is </w:t>
      </w:r>
      <w:proofErr w:type="spellStart"/>
      <w:r w:rsidRPr="005B3C88">
        <w:rPr>
          <w:rFonts w:ascii="Arial" w:hAnsi="Arial" w:cs="Arial"/>
        </w:rPr>
        <w:t>dat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dit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wel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dense data set </w:t>
      </w:r>
      <w:proofErr w:type="spellStart"/>
      <w:r w:rsidRPr="005B3C88">
        <w:rPr>
          <w:rFonts w:ascii="Arial" w:hAnsi="Arial" w:cs="Arial"/>
        </w:rPr>
        <w:t>vergt</w:t>
      </w:r>
      <w:proofErr w:type="spellEnd"/>
      <w:r w:rsidRPr="005B3C88">
        <w:rPr>
          <w:rFonts w:ascii="Arial" w:hAnsi="Arial" w:cs="Arial"/>
        </w:rPr>
        <w:t xml:space="preserve">, wat over het </w:t>
      </w:r>
      <w:proofErr w:type="spellStart"/>
      <w:r w:rsidRPr="005B3C88">
        <w:rPr>
          <w:rFonts w:ascii="Arial" w:hAnsi="Arial" w:cs="Arial"/>
        </w:rPr>
        <w:t>algemeen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zeldzaam</w:t>
      </w:r>
      <w:proofErr w:type="spellEnd"/>
      <w:r w:rsidRPr="005B3C88">
        <w:rPr>
          <w:rFonts w:ascii="Arial" w:hAnsi="Arial" w:cs="Arial"/>
        </w:rPr>
        <w:t xml:space="preserve"> is.</w:t>
      </w:r>
    </w:p>
    <w:p w14:paraId="5870B430" w14:textId="76BD695B" w:rsidR="006F56BB" w:rsidRPr="005B3C88" w:rsidRDefault="006F56BB" w:rsidP="005D2221">
      <w:pPr>
        <w:rPr>
          <w:rFonts w:ascii="Arial" w:hAnsi="Arial" w:cs="Arial"/>
        </w:rPr>
      </w:pPr>
    </w:p>
    <w:p w14:paraId="3B4EEEF2" w14:textId="44D2473D" w:rsidR="00CA3384" w:rsidRPr="005B3C88" w:rsidRDefault="006F56BB" w:rsidP="00D156D5">
      <w:pPr>
        <w:pStyle w:val="Heading3"/>
        <w:rPr>
          <w:rFonts w:ascii="Arial" w:hAnsi="Arial" w:cs="Arial"/>
        </w:rPr>
      </w:pPr>
      <w:r w:rsidRPr="005B3C88">
        <w:rPr>
          <w:rFonts w:ascii="Arial" w:hAnsi="Arial" w:cs="Arial"/>
        </w:rPr>
        <w:t>Pearson correlation coefficient</w:t>
      </w:r>
    </w:p>
    <w:p w14:paraId="5766281E" w14:textId="6DB97DBA" w:rsidR="005C53B1" w:rsidRPr="005B3C88" w:rsidRDefault="005C53B1" w:rsidP="005D2221">
      <w:pPr>
        <w:rPr>
          <w:rFonts w:ascii="Arial" w:hAnsi="Arial" w:cs="Arial"/>
          <w:b/>
        </w:rPr>
      </w:pPr>
      <w:r w:rsidRPr="005B3C88">
        <w:rPr>
          <w:rFonts w:ascii="Arial" w:hAnsi="Arial" w:cs="Arial"/>
          <w:noProof/>
        </w:rPr>
        <w:drawing>
          <wp:inline distT="0" distB="0" distL="0" distR="0" wp14:anchorId="00193260" wp14:editId="61AE2C45">
            <wp:extent cx="3438525" cy="1057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75A2" w14:textId="6199D20D" w:rsidR="000C67B1" w:rsidRPr="005B3C88" w:rsidRDefault="000C67B1" w:rsidP="005D2221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De </w:t>
      </w:r>
      <w:proofErr w:type="spellStart"/>
      <w:r w:rsidRPr="005B3C88">
        <w:rPr>
          <w:rFonts w:ascii="Arial" w:hAnsi="Arial" w:cs="Arial"/>
        </w:rPr>
        <w:t>pearson</w:t>
      </w:r>
      <w:proofErr w:type="spellEnd"/>
      <w:r w:rsidRPr="005B3C88">
        <w:rPr>
          <w:rFonts w:ascii="Arial" w:hAnsi="Arial" w:cs="Arial"/>
        </w:rPr>
        <w:t xml:space="preserve"> coefficient </w:t>
      </w:r>
      <w:proofErr w:type="spellStart"/>
      <w:r w:rsidRPr="005B3C88">
        <w:rPr>
          <w:rFonts w:ascii="Arial" w:hAnsi="Arial" w:cs="Arial"/>
        </w:rPr>
        <w:t>geeft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correlatie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weer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tussen</w:t>
      </w:r>
      <w:proofErr w:type="spellEnd"/>
      <w:r w:rsidRPr="005B3C88">
        <w:rPr>
          <w:rFonts w:ascii="Arial" w:hAnsi="Arial" w:cs="Arial"/>
        </w:rPr>
        <w:t xml:space="preserve"> de -1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1. De </w:t>
      </w:r>
      <w:proofErr w:type="spellStart"/>
      <w:r w:rsidRPr="005B3C88">
        <w:rPr>
          <w:rFonts w:ascii="Arial" w:hAnsi="Arial" w:cs="Arial"/>
        </w:rPr>
        <w:t>correlatie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houdt</w:t>
      </w:r>
      <w:proofErr w:type="spellEnd"/>
      <w:r w:rsidRPr="005B3C88">
        <w:rPr>
          <w:rFonts w:ascii="Arial" w:hAnsi="Arial" w:cs="Arial"/>
        </w:rPr>
        <w:t xml:space="preserve"> in hoe </w:t>
      </w:r>
      <w:proofErr w:type="spellStart"/>
      <w:r w:rsidRPr="005B3C88">
        <w:rPr>
          <w:rFonts w:ascii="Arial" w:hAnsi="Arial" w:cs="Arial"/>
        </w:rPr>
        <w:t>gelijk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gebruiker</w:t>
      </w:r>
      <w:proofErr w:type="spellEnd"/>
      <w:r w:rsidR="005C53B1" w:rsidRPr="005B3C88">
        <w:rPr>
          <w:rFonts w:ascii="Arial" w:hAnsi="Arial" w:cs="Arial"/>
        </w:rPr>
        <w:t xml:space="preserve"> A is </w:t>
      </w:r>
      <w:proofErr w:type="spellStart"/>
      <w:r w:rsidR="005C53B1" w:rsidRPr="005B3C88">
        <w:rPr>
          <w:rFonts w:ascii="Arial" w:hAnsi="Arial" w:cs="Arial"/>
        </w:rPr>
        <w:t>aan</w:t>
      </w:r>
      <w:proofErr w:type="spellEnd"/>
      <w:r w:rsidR="005C53B1" w:rsidRPr="005B3C88">
        <w:rPr>
          <w:rFonts w:ascii="Arial" w:hAnsi="Arial" w:cs="Arial"/>
        </w:rPr>
        <w:t xml:space="preserve"> B, </w:t>
      </w:r>
      <w:proofErr w:type="spellStart"/>
      <w:r w:rsidR="005C53B1" w:rsidRPr="005B3C88">
        <w:rPr>
          <w:rFonts w:ascii="Arial" w:hAnsi="Arial" w:cs="Arial"/>
        </w:rPr>
        <w:t>wanneer</w:t>
      </w:r>
      <w:proofErr w:type="spellEnd"/>
      <w:r w:rsidR="005C53B1" w:rsidRPr="005B3C88">
        <w:rPr>
          <w:rFonts w:ascii="Arial" w:hAnsi="Arial" w:cs="Arial"/>
        </w:rPr>
        <w:t xml:space="preserve"> de </w:t>
      </w:r>
      <w:proofErr w:type="spellStart"/>
      <w:r w:rsidR="005C53B1" w:rsidRPr="005B3C88">
        <w:rPr>
          <w:rFonts w:ascii="Arial" w:hAnsi="Arial" w:cs="Arial"/>
        </w:rPr>
        <w:t>getallen</w:t>
      </w:r>
      <w:proofErr w:type="spellEnd"/>
      <w:r w:rsidR="005C53B1" w:rsidRPr="005B3C88">
        <w:rPr>
          <w:rFonts w:ascii="Arial" w:hAnsi="Arial" w:cs="Arial"/>
        </w:rPr>
        <w:t xml:space="preserve"> erg </w:t>
      </w:r>
      <w:proofErr w:type="spellStart"/>
      <w:r w:rsidR="005C53B1" w:rsidRPr="005B3C88">
        <w:rPr>
          <w:rFonts w:ascii="Arial" w:hAnsi="Arial" w:cs="Arial"/>
        </w:rPr>
        <w:t>verspreid</w:t>
      </w:r>
      <w:proofErr w:type="spellEnd"/>
      <w:r w:rsidR="005C53B1" w:rsidRPr="005B3C88">
        <w:rPr>
          <w:rFonts w:ascii="Arial" w:hAnsi="Arial" w:cs="Arial"/>
        </w:rPr>
        <w:t xml:space="preserve"> van </w:t>
      </w:r>
      <w:proofErr w:type="spellStart"/>
      <w:r w:rsidR="005C53B1" w:rsidRPr="005B3C88">
        <w:rPr>
          <w:rFonts w:ascii="Arial" w:hAnsi="Arial" w:cs="Arial"/>
        </w:rPr>
        <w:t>elkaar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liggen</w:t>
      </w:r>
      <w:proofErr w:type="spellEnd"/>
      <w:r w:rsidR="005C53B1" w:rsidRPr="005B3C88">
        <w:rPr>
          <w:rFonts w:ascii="Arial" w:hAnsi="Arial" w:cs="Arial"/>
        </w:rPr>
        <w:t xml:space="preserve">. De </w:t>
      </w:r>
      <w:proofErr w:type="spellStart"/>
      <w:r w:rsidR="005C53B1" w:rsidRPr="005B3C88">
        <w:rPr>
          <w:rFonts w:ascii="Arial" w:hAnsi="Arial" w:cs="Arial"/>
        </w:rPr>
        <w:t>pearson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geeft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voor</w:t>
      </w:r>
      <w:proofErr w:type="spellEnd"/>
      <w:r w:rsidR="005C53B1" w:rsidRPr="005B3C88">
        <w:rPr>
          <w:rFonts w:ascii="Arial" w:hAnsi="Arial" w:cs="Arial"/>
        </w:rPr>
        <w:t xml:space="preserve"> de use case “</w:t>
      </w:r>
      <w:proofErr w:type="spellStart"/>
      <w:r w:rsidR="005C53B1" w:rsidRPr="005B3C88">
        <w:rPr>
          <w:rFonts w:ascii="Arial" w:hAnsi="Arial" w:cs="Arial"/>
        </w:rPr>
        <w:t>MovieLens</w:t>
      </w:r>
      <w:proofErr w:type="spellEnd"/>
      <w:r w:rsidR="005C53B1" w:rsidRPr="005B3C88">
        <w:rPr>
          <w:rFonts w:ascii="Arial" w:hAnsi="Arial" w:cs="Arial"/>
        </w:rPr>
        <w:t xml:space="preserve"> 20m” de </w:t>
      </w:r>
      <w:proofErr w:type="spellStart"/>
      <w:r w:rsidR="005C53B1" w:rsidRPr="005B3C88">
        <w:rPr>
          <w:rFonts w:ascii="Arial" w:hAnsi="Arial" w:cs="Arial"/>
        </w:rPr>
        <w:t>beste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uitkomst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aangezien</w:t>
      </w:r>
      <w:proofErr w:type="spellEnd"/>
      <w:r w:rsidR="005C53B1" w:rsidRPr="005B3C88">
        <w:rPr>
          <w:rFonts w:ascii="Arial" w:hAnsi="Arial" w:cs="Arial"/>
        </w:rPr>
        <w:t xml:space="preserve"> de </w:t>
      </w:r>
      <w:proofErr w:type="spellStart"/>
      <w:r w:rsidR="005C53B1" w:rsidRPr="005B3C88">
        <w:rPr>
          <w:rFonts w:ascii="Arial" w:hAnsi="Arial" w:cs="Arial"/>
        </w:rPr>
        <w:t>meeste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gebruikers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ver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uit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elkaar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liggen</w:t>
      </w:r>
      <w:proofErr w:type="spellEnd"/>
      <w:r w:rsidR="005C53B1" w:rsidRPr="005B3C88">
        <w:rPr>
          <w:rFonts w:ascii="Arial" w:hAnsi="Arial" w:cs="Arial"/>
        </w:rPr>
        <w:t xml:space="preserve">. </w:t>
      </w:r>
      <w:proofErr w:type="spellStart"/>
      <w:r w:rsidR="005C53B1" w:rsidRPr="005B3C88">
        <w:rPr>
          <w:rFonts w:ascii="Arial" w:hAnsi="Arial" w:cs="Arial"/>
        </w:rPr>
        <w:t>Dit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geeft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een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eerlijkere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uikomst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wanneer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beide</w:t>
      </w:r>
      <w:proofErr w:type="spellEnd"/>
      <w:r w:rsidR="005C53B1" w:rsidRPr="005B3C88">
        <w:rPr>
          <w:rFonts w:ascii="Arial" w:hAnsi="Arial" w:cs="Arial"/>
        </w:rPr>
        <w:t xml:space="preserve"> users </w:t>
      </w:r>
      <w:proofErr w:type="spellStart"/>
      <w:r w:rsidR="005C53B1" w:rsidRPr="005B3C88">
        <w:rPr>
          <w:rFonts w:ascii="Arial" w:hAnsi="Arial" w:cs="Arial"/>
        </w:rPr>
        <w:t>een</w:t>
      </w:r>
      <w:proofErr w:type="spellEnd"/>
      <w:r w:rsidR="005C53B1" w:rsidRPr="005B3C88">
        <w:rPr>
          <w:rFonts w:ascii="Arial" w:hAnsi="Arial" w:cs="Arial"/>
        </w:rPr>
        <w:t xml:space="preserve"> heel </w:t>
      </w:r>
      <w:proofErr w:type="spellStart"/>
      <w:r w:rsidR="005C53B1" w:rsidRPr="005B3C88">
        <w:rPr>
          <w:rFonts w:ascii="Arial" w:hAnsi="Arial" w:cs="Arial"/>
        </w:rPr>
        <w:t>ander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beeordelingsgedrag</w:t>
      </w:r>
      <w:proofErr w:type="spellEnd"/>
      <w:r w:rsidR="005C53B1" w:rsidRPr="005B3C88">
        <w:rPr>
          <w:rFonts w:ascii="Arial" w:hAnsi="Arial" w:cs="Arial"/>
        </w:rPr>
        <w:t xml:space="preserve"> </w:t>
      </w:r>
      <w:proofErr w:type="spellStart"/>
      <w:r w:rsidR="005C53B1" w:rsidRPr="005B3C88">
        <w:rPr>
          <w:rFonts w:ascii="Arial" w:hAnsi="Arial" w:cs="Arial"/>
        </w:rPr>
        <w:t>vertonen</w:t>
      </w:r>
      <w:proofErr w:type="spellEnd"/>
      <w:r w:rsidR="005C53B1" w:rsidRPr="005B3C88">
        <w:rPr>
          <w:rFonts w:ascii="Arial" w:hAnsi="Arial" w:cs="Arial"/>
        </w:rPr>
        <w:t xml:space="preserve">. </w:t>
      </w:r>
    </w:p>
    <w:p w14:paraId="651C2180" w14:textId="1BD40169" w:rsidR="005C53B1" w:rsidRPr="005B3C88" w:rsidRDefault="005C53B1" w:rsidP="005D2221">
      <w:pPr>
        <w:rPr>
          <w:rFonts w:ascii="Arial" w:hAnsi="Arial" w:cs="Arial"/>
        </w:rPr>
      </w:pPr>
    </w:p>
    <w:p w14:paraId="2F46D6D0" w14:textId="77777777" w:rsidR="005C53B1" w:rsidRPr="005B3C88" w:rsidRDefault="005C53B1" w:rsidP="005D2221">
      <w:pPr>
        <w:rPr>
          <w:rFonts w:ascii="Arial" w:hAnsi="Arial" w:cs="Arial"/>
        </w:rPr>
      </w:pPr>
    </w:p>
    <w:p w14:paraId="67A13CC2" w14:textId="2FA4C2CF" w:rsidR="006F56BB" w:rsidRPr="005B3C88" w:rsidRDefault="006F56BB" w:rsidP="005D2221">
      <w:pPr>
        <w:rPr>
          <w:rFonts w:ascii="Arial" w:hAnsi="Arial" w:cs="Arial"/>
        </w:rPr>
      </w:pPr>
    </w:p>
    <w:p w14:paraId="5ED23AFE" w14:textId="5203B644" w:rsidR="006F56BB" w:rsidRPr="005B3C88" w:rsidRDefault="006F56BB" w:rsidP="00D156D5">
      <w:pPr>
        <w:pStyle w:val="Heading3"/>
        <w:rPr>
          <w:rFonts w:ascii="Arial" w:hAnsi="Arial" w:cs="Arial"/>
        </w:rPr>
      </w:pPr>
      <w:r w:rsidRPr="005B3C88">
        <w:rPr>
          <w:rFonts w:ascii="Arial" w:hAnsi="Arial" w:cs="Arial"/>
        </w:rPr>
        <w:t>Cosine similarity</w:t>
      </w:r>
    </w:p>
    <w:p w14:paraId="611F0AC6" w14:textId="77777777" w:rsidR="00CD5E03" w:rsidRPr="005B3C88" w:rsidRDefault="00B2506E" w:rsidP="005D2221">
      <w:pPr>
        <w:rPr>
          <w:rFonts w:ascii="Arial" w:hAnsi="Arial" w:cs="Arial"/>
        </w:rPr>
      </w:pPr>
      <w:r w:rsidRPr="005B3C88">
        <w:rPr>
          <w:rFonts w:ascii="Arial" w:hAnsi="Arial" w:cs="Arial"/>
          <w:noProof/>
        </w:rPr>
        <w:drawing>
          <wp:inline distT="0" distB="0" distL="0" distR="0" wp14:anchorId="2219DB0C" wp14:editId="54F5296F">
            <wp:extent cx="210502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6B87B" w14:textId="6B1D60FF" w:rsidR="005C53B1" w:rsidRPr="005B3C88" w:rsidRDefault="005C53B1" w:rsidP="005D2221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De Cosine Similarity is het </w:t>
      </w:r>
      <w:proofErr w:type="spellStart"/>
      <w:r w:rsidRPr="005B3C88">
        <w:rPr>
          <w:rFonts w:ascii="Arial" w:hAnsi="Arial" w:cs="Arial"/>
        </w:rPr>
        <w:t>beste</w:t>
      </w:r>
      <w:proofErr w:type="spellEnd"/>
      <w:r w:rsidRPr="005B3C88">
        <w:rPr>
          <w:rFonts w:ascii="Arial" w:hAnsi="Arial" w:cs="Arial"/>
        </w:rPr>
        <w:t xml:space="preserve"> om toe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passen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waneer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sprake</w:t>
      </w:r>
      <w:proofErr w:type="spellEnd"/>
      <w:r w:rsidRPr="005B3C88">
        <w:rPr>
          <w:rFonts w:ascii="Arial" w:hAnsi="Arial" w:cs="Arial"/>
        </w:rPr>
        <w:t xml:space="preserve"> is van Dense Data. Dense Data </w:t>
      </w:r>
      <w:proofErr w:type="spellStart"/>
      <w:r w:rsidRPr="005B3C88">
        <w:rPr>
          <w:rFonts w:ascii="Arial" w:hAnsi="Arial" w:cs="Arial"/>
        </w:rPr>
        <w:t>houdt</w:t>
      </w:r>
      <w:proofErr w:type="spellEnd"/>
      <w:r w:rsidRPr="005B3C88">
        <w:rPr>
          <w:rFonts w:ascii="Arial" w:hAnsi="Arial" w:cs="Arial"/>
        </w:rPr>
        <w:t xml:space="preserve"> in </w:t>
      </w:r>
      <w:proofErr w:type="spellStart"/>
      <w:r w:rsidRPr="005B3C88">
        <w:rPr>
          <w:rFonts w:ascii="Arial" w:hAnsi="Arial" w:cs="Arial"/>
        </w:rPr>
        <w:t>dat</w:t>
      </w:r>
      <w:proofErr w:type="spellEnd"/>
      <w:r w:rsidRPr="005B3C88">
        <w:rPr>
          <w:rFonts w:ascii="Arial" w:hAnsi="Arial" w:cs="Arial"/>
        </w:rPr>
        <w:t xml:space="preserve"> de data </w:t>
      </w:r>
      <w:proofErr w:type="spellStart"/>
      <w:r w:rsidRPr="005B3C88">
        <w:rPr>
          <w:rFonts w:ascii="Arial" w:hAnsi="Arial" w:cs="Arial"/>
        </w:rPr>
        <w:t>lege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vakken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bevat</w:t>
      </w:r>
      <w:proofErr w:type="spellEnd"/>
      <w:r w:rsidRPr="005B3C88">
        <w:rPr>
          <w:rFonts w:ascii="Arial" w:hAnsi="Arial" w:cs="Arial"/>
        </w:rPr>
        <w:t xml:space="preserve">. </w:t>
      </w:r>
      <w:proofErr w:type="spellStart"/>
      <w:r w:rsidRPr="005B3C88">
        <w:rPr>
          <w:rFonts w:ascii="Arial" w:hAnsi="Arial" w:cs="Arial"/>
        </w:rPr>
        <w:t>Waarbij</w:t>
      </w:r>
      <w:proofErr w:type="spellEnd"/>
      <w:r w:rsidRPr="005B3C88">
        <w:rPr>
          <w:rFonts w:ascii="Arial" w:hAnsi="Arial" w:cs="Arial"/>
        </w:rPr>
        <w:t xml:space="preserve"> de Pearson, Manhattan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Euclidian </w:t>
      </w:r>
      <w:proofErr w:type="spellStart"/>
      <w:r w:rsidRPr="005B3C88">
        <w:rPr>
          <w:rFonts w:ascii="Arial" w:hAnsi="Arial" w:cs="Arial"/>
        </w:rPr>
        <w:t>goed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werken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bij</w:t>
      </w:r>
      <w:proofErr w:type="spellEnd"/>
      <w:r w:rsidRPr="005B3C88">
        <w:rPr>
          <w:rFonts w:ascii="Arial" w:hAnsi="Arial" w:cs="Arial"/>
        </w:rPr>
        <w:t xml:space="preserve"> Dense Data </w:t>
      </w:r>
      <w:proofErr w:type="spellStart"/>
      <w:r w:rsidRPr="005B3C88">
        <w:rPr>
          <w:rFonts w:ascii="Arial" w:hAnsi="Arial" w:cs="Arial"/>
        </w:rPr>
        <w:t>werkt</w:t>
      </w:r>
      <w:proofErr w:type="spellEnd"/>
      <w:r w:rsidRPr="005B3C88">
        <w:rPr>
          <w:rFonts w:ascii="Arial" w:hAnsi="Arial" w:cs="Arial"/>
        </w:rPr>
        <w:t xml:space="preserve"> de Cosine </w:t>
      </w:r>
      <w:proofErr w:type="spellStart"/>
      <w:r w:rsidRPr="005B3C88">
        <w:rPr>
          <w:rFonts w:ascii="Arial" w:hAnsi="Arial" w:cs="Arial"/>
        </w:rPr>
        <w:t>juist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goed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voor</w:t>
      </w:r>
      <w:proofErr w:type="spellEnd"/>
      <w:r w:rsidRPr="005B3C88">
        <w:rPr>
          <w:rFonts w:ascii="Arial" w:hAnsi="Arial" w:cs="Arial"/>
        </w:rPr>
        <w:t xml:space="preserve"> Sparse Data. </w:t>
      </w:r>
    </w:p>
    <w:p w14:paraId="4A0DC8CB" w14:textId="2B4E9FBA" w:rsidR="005C53B1" w:rsidRPr="005B3C88" w:rsidRDefault="005C53B1" w:rsidP="005D2221">
      <w:pPr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Aangezien</w:t>
      </w:r>
      <w:proofErr w:type="spellEnd"/>
      <w:r w:rsidRPr="005B3C88">
        <w:rPr>
          <w:rFonts w:ascii="Arial" w:hAnsi="Arial" w:cs="Arial"/>
        </w:rPr>
        <w:t xml:space="preserve"> de “</w:t>
      </w:r>
      <w:proofErr w:type="spellStart"/>
      <w:r w:rsidRPr="005B3C88">
        <w:rPr>
          <w:rFonts w:ascii="Arial" w:hAnsi="Arial" w:cs="Arial"/>
        </w:rPr>
        <w:t>MovieLens</w:t>
      </w:r>
      <w:proofErr w:type="spellEnd"/>
      <w:r w:rsidRPr="005B3C88">
        <w:rPr>
          <w:rFonts w:ascii="Arial" w:hAnsi="Arial" w:cs="Arial"/>
        </w:rPr>
        <w:t xml:space="preserve"> 20m” erg </w:t>
      </w:r>
      <w:proofErr w:type="spellStart"/>
      <w:r w:rsidRPr="005B3C88">
        <w:rPr>
          <w:rFonts w:ascii="Arial" w:hAnsi="Arial" w:cs="Arial"/>
        </w:rPr>
        <w:t>veel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lege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vakken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bevat</w:t>
      </w:r>
      <w:proofErr w:type="spellEnd"/>
      <w:r w:rsidRPr="005B3C88">
        <w:rPr>
          <w:rFonts w:ascii="Arial" w:hAnsi="Arial" w:cs="Arial"/>
        </w:rPr>
        <w:t xml:space="preserve"> is </w:t>
      </w:r>
      <w:proofErr w:type="spellStart"/>
      <w:r w:rsidRPr="005B3C88">
        <w:rPr>
          <w:rFonts w:ascii="Arial" w:hAnsi="Arial" w:cs="Arial"/>
        </w:rPr>
        <w:t>dit</w:t>
      </w:r>
      <w:proofErr w:type="spellEnd"/>
      <w:r w:rsidRPr="005B3C88">
        <w:rPr>
          <w:rFonts w:ascii="Arial" w:hAnsi="Arial" w:cs="Arial"/>
        </w:rPr>
        <w:t xml:space="preserve"> de Cosine de </w:t>
      </w:r>
      <w:proofErr w:type="spellStart"/>
      <w:r w:rsidRPr="005B3C88">
        <w:rPr>
          <w:rFonts w:ascii="Arial" w:hAnsi="Arial" w:cs="Arial"/>
        </w:rPr>
        <w:t>beste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optie</w:t>
      </w:r>
      <w:proofErr w:type="spellEnd"/>
      <w:r w:rsidRPr="005B3C88">
        <w:rPr>
          <w:rFonts w:ascii="Arial" w:hAnsi="Arial" w:cs="Arial"/>
        </w:rPr>
        <w:t xml:space="preserve"> om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kiezen</w:t>
      </w:r>
      <w:proofErr w:type="spellEnd"/>
      <w:r w:rsidR="002B6C3F" w:rsidRPr="005B3C88">
        <w:rPr>
          <w:rFonts w:ascii="Arial" w:hAnsi="Arial" w:cs="Arial"/>
        </w:rPr>
        <w:t xml:space="preserve"> </w:t>
      </w:r>
      <w:proofErr w:type="spellStart"/>
      <w:r w:rsidR="002B6C3F" w:rsidRPr="005B3C88">
        <w:rPr>
          <w:rFonts w:ascii="Arial" w:hAnsi="Arial" w:cs="Arial"/>
        </w:rPr>
        <w:t>voor</w:t>
      </w:r>
      <w:proofErr w:type="spellEnd"/>
      <w:r w:rsidR="002B6C3F" w:rsidRPr="005B3C88">
        <w:rPr>
          <w:rFonts w:ascii="Arial" w:hAnsi="Arial" w:cs="Arial"/>
        </w:rPr>
        <w:t xml:space="preserve"> ‘t </w:t>
      </w:r>
      <w:proofErr w:type="spellStart"/>
      <w:r w:rsidR="002B6C3F" w:rsidRPr="005B3C88">
        <w:rPr>
          <w:rFonts w:ascii="Arial" w:hAnsi="Arial" w:cs="Arial"/>
        </w:rPr>
        <w:t>berekenen</w:t>
      </w:r>
      <w:proofErr w:type="spellEnd"/>
      <w:r w:rsidR="002B6C3F" w:rsidRPr="005B3C88">
        <w:rPr>
          <w:rFonts w:ascii="Arial" w:hAnsi="Arial" w:cs="Arial"/>
        </w:rPr>
        <w:t xml:space="preserve"> van de Similarities </w:t>
      </w:r>
      <w:proofErr w:type="spellStart"/>
      <w:r w:rsidR="002B6C3F" w:rsidRPr="005B3C88">
        <w:rPr>
          <w:rFonts w:ascii="Arial" w:hAnsi="Arial" w:cs="Arial"/>
        </w:rPr>
        <w:t>tussen</w:t>
      </w:r>
      <w:proofErr w:type="spellEnd"/>
      <w:r w:rsidR="002B6C3F" w:rsidRPr="005B3C88">
        <w:rPr>
          <w:rFonts w:ascii="Arial" w:hAnsi="Arial" w:cs="Arial"/>
        </w:rPr>
        <w:t xml:space="preserve"> </w:t>
      </w:r>
      <w:proofErr w:type="spellStart"/>
      <w:r w:rsidR="002B6C3F" w:rsidRPr="005B3C88">
        <w:rPr>
          <w:rFonts w:ascii="Arial" w:hAnsi="Arial" w:cs="Arial"/>
        </w:rPr>
        <w:t>gebruikers</w:t>
      </w:r>
      <w:proofErr w:type="spellEnd"/>
      <w:r w:rsidRPr="005B3C88">
        <w:rPr>
          <w:rFonts w:ascii="Arial" w:hAnsi="Arial" w:cs="Arial"/>
        </w:rPr>
        <w:t xml:space="preserve">. </w:t>
      </w:r>
    </w:p>
    <w:p w14:paraId="290D0912" w14:textId="5C436B80" w:rsidR="006F56BB" w:rsidRPr="005B3C88" w:rsidRDefault="006F56BB" w:rsidP="005D2221">
      <w:pPr>
        <w:rPr>
          <w:rFonts w:ascii="Arial" w:hAnsi="Arial" w:cs="Arial"/>
        </w:rPr>
      </w:pPr>
    </w:p>
    <w:p w14:paraId="21800816" w14:textId="47C2EDC3" w:rsidR="00B2506E" w:rsidRPr="005B3C88" w:rsidRDefault="00B2506E" w:rsidP="005D2221">
      <w:pPr>
        <w:rPr>
          <w:rFonts w:ascii="Arial" w:hAnsi="Arial" w:cs="Arial"/>
        </w:rPr>
      </w:pPr>
    </w:p>
    <w:p w14:paraId="1C282D68" w14:textId="77777777" w:rsidR="00B2506E" w:rsidRPr="005B3C88" w:rsidRDefault="00B2506E" w:rsidP="005D2221">
      <w:pPr>
        <w:rPr>
          <w:rFonts w:ascii="Arial" w:hAnsi="Arial" w:cs="Arial"/>
        </w:rPr>
      </w:pPr>
    </w:p>
    <w:p w14:paraId="6E405E06" w14:textId="77777777" w:rsidR="00CD5E03" w:rsidRPr="005B3C88" w:rsidRDefault="00CD5E03">
      <w:pPr>
        <w:rPr>
          <w:rFonts w:ascii="Arial" w:hAnsi="Arial" w:cs="Arial"/>
        </w:rPr>
      </w:pPr>
      <w:r w:rsidRPr="005B3C88">
        <w:rPr>
          <w:rFonts w:ascii="Arial" w:hAnsi="Arial" w:cs="Arial"/>
        </w:rPr>
        <w:br w:type="page"/>
      </w:r>
    </w:p>
    <w:p w14:paraId="5533941D" w14:textId="44293B91" w:rsidR="009E003E" w:rsidRDefault="00EC10D3" w:rsidP="00CD5E03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User</w:t>
      </w:r>
      <w:r w:rsidR="009E003E" w:rsidRPr="005B3C88">
        <w:rPr>
          <w:rFonts w:ascii="Arial" w:hAnsi="Arial" w:cs="Arial"/>
        </w:rPr>
        <w:t>-Item</w:t>
      </w:r>
    </w:p>
    <w:p w14:paraId="7CDF1472" w14:textId="13E5E73C" w:rsidR="00340EE3" w:rsidRPr="00340EE3" w:rsidRDefault="00340EE3" w:rsidP="00340EE3">
      <w:r>
        <w:t xml:space="preserve">User item </w:t>
      </w:r>
      <w:proofErr w:type="spellStart"/>
      <w:r w:rsidR="00FC05A2">
        <w:t>wordt</w:t>
      </w:r>
      <w:proofErr w:type="spellEnd"/>
      <w:r w:rsidR="00FC05A2">
        <w:t xml:space="preserve"> </w:t>
      </w:r>
      <w:proofErr w:type="spellStart"/>
      <w:r w:rsidR="00FC05A2">
        <w:t>gebruikt</w:t>
      </w:r>
      <w:proofErr w:type="spellEnd"/>
      <w:r w:rsidR="00FC05A2">
        <w:t xml:space="preserve"> om </w:t>
      </w:r>
      <w:proofErr w:type="spellStart"/>
      <w:r w:rsidR="00FC05A2">
        <w:t>een</w:t>
      </w:r>
      <w:proofErr w:type="spellEnd"/>
      <w:r w:rsidR="00FC05A2">
        <w:t xml:space="preserve"> </w:t>
      </w:r>
      <w:proofErr w:type="spellStart"/>
      <w:r w:rsidR="00FC05A2">
        <w:t>waardering</w:t>
      </w:r>
      <w:proofErr w:type="spellEnd"/>
      <w:r w:rsidR="00FC05A2">
        <w:t xml:space="preserve"> </w:t>
      </w:r>
      <w:proofErr w:type="spellStart"/>
      <w:r w:rsidR="00FC05A2">
        <w:t>voor</w:t>
      </w:r>
      <w:proofErr w:type="spellEnd"/>
      <w:r w:rsidR="00FC05A2">
        <w:t xml:space="preserve"> </w:t>
      </w:r>
      <w:proofErr w:type="spellStart"/>
      <w:r w:rsidR="00FC05A2">
        <w:t>een</w:t>
      </w:r>
      <w:proofErr w:type="spellEnd"/>
      <w:r w:rsidR="00FC05A2">
        <w:t xml:space="preserve"> user </w:t>
      </w:r>
      <w:proofErr w:type="spellStart"/>
      <w:r w:rsidR="00FC05A2">
        <w:t>te</w:t>
      </w:r>
      <w:proofErr w:type="spellEnd"/>
      <w:r w:rsidR="00FC05A2">
        <w:t xml:space="preserve"> </w:t>
      </w:r>
      <w:proofErr w:type="spellStart"/>
      <w:r w:rsidR="00FC05A2">
        <w:t>voorspellen</w:t>
      </w:r>
      <w:proofErr w:type="spellEnd"/>
      <w:r w:rsidR="00FC05A2">
        <w:t xml:space="preserve">. </w:t>
      </w:r>
    </w:p>
    <w:p w14:paraId="490D41C0" w14:textId="77777777" w:rsidR="00D419FF" w:rsidRPr="005B3C88" w:rsidRDefault="00D419FF" w:rsidP="00D419FF">
      <w:pPr>
        <w:rPr>
          <w:rFonts w:ascii="Arial" w:hAnsi="Arial" w:cs="Arial"/>
        </w:rPr>
      </w:pPr>
    </w:p>
    <w:p w14:paraId="36BD630A" w14:textId="1A8D4C81" w:rsidR="00CD5E03" w:rsidRPr="005B3C88" w:rsidRDefault="00CD5E03" w:rsidP="00CD5E03">
      <w:pPr>
        <w:rPr>
          <w:rFonts w:ascii="Arial" w:hAnsi="Arial" w:cs="Arial"/>
        </w:rPr>
      </w:pPr>
    </w:p>
    <w:p w14:paraId="39BCAA7C" w14:textId="746EDA31" w:rsidR="00CD5E03" w:rsidRPr="005B3C88" w:rsidRDefault="00CD5E03" w:rsidP="00CD5E03">
      <w:pPr>
        <w:pStyle w:val="Heading2"/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Voorspelling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aan</w:t>
      </w:r>
      <w:proofErr w:type="spellEnd"/>
      <w:r w:rsidRPr="005B3C88">
        <w:rPr>
          <w:rFonts w:ascii="Arial" w:hAnsi="Arial" w:cs="Arial"/>
        </w:rPr>
        <w:t xml:space="preserve"> de hand van Tags</w:t>
      </w:r>
    </w:p>
    <w:p w14:paraId="7B5F5995" w14:textId="54590E8E" w:rsidR="00CD5E03" w:rsidRPr="005B3C88" w:rsidRDefault="00CD5E03" w:rsidP="00CD5E03">
      <w:pPr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Afgezien</w:t>
      </w:r>
      <w:proofErr w:type="spellEnd"/>
      <w:r w:rsidRPr="005B3C88">
        <w:rPr>
          <w:rFonts w:ascii="Arial" w:hAnsi="Arial" w:cs="Arial"/>
        </w:rPr>
        <w:t xml:space="preserve"> van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film </w:t>
      </w:r>
      <w:proofErr w:type="spellStart"/>
      <w:r w:rsidRPr="005B3C88">
        <w:rPr>
          <w:rFonts w:ascii="Arial" w:hAnsi="Arial" w:cs="Arial"/>
        </w:rPr>
        <w:t>aanraden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aan</w:t>
      </w:r>
      <w:proofErr w:type="spellEnd"/>
      <w:r w:rsidRPr="005B3C88">
        <w:rPr>
          <w:rFonts w:ascii="Arial" w:hAnsi="Arial" w:cs="Arial"/>
        </w:rPr>
        <w:t xml:space="preserve"> de hand van User Ratings </w:t>
      </w:r>
      <w:proofErr w:type="spellStart"/>
      <w:r w:rsidRPr="005B3C88">
        <w:rPr>
          <w:rFonts w:ascii="Arial" w:hAnsi="Arial" w:cs="Arial"/>
        </w:rPr>
        <w:t>kan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film </w:t>
      </w:r>
      <w:proofErr w:type="spellStart"/>
      <w:r w:rsidRPr="005B3C88">
        <w:rPr>
          <w:rFonts w:ascii="Arial" w:hAnsi="Arial" w:cs="Arial"/>
        </w:rPr>
        <w:t>ook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aangeraden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worden</w:t>
      </w:r>
      <w:proofErr w:type="spellEnd"/>
      <w:r w:rsidRPr="005B3C88">
        <w:rPr>
          <w:rFonts w:ascii="Arial" w:hAnsi="Arial" w:cs="Arial"/>
        </w:rPr>
        <w:t xml:space="preserve"> door </w:t>
      </w:r>
      <w:proofErr w:type="spellStart"/>
      <w:r w:rsidRPr="005B3C88">
        <w:rPr>
          <w:rFonts w:ascii="Arial" w:hAnsi="Arial" w:cs="Arial"/>
        </w:rPr>
        <w:t>middel</w:t>
      </w:r>
      <w:proofErr w:type="spellEnd"/>
      <w:r w:rsidRPr="005B3C88">
        <w:rPr>
          <w:rFonts w:ascii="Arial" w:hAnsi="Arial" w:cs="Arial"/>
        </w:rPr>
        <w:t xml:space="preserve"> van de User Tags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vergelijken</w:t>
      </w:r>
      <w:proofErr w:type="spellEnd"/>
      <w:r w:rsidRPr="005B3C88">
        <w:rPr>
          <w:rFonts w:ascii="Arial" w:hAnsi="Arial" w:cs="Arial"/>
        </w:rPr>
        <w:t xml:space="preserve">.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Tag is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beschrijving</w:t>
      </w:r>
      <w:proofErr w:type="spellEnd"/>
      <w:r w:rsidRPr="005B3C88">
        <w:rPr>
          <w:rFonts w:ascii="Arial" w:hAnsi="Arial" w:cs="Arial"/>
        </w:rPr>
        <w:t xml:space="preserve">, </w:t>
      </w:r>
      <w:proofErr w:type="spellStart"/>
      <w:r w:rsidRPr="005B3C88">
        <w:rPr>
          <w:rFonts w:ascii="Arial" w:hAnsi="Arial" w:cs="Arial"/>
        </w:rPr>
        <w:t>samenvattend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woord</w:t>
      </w:r>
      <w:proofErr w:type="spellEnd"/>
      <w:r w:rsidRPr="005B3C88">
        <w:rPr>
          <w:rFonts w:ascii="Arial" w:hAnsi="Arial" w:cs="Arial"/>
        </w:rPr>
        <w:t xml:space="preserve"> of </w:t>
      </w:r>
      <w:proofErr w:type="spellStart"/>
      <w:r w:rsidRPr="005B3C88">
        <w:rPr>
          <w:rFonts w:ascii="Arial" w:hAnsi="Arial" w:cs="Arial"/>
        </w:rPr>
        <w:t>korte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recensie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voor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film </w:t>
      </w:r>
      <w:proofErr w:type="spellStart"/>
      <w:r w:rsidRPr="005B3C88">
        <w:rPr>
          <w:rFonts w:ascii="Arial" w:hAnsi="Arial" w:cs="Arial"/>
        </w:rPr>
        <w:t>gegeven</w:t>
      </w:r>
      <w:proofErr w:type="spellEnd"/>
      <w:r w:rsidRPr="005B3C88">
        <w:rPr>
          <w:rFonts w:ascii="Arial" w:hAnsi="Arial" w:cs="Arial"/>
        </w:rPr>
        <w:t xml:space="preserve"> door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specifieke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gebruiker</w:t>
      </w:r>
      <w:proofErr w:type="spellEnd"/>
      <w:r w:rsidRPr="005B3C88">
        <w:rPr>
          <w:rFonts w:ascii="Arial" w:hAnsi="Arial" w:cs="Arial"/>
        </w:rPr>
        <w:t xml:space="preserve">. </w:t>
      </w:r>
    </w:p>
    <w:p w14:paraId="7790394C" w14:textId="18F5082B" w:rsidR="00CD5E03" w:rsidRPr="005B3C88" w:rsidRDefault="00CD5E03" w:rsidP="00CD5E03">
      <w:pPr>
        <w:rPr>
          <w:rFonts w:ascii="Arial" w:hAnsi="Arial" w:cs="Arial"/>
        </w:rPr>
      </w:pPr>
      <w:r w:rsidRPr="005B3C88">
        <w:rPr>
          <w:rFonts w:ascii="Arial" w:hAnsi="Arial" w:cs="Arial"/>
        </w:rPr>
        <w:t xml:space="preserve">Om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goede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inschatting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voorspelling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maken</w:t>
      </w:r>
      <w:proofErr w:type="spellEnd"/>
      <w:r w:rsidRPr="005B3C88">
        <w:rPr>
          <w:rFonts w:ascii="Arial" w:hAnsi="Arial" w:cs="Arial"/>
        </w:rPr>
        <w:t xml:space="preserve"> hoe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gebruiker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door die person </w:t>
      </w:r>
      <w:proofErr w:type="spellStart"/>
      <w:r w:rsidRPr="005B3C88">
        <w:rPr>
          <w:rFonts w:ascii="Arial" w:hAnsi="Arial" w:cs="Arial"/>
        </w:rPr>
        <w:t>nog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niet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beoordeelde</w:t>
      </w:r>
      <w:proofErr w:type="spellEnd"/>
      <w:r w:rsidRPr="005B3C88">
        <w:rPr>
          <w:rFonts w:ascii="Arial" w:hAnsi="Arial" w:cs="Arial"/>
        </w:rPr>
        <w:t xml:space="preserve"> film </w:t>
      </w:r>
      <w:proofErr w:type="spellStart"/>
      <w:r w:rsidRPr="005B3C88">
        <w:rPr>
          <w:rFonts w:ascii="Arial" w:hAnsi="Arial" w:cs="Arial"/>
        </w:rPr>
        <w:t>zal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omschrijven</w:t>
      </w:r>
      <w:proofErr w:type="spellEnd"/>
      <w:r w:rsidRPr="005B3C88">
        <w:rPr>
          <w:rFonts w:ascii="Arial" w:hAnsi="Arial" w:cs="Arial"/>
        </w:rPr>
        <w:t xml:space="preserve">. </w:t>
      </w:r>
      <w:proofErr w:type="spellStart"/>
      <w:r w:rsidRPr="005B3C88">
        <w:rPr>
          <w:rFonts w:ascii="Arial" w:hAnsi="Arial" w:cs="Arial"/>
        </w:rPr>
        <w:t>Zal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eerst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gekeken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moeten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worden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naar</w:t>
      </w:r>
      <w:proofErr w:type="spellEnd"/>
      <w:r w:rsidRPr="005B3C88">
        <w:rPr>
          <w:rFonts w:ascii="Arial" w:hAnsi="Arial" w:cs="Arial"/>
        </w:rPr>
        <w:t xml:space="preserve"> de films die dan al </w:t>
      </w:r>
      <w:proofErr w:type="spellStart"/>
      <w:r w:rsidRPr="005B3C88">
        <w:rPr>
          <w:rFonts w:ascii="Arial" w:hAnsi="Arial" w:cs="Arial"/>
        </w:rPr>
        <w:t>wel</w:t>
      </w:r>
      <w:proofErr w:type="spellEnd"/>
      <w:r w:rsidRPr="005B3C88">
        <w:rPr>
          <w:rFonts w:ascii="Arial" w:hAnsi="Arial" w:cs="Arial"/>
        </w:rPr>
        <w:t xml:space="preserve"> door hem </w:t>
      </w:r>
      <w:proofErr w:type="spellStart"/>
      <w:r w:rsidRPr="005B3C88">
        <w:rPr>
          <w:rFonts w:ascii="Arial" w:hAnsi="Arial" w:cs="Arial"/>
        </w:rPr>
        <w:t>beoordeelt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zijn</w:t>
      </w:r>
      <w:proofErr w:type="spellEnd"/>
      <w:r w:rsidRPr="005B3C88">
        <w:rPr>
          <w:rFonts w:ascii="Arial" w:hAnsi="Arial" w:cs="Arial"/>
        </w:rPr>
        <w:t xml:space="preserve"> in text. </w:t>
      </w:r>
      <w:proofErr w:type="spellStart"/>
      <w:r w:rsidRPr="005B3C88">
        <w:rPr>
          <w:rFonts w:ascii="Arial" w:hAnsi="Arial" w:cs="Arial"/>
        </w:rPr>
        <w:t>Deze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woorden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worden</w:t>
      </w:r>
      <w:proofErr w:type="spellEnd"/>
      <w:r w:rsidRPr="005B3C88">
        <w:rPr>
          <w:rFonts w:ascii="Arial" w:hAnsi="Arial" w:cs="Arial"/>
        </w:rPr>
        <w:t xml:space="preserve"> dan met </w:t>
      </w:r>
      <w:proofErr w:type="spellStart"/>
      <w:r w:rsidRPr="005B3C88">
        <w:rPr>
          <w:rFonts w:ascii="Arial" w:hAnsi="Arial" w:cs="Arial"/>
        </w:rPr>
        <w:t>vergelijkbare</w:t>
      </w:r>
      <w:proofErr w:type="spellEnd"/>
      <w:r w:rsidRPr="005B3C88">
        <w:rPr>
          <w:rFonts w:ascii="Arial" w:hAnsi="Arial" w:cs="Arial"/>
        </w:rPr>
        <w:t xml:space="preserve"> users (sim &gt;= 0,75) </w:t>
      </w:r>
      <w:proofErr w:type="spellStart"/>
      <w:r w:rsidRPr="005B3C88">
        <w:rPr>
          <w:rFonts w:ascii="Arial" w:hAnsi="Arial" w:cs="Arial"/>
        </w:rPr>
        <w:t>vergeleken</w:t>
      </w:r>
      <w:proofErr w:type="spellEnd"/>
      <w:r w:rsidRPr="005B3C88">
        <w:rPr>
          <w:rFonts w:ascii="Arial" w:hAnsi="Arial" w:cs="Arial"/>
        </w:rPr>
        <w:t xml:space="preserve">. Het </w:t>
      </w:r>
      <w:proofErr w:type="spellStart"/>
      <w:r w:rsidRPr="005B3C88">
        <w:rPr>
          <w:rFonts w:ascii="Arial" w:hAnsi="Arial" w:cs="Arial"/>
        </w:rPr>
        <w:t>vergelijken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wordt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gedaan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aan</w:t>
      </w:r>
      <w:proofErr w:type="spellEnd"/>
      <w:r w:rsidRPr="005B3C88">
        <w:rPr>
          <w:rFonts w:ascii="Arial" w:hAnsi="Arial" w:cs="Arial"/>
        </w:rPr>
        <w:t xml:space="preserve"> de hand van </w:t>
      </w:r>
      <w:proofErr w:type="spellStart"/>
      <w:r w:rsidRPr="005B3C88">
        <w:rPr>
          <w:rFonts w:ascii="Arial" w:hAnsi="Arial" w:cs="Arial"/>
        </w:rPr>
        <w:t>alle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woorden</w:t>
      </w:r>
      <w:proofErr w:type="spellEnd"/>
      <w:r w:rsidRPr="005B3C88">
        <w:rPr>
          <w:rFonts w:ascii="Arial" w:hAnsi="Arial" w:cs="Arial"/>
        </w:rPr>
        <w:t xml:space="preserve"> per film per </w:t>
      </w:r>
      <w:proofErr w:type="spellStart"/>
      <w:r w:rsidRPr="005B3C88">
        <w:rPr>
          <w:rFonts w:ascii="Arial" w:hAnsi="Arial" w:cs="Arial"/>
        </w:rPr>
        <w:t>unieke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gebruiker</w:t>
      </w:r>
      <w:proofErr w:type="spellEnd"/>
      <w:r w:rsidRPr="005B3C88">
        <w:rPr>
          <w:rFonts w:ascii="Arial" w:hAnsi="Arial" w:cs="Arial"/>
        </w:rPr>
        <w:t xml:space="preserve"> in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.TXT document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zetten</w:t>
      </w:r>
      <w:proofErr w:type="spellEnd"/>
      <w:r w:rsidRPr="005B3C88">
        <w:rPr>
          <w:rFonts w:ascii="Arial" w:hAnsi="Arial" w:cs="Arial"/>
        </w:rPr>
        <w:t xml:space="preserve">. Elke regel </w:t>
      </w:r>
      <w:proofErr w:type="spellStart"/>
      <w:r w:rsidRPr="005B3C88">
        <w:rPr>
          <w:rFonts w:ascii="Arial" w:hAnsi="Arial" w:cs="Arial"/>
        </w:rPr>
        <w:t>bevat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FilmID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daarbij</w:t>
      </w:r>
      <w:proofErr w:type="spellEnd"/>
      <w:r w:rsidRPr="005B3C88">
        <w:rPr>
          <w:rFonts w:ascii="Arial" w:hAnsi="Arial" w:cs="Arial"/>
        </w:rPr>
        <w:t xml:space="preserve"> de tag. De title van ‘t .txt </w:t>
      </w:r>
      <w:proofErr w:type="spellStart"/>
      <w:r w:rsidRPr="005B3C88">
        <w:rPr>
          <w:rFonts w:ascii="Arial" w:hAnsi="Arial" w:cs="Arial"/>
        </w:rPr>
        <w:t>bestand</w:t>
      </w:r>
      <w:proofErr w:type="spellEnd"/>
      <w:r w:rsidRPr="005B3C88">
        <w:rPr>
          <w:rFonts w:ascii="Arial" w:hAnsi="Arial" w:cs="Arial"/>
        </w:rPr>
        <w:t xml:space="preserve"> is de </w:t>
      </w:r>
      <w:proofErr w:type="spellStart"/>
      <w:r w:rsidRPr="005B3C88">
        <w:rPr>
          <w:rFonts w:ascii="Arial" w:hAnsi="Arial" w:cs="Arial"/>
        </w:rPr>
        <w:t>userID</w:t>
      </w:r>
      <w:proofErr w:type="spellEnd"/>
      <w:r w:rsidRPr="005B3C88">
        <w:rPr>
          <w:rFonts w:ascii="Arial" w:hAnsi="Arial" w:cs="Arial"/>
        </w:rPr>
        <w:t xml:space="preserve"> </w:t>
      </w:r>
      <w:r w:rsidR="00A55587" w:rsidRPr="005B3C88">
        <w:rPr>
          <w:rFonts w:ascii="Arial" w:hAnsi="Arial" w:cs="Arial"/>
        </w:rPr>
        <w:t>(</w:t>
      </w:r>
      <w:proofErr w:type="spellStart"/>
      <w:r w:rsidRPr="005B3C88">
        <w:rPr>
          <w:rFonts w:ascii="Arial" w:hAnsi="Arial" w:cs="Arial"/>
        </w:rPr>
        <w:t>dit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kan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natuurlijk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ook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allemaal</w:t>
      </w:r>
      <w:proofErr w:type="spellEnd"/>
      <w:r w:rsidRPr="005B3C88">
        <w:rPr>
          <w:rFonts w:ascii="Arial" w:hAnsi="Arial" w:cs="Arial"/>
        </w:rPr>
        <w:t xml:space="preserve"> in SQL </w:t>
      </w:r>
      <w:proofErr w:type="spellStart"/>
      <w:r w:rsidRPr="005B3C88">
        <w:rPr>
          <w:rFonts w:ascii="Arial" w:hAnsi="Arial" w:cs="Arial"/>
        </w:rPr>
        <w:t>zelf</w:t>
      </w:r>
      <w:proofErr w:type="spellEnd"/>
      <w:r w:rsidRPr="005B3C88">
        <w:rPr>
          <w:rFonts w:ascii="Arial" w:hAnsi="Arial" w:cs="Arial"/>
        </w:rPr>
        <w:t xml:space="preserve"> door </w:t>
      </w:r>
      <w:proofErr w:type="spellStart"/>
      <w:r w:rsidRPr="005B3C88">
        <w:rPr>
          <w:rFonts w:ascii="Arial" w:hAnsi="Arial" w:cs="Arial"/>
        </w:rPr>
        <w:t>middel</w:t>
      </w:r>
      <w:proofErr w:type="spellEnd"/>
      <w:r w:rsidRPr="005B3C88">
        <w:rPr>
          <w:rFonts w:ascii="Arial" w:hAnsi="Arial" w:cs="Arial"/>
        </w:rPr>
        <w:t xml:space="preserve"> van </w:t>
      </w:r>
      <w:proofErr w:type="spellStart"/>
      <w:r w:rsidRPr="005B3C88">
        <w:rPr>
          <w:rFonts w:ascii="Arial" w:hAnsi="Arial" w:cs="Arial"/>
        </w:rPr>
        <w:t>verschillende</w:t>
      </w:r>
      <w:proofErr w:type="spellEnd"/>
      <w:r w:rsidRPr="005B3C88">
        <w:rPr>
          <w:rFonts w:ascii="Arial" w:hAnsi="Arial" w:cs="Arial"/>
        </w:rPr>
        <w:t xml:space="preserve"> views, maar </w:t>
      </w:r>
      <w:proofErr w:type="spellStart"/>
      <w:r w:rsidRPr="005B3C88">
        <w:rPr>
          <w:rFonts w:ascii="Arial" w:hAnsi="Arial" w:cs="Arial"/>
        </w:rPr>
        <w:t>voor</w:t>
      </w:r>
      <w:proofErr w:type="spellEnd"/>
      <w:r w:rsidRPr="005B3C88">
        <w:rPr>
          <w:rFonts w:ascii="Arial" w:hAnsi="Arial" w:cs="Arial"/>
        </w:rPr>
        <w:t xml:space="preserve"> het </w:t>
      </w:r>
      <w:proofErr w:type="spellStart"/>
      <w:r w:rsidRPr="005B3C88">
        <w:rPr>
          <w:rFonts w:ascii="Arial" w:hAnsi="Arial" w:cs="Arial"/>
        </w:rPr>
        <w:t>gemak</w:t>
      </w:r>
      <w:proofErr w:type="spellEnd"/>
      <w:r w:rsidRPr="005B3C88">
        <w:rPr>
          <w:rFonts w:ascii="Arial" w:hAnsi="Arial" w:cs="Arial"/>
        </w:rPr>
        <w:t xml:space="preserve"> </w:t>
      </w:r>
      <w:r w:rsidR="00A55587" w:rsidRPr="005B3C88">
        <w:rPr>
          <w:rFonts w:ascii="Arial" w:hAnsi="Arial" w:cs="Arial"/>
        </w:rPr>
        <w:t xml:space="preserve">is het </w:t>
      </w:r>
      <w:proofErr w:type="spellStart"/>
      <w:r w:rsidR="00A55587" w:rsidRPr="005B3C88">
        <w:rPr>
          <w:rFonts w:ascii="Arial" w:hAnsi="Arial" w:cs="Arial"/>
        </w:rPr>
        <w:t>voorbeeld</w:t>
      </w:r>
      <w:proofErr w:type="spellEnd"/>
      <w:r w:rsidR="00A55587" w:rsidRPr="005B3C88">
        <w:rPr>
          <w:rFonts w:ascii="Arial" w:hAnsi="Arial" w:cs="Arial"/>
        </w:rPr>
        <w:t xml:space="preserve"> </w:t>
      </w:r>
      <w:proofErr w:type="spellStart"/>
      <w:r w:rsidR="00A55587" w:rsidRPr="005B3C88">
        <w:rPr>
          <w:rFonts w:ascii="Arial" w:hAnsi="Arial" w:cs="Arial"/>
        </w:rPr>
        <w:t>uitgelegd</w:t>
      </w:r>
      <w:proofErr w:type="spellEnd"/>
      <w:r w:rsidR="00A55587" w:rsidRPr="005B3C88">
        <w:rPr>
          <w:rFonts w:ascii="Arial" w:hAnsi="Arial" w:cs="Arial"/>
        </w:rPr>
        <w:t xml:space="preserve"> in </w:t>
      </w:r>
      <w:proofErr w:type="spellStart"/>
      <w:r w:rsidR="00A55587" w:rsidRPr="005B3C88">
        <w:rPr>
          <w:rFonts w:ascii="Arial" w:hAnsi="Arial" w:cs="Arial"/>
        </w:rPr>
        <w:t>losse</w:t>
      </w:r>
      <w:proofErr w:type="spellEnd"/>
      <w:r w:rsidR="00A55587" w:rsidRPr="005B3C88">
        <w:rPr>
          <w:rFonts w:ascii="Arial" w:hAnsi="Arial" w:cs="Arial"/>
        </w:rPr>
        <w:t xml:space="preserve"> </w:t>
      </w:r>
      <w:proofErr w:type="spellStart"/>
      <w:r w:rsidR="00A55587" w:rsidRPr="005B3C88">
        <w:rPr>
          <w:rFonts w:ascii="Arial" w:hAnsi="Arial" w:cs="Arial"/>
        </w:rPr>
        <w:t>bestanden</w:t>
      </w:r>
      <w:proofErr w:type="spellEnd"/>
      <w:r w:rsidR="00A55587" w:rsidRPr="005B3C88">
        <w:rPr>
          <w:rFonts w:ascii="Arial" w:hAnsi="Arial" w:cs="Arial"/>
        </w:rPr>
        <w:t>)</w:t>
      </w:r>
      <w:r w:rsidRPr="005B3C88">
        <w:rPr>
          <w:rFonts w:ascii="Arial" w:hAnsi="Arial" w:cs="Arial"/>
        </w:rPr>
        <w:t xml:space="preserve">. </w:t>
      </w:r>
    </w:p>
    <w:p w14:paraId="639F78B2" w14:textId="77777777" w:rsidR="00D419FF" w:rsidRPr="005B3C88" w:rsidRDefault="00CD5E03" w:rsidP="00CD5E03">
      <w:pPr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Wanneer</w:t>
      </w:r>
      <w:proofErr w:type="spellEnd"/>
      <w:r w:rsidRPr="005B3C88">
        <w:rPr>
          <w:rFonts w:ascii="Arial" w:hAnsi="Arial" w:cs="Arial"/>
        </w:rPr>
        <w:t xml:space="preserve"> van </w:t>
      </w:r>
      <w:proofErr w:type="spellStart"/>
      <w:r w:rsidRPr="005B3C88">
        <w:rPr>
          <w:rFonts w:ascii="Arial" w:hAnsi="Arial" w:cs="Arial"/>
        </w:rPr>
        <w:t>alle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vergelijkbare</w:t>
      </w:r>
      <w:proofErr w:type="spellEnd"/>
      <w:r w:rsidRPr="005B3C88">
        <w:rPr>
          <w:rFonts w:ascii="Arial" w:hAnsi="Arial" w:cs="Arial"/>
        </w:rPr>
        <w:t xml:space="preserve"> users </w:t>
      </w:r>
      <w:proofErr w:type="spellStart"/>
      <w:r w:rsidRPr="005B3C88">
        <w:rPr>
          <w:rFonts w:ascii="Arial" w:hAnsi="Arial" w:cs="Arial"/>
        </w:rPr>
        <w:t>een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dergelijk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bestand</w:t>
      </w:r>
      <w:proofErr w:type="spellEnd"/>
      <w:r w:rsidRPr="005B3C88">
        <w:rPr>
          <w:rFonts w:ascii="Arial" w:hAnsi="Arial" w:cs="Arial"/>
        </w:rPr>
        <w:t xml:space="preserve"> is </w:t>
      </w:r>
      <w:proofErr w:type="spellStart"/>
      <w:r w:rsidRPr="005B3C88">
        <w:rPr>
          <w:rFonts w:ascii="Arial" w:hAnsi="Arial" w:cs="Arial"/>
        </w:rPr>
        <w:t>opgemaakt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kunnen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overeenkomende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woorden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opgesteld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worden</w:t>
      </w:r>
      <w:proofErr w:type="spellEnd"/>
      <w:r w:rsidR="00715A0E" w:rsidRPr="005B3C88">
        <w:rPr>
          <w:rFonts w:ascii="Arial" w:hAnsi="Arial" w:cs="Arial"/>
        </w:rPr>
        <w:t xml:space="preserve">. </w:t>
      </w:r>
      <w:proofErr w:type="spellStart"/>
      <w:r w:rsidR="00715A0E" w:rsidRPr="005B3C88">
        <w:rPr>
          <w:rFonts w:ascii="Arial" w:hAnsi="Arial" w:cs="Arial"/>
        </w:rPr>
        <w:t>Wanneer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er</w:t>
      </w:r>
      <w:proofErr w:type="spellEnd"/>
      <w:r w:rsidR="00715A0E" w:rsidRPr="005B3C88">
        <w:rPr>
          <w:rFonts w:ascii="Arial" w:hAnsi="Arial" w:cs="Arial"/>
        </w:rPr>
        <w:t xml:space="preserve"> in </w:t>
      </w:r>
      <w:proofErr w:type="spellStart"/>
      <w:r w:rsidR="00715A0E" w:rsidRPr="005B3C88">
        <w:rPr>
          <w:rFonts w:ascii="Arial" w:hAnsi="Arial" w:cs="Arial"/>
        </w:rPr>
        <w:t>zo’n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geval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veel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woorden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als</w:t>
      </w:r>
      <w:proofErr w:type="spellEnd"/>
      <w:r w:rsidR="00715A0E" w:rsidRPr="005B3C88">
        <w:rPr>
          <w:rFonts w:ascii="Arial" w:hAnsi="Arial" w:cs="Arial"/>
        </w:rPr>
        <w:t xml:space="preserve"> “Fantasy, Trolls, Wizards, Knights” </w:t>
      </w:r>
      <w:proofErr w:type="spellStart"/>
      <w:r w:rsidR="00715A0E" w:rsidRPr="005B3C88">
        <w:rPr>
          <w:rFonts w:ascii="Arial" w:hAnsi="Arial" w:cs="Arial"/>
        </w:rPr>
        <w:t>voorkomen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en</w:t>
      </w:r>
      <w:proofErr w:type="spellEnd"/>
      <w:r w:rsidR="00715A0E" w:rsidRPr="005B3C88">
        <w:rPr>
          <w:rFonts w:ascii="Arial" w:hAnsi="Arial" w:cs="Arial"/>
        </w:rPr>
        <w:t xml:space="preserve"> de </w:t>
      </w:r>
      <w:proofErr w:type="spellStart"/>
      <w:r w:rsidR="00715A0E" w:rsidRPr="005B3C88">
        <w:rPr>
          <w:rFonts w:ascii="Arial" w:hAnsi="Arial" w:cs="Arial"/>
        </w:rPr>
        <w:t>gebruiker</w:t>
      </w:r>
      <w:proofErr w:type="spellEnd"/>
      <w:r w:rsidR="00715A0E" w:rsidRPr="005B3C88">
        <w:rPr>
          <w:rFonts w:ascii="Arial" w:hAnsi="Arial" w:cs="Arial"/>
        </w:rPr>
        <w:t xml:space="preserve"> dan </w:t>
      </w:r>
      <w:proofErr w:type="spellStart"/>
      <w:r w:rsidR="00715A0E" w:rsidRPr="005B3C88">
        <w:rPr>
          <w:rFonts w:ascii="Arial" w:hAnsi="Arial" w:cs="Arial"/>
        </w:rPr>
        <w:t>enkel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nog</w:t>
      </w:r>
      <w:proofErr w:type="spellEnd"/>
      <w:r w:rsidR="00715A0E" w:rsidRPr="005B3C88">
        <w:rPr>
          <w:rFonts w:ascii="Arial" w:hAnsi="Arial" w:cs="Arial"/>
        </w:rPr>
        <w:t xml:space="preserve"> maar Camelot (1982) </w:t>
      </w:r>
      <w:proofErr w:type="spellStart"/>
      <w:r w:rsidR="00715A0E" w:rsidRPr="005B3C88">
        <w:rPr>
          <w:rFonts w:ascii="Arial" w:hAnsi="Arial" w:cs="Arial"/>
        </w:rPr>
        <w:t>en</w:t>
      </w:r>
      <w:proofErr w:type="spellEnd"/>
      <w:r w:rsidR="00715A0E" w:rsidRPr="005B3C88">
        <w:rPr>
          <w:rFonts w:ascii="Arial" w:hAnsi="Arial" w:cs="Arial"/>
        </w:rPr>
        <w:t xml:space="preserve"> Lord of the Rings (Fellowship of the ring) </w:t>
      </w:r>
      <w:proofErr w:type="spellStart"/>
      <w:r w:rsidR="00715A0E" w:rsidRPr="005B3C88">
        <w:rPr>
          <w:rFonts w:ascii="Arial" w:hAnsi="Arial" w:cs="Arial"/>
        </w:rPr>
        <w:t>heeft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gezien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zal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hij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waarschijnlijk</w:t>
      </w:r>
      <w:proofErr w:type="spellEnd"/>
      <w:r w:rsidR="00715A0E" w:rsidRPr="005B3C88">
        <w:rPr>
          <w:rFonts w:ascii="Arial" w:hAnsi="Arial" w:cs="Arial"/>
        </w:rPr>
        <w:t xml:space="preserve"> Harry Potter and the chamber of secrets </w:t>
      </w:r>
      <w:proofErr w:type="spellStart"/>
      <w:r w:rsidR="00715A0E" w:rsidRPr="005B3C88">
        <w:rPr>
          <w:rFonts w:ascii="Arial" w:hAnsi="Arial" w:cs="Arial"/>
        </w:rPr>
        <w:t>ook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leuk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vinden</w:t>
      </w:r>
      <w:proofErr w:type="spellEnd"/>
      <w:r w:rsidR="00715A0E" w:rsidRPr="005B3C88">
        <w:rPr>
          <w:rFonts w:ascii="Arial" w:hAnsi="Arial" w:cs="Arial"/>
        </w:rPr>
        <w:t xml:space="preserve">. </w:t>
      </w:r>
      <w:proofErr w:type="spellStart"/>
      <w:r w:rsidR="00715A0E" w:rsidRPr="005B3C88">
        <w:rPr>
          <w:rFonts w:ascii="Arial" w:hAnsi="Arial" w:cs="Arial"/>
        </w:rPr>
        <w:t>Aangezien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deze</w:t>
      </w:r>
      <w:proofErr w:type="spellEnd"/>
      <w:r w:rsidR="00715A0E" w:rsidRPr="005B3C88">
        <w:rPr>
          <w:rFonts w:ascii="Arial" w:hAnsi="Arial" w:cs="Arial"/>
        </w:rPr>
        <w:t xml:space="preserve"> film </w:t>
      </w:r>
      <w:proofErr w:type="spellStart"/>
      <w:r w:rsidR="00715A0E" w:rsidRPr="005B3C88">
        <w:rPr>
          <w:rFonts w:ascii="Arial" w:hAnsi="Arial" w:cs="Arial"/>
        </w:rPr>
        <w:t>binnen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deze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beschrijving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valt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en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daarbij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een</w:t>
      </w:r>
      <w:proofErr w:type="spellEnd"/>
      <w:r w:rsidR="00715A0E" w:rsidRPr="005B3C88">
        <w:rPr>
          <w:rFonts w:ascii="Arial" w:hAnsi="Arial" w:cs="Arial"/>
        </w:rPr>
        <w:t xml:space="preserve"> </w:t>
      </w:r>
      <w:proofErr w:type="spellStart"/>
      <w:r w:rsidR="00715A0E" w:rsidRPr="005B3C88">
        <w:rPr>
          <w:rFonts w:ascii="Arial" w:hAnsi="Arial" w:cs="Arial"/>
        </w:rPr>
        <w:t>grote</w:t>
      </w:r>
      <w:proofErr w:type="spellEnd"/>
      <w:r w:rsidR="00715A0E" w:rsidRPr="005B3C88">
        <w:rPr>
          <w:rFonts w:ascii="Arial" w:hAnsi="Arial" w:cs="Arial"/>
        </w:rPr>
        <w:t xml:space="preserve"> match </w:t>
      </w:r>
      <w:proofErr w:type="spellStart"/>
      <w:r w:rsidR="00715A0E" w:rsidRPr="005B3C88">
        <w:rPr>
          <w:rFonts w:ascii="Arial" w:hAnsi="Arial" w:cs="Arial"/>
        </w:rPr>
        <w:t>heeft</w:t>
      </w:r>
      <w:proofErr w:type="spellEnd"/>
      <w:r w:rsidR="00715A0E" w:rsidRPr="005B3C88">
        <w:rPr>
          <w:rFonts w:ascii="Arial" w:hAnsi="Arial" w:cs="Arial"/>
        </w:rPr>
        <w:t xml:space="preserve"> (sim&gt;82)</w:t>
      </w:r>
      <w:r w:rsidR="00D419FF" w:rsidRPr="005B3C88">
        <w:rPr>
          <w:rFonts w:ascii="Arial" w:hAnsi="Arial" w:cs="Arial"/>
        </w:rPr>
        <w:t>.</w:t>
      </w:r>
    </w:p>
    <w:p w14:paraId="5623BEE2" w14:textId="77777777" w:rsidR="00D419FF" w:rsidRPr="005B3C88" w:rsidRDefault="00D419FF" w:rsidP="00CD5E03">
      <w:pPr>
        <w:rPr>
          <w:rFonts w:ascii="Arial" w:hAnsi="Arial" w:cs="Arial"/>
        </w:rPr>
      </w:pPr>
    </w:p>
    <w:p w14:paraId="4D787067" w14:textId="5ACF84C6" w:rsidR="00CD5E03" w:rsidRDefault="00D419FF" w:rsidP="00CD5E03">
      <w:pPr>
        <w:rPr>
          <w:rFonts w:ascii="Arial" w:hAnsi="Arial" w:cs="Arial"/>
        </w:rPr>
      </w:pPr>
      <w:proofErr w:type="spellStart"/>
      <w:r w:rsidRPr="005B3C88">
        <w:rPr>
          <w:rFonts w:ascii="Arial" w:hAnsi="Arial" w:cs="Arial"/>
        </w:rPr>
        <w:t>Deze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manier</w:t>
      </w:r>
      <w:proofErr w:type="spellEnd"/>
      <w:r w:rsidRPr="005B3C88">
        <w:rPr>
          <w:rFonts w:ascii="Arial" w:hAnsi="Arial" w:cs="Arial"/>
        </w:rPr>
        <w:t xml:space="preserve"> van </w:t>
      </w:r>
      <w:proofErr w:type="spellStart"/>
      <w:r w:rsidRPr="005B3C88">
        <w:rPr>
          <w:rFonts w:ascii="Arial" w:hAnsi="Arial" w:cs="Arial"/>
        </w:rPr>
        <w:t>voorspellen</w:t>
      </w:r>
      <w:proofErr w:type="spellEnd"/>
      <w:r w:rsidRPr="005B3C88">
        <w:rPr>
          <w:rFonts w:ascii="Arial" w:hAnsi="Arial" w:cs="Arial"/>
        </w:rPr>
        <w:t xml:space="preserve"> is </w:t>
      </w:r>
      <w:proofErr w:type="spellStart"/>
      <w:r w:rsidRPr="005B3C88">
        <w:rPr>
          <w:rFonts w:ascii="Arial" w:hAnsi="Arial" w:cs="Arial"/>
        </w:rPr>
        <w:t>enkel</w:t>
      </w:r>
      <w:proofErr w:type="spellEnd"/>
      <w:r w:rsidRPr="005B3C88">
        <w:rPr>
          <w:rFonts w:ascii="Arial" w:hAnsi="Arial" w:cs="Arial"/>
        </w:rPr>
        <w:t xml:space="preserve"> in </w:t>
      </w:r>
      <w:proofErr w:type="spellStart"/>
      <w:r w:rsidRPr="005B3C88">
        <w:rPr>
          <w:rFonts w:ascii="Arial" w:hAnsi="Arial" w:cs="Arial"/>
        </w:rPr>
        <w:t>theorie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opgenomen</w:t>
      </w:r>
      <w:proofErr w:type="spellEnd"/>
      <w:r w:rsidRPr="005B3C88">
        <w:rPr>
          <w:rFonts w:ascii="Arial" w:hAnsi="Arial" w:cs="Arial"/>
        </w:rPr>
        <w:t xml:space="preserve"> in </w:t>
      </w:r>
      <w:proofErr w:type="spellStart"/>
      <w:r w:rsidRPr="005B3C88">
        <w:rPr>
          <w:rFonts w:ascii="Arial" w:hAnsi="Arial" w:cs="Arial"/>
        </w:rPr>
        <w:t>dit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verslag</w:t>
      </w:r>
      <w:proofErr w:type="spellEnd"/>
      <w:r w:rsidRPr="005B3C88">
        <w:rPr>
          <w:rFonts w:ascii="Arial" w:hAnsi="Arial" w:cs="Arial"/>
        </w:rPr>
        <w:t xml:space="preserve"> om </w:t>
      </w:r>
      <w:proofErr w:type="spellStart"/>
      <w:r w:rsidRPr="005B3C88">
        <w:rPr>
          <w:rFonts w:ascii="Arial" w:hAnsi="Arial" w:cs="Arial"/>
        </w:rPr>
        <w:t>aan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tonen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dat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meer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manieren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mogelijk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zijn</w:t>
      </w:r>
      <w:proofErr w:type="spellEnd"/>
      <w:r w:rsidRPr="005B3C88">
        <w:rPr>
          <w:rFonts w:ascii="Arial" w:hAnsi="Arial" w:cs="Arial"/>
        </w:rPr>
        <w:t xml:space="preserve"> om met de </w:t>
      </w:r>
      <w:proofErr w:type="spellStart"/>
      <w:r w:rsidRPr="005B3C88">
        <w:rPr>
          <w:rFonts w:ascii="Arial" w:hAnsi="Arial" w:cs="Arial"/>
        </w:rPr>
        <w:t>MovieLens</w:t>
      </w:r>
      <w:proofErr w:type="spellEnd"/>
      <w:r w:rsidRPr="005B3C88">
        <w:rPr>
          <w:rFonts w:ascii="Arial" w:hAnsi="Arial" w:cs="Arial"/>
        </w:rPr>
        <w:t xml:space="preserve"> 20m </w:t>
      </w:r>
      <w:proofErr w:type="spellStart"/>
      <w:r w:rsidRPr="005B3C88">
        <w:rPr>
          <w:rFonts w:ascii="Arial" w:hAnsi="Arial" w:cs="Arial"/>
        </w:rPr>
        <w:t>voorspellingen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doen</w:t>
      </w:r>
      <w:proofErr w:type="spellEnd"/>
      <w:r w:rsidRPr="005B3C88">
        <w:rPr>
          <w:rFonts w:ascii="Arial" w:hAnsi="Arial" w:cs="Arial"/>
        </w:rPr>
        <w:t xml:space="preserve">. </w:t>
      </w:r>
      <w:proofErr w:type="spellStart"/>
      <w:r w:rsidRPr="005B3C88">
        <w:rPr>
          <w:rFonts w:ascii="Arial" w:hAnsi="Arial" w:cs="Arial"/>
        </w:rPr>
        <w:t>Aangezien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dit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buiten</w:t>
      </w:r>
      <w:proofErr w:type="spellEnd"/>
      <w:r w:rsidRPr="005B3C88">
        <w:rPr>
          <w:rFonts w:ascii="Arial" w:hAnsi="Arial" w:cs="Arial"/>
        </w:rPr>
        <w:t xml:space="preserve"> de scope </w:t>
      </w:r>
      <w:proofErr w:type="spellStart"/>
      <w:r w:rsidRPr="005B3C88">
        <w:rPr>
          <w:rFonts w:ascii="Arial" w:hAnsi="Arial" w:cs="Arial"/>
        </w:rPr>
        <w:t>viel</w:t>
      </w:r>
      <w:proofErr w:type="spellEnd"/>
      <w:r w:rsidRPr="005B3C88">
        <w:rPr>
          <w:rFonts w:ascii="Arial" w:hAnsi="Arial" w:cs="Arial"/>
        </w:rPr>
        <w:t xml:space="preserve"> is </w:t>
      </w:r>
      <w:proofErr w:type="spellStart"/>
      <w:r w:rsidRPr="005B3C88">
        <w:rPr>
          <w:rFonts w:ascii="Arial" w:hAnsi="Arial" w:cs="Arial"/>
        </w:rPr>
        <w:t>dit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buitenwege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gelaten</w:t>
      </w:r>
      <w:proofErr w:type="spellEnd"/>
      <w:r w:rsidRPr="005B3C88">
        <w:rPr>
          <w:rFonts w:ascii="Arial" w:hAnsi="Arial" w:cs="Arial"/>
        </w:rPr>
        <w:t xml:space="preserve"> maar </w:t>
      </w:r>
      <w:proofErr w:type="spellStart"/>
      <w:r w:rsidRPr="005B3C88">
        <w:rPr>
          <w:rFonts w:ascii="Arial" w:hAnsi="Arial" w:cs="Arial"/>
        </w:rPr>
        <w:t>wel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onderzocht</w:t>
      </w:r>
      <w:proofErr w:type="spellEnd"/>
      <w:r w:rsidRPr="005B3C88">
        <w:rPr>
          <w:rFonts w:ascii="Arial" w:hAnsi="Arial" w:cs="Arial"/>
        </w:rPr>
        <w:t xml:space="preserve">. De </w:t>
      </w:r>
      <w:proofErr w:type="spellStart"/>
      <w:r w:rsidRPr="005B3C88">
        <w:rPr>
          <w:rFonts w:ascii="Arial" w:hAnsi="Arial" w:cs="Arial"/>
        </w:rPr>
        <w:t>inschatting</w:t>
      </w:r>
      <w:proofErr w:type="spellEnd"/>
      <w:r w:rsidRPr="005B3C88">
        <w:rPr>
          <w:rFonts w:ascii="Arial" w:hAnsi="Arial" w:cs="Arial"/>
        </w:rPr>
        <w:t xml:space="preserve"> in </w:t>
      </w:r>
      <w:proofErr w:type="spellStart"/>
      <w:r w:rsidRPr="005B3C88">
        <w:rPr>
          <w:rFonts w:ascii="Arial" w:hAnsi="Arial" w:cs="Arial"/>
        </w:rPr>
        <w:t>uren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uitgedrukt</w:t>
      </w:r>
      <w:proofErr w:type="spellEnd"/>
      <w:r w:rsidRPr="005B3C88">
        <w:rPr>
          <w:rFonts w:ascii="Arial" w:hAnsi="Arial" w:cs="Arial"/>
        </w:rPr>
        <w:t xml:space="preserve"> om </w:t>
      </w:r>
      <w:proofErr w:type="spellStart"/>
      <w:r w:rsidRPr="005B3C88">
        <w:rPr>
          <w:rFonts w:ascii="Arial" w:hAnsi="Arial" w:cs="Arial"/>
        </w:rPr>
        <w:t>dit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implementeren</w:t>
      </w:r>
      <w:proofErr w:type="spellEnd"/>
      <w:r w:rsidRPr="005B3C88">
        <w:rPr>
          <w:rFonts w:ascii="Arial" w:hAnsi="Arial" w:cs="Arial"/>
        </w:rPr>
        <w:t xml:space="preserve"> is 40 </w:t>
      </w:r>
      <w:proofErr w:type="spellStart"/>
      <w:r w:rsidRPr="005B3C88">
        <w:rPr>
          <w:rFonts w:ascii="Arial" w:hAnsi="Arial" w:cs="Arial"/>
        </w:rPr>
        <w:t>uur</w:t>
      </w:r>
      <w:proofErr w:type="spellEnd"/>
      <w:r w:rsidRPr="005B3C88">
        <w:rPr>
          <w:rFonts w:ascii="Arial" w:hAnsi="Arial" w:cs="Arial"/>
        </w:rPr>
        <w:t xml:space="preserve">; </w:t>
      </w:r>
      <w:proofErr w:type="spellStart"/>
      <w:r w:rsidRPr="005B3C88">
        <w:rPr>
          <w:rFonts w:ascii="Arial" w:hAnsi="Arial" w:cs="Arial"/>
        </w:rPr>
        <w:t>vanwege</w:t>
      </w:r>
      <w:proofErr w:type="spellEnd"/>
      <w:r w:rsidRPr="005B3C88">
        <w:rPr>
          <w:rFonts w:ascii="Arial" w:hAnsi="Arial" w:cs="Arial"/>
        </w:rPr>
        <w:t xml:space="preserve"> de </w:t>
      </w:r>
      <w:proofErr w:type="spellStart"/>
      <w:r w:rsidRPr="005B3C88">
        <w:rPr>
          <w:rFonts w:ascii="Arial" w:hAnsi="Arial" w:cs="Arial"/>
        </w:rPr>
        <w:t>hoge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complixiteit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en</w:t>
      </w:r>
      <w:proofErr w:type="spellEnd"/>
      <w:r w:rsidRPr="005B3C88">
        <w:rPr>
          <w:rFonts w:ascii="Arial" w:hAnsi="Arial" w:cs="Arial"/>
        </w:rPr>
        <w:t xml:space="preserve"> het </w:t>
      </w:r>
      <w:proofErr w:type="spellStart"/>
      <w:r w:rsidRPr="005B3C88">
        <w:rPr>
          <w:rFonts w:ascii="Arial" w:hAnsi="Arial" w:cs="Arial"/>
        </w:rPr>
        <w:t>aantal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uur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dat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nodig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zal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zijn</w:t>
      </w:r>
      <w:proofErr w:type="spellEnd"/>
      <w:r w:rsidRPr="005B3C88">
        <w:rPr>
          <w:rFonts w:ascii="Arial" w:hAnsi="Arial" w:cs="Arial"/>
        </w:rPr>
        <w:t xml:space="preserve"> om </w:t>
      </w:r>
      <w:proofErr w:type="spellStart"/>
      <w:r w:rsidRPr="005B3C88">
        <w:rPr>
          <w:rFonts w:ascii="Arial" w:hAnsi="Arial" w:cs="Arial"/>
        </w:rPr>
        <w:t>alles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te</w:t>
      </w:r>
      <w:proofErr w:type="spellEnd"/>
      <w:r w:rsidRPr="005B3C88">
        <w:rPr>
          <w:rFonts w:ascii="Arial" w:hAnsi="Arial" w:cs="Arial"/>
        </w:rPr>
        <w:t xml:space="preserve"> </w:t>
      </w:r>
      <w:proofErr w:type="spellStart"/>
      <w:r w:rsidRPr="005B3C88">
        <w:rPr>
          <w:rFonts w:ascii="Arial" w:hAnsi="Arial" w:cs="Arial"/>
        </w:rPr>
        <w:t>refactoren</w:t>
      </w:r>
      <w:proofErr w:type="spellEnd"/>
      <w:r w:rsidRPr="005B3C88">
        <w:rPr>
          <w:rFonts w:ascii="Arial" w:hAnsi="Arial" w:cs="Arial"/>
        </w:rPr>
        <w:t xml:space="preserve">. </w:t>
      </w:r>
      <w:r w:rsidR="00715A0E" w:rsidRPr="005B3C88">
        <w:rPr>
          <w:rFonts w:ascii="Arial" w:hAnsi="Arial" w:cs="Arial"/>
        </w:rPr>
        <w:t xml:space="preserve"> </w:t>
      </w:r>
    </w:p>
    <w:p w14:paraId="6625871B" w14:textId="48BCF538" w:rsidR="000137F1" w:rsidRDefault="000137F1" w:rsidP="00CD5E03">
      <w:pPr>
        <w:rPr>
          <w:rFonts w:ascii="Arial" w:hAnsi="Arial" w:cs="Arial"/>
        </w:rPr>
      </w:pPr>
    </w:p>
    <w:p w14:paraId="14183A17" w14:textId="2171482C" w:rsidR="000C6B26" w:rsidRDefault="000C6B26" w:rsidP="000C6B26">
      <w:pPr>
        <w:pStyle w:val="Heading2"/>
        <w:rPr>
          <w:sz w:val="32"/>
          <w:szCs w:val="32"/>
        </w:rPr>
      </w:pPr>
      <w:bookmarkStart w:id="0" w:name="_GoBack"/>
      <w:bookmarkEnd w:id="0"/>
      <w:r>
        <w:br w:type="page"/>
      </w:r>
    </w:p>
    <w:p w14:paraId="49077F07" w14:textId="05DDDE35" w:rsidR="000137F1" w:rsidRDefault="000C6B26" w:rsidP="000C6B26">
      <w:pPr>
        <w:pStyle w:val="Heading1"/>
      </w:pPr>
      <w:r>
        <w:lastRenderedPageBreak/>
        <w:t xml:space="preserve">Custom </w:t>
      </w:r>
      <w:proofErr w:type="spellStart"/>
      <w:r>
        <w:t>dataloader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SQL Server</w:t>
      </w:r>
    </w:p>
    <w:p w14:paraId="2D3D31D7" w14:textId="5A7F6437" w:rsidR="000C6B26" w:rsidRDefault="000C6B26" w:rsidP="000C6B26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De </w:t>
      </w:r>
      <w:proofErr w:type="spellStart"/>
      <w:r>
        <w:rPr>
          <w:rStyle w:val="Strong"/>
          <w:b w:val="0"/>
          <w:bCs w:val="0"/>
        </w:rPr>
        <w:t>MovieLens</w:t>
      </w:r>
      <w:proofErr w:type="spellEnd"/>
      <w:r>
        <w:rPr>
          <w:rStyle w:val="Strong"/>
          <w:b w:val="0"/>
          <w:bCs w:val="0"/>
        </w:rPr>
        <w:t xml:space="preserve"> 20M database </w:t>
      </w:r>
      <w:proofErr w:type="spellStart"/>
      <w:r>
        <w:rPr>
          <w:rStyle w:val="Strong"/>
          <w:b w:val="0"/>
          <w:bCs w:val="0"/>
        </w:rPr>
        <w:t>staat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letterlijk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voor</w:t>
      </w:r>
      <w:proofErr w:type="spellEnd"/>
      <w:r>
        <w:rPr>
          <w:rStyle w:val="Strong"/>
          <w:b w:val="0"/>
          <w:bCs w:val="0"/>
        </w:rPr>
        <w:t xml:space="preserve"> 20Miljoen records </w:t>
      </w:r>
      <w:proofErr w:type="spellStart"/>
      <w:r>
        <w:rPr>
          <w:rStyle w:val="Strong"/>
          <w:b w:val="0"/>
          <w:bCs w:val="0"/>
        </w:rPr>
        <w:t>aan</w:t>
      </w:r>
      <w:proofErr w:type="spellEnd"/>
      <w:r>
        <w:rPr>
          <w:rStyle w:val="Strong"/>
          <w:b w:val="0"/>
          <w:bCs w:val="0"/>
        </w:rPr>
        <w:t xml:space="preserve"> user </w:t>
      </w:r>
      <w:proofErr w:type="spellStart"/>
      <w:r>
        <w:rPr>
          <w:rStyle w:val="Strong"/>
          <w:b w:val="0"/>
          <w:bCs w:val="0"/>
        </w:rPr>
        <w:t>informatie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voor</w:t>
      </w:r>
      <w:proofErr w:type="spellEnd"/>
      <w:r>
        <w:rPr>
          <w:rStyle w:val="Strong"/>
          <w:b w:val="0"/>
          <w:bCs w:val="0"/>
        </w:rPr>
        <w:t xml:space="preserve"> films</w:t>
      </w:r>
    </w:p>
    <w:p w14:paraId="2BA257C5" w14:textId="006491E2" w:rsidR="000C6B26" w:rsidRDefault="000C6B26" w:rsidP="000C6B26">
      <w:pPr>
        <w:pStyle w:val="Heading2"/>
        <w:rPr>
          <w:rStyle w:val="Strong"/>
          <w:b w:val="0"/>
          <w:bCs w:val="0"/>
        </w:rPr>
      </w:pPr>
      <w:r w:rsidRPr="000C6B26">
        <w:rPr>
          <w:rStyle w:val="Strong"/>
          <w:b w:val="0"/>
          <w:bCs w:val="0"/>
        </w:rPr>
        <w:t xml:space="preserve">Grote </w:t>
      </w:r>
      <w:proofErr w:type="spellStart"/>
      <w:r w:rsidRPr="000C6B26">
        <w:rPr>
          <w:rStyle w:val="Strong"/>
          <w:b w:val="0"/>
          <w:bCs w:val="0"/>
        </w:rPr>
        <w:t>datadumps</w:t>
      </w:r>
      <w:proofErr w:type="spellEnd"/>
    </w:p>
    <w:p w14:paraId="549F5AA0" w14:textId="77777777" w:rsidR="000C6B26" w:rsidRPr="000C6B26" w:rsidRDefault="000C6B26" w:rsidP="000C6B26"/>
    <w:p w14:paraId="2CC1E2A0" w14:textId="59A34C90" w:rsidR="000C6B26" w:rsidRDefault="000C6B26" w:rsidP="000C6B26">
      <w:pPr>
        <w:pStyle w:val="Heading2"/>
      </w:pPr>
      <w:r w:rsidRPr="000C6B26">
        <w:t xml:space="preserve">Data </w:t>
      </w:r>
      <w:proofErr w:type="spellStart"/>
      <w:r w:rsidRPr="000C6B26">
        <w:t>chunken</w:t>
      </w:r>
      <w:proofErr w:type="spellEnd"/>
    </w:p>
    <w:p w14:paraId="68BD28B8" w14:textId="7323C2C5" w:rsidR="000C6B26" w:rsidRPr="000C6B26" w:rsidRDefault="000C6B26" w:rsidP="000C6B26">
      <w:pPr>
        <w:pStyle w:val="Heading2"/>
      </w:pPr>
      <w:r>
        <w:t xml:space="preserve">Efficient data </w:t>
      </w:r>
      <w:proofErr w:type="spellStart"/>
      <w:r>
        <w:t>omzetten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verschrijven</w:t>
      </w:r>
      <w:proofErr w:type="spellEnd"/>
      <w:r>
        <w:t xml:space="preserve"> in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Relationele</w:t>
      </w:r>
      <w:proofErr w:type="spellEnd"/>
      <w:r>
        <w:t xml:space="preserve"> SQL database</w:t>
      </w:r>
    </w:p>
    <w:p w14:paraId="7FBA621C" w14:textId="77777777" w:rsidR="000C6B26" w:rsidRPr="000C6B26" w:rsidRDefault="000C6B26" w:rsidP="000C6B26"/>
    <w:sectPr w:rsidR="000C6B26" w:rsidRPr="000C6B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BD5323"/>
    <w:multiLevelType w:val="hybridMultilevel"/>
    <w:tmpl w:val="46D25734"/>
    <w:lvl w:ilvl="0" w:tplc="068C92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C7732"/>
    <w:multiLevelType w:val="hybridMultilevel"/>
    <w:tmpl w:val="BD9479FE"/>
    <w:lvl w:ilvl="0" w:tplc="BFF80DD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A3D54CC"/>
    <w:multiLevelType w:val="hybridMultilevel"/>
    <w:tmpl w:val="BFC4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DC"/>
    <w:rsid w:val="000137F1"/>
    <w:rsid w:val="000379FB"/>
    <w:rsid w:val="00082EEF"/>
    <w:rsid w:val="000C1AEE"/>
    <w:rsid w:val="000C34B7"/>
    <w:rsid w:val="000C67B1"/>
    <w:rsid w:val="000C6B26"/>
    <w:rsid w:val="00116D32"/>
    <w:rsid w:val="00157321"/>
    <w:rsid w:val="00175EFE"/>
    <w:rsid w:val="0019074A"/>
    <w:rsid w:val="001C4D03"/>
    <w:rsid w:val="00212143"/>
    <w:rsid w:val="00216498"/>
    <w:rsid w:val="002257FB"/>
    <w:rsid w:val="0023672F"/>
    <w:rsid w:val="00245355"/>
    <w:rsid w:val="00264490"/>
    <w:rsid w:val="00281AC1"/>
    <w:rsid w:val="00283CCF"/>
    <w:rsid w:val="002B6C3F"/>
    <w:rsid w:val="002C1866"/>
    <w:rsid w:val="002D6B43"/>
    <w:rsid w:val="002E2C56"/>
    <w:rsid w:val="002F50D6"/>
    <w:rsid w:val="00325864"/>
    <w:rsid w:val="00340EE3"/>
    <w:rsid w:val="003442E3"/>
    <w:rsid w:val="00362DB9"/>
    <w:rsid w:val="00363CA3"/>
    <w:rsid w:val="003822BA"/>
    <w:rsid w:val="003902BB"/>
    <w:rsid w:val="00397EA3"/>
    <w:rsid w:val="003A4709"/>
    <w:rsid w:val="003B18BC"/>
    <w:rsid w:val="003B1B8D"/>
    <w:rsid w:val="003B3986"/>
    <w:rsid w:val="003B4B47"/>
    <w:rsid w:val="003B5B92"/>
    <w:rsid w:val="003B6D95"/>
    <w:rsid w:val="003C187D"/>
    <w:rsid w:val="003D6BF2"/>
    <w:rsid w:val="00405E42"/>
    <w:rsid w:val="00455128"/>
    <w:rsid w:val="00456C19"/>
    <w:rsid w:val="00462487"/>
    <w:rsid w:val="00466739"/>
    <w:rsid w:val="00496EB7"/>
    <w:rsid w:val="004A06AE"/>
    <w:rsid w:val="004A12A8"/>
    <w:rsid w:val="004D046E"/>
    <w:rsid w:val="004E4DD8"/>
    <w:rsid w:val="004F0481"/>
    <w:rsid w:val="005172E0"/>
    <w:rsid w:val="00520D67"/>
    <w:rsid w:val="00523949"/>
    <w:rsid w:val="00526854"/>
    <w:rsid w:val="00527205"/>
    <w:rsid w:val="00564AAF"/>
    <w:rsid w:val="005A7BE5"/>
    <w:rsid w:val="005B3C88"/>
    <w:rsid w:val="005C53B1"/>
    <w:rsid w:val="005D2221"/>
    <w:rsid w:val="005D39D3"/>
    <w:rsid w:val="005E7ADC"/>
    <w:rsid w:val="005F43F7"/>
    <w:rsid w:val="00601348"/>
    <w:rsid w:val="006337C7"/>
    <w:rsid w:val="00635712"/>
    <w:rsid w:val="00643A30"/>
    <w:rsid w:val="00666438"/>
    <w:rsid w:val="006B281F"/>
    <w:rsid w:val="006B50D0"/>
    <w:rsid w:val="006C72E5"/>
    <w:rsid w:val="006E17F7"/>
    <w:rsid w:val="006E7050"/>
    <w:rsid w:val="006F3EAF"/>
    <w:rsid w:val="006F56BB"/>
    <w:rsid w:val="00700D85"/>
    <w:rsid w:val="00715A0E"/>
    <w:rsid w:val="00735353"/>
    <w:rsid w:val="00781B79"/>
    <w:rsid w:val="007A63C4"/>
    <w:rsid w:val="007C30C2"/>
    <w:rsid w:val="007C4A71"/>
    <w:rsid w:val="0080429D"/>
    <w:rsid w:val="00806D1A"/>
    <w:rsid w:val="00834168"/>
    <w:rsid w:val="00846225"/>
    <w:rsid w:val="008516DC"/>
    <w:rsid w:val="0086508E"/>
    <w:rsid w:val="00882389"/>
    <w:rsid w:val="00897D95"/>
    <w:rsid w:val="008A1E7B"/>
    <w:rsid w:val="008C1C3A"/>
    <w:rsid w:val="008C5510"/>
    <w:rsid w:val="008D2F09"/>
    <w:rsid w:val="008E2B64"/>
    <w:rsid w:val="008F7E3D"/>
    <w:rsid w:val="00913CE7"/>
    <w:rsid w:val="00914B0C"/>
    <w:rsid w:val="00915F7B"/>
    <w:rsid w:val="00933A97"/>
    <w:rsid w:val="00942618"/>
    <w:rsid w:val="00970E10"/>
    <w:rsid w:val="0097511A"/>
    <w:rsid w:val="0099126C"/>
    <w:rsid w:val="00997DBA"/>
    <w:rsid w:val="009A5A10"/>
    <w:rsid w:val="009C3B04"/>
    <w:rsid w:val="009D2FEA"/>
    <w:rsid w:val="009E003E"/>
    <w:rsid w:val="009F5189"/>
    <w:rsid w:val="00A341F5"/>
    <w:rsid w:val="00A51EA0"/>
    <w:rsid w:val="00A53FB9"/>
    <w:rsid w:val="00A545C0"/>
    <w:rsid w:val="00A55587"/>
    <w:rsid w:val="00AA5249"/>
    <w:rsid w:val="00AC259D"/>
    <w:rsid w:val="00AC2AD1"/>
    <w:rsid w:val="00AE3135"/>
    <w:rsid w:val="00AF7DC5"/>
    <w:rsid w:val="00B11043"/>
    <w:rsid w:val="00B2506E"/>
    <w:rsid w:val="00B33B58"/>
    <w:rsid w:val="00B4112E"/>
    <w:rsid w:val="00B47EC8"/>
    <w:rsid w:val="00BA0CA1"/>
    <w:rsid w:val="00BB7FE7"/>
    <w:rsid w:val="00BF14DF"/>
    <w:rsid w:val="00C015F7"/>
    <w:rsid w:val="00C1423A"/>
    <w:rsid w:val="00C27457"/>
    <w:rsid w:val="00C30378"/>
    <w:rsid w:val="00C52E2A"/>
    <w:rsid w:val="00C54FDB"/>
    <w:rsid w:val="00C60AD1"/>
    <w:rsid w:val="00C656DC"/>
    <w:rsid w:val="00C67E69"/>
    <w:rsid w:val="00C70393"/>
    <w:rsid w:val="00C919C6"/>
    <w:rsid w:val="00C956DD"/>
    <w:rsid w:val="00CA0890"/>
    <w:rsid w:val="00CA3384"/>
    <w:rsid w:val="00CB1A79"/>
    <w:rsid w:val="00CC7808"/>
    <w:rsid w:val="00CD4577"/>
    <w:rsid w:val="00CD5E03"/>
    <w:rsid w:val="00CF37FC"/>
    <w:rsid w:val="00D129C3"/>
    <w:rsid w:val="00D156D5"/>
    <w:rsid w:val="00D318A0"/>
    <w:rsid w:val="00D419FF"/>
    <w:rsid w:val="00D51B57"/>
    <w:rsid w:val="00D63349"/>
    <w:rsid w:val="00D721FF"/>
    <w:rsid w:val="00D856B4"/>
    <w:rsid w:val="00D94A62"/>
    <w:rsid w:val="00DD125D"/>
    <w:rsid w:val="00DD5A9F"/>
    <w:rsid w:val="00DE7286"/>
    <w:rsid w:val="00E1632B"/>
    <w:rsid w:val="00E2446C"/>
    <w:rsid w:val="00E3245B"/>
    <w:rsid w:val="00E400C4"/>
    <w:rsid w:val="00E42C2A"/>
    <w:rsid w:val="00E61D23"/>
    <w:rsid w:val="00E874E4"/>
    <w:rsid w:val="00E92A01"/>
    <w:rsid w:val="00EC10D3"/>
    <w:rsid w:val="00EC6382"/>
    <w:rsid w:val="00EF35D0"/>
    <w:rsid w:val="00F04BCD"/>
    <w:rsid w:val="00F766BE"/>
    <w:rsid w:val="00F86BA3"/>
    <w:rsid w:val="00F9304E"/>
    <w:rsid w:val="00FC05A2"/>
    <w:rsid w:val="00FE1DDD"/>
    <w:rsid w:val="00FE3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71BD638D"/>
  <w15:chartTrackingRefBased/>
  <w15:docId w15:val="{15E127A4-12E0-416D-BCED-02E27D8FE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156D5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C656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D156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D156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6D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ListParagraph">
    <w:name w:val="List Paragraph"/>
    <w:basedOn w:val="Normal"/>
    <w:uiPriority w:val="34"/>
    <w:qFormat/>
    <w:rsid w:val="00245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45355"/>
    <w:pPr>
      <w:spacing w:before="100" w:beforeAutospacing="1" w:after="100" w:afterAutospacing="1"/>
    </w:pPr>
    <w:rPr>
      <w:rFonts w:eastAsia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245355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D156D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rsid w:val="00D156D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qFormat/>
    <w:rsid w:val="00CD5E0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CD5E03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styleId="Strong">
    <w:name w:val="Strong"/>
    <w:basedOn w:val="DefaultParagraphFont"/>
    <w:qFormat/>
    <w:rsid w:val="000C6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61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98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4476">
              <w:marLeft w:val="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546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827">
              <w:marLeft w:val="0"/>
              <w:marRight w:val="12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0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rouplens.org/datasets/movielens/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4251D-50B8-4FFC-B729-8EE036958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9</Pages>
  <Words>1540</Words>
  <Characters>8778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Zoeteman</dc:creator>
  <cp:keywords/>
  <dc:description/>
  <cp:lastModifiedBy>Casper Zoeteman</cp:lastModifiedBy>
  <cp:revision>27</cp:revision>
  <dcterms:created xsi:type="dcterms:W3CDTF">2019-06-24T11:27:00Z</dcterms:created>
  <dcterms:modified xsi:type="dcterms:W3CDTF">2019-06-27T09:57:00Z</dcterms:modified>
</cp:coreProperties>
</file>