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So…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*turns around dramatically in swivel chair*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 may be wondering why I summoned you here.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To this document, in this Google Drive...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Well, as I hope you have deduced by the title, i have come up with an interesting concept for the Tower of Time.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Think of it as similar mechanics to the Temple of Time. But instead of taking someone back or forward in time, what if they (the caster) change someone into a version of themselves at a different point in time for x turns or x rounds?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Like, picture there being a great column of energy splitting a rift in the fabric of the timeline and zapping an ally/enemy with a blast of magic. Suddenly the person or monster that was once there is now in a different form! If an ally, you can buff them by having them gain the strength of their future self (maybe 3 extra spells or temporary extra HP/SP, idk how the mechanics would do, I just come up with the ideas). If an enemy, you can nerf them by forcing them into their weaker past self (-spells, lower HP cap, etc). There should probably be a penalty to it if it backfires, maybe having the caster take psychic damage or losing some important memories. Would make for cool roleplay either way.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