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F6E" w:rsidRDefault="00883F6E" w:rsidP="00883F6E">
      <w:pPr>
        <w:pStyle w:val="NormalWeb"/>
        <w:rPr>
          <w:rFonts w:ascii="Arial" w:hAnsi="Arial" w:cs="Arial"/>
          <w:color w:val="000000"/>
          <w:sz w:val="21"/>
          <w:szCs w:val="21"/>
        </w:rPr>
      </w:pPr>
      <w:r>
        <w:rPr>
          <w:rFonts w:ascii="Arial" w:hAnsi="Arial" w:cs="Arial"/>
          <w:color w:val="000000"/>
          <w:sz w:val="21"/>
          <w:szCs w:val="21"/>
        </w:rPr>
        <w:t>***************Instructions Delete these before saving and sending***************</w:t>
      </w:r>
      <w:r>
        <w:rPr>
          <w:rFonts w:ascii="Arial" w:hAnsi="Arial" w:cs="Arial"/>
          <w:color w:val="000000"/>
          <w:sz w:val="21"/>
          <w:szCs w:val="21"/>
        </w:rPr>
        <w:br/>
        <w:t xml:space="preserve">This letter is </w:t>
      </w:r>
      <w:proofErr w:type="gramStart"/>
      <w:r>
        <w:rPr>
          <w:rFonts w:ascii="Arial" w:hAnsi="Arial" w:cs="Arial"/>
          <w:color w:val="000000"/>
          <w:sz w:val="21"/>
          <w:szCs w:val="21"/>
        </w:rPr>
        <w:t>similar to</w:t>
      </w:r>
      <w:proofErr w:type="gramEnd"/>
      <w:r>
        <w:rPr>
          <w:rFonts w:ascii="Arial" w:hAnsi="Arial" w:cs="Arial"/>
          <w:color w:val="000000"/>
          <w:sz w:val="21"/>
          <w:szCs w:val="21"/>
        </w:rPr>
        <w:t xml:space="preserve"> the Estoppel by Silence letter. This "Admission by Silence" will advise a collection agency of the Black Law Legal Meaning: The failure of a party to speak after an assertion of fact by another party that, if untrue, would naturally compel a person to deny the statement. This is a powerful statement! If you are right, you speak up; if you are wrong you do nothing to stand your ground. Asserting this information can cause a collections agent to think twice about who they are dealing with and to either prove it or lose it. This is a valuable Validation of Debt tool.</w:t>
      </w:r>
      <w:r>
        <w:rPr>
          <w:rFonts w:ascii="Arial" w:hAnsi="Arial" w:cs="Arial"/>
          <w:color w:val="000000"/>
          <w:sz w:val="21"/>
          <w:szCs w:val="21"/>
        </w:rPr>
        <w:br/>
        <w:t>***************Instructions Delete these before saving and sending***************</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client_address</w:t>
      </w:r>
      <w:proofErr w:type="spellEnd"/>
      <w:r>
        <w:rPr>
          <w:rFonts w:ascii="Arial" w:hAnsi="Arial" w:cs="Arial"/>
          <w:color w:val="000000"/>
          <w:sz w:val="21"/>
          <w:szCs w:val="21"/>
        </w:rPr>
        <w:t>}</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creditor_name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creditor_address</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creditor_city</w:t>
      </w:r>
      <w:proofErr w:type="spellEnd"/>
      <w:r>
        <w:rPr>
          <w:rFonts w:ascii="Arial" w:hAnsi="Arial" w:cs="Arial"/>
          <w:color w:val="000000"/>
          <w:sz w:val="21"/>
          <w:szCs w:val="21"/>
        </w:rPr>
        <w:t>}, {</w:t>
      </w:r>
      <w:proofErr w:type="spellStart"/>
      <w:r>
        <w:rPr>
          <w:rFonts w:ascii="Arial" w:hAnsi="Arial" w:cs="Arial"/>
          <w:color w:val="000000"/>
          <w:sz w:val="21"/>
          <w:szCs w:val="21"/>
        </w:rPr>
        <w:t>creditor_state</w:t>
      </w:r>
      <w:proofErr w:type="spellEnd"/>
      <w:r>
        <w:rPr>
          <w:rFonts w:ascii="Arial" w:hAnsi="Arial" w:cs="Arial"/>
          <w:color w:val="000000"/>
          <w:sz w:val="21"/>
          <w:szCs w:val="21"/>
        </w:rPr>
        <w:t>} {</w:t>
      </w:r>
      <w:proofErr w:type="spellStart"/>
      <w:r>
        <w:rPr>
          <w:rFonts w:ascii="Arial" w:hAnsi="Arial" w:cs="Arial"/>
          <w:color w:val="000000"/>
          <w:sz w:val="21"/>
          <w:szCs w:val="21"/>
        </w:rPr>
        <w:t>creditor_zip</w:t>
      </w:r>
      <w:proofErr w:type="spellEnd"/>
      <w:r>
        <w:rPr>
          <w:rFonts w:ascii="Arial" w:hAnsi="Arial" w:cs="Arial"/>
          <w:color w:val="000000"/>
          <w:sz w:val="21"/>
          <w:szCs w:val="21"/>
        </w:rPr>
        <w:t>}</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curr_date</w:t>
      </w:r>
      <w:proofErr w:type="spellEnd"/>
      <w:r>
        <w:rPr>
          <w:rFonts w:ascii="Arial" w:hAnsi="Arial" w:cs="Arial"/>
          <w:color w:val="000000"/>
          <w:sz w:val="21"/>
          <w:szCs w:val="21"/>
        </w:rPr>
        <w:t>}</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Re: Account number: {</w:t>
      </w:r>
      <w:proofErr w:type="spellStart"/>
      <w:r>
        <w:rPr>
          <w:rFonts w:ascii="Arial" w:hAnsi="Arial" w:cs="Arial"/>
          <w:color w:val="000000"/>
          <w:sz w:val="21"/>
          <w:szCs w:val="21"/>
        </w:rPr>
        <w:t>account_number</w:t>
      </w:r>
      <w:proofErr w:type="spellEnd"/>
      <w:r>
        <w:rPr>
          <w:rFonts w:ascii="Arial" w:hAnsi="Arial" w:cs="Arial"/>
          <w:color w:val="000000"/>
          <w:sz w:val="21"/>
          <w:szCs w:val="21"/>
        </w:rPr>
        <w:t>}</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To Whom It May Concern:</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This certified letter, receipt number: XXXXXXXXXXXX is to formally advise you that I believe your company has violated my consumer rights in the following ways.</w:t>
      </w:r>
    </w:p>
    <w:p w:rsidR="00883F6E" w:rsidRDefault="00883F6E" w:rsidP="00883F6E">
      <w:pPr>
        <w:pStyle w:val="NormalWeb"/>
        <w:rPr>
          <w:rFonts w:ascii="Arial" w:hAnsi="Arial" w:cs="Arial"/>
          <w:color w:val="000000"/>
          <w:sz w:val="21"/>
          <w:szCs w:val="21"/>
        </w:rPr>
      </w:pPr>
      <w:proofErr w:type="gramStart"/>
      <w:r>
        <w:rPr>
          <w:rFonts w:ascii="Arial" w:hAnsi="Arial" w:cs="Arial"/>
          <w:color w:val="000000"/>
          <w:sz w:val="21"/>
          <w:szCs w:val="21"/>
        </w:rPr>
        <w:t>Specifically</w:t>
      </w:r>
      <w:proofErr w:type="gramEnd"/>
      <w:r>
        <w:rPr>
          <w:rFonts w:ascii="Arial" w:hAnsi="Arial" w:cs="Arial"/>
          <w:color w:val="000000"/>
          <w:sz w:val="21"/>
          <w:szCs w:val="21"/>
        </w:rPr>
        <w:t xml:space="preserve"> you: [list all that apply]</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 Failed to validate a debt at my request- FDCPA violation</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 Continued to report a disputed debt to the CRA- FCRA violation</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 Continued to attempt to collect a disputed debt- FDCPA violation</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 Ignored my cease and desist- FDCPA violation</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Not only have you ignored my prior requests for validation of debt (see enclosed copies of receipts letters) but you also continue to report this debt to the credit bureaus causing damage to my character. This letter will again request that you follow guidelines of The Fair Debt Collection Practices Act (FDCPA), 15 U.S.C. § 1692 and please provide the following:</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Validation of Debt Request</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 Proof of your right to own/collect this alleged debt -Balance claimed including all fees, interest and penalties</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-Contract bearing my personal signature -License proof to collect debts in my state</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 xml:space="preserve">As you certainly are aware, "Admission by Silence" means that you had a legal duty to defend your position but failed to do so and if my claims were untrue you would have been compelled to deny my charges. I will use the Admission by Silence in my defense should I be summoned to court or </w:t>
      </w:r>
      <w:proofErr w:type="gramStart"/>
      <w:r>
        <w:rPr>
          <w:rFonts w:ascii="Arial" w:hAnsi="Arial" w:cs="Arial"/>
          <w:color w:val="000000"/>
          <w:sz w:val="21"/>
          <w:szCs w:val="21"/>
        </w:rPr>
        <w:t>take action</w:t>
      </w:r>
      <w:proofErr w:type="gramEnd"/>
      <w:r>
        <w:rPr>
          <w:rFonts w:ascii="Arial" w:hAnsi="Arial" w:cs="Arial"/>
          <w:color w:val="000000"/>
          <w:sz w:val="21"/>
          <w:szCs w:val="21"/>
        </w:rPr>
        <w:t xml:space="preserve"> against you.</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lastRenderedPageBreak/>
        <w:t>I expect to receive proof requested above, within 15 days of this letter. Should you continue to ignore my request for this validation of debt I reserve the right to sue your company for violations of my consumer rights as indicated under both the FDCPA and the FCRA. I may also seek damages from you if warranted.</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Kind regards,</w:t>
      </w:r>
    </w:p>
    <w:p w:rsidR="00883F6E" w:rsidRDefault="00883F6E" w:rsidP="00883F6E">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client_signature</w:t>
      </w:r>
      <w:proofErr w:type="spellEnd"/>
      <w:r>
        <w:rPr>
          <w:rFonts w:ascii="Arial" w:hAnsi="Arial" w:cs="Arial"/>
          <w:color w:val="000000"/>
          <w:sz w:val="21"/>
          <w:szCs w:val="21"/>
        </w:rPr>
        <w:t>}</w:t>
      </w:r>
      <w:r>
        <w:rPr>
          <w:rFonts w:ascii="Arial" w:hAnsi="Arial" w:cs="Arial"/>
          <w:color w:val="000000"/>
          <w:sz w:val="21"/>
          <w:szCs w:val="21"/>
        </w:rPr>
        <w:br/>
        <w:t>_________________________________________</w:t>
      </w:r>
      <w:r>
        <w:rPr>
          <w:rFonts w:ascii="Arial" w:hAnsi="Arial" w:cs="Arial"/>
          <w:color w:val="000000"/>
          <w:sz w:val="21"/>
          <w:szCs w:val="21"/>
        </w:rPr>
        <w:b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w:t>
      </w:r>
    </w:p>
    <w:p w:rsidR="00640A64" w:rsidRDefault="00640A64">
      <w:bookmarkStart w:id="0" w:name="_GoBack"/>
      <w:bookmarkEnd w:id="0"/>
    </w:p>
    <w:sectPr w:rsidR="00640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F6E"/>
    <w:rsid w:val="00640A64"/>
    <w:rsid w:val="0088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8DBFD1-60E1-4D8C-A590-BD7F54436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3F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720173">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c:creator>
  <cp:keywords/>
  <dc:description/>
  <cp:lastModifiedBy>Sha</cp:lastModifiedBy>
  <cp:revision>1</cp:revision>
  <dcterms:created xsi:type="dcterms:W3CDTF">2017-10-26T01:43:00Z</dcterms:created>
  <dcterms:modified xsi:type="dcterms:W3CDTF">2017-10-26T01:44:00Z</dcterms:modified>
</cp:coreProperties>
</file>