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D86" w:rsidRDefault="00C86D86" w:rsidP="00C86D8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Section 3.1</w:t>
      </w:r>
    </w:p>
    <w:p w:rsidR="00C86D86" w:rsidRDefault="00C86D86" w:rsidP="00C86D86">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A27138">
        <w:rPr>
          <w:rFonts w:ascii="Helvetica" w:hAnsi="Helvetica" w:cs="Helvetica"/>
          <w:b/>
          <w:color w:val="333333"/>
          <w:sz w:val="20"/>
          <w:szCs w:val="20"/>
        </w:rPr>
        <w:t>Static versus dynamic.</w:t>
      </w:r>
    </w:p>
    <w:p w:rsidR="00EC2D0B" w:rsidRPr="00EC2D0B" w:rsidRDefault="00EC2D0B" w:rsidP="00C86D86">
      <w:pPr>
        <w:pStyle w:val="NormalWeb"/>
        <w:shd w:val="clear" w:color="auto" w:fill="FFFFFF"/>
        <w:spacing w:before="0" w:beforeAutospacing="0" w:after="150" w:afterAutospacing="0" w:line="300" w:lineRule="atLeast"/>
        <w:rPr>
          <w:rFonts w:ascii="Helvetica" w:hAnsi="Helvetica" w:cs="Helvetica"/>
          <w:color w:val="333333"/>
          <w:sz w:val="20"/>
          <w:szCs w:val="20"/>
        </w:rPr>
      </w:pPr>
      <w:r w:rsidRPr="00EC2D0B">
        <w:rPr>
          <w:rFonts w:ascii="Helvetica" w:hAnsi="Helvetica" w:cs="Helvetica"/>
          <w:color w:val="333333"/>
          <w:sz w:val="20"/>
          <w:szCs w:val="20"/>
        </w:rPr>
        <w:t xml:space="preserve">Static </w:t>
      </w:r>
      <w:r>
        <w:rPr>
          <w:rFonts w:ascii="Helvetica" w:hAnsi="Helvetica" w:cs="Helvetica"/>
          <w:color w:val="333333"/>
          <w:sz w:val="20"/>
          <w:szCs w:val="20"/>
        </w:rPr>
        <w:t xml:space="preserve">data bind before run time dynamic data bind at runtime </w:t>
      </w:r>
    </w:p>
    <w:p w:rsidR="00C86D86" w:rsidRDefault="00C86D86" w:rsidP="00C86D86">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A27138">
        <w:rPr>
          <w:rFonts w:ascii="Helvetica" w:hAnsi="Helvetica" w:cs="Helvetica"/>
          <w:b/>
          <w:color w:val="333333"/>
          <w:sz w:val="20"/>
          <w:szCs w:val="20"/>
        </w:rPr>
        <w:t>What is meant by binding?</w:t>
      </w:r>
    </w:p>
    <w:p w:rsidR="00A27138" w:rsidRPr="00A27138" w:rsidRDefault="00A27138" w:rsidP="00EC2D0B">
      <w:pPr>
        <w:autoSpaceDE w:val="0"/>
        <w:autoSpaceDN w:val="0"/>
        <w:adjustRightInd w:val="0"/>
        <w:spacing w:after="0" w:line="240" w:lineRule="auto"/>
        <w:rPr>
          <w:rFonts w:ascii="Helvetica" w:hAnsi="Helvetica" w:cs="Helvetica"/>
          <w:b/>
          <w:color w:val="333333"/>
          <w:sz w:val="20"/>
          <w:szCs w:val="20"/>
        </w:rPr>
      </w:pPr>
      <w:r>
        <w:rPr>
          <w:rFonts w:ascii="Minion-Regular" w:hAnsi="Minion-Regular" w:cs="Minion-Regular"/>
          <w:sz w:val="21"/>
          <w:szCs w:val="21"/>
        </w:rPr>
        <w:t xml:space="preserve"> </w:t>
      </w:r>
      <w:r w:rsidR="00EC2D0B">
        <w:rPr>
          <w:rFonts w:ascii="Minion-Regular" w:hAnsi="Minion-Regular" w:cs="Minion-Regular"/>
          <w:sz w:val="21"/>
          <w:szCs w:val="21"/>
        </w:rPr>
        <w:t xml:space="preserve">The association of a name with is content  </w:t>
      </w:r>
    </w:p>
    <w:p w:rsidR="00C86D86" w:rsidRDefault="00C86D86" w:rsidP="00C86D86">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A27138">
        <w:rPr>
          <w:rFonts w:ascii="Helvetica" w:hAnsi="Helvetica" w:cs="Helvetica"/>
          <w:b/>
          <w:color w:val="333333"/>
          <w:sz w:val="20"/>
          <w:szCs w:val="20"/>
        </w:rPr>
        <w:t>Know compile time, link time, load time, run time.</w:t>
      </w:r>
    </w:p>
    <w:p w:rsidR="00A27138" w:rsidRDefault="00A27138" w:rsidP="00C86D8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b/>
          <w:color w:val="333333"/>
          <w:sz w:val="20"/>
          <w:szCs w:val="20"/>
        </w:rPr>
        <w:t xml:space="preserve">- </w:t>
      </w:r>
      <w:r w:rsidRPr="00A27138">
        <w:rPr>
          <w:rFonts w:ascii="Helvetica" w:hAnsi="Helvetica" w:cs="Helvetica"/>
          <w:b/>
          <w:color w:val="333333"/>
          <w:sz w:val="20"/>
          <w:szCs w:val="20"/>
        </w:rPr>
        <w:t>compile time</w:t>
      </w:r>
      <w:r>
        <w:rPr>
          <w:rFonts w:ascii="Helvetica" w:hAnsi="Helvetica" w:cs="Helvetica"/>
          <w:color w:val="333333"/>
          <w:sz w:val="20"/>
          <w:szCs w:val="20"/>
        </w:rPr>
        <w:t xml:space="preserve"> </w:t>
      </w:r>
    </w:p>
    <w:p w:rsidR="00A27138" w:rsidRDefault="00A27138" w:rsidP="00A27138">
      <w:pPr>
        <w:autoSpaceDE w:val="0"/>
        <w:autoSpaceDN w:val="0"/>
        <w:adjustRightInd w:val="0"/>
        <w:spacing w:after="0" w:line="240" w:lineRule="auto"/>
        <w:rPr>
          <w:rFonts w:ascii="Minion-Regular" w:hAnsi="Minion-Regular" w:cs="Minion-Regular"/>
          <w:sz w:val="21"/>
          <w:szCs w:val="21"/>
        </w:rPr>
      </w:pPr>
      <w:r>
        <w:rPr>
          <w:rFonts w:ascii="Helvetica" w:hAnsi="Helvetica" w:cs="Helvetica"/>
          <w:color w:val="333333"/>
          <w:sz w:val="20"/>
          <w:szCs w:val="20"/>
        </w:rPr>
        <w:t xml:space="preserve">   </w:t>
      </w:r>
      <w:r>
        <w:rPr>
          <w:rFonts w:ascii="Minion-Regular" w:hAnsi="Minion-Regular" w:cs="Minion-Regular"/>
          <w:sz w:val="21"/>
          <w:szCs w:val="21"/>
        </w:rPr>
        <w:t>Compilers choose the mapping of high-level constructs to machine</w:t>
      </w:r>
    </w:p>
    <w:p w:rsidR="00A27138" w:rsidRDefault="00A27138" w:rsidP="00A27138">
      <w:pPr>
        <w:pStyle w:val="NormalWeb"/>
        <w:shd w:val="clear" w:color="auto" w:fill="FFFFFF"/>
        <w:spacing w:before="0" w:beforeAutospacing="0" w:after="150" w:afterAutospacing="0" w:line="300" w:lineRule="atLeast"/>
        <w:rPr>
          <w:rFonts w:ascii="Minion-Regular" w:hAnsi="Minion-Regular" w:cs="Minion-Regular"/>
          <w:sz w:val="21"/>
          <w:szCs w:val="21"/>
        </w:rPr>
      </w:pPr>
      <w:proofErr w:type="gramStart"/>
      <w:r>
        <w:rPr>
          <w:rFonts w:ascii="Minion-Regular" w:hAnsi="Minion-Regular" w:cs="Minion-Regular"/>
          <w:sz w:val="21"/>
          <w:szCs w:val="21"/>
        </w:rPr>
        <w:t>code</w:t>
      </w:r>
      <w:proofErr w:type="gramEnd"/>
      <w:r>
        <w:rPr>
          <w:rFonts w:ascii="Minion-Regular" w:hAnsi="Minion-Regular" w:cs="Minion-Regular"/>
          <w:sz w:val="21"/>
          <w:szCs w:val="21"/>
        </w:rPr>
        <w:t>, including the layout of statically defined data in memory.</w:t>
      </w:r>
    </w:p>
    <w:p w:rsidR="00A27138" w:rsidRDefault="00A27138" w:rsidP="00A27138">
      <w:pPr>
        <w:pStyle w:val="NormalWeb"/>
        <w:shd w:val="clear" w:color="auto" w:fill="FFFFFF"/>
        <w:spacing w:before="0" w:beforeAutospacing="0" w:after="150" w:afterAutospacing="0" w:line="300" w:lineRule="atLeast"/>
        <w:rPr>
          <w:rFonts w:ascii="Minion-Regular" w:hAnsi="Minion-Regular" w:cs="Minion-Regular"/>
          <w:b/>
          <w:sz w:val="20"/>
          <w:szCs w:val="20"/>
        </w:rPr>
      </w:pPr>
      <w:r>
        <w:rPr>
          <w:rFonts w:ascii="Minion-Regular" w:hAnsi="Minion-Regular" w:cs="Minion-Regular"/>
          <w:sz w:val="21"/>
          <w:szCs w:val="21"/>
        </w:rPr>
        <w:t xml:space="preserve">- </w:t>
      </w:r>
      <w:proofErr w:type="gramStart"/>
      <w:r w:rsidRPr="00A27138">
        <w:rPr>
          <w:rFonts w:ascii="Minion-Regular" w:hAnsi="Minion-Regular" w:cs="Minion-Regular"/>
          <w:b/>
          <w:sz w:val="20"/>
          <w:szCs w:val="20"/>
        </w:rPr>
        <w:t>link</w:t>
      </w:r>
      <w:proofErr w:type="gramEnd"/>
      <w:r w:rsidRPr="00A27138">
        <w:rPr>
          <w:rFonts w:ascii="Minion-Regular" w:hAnsi="Minion-Regular" w:cs="Minion-Regular"/>
          <w:b/>
          <w:sz w:val="20"/>
          <w:szCs w:val="20"/>
        </w:rPr>
        <w:t xml:space="preserve"> time</w:t>
      </w:r>
    </w:p>
    <w:p w:rsidR="00D221FA" w:rsidRDefault="00D221FA" w:rsidP="00D221FA">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Since most compilers support </w:t>
      </w:r>
      <w:r>
        <w:rPr>
          <w:rFonts w:ascii="Minion-Italic" w:hAnsi="Minion-Italic" w:cs="Minion-Italic"/>
          <w:i/>
          <w:iCs/>
          <w:sz w:val="21"/>
          <w:szCs w:val="21"/>
        </w:rPr>
        <w:t>separate compilation</w:t>
      </w:r>
      <w:r>
        <w:rPr>
          <w:rFonts w:ascii="Minion-Regular" w:hAnsi="Minion-Regular" w:cs="Minion-Regular"/>
          <w:sz w:val="21"/>
          <w:szCs w:val="21"/>
        </w:rPr>
        <w:t>—compiling different</w:t>
      </w:r>
    </w:p>
    <w:p w:rsidR="00D221FA" w:rsidRDefault="00D221FA" w:rsidP="00D221FA">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modules</w:t>
      </w:r>
      <w:proofErr w:type="gramEnd"/>
      <w:r>
        <w:rPr>
          <w:rFonts w:ascii="Minion-Regular" w:hAnsi="Minion-Regular" w:cs="Minion-Regular"/>
          <w:sz w:val="21"/>
          <w:szCs w:val="21"/>
        </w:rPr>
        <w:t xml:space="preserve"> of a program at different times—and depend on the availability</w:t>
      </w:r>
    </w:p>
    <w:p w:rsidR="00D221FA" w:rsidRDefault="00D221FA" w:rsidP="00D221FA">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of</w:t>
      </w:r>
      <w:proofErr w:type="gramEnd"/>
      <w:r>
        <w:rPr>
          <w:rFonts w:ascii="Minion-Regular" w:hAnsi="Minion-Regular" w:cs="Minion-Regular"/>
          <w:sz w:val="21"/>
          <w:szCs w:val="21"/>
        </w:rPr>
        <w:t xml:space="preserve"> a library of standard subroutines, a program is usually not complete</w:t>
      </w:r>
    </w:p>
    <w:p w:rsidR="00D221FA" w:rsidRDefault="00D221FA" w:rsidP="00D221FA">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until</w:t>
      </w:r>
      <w:proofErr w:type="gramEnd"/>
      <w:r>
        <w:rPr>
          <w:rFonts w:ascii="Minion-Regular" w:hAnsi="Minion-Regular" w:cs="Minion-Regular"/>
          <w:sz w:val="21"/>
          <w:szCs w:val="21"/>
        </w:rPr>
        <w:t xml:space="preserve"> the various modules are joined together by a linker. The linker chooses</w:t>
      </w:r>
    </w:p>
    <w:p w:rsidR="00D221FA" w:rsidRDefault="00D221FA" w:rsidP="00D221FA">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the</w:t>
      </w:r>
      <w:proofErr w:type="gramEnd"/>
      <w:r>
        <w:rPr>
          <w:rFonts w:ascii="Minion-Regular" w:hAnsi="Minion-Regular" w:cs="Minion-Regular"/>
          <w:sz w:val="21"/>
          <w:szCs w:val="21"/>
        </w:rPr>
        <w:t xml:space="preserve"> overall layout of the modules with respect to one another. It also resolves</w:t>
      </w:r>
    </w:p>
    <w:p w:rsidR="00D221FA" w:rsidRDefault="00D221FA" w:rsidP="00D221FA">
      <w:pPr>
        <w:autoSpaceDE w:val="0"/>
        <w:autoSpaceDN w:val="0"/>
        <w:adjustRightInd w:val="0"/>
        <w:spacing w:after="0" w:line="240" w:lineRule="auto"/>
        <w:rPr>
          <w:rFonts w:ascii="Minion-Regular" w:hAnsi="Minion-Regular" w:cs="Minion-Regular"/>
          <w:sz w:val="21"/>
          <w:szCs w:val="21"/>
        </w:rPr>
      </w:pPr>
      <w:proofErr w:type="spellStart"/>
      <w:proofErr w:type="gramStart"/>
      <w:r>
        <w:rPr>
          <w:rFonts w:ascii="Minion-Regular" w:hAnsi="Minion-Regular" w:cs="Minion-Regular"/>
          <w:sz w:val="21"/>
          <w:szCs w:val="21"/>
        </w:rPr>
        <w:t>intermodule</w:t>
      </w:r>
      <w:proofErr w:type="spellEnd"/>
      <w:proofErr w:type="gramEnd"/>
      <w:r>
        <w:rPr>
          <w:rFonts w:ascii="Minion-Regular" w:hAnsi="Minion-Regular" w:cs="Minion-Regular"/>
          <w:sz w:val="21"/>
          <w:szCs w:val="21"/>
        </w:rPr>
        <w:t xml:space="preserve"> </w:t>
      </w:r>
      <w:proofErr w:type="spellStart"/>
      <w:r>
        <w:rPr>
          <w:rFonts w:ascii="Minion-Regular" w:hAnsi="Minion-Regular" w:cs="Minion-Regular"/>
          <w:sz w:val="21"/>
          <w:szCs w:val="21"/>
        </w:rPr>
        <w:t>references.When</w:t>
      </w:r>
      <w:proofErr w:type="spellEnd"/>
      <w:r>
        <w:rPr>
          <w:rFonts w:ascii="Minion-Regular" w:hAnsi="Minion-Regular" w:cs="Minion-Regular"/>
          <w:sz w:val="21"/>
          <w:szCs w:val="21"/>
        </w:rPr>
        <w:t xml:space="preserve"> a name in one module refers to an object in another</w:t>
      </w:r>
    </w:p>
    <w:p w:rsidR="003933BF" w:rsidRDefault="00D221FA" w:rsidP="00D221FA">
      <w:pPr>
        <w:pStyle w:val="NormalWeb"/>
        <w:shd w:val="clear" w:color="auto" w:fill="FFFFFF"/>
        <w:spacing w:before="0" w:beforeAutospacing="0" w:after="150" w:afterAutospacing="0" w:line="300" w:lineRule="atLeast"/>
        <w:rPr>
          <w:rFonts w:ascii="Minion-Regular" w:hAnsi="Minion-Regular" w:cs="Minion-Regular"/>
          <w:sz w:val="21"/>
          <w:szCs w:val="21"/>
        </w:rPr>
      </w:pPr>
      <w:proofErr w:type="gramStart"/>
      <w:r>
        <w:rPr>
          <w:rFonts w:ascii="Minion-Regular" w:hAnsi="Minion-Regular" w:cs="Minion-Regular"/>
          <w:sz w:val="21"/>
          <w:szCs w:val="21"/>
        </w:rPr>
        <w:t>module</w:t>
      </w:r>
      <w:proofErr w:type="gramEnd"/>
      <w:r>
        <w:rPr>
          <w:rFonts w:ascii="Minion-Regular" w:hAnsi="Minion-Regular" w:cs="Minion-Regular"/>
          <w:sz w:val="21"/>
          <w:szCs w:val="21"/>
        </w:rPr>
        <w:t>, the binding between the two was not finalized until link time.</w:t>
      </w:r>
    </w:p>
    <w:p w:rsidR="00D221FA" w:rsidRPr="00D221FA" w:rsidRDefault="00D221FA" w:rsidP="00D221FA">
      <w:pPr>
        <w:pStyle w:val="NormalWeb"/>
        <w:shd w:val="clear" w:color="auto" w:fill="FFFFFF"/>
        <w:spacing w:before="0" w:beforeAutospacing="0" w:after="150" w:afterAutospacing="0" w:line="300" w:lineRule="atLeast"/>
        <w:rPr>
          <w:rFonts w:ascii="Minion-Regular" w:hAnsi="Minion-Regular" w:cs="Minion-Regular"/>
          <w:b/>
          <w:sz w:val="20"/>
          <w:szCs w:val="20"/>
        </w:rPr>
      </w:pPr>
      <w:r w:rsidRPr="00D221FA">
        <w:rPr>
          <w:rFonts w:ascii="Minion-Regular" w:hAnsi="Minion-Regular" w:cs="Minion-Regular"/>
          <w:b/>
          <w:sz w:val="21"/>
          <w:szCs w:val="21"/>
        </w:rPr>
        <w:t>- load time</w:t>
      </w:r>
    </w:p>
    <w:p w:rsidR="00D221FA" w:rsidRDefault="00D221FA" w:rsidP="00D221FA">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Load time refers to the point at which the operating system loads the</w:t>
      </w:r>
    </w:p>
    <w:p w:rsidR="00D221FA" w:rsidRDefault="00D221FA" w:rsidP="00D221FA">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program</w:t>
      </w:r>
      <w:proofErr w:type="gramEnd"/>
      <w:r>
        <w:rPr>
          <w:rFonts w:ascii="Minion-Regular" w:hAnsi="Minion-Regular" w:cs="Minion-Regular"/>
          <w:sz w:val="21"/>
          <w:szCs w:val="21"/>
        </w:rPr>
        <w:t xml:space="preserve"> into memory so that it can run. In primitive operating systems, the</w:t>
      </w:r>
    </w:p>
    <w:p w:rsidR="00D221FA" w:rsidRDefault="00D221FA" w:rsidP="00D221FA">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choice</w:t>
      </w:r>
      <w:proofErr w:type="gramEnd"/>
      <w:r>
        <w:rPr>
          <w:rFonts w:ascii="Minion-Regular" w:hAnsi="Minion-Regular" w:cs="Minion-Regular"/>
          <w:sz w:val="21"/>
          <w:szCs w:val="21"/>
        </w:rPr>
        <w:t xml:space="preserve"> of machine addresses for objects within the program was not finalized</w:t>
      </w:r>
    </w:p>
    <w:p w:rsidR="00D221FA" w:rsidRDefault="00D221FA" w:rsidP="00D221FA">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until</w:t>
      </w:r>
      <w:proofErr w:type="gramEnd"/>
      <w:r>
        <w:rPr>
          <w:rFonts w:ascii="Minion-Regular" w:hAnsi="Minion-Regular" w:cs="Minion-Regular"/>
          <w:sz w:val="21"/>
          <w:szCs w:val="21"/>
        </w:rPr>
        <w:t xml:space="preserve"> load time. Most modern operating systems distinguish between virtual</w:t>
      </w:r>
    </w:p>
    <w:p w:rsidR="00D221FA" w:rsidRDefault="00D221FA" w:rsidP="00D221FA">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and</w:t>
      </w:r>
      <w:proofErr w:type="gramEnd"/>
      <w:r>
        <w:rPr>
          <w:rFonts w:ascii="Minion-Regular" w:hAnsi="Minion-Regular" w:cs="Minion-Regular"/>
          <w:sz w:val="21"/>
          <w:szCs w:val="21"/>
        </w:rPr>
        <w:t xml:space="preserve"> physical addresses. Virtual addresses are chosen at link time; physical addresses</w:t>
      </w:r>
    </w:p>
    <w:p w:rsidR="00D221FA" w:rsidRDefault="00D221FA" w:rsidP="00D221FA">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can</w:t>
      </w:r>
      <w:proofErr w:type="gramEnd"/>
      <w:r>
        <w:rPr>
          <w:rFonts w:ascii="Minion-Regular" w:hAnsi="Minion-Regular" w:cs="Minion-Regular"/>
          <w:sz w:val="21"/>
          <w:szCs w:val="21"/>
        </w:rPr>
        <w:t xml:space="preserve"> actually change at run time. The processor’s memory management</w:t>
      </w:r>
    </w:p>
    <w:p w:rsidR="00D221FA" w:rsidRDefault="00D221FA" w:rsidP="00D221FA">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hardware</w:t>
      </w:r>
      <w:proofErr w:type="gramEnd"/>
      <w:r>
        <w:rPr>
          <w:rFonts w:ascii="Minion-Regular" w:hAnsi="Minion-Regular" w:cs="Minion-Regular"/>
          <w:sz w:val="21"/>
          <w:szCs w:val="21"/>
        </w:rPr>
        <w:t xml:space="preserve"> translates virtual addresses into physical addresses during each individual</w:t>
      </w:r>
    </w:p>
    <w:p w:rsidR="00A27138" w:rsidRPr="00A27138" w:rsidRDefault="00D221FA" w:rsidP="00D221FA">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Minion-Regular" w:hAnsi="Minion-Regular" w:cs="Minion-Regular"/>
          <w:sz w:val="21"/>
          <w:szCs w:val="21"/>
        </w:rPr>
        <w:t>instruction</w:t>
      </w:r>
      <w:proofErr w:type="gramEnd"/>
      <w:r>
        <w:rPr>
          <w:rFonts w:ascii="Minion-Regular" w:hAnsi="Minion-Regular" w:cs="Minion-Regular"/>
          <w:sz w:val="21"/>
          <w:szCs w:val="21"/>
        </w:rPr>
        <w:t xml:space="preserve"> at run time.</w:t>
      </w:r>
    </w:p>
    <w:p w:rsidR="00C86D86" w:rsidRDefault="00C86D86" w:rsidP="00C86D8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Section 3.2</w:t>
      </w:r>
    </w:p>
    <w:p w:rsidR="00C86D86" w:rsidRPr="007A38E1" w:rsidRDefault="00C86D86" w:rsidP="00C86D86">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7A38E1">
        <w:rPr>
          <w:rFonts w:ascii="Helvetica" w:hAnsi="Helvetica" w:cs="Helvetica"/>
          <w:b/>
          <w:color w:val="333333"/>
          <w:sz w:val="20"/>
          <w:szCs w:val="20"/>
        </w:rPr>
        <w:t>What is meant by the lifetime of a binding?</w:t>
      </w:r>
    </w:p>
    <w:p w:rsidR="007A38E1" w:rsidRDefault="007A38E1" w:rsidP="007A38E1">
      <w:pPr>
        <w:autoSpaceDE w:val="0"/>
        <w:autoSpaceDN w:val="0"/>
        <w:adjustRightInd w:val="0"/>
        <w:spacing w:after="0" w:line="240" w:lineRule="auto"/>
        <w:rPr>
          <w:rFonts w:ascii="Minion-Regular" w:hAnsi="Minion-Regular" w:cs="Minion-Regular"/>
          <w:sz w:val="21"/>
          <w:szCs w:val="21"/>
        </w:rPr>
      </w:pPr>
      <w:r>
        <w:rPr>
          <w:rFonts w:ascii="Helvetica" w:hAnsi="Helvetica" w:cs="Helvetica"/>
          <w:color w:val="333333"/>
          <w:sz w:val="20"/>
          <w:szCs w:val="20"/>
        </w:rPr>
        <w:t xml:space="preserve">   </w:t>
      </w:r>
      <w:r>
        <w:rPr>
          <w:rFonts w:ascii="Minion-Regular" w:hAnsi="Minion-Regular" w:cs="Minion-Regular"/>
          <w:sz w:val="21"/>
          <w:szCs w:val="21"/>
        </w:rPr>
        <w:t>The period of time between the creation and the destruction of a name-to object</w:t>
      </w:r>
    </w:p>
    <w:p w:rsidR="007A38E1" w:rsidRDefault="007A38E1" w:rsidP="007A38E1">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Minion-Regular" w:hAnsi="Minion-Regular" w:cs="Minion-Regular"/>
          <w:sz w:val="21"/>
          <w:szCs w:val="21"/>
        </w:rPr>
        <w:t>binding</w:t>
      </w:r>
      <w:proofErr w:type="gramEnd"/>
      <w:r>
        <w:rPr>
          <w:rFonts w:ascii="Minion-Regular" w:hAnsi="Minion-Regular" w:cs="Minion-Regular"/>
          <w:sz w:val="21"/>
          <w:szCs w:val="21"/>
        </w:rPr>
        <w:t xml:space="preserve"> is called the binding’s </w:t>
      </w:r>
      <w:r>
        <w:rPr>
          <w:rFonts w:ascii="Minion-Italic" w:hAnsi="Minion-Italic" w:cs="Minion-Italic"/>
          <w:i/>
          <w:iCs/>
          <w:sz w:val="21"/>
          <w:szCs w:val="21"/>
        </w:rPr>
        <w:t>lifetime</w:t>
      </w:r>
      <w:r>
        <w:rPr>
          <w:rFonts w:ascii="Minion-Regular" w:hAnsi="Minion-Regular" w:cs="Minion-Regular"/>
          <w:sz w:val="21"/>
          <w:szCs w:val="21"/>
        </w:rPr>
        <w:t>.</w:t>
      </w:r>
    </w:p>
    <w:p w:rsidR="00C86D86" w:rsidRDefault="00C86D86" w:rsidP="00C86D86">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7A38E1">
        <w:rPr>
          <w:rFonts w:ascii="Helvetica" w:hAnsi="Helvetica" w:cs="Helvetica"/>
          <w:b/>
          <w:color w:val="333333"/>
          <w:sz w:val="20"/>
          <w:szCs w:val="20"/>
        </w:rPr>
        <w:t>What is meant by allocation?</w:t>
      </w:r>
    </w:p>
    <w:p w:rsidR="008B6550" w:rsidRPr="007A38E1" w:rsidRDefault="008B6550" w:rsidP="00C86D86">
      <w:pPr>
        <w:pStyle w:val="NormalWeb"/>
        <w:shd w:val="clear" w:color="auto" w:fill="FFFFFF"/>
        <w:spacing w:before="0" w:beforeAutospacing="0" w:after="150" w:afterAutospacing="0" w:line="300" w:lineRule="atLeast"/>
        <w:rPr>
          <w:rFonts w:ascii="Helvetica" w:hAnsi="Helvetica" w:cs="Helvetica"/>
          <w:b/>
          <w:color w:val="333333"/>
          <w:sz w:val="20"/>
          <w:szCs w:val="20"/>
        </w:rPr>
      </w:pPr>
      <w:r>
        <w:rPr>
          <w:rFonts w:ascii="Helvetica" w:hAnsi="Helvetica" w:cs="Helvetica"/>
          <w:b/>
          <w:color w:val="333333"/>
          <w:sz w:val="20"/>
          <w:szCs w:val="20"/>
        </w:rPr>
        <w:t xml:space="preserve">     </w:t>
      </w:r>
    </w:p>
    <w:p w:rsidR="007F4754" w:rsidRDefault="00C86D86" w:rsidP="00C86D86">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8B6550">
        <w:rPr>
          <w:rFonts w:ascii="Helvetica" w:hAnsi="Helvetica" w:cs="Helvetica"/>
          <w:b/>
          <w:color w:val="333333"/>
          <w:sz w:val="20"/>
          <w:szCs w:val="20"/>
        </w:rPr>
        <w:t>What is static allocation</w:t>
      </w:r>
      <w:proofErr w:type="gramStart"/>
      <w:r w:rsidRPr="008B6550">
        <w:rPr>
          <w:rFonts w:ascii="Helvetica" w:hAnsi="Helvetica" w:cs="Helvetica"/>
          <w:b/>
          <w:color w:val="333333"/>
          <w:sz w:val="20"/>
          <w:szCs w:val="20"/>
        </w:rPr>
        <w:t>,</w:t>
      </w:r>
      <w:r w:rsidR="007F4754" w:rsidRPr="008B6550">
        <w:rPr>
          <w:rFonts w:ascii="Helvetica" w:hAnsi="Helvetica" w:cs="Helvetica"/>
          <w:b/>
          <w:color w:val="333333"/>
          <w:sz w:val="20"/>
          <w:szCs w:val="20"/>
        </w:rPr>
        <w:t>?</w:t>
      </w:r>
      <w:proofErr w:type="gramEnd"/>
      <w:r w:rsidRPr="008B6550">
        <w:rPr>
          <w:rFonts w:ascii="Helvetica" w:hAnsi="Helvetica" w:cs="Helvetica"/>
          <w:b/>
          <w:color w:val="333333"/>
          <w:sz w:val="20"/>
          <w:szCs w:val="20"/>
        </w:rPr>
        <w:t xml:space="preserve"> </w:t>
      </w:r>
    </w:p>
    <w:p w:rsidR="008B6550" w:rsidRDefault="008B6550" w:rsidP="00C86D86">
      <w:pPr>
        <w:pStyle w:val="NormalWeb"/>
        <w:shd w:val="clear" w:color="auto" w:fill="FFFFFF"/>
        <w:spacing w:before="0" w:beforeAutospacing="0" w:after="150" w:afterAutospacing="0" w:line="300" w:lineRule="atLeast"/>
        <w:rPr>
          <w:rFonts w:ascii="Arial" w:hAnsi="Arial" w:cs="Arial"/>
          <w:sz w:val="21"/>
          <w:szCs w:val="21"/>
          <w:shd w:val="clear" w:color="auto" w:fill="FFFFFF"/>
        </w:rPr>
      </w:pPr>
      <w:r w:rsidRPr="008B6550">
        <w:rPr>
          <w:rFonts w:ascii="Helvetica" w:hAnsi="Helvetica" w:cs="Helvetica"/>
          <w:b/>
          <w:sz w:val="20"/>
          <w:szCs w:val="20"/>
        </w:rPr>
        <w:t xml:space="preserve">     </w:t>
      </w:r>
      <w:proofErr w:type="gramStart"/>
      <w:r w:rsidRPr="008B6550">
        <w:rPr>
          <w:rFonts w:ascii="Arial" w:hAnsi="Arial" w:cs="Arial"/>
          <w:sz w:val="21"/>
          <w:szCs w:val="21"/>
          <w:shd w:val="clear" w:color="auto" w:fill="FFFFFF"/>
        </w:rPr>
        <w:t>is</w:t>
      </w:r>
      <w:proofErr w:type="gramEnd"/>
      <w:r w:rsidRPr="008B6550">
        <w:rPr>
          <w:rFonts w:ascii="Arial" w:hAnsi="Arial" w:cs="Arial"/>
          <w:sz w:val="21"/>
          <w:szCs w:val="21"/>
          <w:shd w:val="clear" w:color="auto" w:fill="FFFFFF"/>
        </w:rPr>
        <w:t xml:space="preserve"> the allocation of memory at</w:t>
      </w:r>
      <w:r w:rsidRPr="008B6550">
        <w:rPr>
          <w:rStyle w:val="apple-converted-space"/>
          <w:rFonts w:ascii="Arial" w:hAnsi="Arial" w:cs="Arial"/>
          <w:sz w:val="21"/>
          <w:szCs w:val="21"/>
          <w:shd w:val="clear" w:color="auto" w:fill="FFFFFF"/>
        </w:rPr>
        <w:t> </w:t>
      </w:r>
      <w:hyperlink r:id="rId4" w:tooltip="Compile time" w:history="1">
        <w:r w:rsidRPr="008B6550">
          <w:rPr>
            <w:rStyle w:val="Hyperlink"/>
            <w:rFonts w:ascii="Arial" w:hAnsi="Arial" w:cs="Arial"/>
            <w:color w:val="auto"/>
            <w:sz w:val="21"/>
            <w:szCs w:val="21"/>
            <w:shd w:val="clear" w:color="auto" w:fill="FFFFFF"/>
          </w:rPr>
          <w:t>compile-time</w:t>
        </w:r>
      </w:hyperlink>
      <w:r w:rsidRPr="008B6550">
        <w:rPr>
          <w:rStyle w:val="apple-converted-space"/>
          <w:rFonts w:ascii="Arial" w:hAnsi="Arial" w:cs="Arial"/>
          <w:sz w:val="21"/>
          <w:szCs w:val="21"/>
          <w:shd w:val="clear" w:color="auto" w:fill="FFFFFF"/>
        </w:rPr>
        <w:t> </w:t>
      </w:r>
      <w:r w:rsidRPr="008B6550">
        <w:rPr>
          <w:rFonts w:ascii="Arial" w:hAnsi="Arial" w:cs="Arial"/>
          <w:sz w:val="21"/>
          <w:szCs w:val="21"/>
          <w:shd w:val="clear" w:color="auto" w:fill="FFFFFF"/>
        </w:rPr>
        <w:t>before the associated program is executed</w:t>
      </w:r>
      <w:r>
        <w:rPr>
          <w:rFonts w:ascii="Arial" w:hAnsi="Arial" w:cs="Arial"/>
          <w:sz w:val="21"/>
          <w:szCs w:val="21"/>
          <w:shd w:val="clear" w:color="auto" w:fill="FFFFFF"/>
        </w:rPr>
        <w:t>.</w:t>
      </w:r>
    </w:p>
    <w:p w:rsidR="008B6550" w:rsidRPr="008B6550" w:rsidRDefault="008B6550" w:rsidP="00C86D86">
      <w:pPr>
        <w:pStyle w:val="NormalWeb"/>
        <w:shd w:val="clear" w:color="auto" w:fill="FFFFFF"/>
        <w:spacing w:before="0" w:beforeAutospacing="0" w:after="150" w:afterAutospacing="0" w:line="300" w:lineRule="atLeast"/>
        <w:rPr>
          <w:rFonts w:ascii="Helvetica" w:hAnsi="Helvetica" w:cs="Helvetica"/>
          <w:b/>
          <w:sz w:val="20"/>
          <w:szCs w:val="20"/>
        </w:rPr>
      </w:pPr>
      <w:r>
        <w:rPr>
          <w:rFonts w:ascii="Helvetica" w:hAnsi="Helvetica" w:cs="Helvetica"/>
          <w:b/>
          <w:sz w:val="20"/>
          <w:szCs w:val="20"/>
        </w:rPr>
        <w:t xml:space="preserve">           </w:t>
      </w:r>
      <w:r>
        <w:rPr>
          <w:rFonts w:ascii="Arial" w:hAnsi="Arial" w:cs="Arial"/>
          <w:color w:val="252525"/>
          <w:sz w:val="21"/>
          <w:szCs w:val="21"/>
          <w:shd w:val="clear" w:color="auto" w:fill="FFFFFF"/>
        </w:rPr>
        <w:t>An application of this technique involves a program module (e.g. function or</w:t>
      </w:r>
      <w:r>
        <w:rPr>
          <w:rStyle w:val="apple-converted-space"/>
          <w:rFonts w:ascii="Arial" w:hAnsi="Arial" w:cs="Arial"/>
          <w:color w:val="252525"/>
          <w:sz w:val="21"/>
          <w:szCs w:val="21"/>
          <w:shd w:val="clear" w:color="auto" w:fill="FFFFFF"/>
        </w:rPr>
        <w:t> </w:t>
      </w:r>
      <w:hyperlink r:id="rId5" w:tooltip="Subroutine" w:history="1">
        <w:r>
          <w:rPr>
            <w:rStyle w:val="Hyperlink"/>
            <w:rFonts w:ascii="Arial" w:hAnsi="Arial" w:cs="Arial"/>
            <w:color w:val="0B0080"/>
            <w:sz w:val="21"/>
            <w:szCs w:val="21"/>
            <w:shd w:val="clear" w:color="auto" w:fill="FFFFFF"/>
          </w:rPr>
          <w:t>subroutine</w:t>
        </w:r>
      </w:hyperlink>
      <w:r>
        <w:rPr>
          <w:rFonts w:ascii="Arial" w:hAnsi="Arial" w:cs="Arial"/>
          <w:color w:val="252525"/>
          <w:sz w:val="21"/>
          <w:szCs w:val="21"/>
          <w:shd w:val="clear" w:color="auto" w:fill="FFFFFF"/>
        </w:rPr>
        <w:t>) declaring static data locally, such that these data are inaccessible in other modules unless references to it are passed as</w:t>
      </w:r>
      <w:r>
        <w:rPr>
          <w:rStyle w:val="apple-converted-space"/>
          <w:rFonts w:ascii="Arial" w:hAnsi="Arial" w:cs="Arial"/>
          <w:color w:val="252525"/>
          <w:sz w:val="21"/>
          <w:szCs w:val="21"/>
          <w:shd w:val="clear" w:color="auto" w:fill="FFFFFF"/>
        </w:rPr>
        <w:t> </w:t>
      </w:r>
      <w:hyperlink r:id="rId6" w:tooltip="Parameters (computer science)" w:history="1">
        <w:r>
          <w:rPr>
            <w:rStyle w:val="Hyperlink"/>
            <w:rFonts w:ascii="Arial" w:hAnsi="Arial" w:cs="Arial"/>
            <w:color w:val="0B0080"/>
            <w:sz w:val="21"/>
            <w:szCs w:val="21"/>
            <w:shd w:val="clear" w:color="auto" w:fill="FFFFFF"/>
          </w:rPr>
          <w:t>parameters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or returned. A single copy of static data is retained and </w:t>
      </w:r>
      <w:r>
        <w:rPr>
          <w:rFonts w:ascii="Arial" w:hAnsi="Arial" w:cs="Arial"/>
          <w:color w:val="252525"/>
          <w:sz w:val="21"/>
          <w:szCs w:val="21"/>
          <w:shd w:val="clear" w:color="auto" w:fill="FFFFFF"/>
        </w:rPr>
        <w:lastRenderedPageBreak/>
        <w:t>accessible through many calls to the function in which it is declared. Static memory allocation therefore has the advantage of modularizing data within a program design in the situation where these data must be retained through the runtime of the program.</w:t>
      </w:r>
    </w:p>
    <w:p w:rsidR="007F4754" w:rsidRDefault="007F4754" w:rsidP="00C86D86">
      <w:pPr>
        <w:pStyle w:val="NormalWeb"/>
        <w:shd w:val="clear" w:color="auto" w:fill="FFFFFF"/>
        <w:spacing w:before="0" w:beforeAutospacing="0" w:after="150" w:afterAutospacing="0" w:line="300" w:lineRule="atLeast"/>
        <w:rPr>
          <w:rFonts w:ascii="Helvetica" w:hAnsi="Helvetica" w:cs="Helvetica"/>
          <w:b/>
          <w:color w:val="333333"/>
          <w:sz w:val="20"/>
          <w:szCs w:val="20"/>
        </w:rPr>
      </w:pPr>
      <w:proofErr w:type="gramStart"/>
      <w:r w:rsidRPr="008B6550">
        <w:rPr>
          <w:rFonts w:ascii="Helvetica" w:hAnsi="Helvetica" w:cs="Helvetica"/>
          <w:b/>
          <w:color w:val="333333"/>
          <w:sz w:val="20"/>
          <w:szCs w:val="20"/>
        </w:rPr>
        <w:t>stack</w:t>
      </w:r>
      <w:proofErr w:type="gramEnd"/>
      <w:r w:rsidRPr="008B6550">
        <w:rPr>
          <w:rFonts w:ascii="Helvetica" w:hAnsi="Helvetica" w:cs="Helvetica"/>
          <w:b/>
          <w:color w:val="333333"/>
          <w:sz w:val="20"/>
          <w:szCs w:val="20"/>
        </w:rPr>
        <w:t xml:space="preserve"> allocation?</w:t>
      </w:r>
    </w:p>
    <w:p w:rsidR="006C0049" w:rsidRPr="006C0049" w:rsidRDefault="008B6550" w:rsidP="006C0049">
      <w:pPr>
        <w:pStyle w:val="NormalWeb"/>
        <w:shd w:val="clear" w:color="auto" w:fill="FFFFFF"/>
        <w:spacing w:before="120" w:beforeAutospacing="0" w:after="120" w:afterAutospacing="0" w:line="336" w:lineRule="atLeast"/>
        <w:rPr>
          <w:rFonts w:ascii="Arial" w:hAnsi="Arial" w:cs="Arial"/>
          <w:sz w:val="20"/>
          <w:szCs w:val="20"/>
        </w:rPr>
      </w:pPr>
      <w:r>
        <w:rPr>
          <w:rFonts w:ascii="Helvetica" w:hAnsi="Helvetica" w:cs="Helvetica"/>
          <w:b/>
          <w:color w:val="333333"/>
          <w:sz w:val="20"/>
          <w:szCs w:val="20"/>
        </w:rPr>
        <w:t xml:space="preserve">     </w:t>
      </w:r>
      <w:hyperlink r:id="rId7" w:tooltip="Stack (abstract data type)" w:history="1">
        <w:r w:rsidR="006C0049" w:rsidRPr="006C0049">
          <w:rPr>
            <w:rStyle w:val="Hyperlink"/>
            <w:rFonts w:ascii="Arial" w:hAnsi="Arial" w:cs="Arial"/>
            <w:color w:val="auto"/>
            <w:sz w:val="20"/>
            <w:szCs w:val="20"/>
          </w:rPr>
          <w:t>Stacks</w:t>
        </w:r>
      </w:hyperlink>
      <w:r w:rsidR="006C0049" w:rsidRPr="006C0049">
        <w:rPr>
          <w:rStyle w:val="apple-converted-space"/>
          <w:rFonts w:ascii="Arial" w:hAnsi="Arial" w:cs="Arial"/>
          <w:sz w:val="20"/>
          <w:szCs w:val="20"/>
        </w:rPr>
        <w:t> </w:t>
      </w:r>
      <w:r w:rsidR="006C0049" w:rsidRPr="006C0049">
        <w:rPr>
          <w:rFonts w:ascii="Arial" w:hAnsi="Arial" w:cs="Arial"/>
          <w:sz w:val="20"/>
          <w:szCs w:val="20"/>
        </w:rPr>
        <w:t>in computing architectures are regions of</w:t>
      </w:r>
      <w:r w:rsidR="006C0049" w:rsidRPr="006C0049">
        <w:rPr>
          <w:rStyle w:val="apple-converted-space"/>
          <w:rFonts w:ascii="Arial" w:hAnsi="Arial" w:cs="Arial"/>
          <w:sz w:val="20"/>
          <w:szCs w:val="20"/>
        </w:rPr>
        <w:t> </w:t>
      </w:r>
      <w:hyperlink r:id="rId8" w:tooltip="Memory (computers)" w:history="1">
        <w:r w:rsidR="006C0049" w:rsidRPr="006C0049">
          <w:rPr>
            <w:rStyle w:val="Hyperlink"/>
            <w:rFonts w:ascii="Arial" w:hAnsi="Arial" w:cs="Arial"/>
            <w:color w:val="auto"/>
            <w:sz w:val="20"/>
            <w:szCs w:val="20"/>
          </w:rPr>
          <w:t>memory</w:t>
        </w:r>
      </w:hyperlink>
      <w:r w:rsidR="006C0049" w:rsidRPr="006C0049">
        <w:rPr>
          <w:rStyle w:val="apple-converted-space"/>
          <w:rFonts w:ascii="Arial" w:hAnsi="Arial" w:cs="Arial"/>
          <w:sz w:val="20"/>
          <w:szCs w:val="20"/>
        </w:rPr>
        <w:t> </w:t>
      </w:r>
      <w:r w:rsidR="006C0049" w:rsidRPr="006C0049">
        <w:rPr>
          <w:rFonts w:ascii="Arial" w:hAnsi="Arial" w:cs="Arial"/>
          <w:sz w:val="20"/>
          <w:szCs w:val="20"/>
        </w:rPr>
        <w:t>where data is added or removed in a</w:t>
      </w:r>
      <w:r w:rsidR="006C0049" w:rsidRPr="006C0049">
        <w:rPr>
          <w:rStyle w:val="apple-converted-space"/>
          <w:rFonts w:ascii="Arial" w:hAnsi="Arial" w:cs="Arial"/>
          <w:sz w:val="20"/>
          <w:szCs w:val="20"/>
        </w:rPr>
        <w:t> </w:t>
      </w:r>
      <w:hyperlink r:id="rId9" w:tooltip="LIFO (computing)" w:history="1">
        <w:r w:rsidR="006C0049" w:rsidRPr="006C0049">
          <w:rPr>
            <w:rStyle w:val="Hyperlink"/>
            <w:rFonts w:ascii="Arial" w:hAnsi="Arial" w:cs="Arial"/>
            <w:color w:val="auto"/>
            <w:sz w:val="20"/>
            <w:szCs w:val="20"/>
          </w:rPr>
          <w:t>last-in-first-out</w:t>
        </w:r>
      </w:hyperlink>
      <w:r w:rsidR="006C0049" w:rsidRPr="006C0049">
        <w:rPr>
          <w:rStyle w:val="apple-converted-space"/>
          <w:rFonts w:ascii="Arial" w:hAnsi="Arial" w:cs="Arial"/>
          <w:sz w:val="20"/>
          <w:szCs w:val="20"/>
        </w:rPr>
        <w:t> </w:t>
      </w:r>
      <w:r w:rsidR="006C0049" w:rsidRPr="006C0049">
        <w:rPr>
          <w:rFonts w:ascii="Arial" w:hAnsi="Arial" w:cs="Arial"/>
          <w:sz w:val="20"/>
          <w:szCs w:val="20"/>
        </w:rPr>
        <w:t>manner.</w:t>
      </w:r>
    </w:p>
    <w:p w:rsidR="006C0049" w:rsidRPr="006C0049" w:rsidRDefault="006C0049" w:rsidP="006C0049">
      <w:pPr>
        <w:pStyle w:val="NormalWeb"/>
        <w:shd w:val="clear" w:color="auto" w:fill="FFFFFF"/>
        <w:spacing w:before="120" w:beforeAutospacing="0" w:after="120" w:afterAutospacing="0" w:line="336" w:lineRule="atLeast"/>
        <w:rPr>
          <w:rFonts w:ascii="Arial" w:hAnsi="Arial" w:cs="Arial"/>
          <w:sz w:val="20"/>
          <w:szCs w:val="20"/>
        </w:rPr>
      </w:pPr>
      <w:r w:rsidRPr="006C0049">
        <w:rPr>
          <w:rFonts w:ascii="Arial" w:hAnsi="Arial" w:cs="Arial"/>
          <w:sz w:val="20"/>
          <w:szCs w:val="20"/>
        </w:rPr>
        <w:t>In most modern computer systems, each</w:t>
      </w:r>
      <w:r w:rsidRPr="006C0049">
        <w:rPr>
          <w:rStyle w:val="apple-converted-space"/>
          <w:rFonts w:ascii="Arial" w:hAnsi="Arial" w:cs="Arial"/>
          <w:sz w:val="20"/>
          <w:szCs w:val="20"/>
        </w:rPr>
        <w:t> </w:t>
      </w:r>
      <w:hyperlink r:id="rId10" w:tooltip="Thread (computer science)" w:history="1">
        <w:r w:rsidRPr="006C0049">
          <w:rPr>
            <w:rStyle w:val="Hyperlink"/>
            <w:rFonts w:ascii="Arial" w:hAnsi="Arial" w:cs="Arial"/>
            <w:color w:val="auto"/>
            <w:sz w:val="20"/>
            <w:szCs w:val="20"/>
          </w:rPr>
          <w:t>thread</w:t>
        </w:r>
      </w:hyperlink>
      <w:r w:rsidRPr="006C0049">
        <w:rPr>
          <w:rStyle w:val="apple-converted-space"/>
          <w:rFonts w:ascii="Arial" w:hAnsi="Arial" w:cs="Arial"/>
          <w:sz w:val="20"/>
          <w:szCs w:val="20"/>
        </w:rPr>
        <w:t> </w:t>
      </w:r>
      <w:r w:rsidRPr="006C0049">
        <w:rPr>
          <w:rFonts w:ascii="Arial" w:hAnsi="Arial" w:cs="Arial"/>
          <w:sz w:val="20"/>
          <w:szCs w:val="20"/>
        </w:rPr>
        <w:t>has a reserved region of memory referred to as its stack. When a function executes, it may add some of its state data to the top of the stack; when the function exits it is responsible for removing that data from the stack. At a minimum, a thread's stack is used to store the location of function calls in order to allow return statements to return to the correct location, but programmers may further choose to explicitly use the stack. If a region of memory lies on the thread's stack, that memory is said to have been allocated on the stack.</w:t>
      </w:r>
    </w:p>
    <w:p w:rsidR="006C0049" w:rsidRPr="006C0049" w:rsidRDefault="006C0049" w:rsidP="006C0049">
      <w:pPr>
        <w:pStyle w:val="NormalWeb"/>
        <w:shd w:val="clear" w:color="auto" w:fill="FFFFFF"/>
        <w:spacing w:before="120" w:beforeAutospacing="0" w:after="120" w:afterAutospacing="0" w:line="336" w:lineRule="atLeast"/>
        <w:rPr>
          <w:rFonts w:ascii="Arial" w:hAnsi="Arial" w:cs="Arial"/>
          <w:sz w:val="20"/>
          <w:szCs w:val="20"/>
        </w:rPr>
      </w:pPr>
      <w:r w:rsidRPr="006C0049">
        <w:rPr>
          <w:rFonts w:ascii="Arial" w:hAnsi="Arial" w:cs="Arial"/>
          <w:sz w:val="20"/>
          <w:szCs w:val="20"/>
        </w:rPr>
        <w:t>Because the data is added and removed in a last-in-first-out manner,</w:t>
      </w:r>
      <w:r w:rsidRPr="006C0049">
        <w:rPr>
          <w:rStyle w:val="apple-converted-space"/>
          <w:rFonts w:ascii="Arial" w:hAnsi="Arial" w:cs="Arial"/>
          <w:sz w:val="20"/>
          <w:szCs w:val="20"/>
        </w:rPr>
        <w:t> </w:t>
      </w:r>
      <w:r w:rsidRPr="006C0049">
        <w:rPr>
          <w:rFonts w:ascii="Arial" w:hAnsi="Arial" w:cs="Arial"/>
          <w:bCs/>
          <w:sz w:val="20"/>
          <w:szCs w:val="20"/>
        </w:rPr>
        <w:t>stack-based memory allocation</w:t>
      </w:r>
      <w:r w:rsidRPr="006C0049">
        <w:rPr>
          <w:rStyle w:val="apple-converted-space"/>
          <w:rFonts w:ascii="Arial" w:hAnsi="Arial" w:cs="Arial"/>
          <w:sz w:val="20"/>
          <w:szCs w:val="20"/>
        </w:rPr>
        <w:t> </w:t>
      </w:r>
      <w:r w:rsidRPr="006C0049">
        <w:rPr>
          <w:rFonts w:ascii="Arial" w:hAnsi="Arial" w:cs="Arial"/>
          <w:sz w:val="20"/>
          <w:szCs w:val="20"/>
        </w:rPr>
        <w:t>is very simple and typically faster than heap-based memory allocation (also known as</w:t>
      </w:r>
      <w:r w:rsidRPr="006C0049">
        <w:rPr>
          <w:rStyle w:val="apple-converted-space"/>
          <w:rFonts w:ascii="Arial" w:hAnsi="Arial" w:cs="Arial"/>
          <w:sz w:val="20"/>
          <w:szCs w:val="20"/>
        </w:rPr>
        <w:t> </w:t>
      </w:r>
      <w:hyperlink r:id="rId11" w:tooltip="Dynamic memory allocation" w:history="1">
        <w:r w:rsidRPr="006C0049">
          <w:rPr>
            <w:rStyle w:val="Hyperlink"/>
            <w:rFonts w:ascii="Arial" w:hAnsi="Arial" w:cs="Arial"/>
            <w:color w:val="auto"/>
            <w:sz w:val="20"/>
            <w:szCs w:val="20"/>
          </w:rPr>
          <w:t>dynamic memory allocation</w:t>
        </w:r>
      </w:hyperlink>
      <w:r w:rsidRPr="006C0049">
        <w:rPr>
          <w:rFonts w:ascii="Arial" w:hAnsi="Arial" w:cs="Arial"/>
          <w:sz w:val="20"/>
          <w:szCs w:val="20"/>
        </w:rPr>
        <w:t>). Another feature is that memory on the stack is automatically, and very efficiently, reclaimed when the function exits, which can be convenient for the programmer if the data is no longer required. If however, the data needs to be kept in some form, then it must be copied from the stack before the function exits. Therefore, stack based allocation is suitable for temporary data or data which is no longer required after the creating function exits.</w:t>
      </w:r>
    </w:p>
    <w:p w:rsidR="008B6550" w:rsidRDefault="008B6550" w:rsidP="00C86D86">
      <w:pPr>
        <w:pStyle w:val="NormalWeb"/>
        <w:shd w:val="clear" w:color="auto" w:fill="FFFFFF"/>
        <w:spacing w:before="0" w:beforeAutospacing="0" w:after="150" w:afterAutospacing="0" w:line="300" w:lineRule="atLeast"/>
        <w:rPr>
          <w:rFonts w:ascii="Helvetica" w:hAnsi="Helvetica" w:cs="Helvetica"/>
          <w:b/>
          <w:color w:val="333333"/>
          <w:sz w:val="20"/>
          <w:szCs w:val="20"/>
        </w:rPr>
      </w:pPr>
    </w:p>
    <w:p w:rsidR="008B6550" w:rsidRPr="008B6550" w:rsidRDefault="008B6550" w:rsidP="00C86D86">
      <w:pPr>
        <w:pStyle w:val="NormalWeb"/>
        <w:shd w:val="clear" w:color="auto" w:fill="FFFFFF"/>
        <w:spacing w:before="0" w:beforeAutospacing="0" w:after="150" w:afterAutospacing="0" w:line="300" w:lineRule="atLeast"/>
        <w:rPr>
          <w:rFonts w:ascii="Helvetica" w:hAnsi="Helvetica" w:cs="Helvetica"/>
          <w:b/>
          <w:color w:val="333333"/>
          <w:sz w:val="20"/>
          <w:szCs w:val="20"/>
        </w:rPr>
      </w:pPr>
    </w:p>
    <w:p w:rsidR="006C0049" w:rsidRDefault="00C86D86" w:rsidP="00C86D86">
      <w:pPr>
        <w:pStyle w:val="NormalWeb"/>
        <w:shd w:val="clear" w:color="auto" w:fill="FFFFFF"/>
        <w:spacing w:before="0" w:beforeAutospacing="0" w:after="150" w:afterAutospacing="0" w:line="300" w:lineRule="atLeast"/>
        <w:rPr>
          <w:rFonts w:ascii="Helvetica" w:hAnsi="Helvetica" w:cs="Helvetica"/>
          <w:b/>
          <w:color w:val="333333"/>
          <w:sz w:val="20"/>
          <w:szCs w:val="20"/>
        </w:rPr>
      </w:pPr>
      <w:proofErr w:type="gramStart"/>
      <w:r w:rsidRPr="008B6550">
        <w:rPr>
          <w:rFonts w:ascii="Helvetica" w:hAnsi="Helvetica" w:cs="Helvetica"/>
          <w:b/>
          <w:color w:val="333333"/>
          <w:sz w:val="20"/>
          <w:szCs w:val="20"/>
        </w:rPr>
        <w:t>heap</w:t>
      </w:r>
      <w:proofErr w:type="gramEnd"/>
      <w:r w:rsidRPr="008B6550">
        <w:rPr>
          <w:rFonts w:ascii="Helvetica" w:hAnsi="Helvetica" w:cs="Helvetica"/>
          <w:b/>
          <w:color w:val="333333"/>
          <w:sz w:val="20"/>
          <w:szCs w:val="20"/>
        </w:rPr>
        <w:t xml:space="preserve"> allocation?  </w:t>
      </w:r>
      <w:bookmarkStart w:id="0" w:name="_GoBack"/>
      <w:bookmarkEnd w:id="0"/>
    </w:p>
    <w:p w:rsidR="006C0049" w:rsidRDefault="006C0049" w:rsidP="006C0049">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A </w:t>
      </w:r>
      <w:r>
        <w:rPr>
          <w:rFonts w:ascii="Minion-Italic" w:hAnsi="Minion-Italic" w:cs="Minion-Italic"/>
          <w:i/>
          <w:iCs/>
          <w:sz w:val="21"/>
          <w:szCs w:val="21"/>
        </w:rPr>
        <w:t xml:space="preserve">heap </w:t>
      </w:r>
      <w:r>
        <w:rPr>
          <w:rFonts w:ascii="Minion-Regular" w:hAnsi="Minion-Regular" w:cs="Minion-Regular"/>
          <w:sz w:val="21"/>
          <w:szCs w:val="21"/>
        </w:rPr>
        <w:t xml:space="preserve">is a region of storage in which </w:t>
      </w:r>
      <w:proofErr w:type="spellStart"/>
      <w:r>
        <w:rPr>
          <w:rFonts w:ascii="Minion-Regular" w:hAnsi="Minion-Regular" w:cs="Minion-Regular"/>
          <w:sz w:val="21"/>
          <w:szCs w:val="21"/>
        </w:rPr>
        <w:t>subblocks</w:t>
      </w:r>
      <w:proofErr w:type="spellEnd"/>
      <w:r>
        <w:rPr>
          <w:rFonts w:ascii="Minion-Regular" w:hAnsi="Minion-Regular" w:cs="Minion-Regular"/>
          <w:sz w:val="21"/>
          <w:szCs w:val="21"/>
        </w:rPr>
        <w:t xml:space="preserve"> can be allocated and </w:t>
      </w:r>
      <w:proofErr w:type="spellStart"/>
      <w:r>
        <w:rPr>
          <w:rFonts w:ascii="Minion-Regular" w:hAnsi="Minion-Regular" w:cs="Minion-Regular"/>
          <w:sz w:val="21"/>
          <w:szCs w:val="21"/>
        </w:rPr>
        <w:t>deallocated</w:t>
      </w:r>
      <w:proofErr w:type="spellEnd"/>
    </w:p>
    <w:p w:rsidR="006C0049" w:rsidRDefault="006C0049" w:rsidP="006C0049">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at</w:t>
      </w:r>
      <w:proofErr w:type="gramEnd"/>
      <w:r>
        <w:rPr>
          <w:rFonts w:ascii="Minion-Regular" w:hAnsi="Minion-Regular" w:cs="Minion-Regular"/>
          <w:sz w:val="21"/>
          <w:szCs w:val="21"/>
        </w:rPr>
        <w:t xml:space="preserve"> arbitrary times.</w:t>
      </w:r>
      <w:r>
        <w:rPr>
          <w:rFonts w:ascii="Minion-Regular" w:hAnsi="Minion-Regular" w:cs="Minion-Regular"/>
          <w:sz w:val="15"/>
          <w:szCs w:val="15"/>
        </w:rPr>
        <w:t xml:space="preserve">2 </w:t>
      </w:r>
      <w:r>
        <w:rPr>
          <w:rFonts w:ascii="Minion-Regular" w:hAnsi="Minion-Regular" w:cs="Minion-Regular"/>
          <w:sz w:val="21"/>
          <w:szCs w:val="21"/>
        </w:rPr>
        <w:t>Heaps are required for the dynamically allocated pieces of</w:t>
      </w:r>
    </w:p>
    <w:p w:rsidR="006C0049" w:rsidRDefault="006C0049" w:rsidP="006C0049">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linked</w:t>
      </w:r>
      <w:proofErr w:type="gramEnd"/>
      <w:r>
        <w:rPr>
          <w:rFonts w:ascii="Minion-Regular" w:hAnsi="Minion-Regular" w:cs="Minion-Regular"/>
          <w:sz w:val="21"/>
          <w:szCs w:val="21"/>
        </w:rPr>
        <w:t xml:space="preserve"> data structures and for dynamically resized objects, such as fully general</w:t>
      </w:r>
    </w:p>
    <w:p w:rsidR="006C0049" w:rsidRDefault="006C0049" w:rsidP="006C0049">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character</w:t>
      </w:r>
      <w:proofErr w:type="gramEnd"/>
      <w:r>
        <w:rPr>
          <w:rFonts w:ascii="Minion-Regular" w:hAnsi="Minion-Regular" w:cs="Minion-Regular"/>
          <w:sz w:val="21"/>
          <w:szCs w:val="21"/>
        </w:rPr>
        <w:t xml:space="preserve"> strings, lists, and sets, whose size may change as a result of an assignment</w:t>
      </w:r>
    </w:p>
    <w:p w:rsidR="006C0049" w:rsidRDefault="006C0049" w:rsidP="006C0049">
      <w:pPr>
        <w:pStyle w:val="NormalWeb"/>
        <w:shd w:val="clear" w:color="auto" w:fill="FFFFFF"/>
        <w:spacing w:before="0" w:beforeAutospacing="0" w:after="150" w:afterAutospacing="0" w:line="300" w:lineRule="atLeast"/>
        <w:rPr>
          <w:rFonts w:ascii="Helvetica" w:hAnsi="Helvetica" w:cs="Helvetica"/>
          <w:b/>
          <w:color w:val="333333"/>
          <w:sz w:val="20"/>
          <w:szCs w:val="20"/>
        </w:rPr>
      </w:pPr>
      <w:proofErr w:type="gramStart"/>
      <w:r>
        <w:rPr>
          <w:rFonts w:ascii="Minion-Regular" w:hAnsi="Minion-Regular" w:cs="Minion-Regular"/>
          <w:sz w:val="21"/>
          <w:szCs w:val="21"/>
        </w:rPr>
        <w:t>statement</w:t>
      </w:r>
      <w:proofErr w:type="gramEnd"/>
      <w:r>
        <w:rPr>
          <w:rFonts w:ascii="Minion-Regular" w:hAnsi="Minion-Regular" w:cs="Minion-Regular"/>
          <w:sz w:val="21"/>
          <w:szCs w:val="21"/>
        </w:rPr>
        <w:t xml:space="preserve"> or other update operation.</w:t>
      </w:r>
    </w:p>
    <w:p w:rsidR="006C0049" w:rsidRDefault="006C0049" w:rsidP="00C86D86">
      <w:pPr>
        <w:pStyle w:val="NormalWeb"/>
        <w:shd w:val="clear" w:color="auto" w:fill="FFFFFF"/>
        <w:spacing w:before="0" w:beforeAutospacing="0" w:after="150" w:afterAutospacing="0" w:line="300" w:lineRule="atLeast"/>
        <w:rPr>
          <w:rFonts w:ascii="Helvetica" w:hAnsi="Helvetica" w:cs="Helvetica"/>
          <w:b/>
          <w:color w:val="333333"/>
          <w:sz w:val="20"/>
          <w:szCs w:val="20"/>
        </w:rPr>
      </w:pPr>
    </w:p>
    <w:p w:rsidR="00C86D86" w:rsidRPr="008B6550" w:rsidRDefault="00C86D86" w:rsidP="00C86D86">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8B6550">
        <w:rPr>
          <w:rFonts w:ascii="Helvetica" w:hAnsi="Helvetica" w:cs="Helvetica"/>
          <w:b/>
          <w:color w:val="333333"/>
          <w:sz w:val="20"/>
          <w:szCs w:val="20"/>
        </w:rPr>
        <w:t>What types of variables and data use these forms of allocation?</w:t>
      </w:r>
    </w:p>
    <w:p w:rsidR="008B6550" w:rsidRDefault="008B6550" w:rsidP="008B6550">
      <w:pPr>
        <w:autoSpaceDE w:val="0"/>
        <w:autoSpaceDN w:val="0"/>
        <w:adjustRightInd w:val="0"/>
        <w:spacing w:after="0" w:line="240" w:lineRule="auto"/>
        <w:rPr>
          <w:rFonts w:ascii="Minion-Regular" w:hAnsi="Minion-Regular" w:cs="Minion-Regular"/>
          <w:sz w:val="21"/>
          <w:szCs w:val="21"/>
        </w:rPr>
      </w:pPr>
    </w:p>
    <w:p w:rsidR="008B6550" w:rsidRDefault="008B6550" w:rsidP="008B6550">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     A </w:t>
      </w:r>
      <w:r>
        <w:rPr>
          <w:rFonts w:ascii="Minion-Italic" w:hAnsi="Minion-Italic" w:cs="Minion-Italic"/>
          <w:i/>
          <w:iCs/>
          <w:sz w:val="21"/>
          <w:szCs w:val="21"/>
        </w:rPr>
        <w:t xml:space="preserve">heap </w:t>
      </w:r>
      <w:r>
        <w:rPr>
          <w:rFonts w:ascii="Minion-Regular" w:hAnsi="Minion-Regular" w:cs="Minion-Regular"/>
          <w:sz w:val="21"/>
          <w:szCs w:val="21"/>
        </w:rPr>
        <w:t xml:space="preserve">is a region of storage in which </w:t>
      </w:r>
      <w:proofErr w:type="spellStart"/>
      <w:r>
        <w:rPr>
          <w:rFonts w:ascii="Minion-Regular" w:hAnsi="Minion-Regular" w:cs="Minion-Regular"/>
          <w:sz w:val="21"/>
          <w:szCs w:val="21"/>
        </w:rPr>
        <w:t>subblocks</w:t>
      </w:r>
      <w:proofErr w:type="spellEnd"/>
      <w:r>
        <w:rPr>
          <w:rFonts w:ascii="Minion-Regular" w:hAnsi="Minion-Regular" w:cs="Minion-Regular"/>
          <w:sz w:val="21"/>
          <w:szCs w:val="21"/>
        </w:rPr>
        <w:t xml:space="preserve"> can be allocated and </w:t>
      </w:r>
      <w:proofErr w:type="spellStart"/>
      <w:r>
        <w:rPr>
          <w:rFonts w:ascii="Minion-Regular" w:hAnsi="Minion-Regular" w:cs="Minion-Regular"/>
          <w:sz w:val="21"/>
          <w:szCs w:val="21"/>
        </w:rPr>
        <w:t>deallocated</w:t>
      </w:r>
      <w:proofErr w:type="spellEnd"/>
    </w:p>
    <w:p w:rsidR="008B6550" w:rsidRDefault="008B6550" w:rsidP="008B6550">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at</w:t>
      </w:r>
      <w:proofErr w:type="gramEnd"/>
      <w:r>
        <w:rPr>
          <w:rFonts w:ascii="Minion-Regular" w:hAnsi="Minion-Regular" w:cs="Minion-Regular"/>
          <w:sz w:val="21"/>
          <w:szCs w:val="21"/>
        </w:rPr>
        <w:t xml:space="preserve"> arbitrary times.</w:t>
      </w:r>
      <w:r>
        <w:rPr>
          <w:rFonts w:ascii="Minion-Regular" w:hAnsi="Minion-Regular" w:cs="Minion-Regular"/>
          <w:sz w:val="15"/>
          <w:szCs w:val="15"/>
        </w:rPr>
        <w:t xml:space="preserve">2 </w:t>
      </w:r>
      <w:r>
        <w:rPr>
          <w:rFonts w:ascii="Minion-Regular" w:hAnsi="Minion-Regular" w:cs="Minion-Regular"/>
          <w:sz w:val="21"/>
          <w:szCs w:val="21"/>
        </w:rPr>
        <w:t>Heaps are required for the dynamically allocated pieces of</w:t>
      </w:r>
    </w:p>
    <w:p w:rsidR="008B6550" w:rsidRDefault="008B6550" w:rsidP="008B6550">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linked</w:t>
      </w:r>
      <w:proofErr w:type="gramEnd"/>
      <w:r>
        <w:rPr>
          <w:rFonts w:ascii="Minion-Regular" w:hAnsi="Minion-Regular" w:cs="Minion-Regular"/>
          <w:sz w:val="21"/>
          <w:szCs w:val="21"/>
        </w:rPr>
        <w:t xml:space="preserve"> data structures and for dynamically resized objects, such as fully general</w:t>
      </w:r>
    </w:p>
    <w:p w:rsidR="008B6550" w:rsidRDefault="008B6550" w:rsidP="008B6550">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character</w:t>
      </w:r>
      <w:proofErr w:type="gramEnd"/>
      <w:r>
        <w:rPr>
          <w:rFonts w:ascii="Minion-Regular" w:hAnsi="Minion-Regular" w:cs="Minion-Regular"/>
          <w:sz w:val="21"/>
          <w:szCs w:val="21"/>
        </w:rPr>
        <w:t xml:space="preserve"> strings, lists, and sets, whose size may change as a result of an assignment</w:t>
      </w:r>
    </w:p>
    <w:p w:rsidR="008B6550" w:rsidRDefault="008B6550" w:rsidP="008B6550">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Minion-Regular" w:hAnsi="Minion-Regular" w:cs="Minion-Regular"/>
          <w:sz w:val="21"/>
          <w:szCs w:val="21"/>
        </w:rPr>
        <w:t>statement</w:t>
      </w:r>
      <w:proofErr w:type="gramEnd"/>
      <w:r>
        <w:rPr>
          <w:rFonts w:ascii="Minion-Regular" w:hAnsi="Minion-Regular" w:cs="Minion-Regular"/>
          <w:sz w:val="21"/>
          <w:szCs w:val="21"/>
        </w:rPr>
        <w:t xml:space="preserve"> or other update operation.</w:t>
      </w:r>
    </w:p>
    <w:p w:rsidR="00C86D86" w:rsidRDefault="00C86D86" w:rsidP="00C86D8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What is garbage?</w:t>
      </w:r>
    </w:p>
    <w:p w:rsidR="00B157E0" w:rsidRDefault="00B157E0" w:rsidP="00C86D86">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spellStart"/>
      <w:r>
        <w:rPr>
          <w:rFonts w:ascii="Helvetica" w:hAnsi="Helvetica" w:cs="Helvetica"/>
          <w:color w:val="333333"/>
          <w:sz w:val="20"/>
          <w:szCs w:val="20"/>
        </w:rPr>
        <w:lastRenderedPageBreak/>
        <w:t>Dealocation</w:t>
      </w:r>
      <w:proofErr w:type="spellEnd"/>
      <w:r>
        <w:rPr>
          <w:rFonts w:ascii="Helvetica" w:hAnsi="Helvetica" w:cs="Helvetica"/>
          <w:color w:val="333333"/>
          <w:sz w:val="20"/>
          <w:szCs w:val="20"/>
        </w:rPr>
        <w:t xml:space="preserve"> of memory </w:t>
      </w:r>
    </w:p>
    <w:p w:rsidR="00C86D86" w:rsidRDefault="00C86D86" w:rsidP="00C86D8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What is a dangling reference?</w:t>
      </w:r>
    </w:p>
    <w:p w:rsidR="00B157E0" w:rsidRDefault="00B157E0" w:rsidP="00B157E0">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If an object is </w:t>
      </w:r>
      <w:proofErr w:type="spellStart"/>
      <w:r>
        <w:rPr>
          <w:rFonts w:ascii="Minion-Regular" w:hAnsi="Minion-Regular" w:cs="Minion-Regular"/>
          <w:sz w:val="21"/>
          <w:szCs w:val="21"/>
        </w:rPr>
        <w:t>deallocated</w:t>
      </w:r>
      <w:proofErr w:type="spellEnd"/>
      <w:r>
        <w:rPr>
          <w:rFonts w:ascii="Minion-Regular" w:hAnsi="Minion-Regular" w:cs="Minion-Regular"/>
          <w:sz w:val="21"/>
          <w:szCs w:val="21"/>
        </w:rPr>
        <w:t xml:space="preserve"> too soon, the program</w:t>
      </w:r>
    </w:p>
    <w:p w:rsidR="006231CF" w:rsidRDefault="00B157E0" w:rsidP="00B157E0">
      <w:proofErr w:type="gramStart"/>
      <w:r>
        <w:rPr>
          <w:rFonts w:ascii="Minion-Regular" w:hAnsi="Minion-Regular" w:cs="Minion-Regular"/>
          <w:sz w:val="21"/>
          <w:szCs w:val="21"/>
        </w:rPr>
        <w:t>may</w:t>
      </w:r>
      <w:proofErr w:type="gramEnd"/>
      <w:r>
        <w:rPr>
          <w:rFonts w:ascii="Minion-Regular" w:hAnsi="Minion-Regular" w:cs="Minion-Regular"/>
          <w:sz w:val="21"/>
          <w:szCs w:val="21"/>
        </w:rPr>
        <w:t xml:space="preserve"> follow a </w:t>
      </w:r>
      <w:r>
        <w:rPr>
          <w:rFonts w:ascii="Minion-Italic" w:hAnsi="Minion-Italic" w:cs="Minion-Italic"/>
          <w:i/>
          <w:iCs/>
          <w:sz w:val="21"/>
          <w:szCs w:val="21"/>
        </w:rPr>
        <w:t>dangling reference</w:t>
      </w:r>
      <w:r>
        <w:rPr>
          <w:rFonts w:ascii="Minion-Regular" w:hAnsi="Minion-Regular" w:cs="Minion-Regular"/>
          <w:sz w:val="21"/>
          <w:szCs w:val="21"/>
        </w:rPr>
        <w:t>, accessing memory now used by another object.</w:t>
      </w:r>
    </w:p>
    <w:sectPr w:rsidR="00623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D8"/>
    <w:rsid w:val="00112BD8"/>
    <w:rsid w:val="003933BF"/>
    <w:rsid w:val="005F0E30"/>
    <w:rsid w:val="006231CF"/>
    <w:rsid w:val="006C0049"/>
    <w:rsid w:val="007A38E1"/>
    <w:rsid w:val="007F4754"/>
    <w:rsid w:val="008B6550"/>
    <w:rsid w:val="00A27138"/>
    <w:rsid w:val="00B157E0"/>
    <w:rsid w:val="00C86D86"/>
    <w:rsid w:val="00D221FA"/>
    <w:rsid w:val="00EC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1FEAF-D0B4-4165-A3A3-2119DB8F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D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D86"/>
    <w:rPr>
      <w:b/>
      <w:bCs/>
    </w:rPr>
  </w:style>
  <w:style w:type="character" w:customStyle="1" w:styleId="apple-converted-space">
    <w:name w:val="apple-converted-space"/>
    <w:basedOn w:val="DefaultParagraphFont"/>
    <w:rsid w:val="008B6550"/>
  </w:style>
  <w:style w:type="character" w:styleId="Hyperlink">
    <w:name w:val="Hyperlink"/>
    <w:basedOn w:val="DefaultParagraphFont"/>
    <w:uiPriority w:val="99"/>
    <w:semiHidden/>
    <w:unhideWhenUsed/>
    <w:rsid w:val="008B6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278301">
      <w:bodyDiv w:val="1"/>
      <w:marLeft w:val="0"/>
      <w:marRight w:val="0"/>
      <w:marTop w:val="0"/>
      <w:marBottom w:val="0"/>
      <w:divBdr>
        <w:top w:val="none" w:sz="0" w:space="0" w:color="auto"/>
        <w:left w:val="none" w:sz="0" w:space="0" w:color="auto"/>
        <w:bottom w:val="none" w:sz="0" w:space="0" w:color="auto"/>
        <w:right w:val="none" w:sz="0" w:space="0" w:color="auto"/>
      </w:divBdr>
    </w:div>
    <w:div w:id="189257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mory_(comput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n.wikipedia.org/wiki/Stack_(abstract_data_typ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Parameters_(computer_science)" TargetMode="External"/><Relationship Id="rId11" Type="http://schemas.openxmlformats.org/officeDocument/2006/relationships/hyperlink" Target="http://en.wikipedia.org/wiki/Dynamic_memory_allocation" TargetMode="External"/><Relationship Id="rId5" Type="http://schemas.openxmlformats.org/officeDocument/2006/relationships/hyperlink" Target="http://en.wikipedia.org/wiki/Subroutine" TargetMode="External"/><Relationship Id="rId10" Type="http://schemas.openxmlformats.org/officeDocument/2006/relationships/hyperlink" Target="http://en.wikipedia.org/wiki/Thread_(computer_science)" TargetMode="External"/><Relationship Id="rId4" Type="http://schemas.openxmlformats.org/officeDocument/2006/relationships/hyperlink" Target="http://en.wikipedia.org/wiki/Compile_time" TargetMode="External"/><Relationship Id="rId9" Type="http://schemas.openxmlformats.org/officeDocument/2006/relationships/hyperlink" Target="http://en.wikipedia.org/wiki/LIFO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1</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zangari</dc:creator>
  <cp:keywords/>
  <dc:description/>
  <cp:lastModifiedBy>thomas zangari</cp:lastModifiedBy>
  <cp:revision>4</cp:revision>
  <dcterms:created xsi:type="dcterms:W3CDTF">2015-03-17T22:04:00Z</dcterms:created>
  <dcterms:modified xsi:type="dcterms:W3CDTF">2015-03-25T11:53:00Z</dcterms:modified>
</cp:coreProperties>
</file>