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667" w:rsidRDefault="00012667" w:rsidP="00012667">
      <w:pPr>
        <w:pStyle w:val="Heading3"/>
        <w:shd w:val="clear" w:color="auto" w:fill="FFFFFF"/>
        <w:spacing w:before="240" w:beforeAutospacing="0" w:after="240" w:afterAutospacing="0" w:line="600" w:lineRule="atLeast"/>
        <w:rPr>
          <w:rFonts w:ascii="Helvetica" w:hAnsi="Helvetica" w:cs="Helvetica"/>
          <w:b w:val="0"/>
          <w:bCs w:val="0"/>
          <w:color w:val="333333"/>
          <w:sz w:val="36"/>
          <w:szCs w:val="36"/>
        </w:rPr>
      </w:pPr>
      <w:r>
        <w:rPr>
          <w:rStyle w:val="Strong"/>
          <w:rFonts w:ascii="Helvetica" w:hAnsi="Helvetica" w:cs="Helvetica"/>
          <w:b/>
          <w:bCs/>
          <w:color w:val="333333"/>
          <w:sz w:val="36"/>
          <w:szCs w:val="36"/>
        </w:rPr>
        <w:t>Competencies</w:t>
      </w:r>
    </w:p>
    <w:p w:rsidR="00012667" w:rsidRPr="000177F5" w:rsidRDefault="00012667" w:rsidP="00012667">
      <w:pPr>
        <w:pStyle w:val="NormalWeb"/>
        <w:shd w:val="clear" w:color="auto" w:fill="FFFFFF"/>
        <w:spacing w:before="0" w:beforeAutospacing="0" w:after="150" w:afterAutospacing="0" w:line="300" w:lineRule="atLeast"/>
        <w:rPr>
          <w:rFonts w:ascii="Helvetica" w:hAnsi="Helvetica" w:cs="Helvetica"/>
          <w:color w:val="333333"/>
          <w:sz w:val="32"/>
          <w:szCs w:val="32"/>
        </w:rPr>
      </w:pPr>
      <w:r w:rsidRPr="000177F5">
        <w:rPr>
          <w:rFonts w:ascii="Helvetica" w:hAnsi="Helvetica" w:cs="Helvetica"/>
          <w:color w:val="333333"/>
          <w:sz w:val="32"/>
          <w:szCs w:val="32"/>
        </w:rPr>
        <w:t>What is scope?</w:t>
      </w:r>
    </w:p>
    <w:p w:rsidR="006C22CB" w:rsidRPr="006C22CB" w:rsidRDefault="006C22CB" w:rsidP="006C22CB">
      <w:pPr>
        <w:shd w:val="clear" w:color="auto" w:fill="FFFFFF"/>
        <w:spacing w:after="150" w:line="300" w:lineRule="atLeast"/>
        <w:rPr>
          <w:rFonts w:ascii="Minion-Regular" w:eastAsia="Times New Roman" w:hAnsi="Minion-Regular" w:cs="Minion-Regular"/>
          <w:sz w:val="21"/>
          <w:szCs w:val="21"/>
          <w:lang w:eastAsia="en-US"/>
        </w:rPr>
      </w:pPr>
      <w:r w:rsidRPr="006C22CB">
        <w:rPr>
          <w:rFonts w:ascii="Minion-Regular" w:eastAsia="Times New Roman" w:hAnsi="Minion-Regular" w:cs="Minion-Regular"/>
          <w:sz w:val="21"/>
          <w:szCs w:val="21"/>
          <w:lang w:eastAsia="en-US"/>
        </w:rPr>
        <w:t xml:space="preserve">The textual region of the program in which a binding is active is its </w:t>
      </w:r>
      <w:r w:rsidRPr="006C22CB">
        <w:rPr>
          <w:rFonts w:ascii="Minion-Italic" w:eastAsia="Times New Roman" w:hAnsi="Minion-Italic" w:cs="Minion-Italic"/>
          <w:i/>
          <w:iCs/>
          <w:sz w:val="21"/>
          <w:szCs w:val="21"/>
          <w:lang w:eastAsia="en-US"/>
        </w:rPr>
        <w:t>scope</w:t>
      </w:r>
      <w:r w:rsidRPr="006C22CB">
        <w:rPr>
          <w:rFonts w:ascii="Minion-Regular" w:eastAsia="Times New Roman" w:hAnsi="Minion-Regular" w:cs="Minion-Regular"/>
          <w:sz w:val="21"/>
          <w:szCs w:val="21"/>
          <w:lang w:eastAsia="en-US"/>
        </w:rPr>
        <w:t>.</w:t>
      </w:r>
    </w:p>
    <w:p w:rsidR="00012667" w:rsidRPr="000177F5" w:rsidRDefault="00012667" w:rsidP="00012667">
      <w:pPr>
        <w:pStyle w:val="NormalWeb"/>
        <w:shd w:val="clear" w:color="auto" w:fill="FFFFFF"/>
        <w:spacing w:before="0" w:beforeAutospacing="0" w:after="150" w:afterAutospacing="0" w:line="300" w:lineRule="atLeast"/>
        <w:rPr>
          <w:rFonts w:ascii="Helvetica" w:hAnsi="Helvetica" w:cs="Helvetica"/>
          <w:color w:val="333333"/>
          <w:sz w:val="36"/>
          <w:szCs w:val="36"/>
        </w:rPr>
      </w:pPr>
      <w:r w:rsidRPr="000177F5">
        <w:rPr>
          <w:rFonts w:ascii="Helvetica" w:hAnsi="Helvetica" w:cs="Helvetica"/>
          <w:color w:val="333333"/>
          <w:sz w:val="36"/>
          <w:szCs w:val="36"/>
        </w:rPr>
        <w:t>What is a hole in a scope?</w:t>
      </w:r>
    </w:p>
    <w:p w:rsidR="00012667" w:rsidRPr="00EA1C7E" w:rsidRDefault="00012667" w:rsidP="00012667">
      <w:pPr>
        <w:autoSpaceDE w:val="0"/>
        <w:autoSpaceDN w:val="0"/>
        <w:adjustRightInd w:val="0"/>
        <w:rPr>
          <w:rFonts w:ascii="Minion-Regular" w:eastAsia="Minion-Regular" w:cs="Minion-Regular"/>
          <w:sz w:val="21"/>
          <w:szCs w:val="21"/>
          <w:highlight w:val="yellow"/>
        </w:rPr>
      </w:pPr>
      <w:r>
        <w:rPr>
          <w:rFonts w:ascii="Minion-Regular" w:eastAsia="Minion-Regular" w:cs="Minion-Regular"/>
          <w:sz w:val="21"/>
          <w:szCs w:val="21"/>
        </w:rPr>
        <w:t xml:space="preserve">A </w:t>
      </w:r>
      <w:r w:rsidRPr="00EA1C7E">
        <w:rPr>
          <w:rFonts w:ascii="Minion-Regular" w:eastAsia="Minion-Regular" w:cs="Minion-Regular"/>
          <w:sz w:val="21"/>
          <w:szCs w:val="21"/>
          <w:highlight w:val="yellow"/>
        </w:rPr>
        <w:t>name-to-object binding that is hidden by a nested declaration of the same</w:t>
      </w:r>
    </w:p>
    <w:p w:rsidR="00012667" w:rsidRDefault="00012667" w:rsidP="00012667">
      <w:pPr>
        <w:autoSpaceDE w:val="0"/>
        <w:autoSpaceDN w:val="0"/>
        <w:adjustRightInd w:val="0"/>
        <w:rPr>
          <w:rFonts w:ascii="Minion-Regular" w:eastAsia="Minion-Regular" w:cs="Minion-Regular"/>
          <w:sz w:val="21"/>
          <w:szCs w:val="21"/>
        </w:rPr>
      </w:pPr>
      <w:proofErr w:type="gramStart"/>
      <w:r w:rsidRPr="00EA1C7E">
        <w:rPr>
          <w:rFonts w:ascii="Minion-Regular" w:eastAsia="Minion-Regular" w:cs="Minion-Regular"/>
          <w:sz w:val="21"/>
          <w:szCs w:val="21"/>
          <w:highlight w:val="yellow"/>
        </w:rPr>
        <w:t>name</w:t>
      </w:r>
      <w:proofErr w:type="gramEnd"/>
      <w:r>
        <w:rPr>
          <w:rFonts w:ascii="Minion-Regular" w:eastAsia="Minion-Regular" w:cs="Minion-Regular"/>
          <w:sz w:val="21"/>
          <w:szCs w:val="21"/>
        </w:rPr>
        <w:t xml:space="preserve"> is said to have a </w:t>
      </w:r>
      <w:r>
        <w:rPr>
          <w:rFonts w:ascii="Minion-Italic" w:eastAsia="Minion-Regular" w:hAnsi="Minion-Italic" w:cs="Minion-Italic"/>
          <w:i/>
          <w:iCs/>
          <w:sz w:val="21"/>
          <w:szCs w:val="21"/>
        </w:rPr>
        <w:t xml:space="preserve">hole </w:t>
      </w:r>
      <w:r>
        <w:rPr>
          <w:rFonts w:ascii="Minion-Regular" w:eastAsia="Minion-Regular" w:cs="Minion-Regular"/>
          <w:sz w:val="21"/>
          <w:szCs w:val="21"/>
        </w:rPr>
        <w:t>in its scope. In most languages the object whose name</w:t>
      </w:r>
    </w:p>
    <w:p w:rsidR="00012667" w:rsidRDefault="00012667" w:rsidP="00012667">
      <w:pPr>
        <w:pStyle w:val="NormalWeb"/>
        <w:shd w:val="clear" w:color="auto" w:fill="FFFFFF"/>
        <w:spacing w:before="0" w:beforeAutospacing="0" w:after="150" w:afterAutospacing="0" w:line="300" w:lineRule="atLeast"/>
        <w:rPr>
          <w:rFonts w:ascii="Minion-Regular" w:eastAsia="Minion-Regular" w:cs="Minion-Regular"/>
          <w:sz w:val="21"/>
          <w:szCs w:val="21"/>
        </w:rPr>
      </w:pPr>
      <w:proofErr w:type="gramStart"/>
      <w:r>
        <w:rPr>
          <w:rFonts w:ascii="Minion-Regular" w:eastAsia="Minion-Regular" w:cs="Minion-Regular"/>
          <w:sz w:val="21"/>
          <w:szCs w:val="21"/>
        </w:rPr>
        <w:t>is</w:t>
      </w:r>
      <w:proofErr w:type="gramEnd"/>
      <w:r>
        <w:rPr>
          <w:rFonts w:ascii="Minion-Regular" w:eastAsia="Minion-Regular" w:cs="Minion-Regular"/>
          <w:sz w:val="21"/>
          <w:szCs w:val="21"/>
        </w:rPr>
        <w:t xml:space="preserve"> hidden is inaccessible in the nested scope</w:t>
      </w:r>
    </w:p>
    <w:p w:rsidR="00012667" w:rsidRDefault="00012667" w:rsidP="00012667">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Minion-Regular" w:eastAsia="Minion-Regular" w:cs="Minion-Regular"/>
          <w:sz w:val="21"/>
          <w:szCs w:val="21"/>
        </w:rPr>
        <w:t>The object should be able to be seen in the nested scope, but there</w:t>
      </w:r>
      <w:r>
        <w:rPr>
          <w:rFonts w:ascii="Minion-Regular" w:eastAsia="Minion-Regular" w:cs="Minion-Regular"/>
          <w:sz w:val="21"/>
          <w:szCs w:val="21"/>
        </w:rPr>
        <w:t>’</w:t>
      </w:r>
      <w:r>
        <w:rPr>
          <w:rFonts w:ascii="Minion-Regular" w:eastAsia="Minion-Regular" w:cs="Minion-Regular"/>
          <w:sz w:val="21"/>
          <w:szCs w:val="21"/>
        </w:rPr>
        <w:t xml:space="preserve">s another object in the nested scope with the same name, so it overrides the one that should be visible (a </w:t>
      </w:r>
      <w:r>
        <w:rPr>
          <w:rFonts w:ascii="Minion-Regular" w:eastAsia="Minion-Regular" w:cs="Minion-Regular"/>
          <w:sz w:val="21"/>
          <w:szCs w:val="21"/>
        </w:rPr>
        <w:t>“</w:t>
      </w:r>
      <w:r>
        <w:rPr>
          <w:rFonts w:ascii="Minion-Regular" w:eastAsia="Minion-Regular" w:cs="Minion-Regular"/>
          <w:sz w:val="21"/>
          <w:szCs w:val="21"/>
        </w:rPr>
        <w:t>hole</w:t>
      </w:r>
      <w:r>
        <w:rPr>
          <w:rFonts w:ascii="Minion-Regular" w:eastAsia="Minion-Regular" w:cs="Minion-Regular"/>
          <w:sz w:val="21"/>
          <w:szCs w:val="21"/>
        </w:rPr>
        <w:t>”</w:t>
      </w:r>
      <w:r>
        <w:rPr>
          <w:rFonts w:ascii="Minion-Regular" w:eastAsia="Minion-Regular" w:cs="Minion-Regular"/>
          <w:sz w:val="21"/>
          <w:szCs w:val="21"/>
        </w:rPr>
        <w:t xml:space="preserve"> in the </w:t>
      </w:r>
      <w:r>
        <w:rPr>
          <w:rFonts w:ascii="Minion-Regular" w:eastAsia="Minion-Regular" w:cs="Minion-Regular"/>
          <w:sz w:val="21"/>
          <w:szCs w:val="21"/>
        </w:rPr>
        <w:t>“</w:t>
      </w:r>
      <w:r>
        <w:rPr>
          <w:rFonts w:ascii="Minion-Regular" w:eastAsia="Minion-Regular" w:cs="Minion-Regular"/>
          <w:sz w:val="21"/>
          <w:szCs w:val="21"/>
        </w:rPr>
        <w:t>space</w:t>
      </w:r>
      <w:r>
        <w:rPr>
          <w:rFonts w:ascii="Minion-Regular" w:eastAsia="Minion-Regular" w:cs="Minion-Regular"/>
          <w:sz w:val="21"/>
          <w:szCs w:val="21"/>
        </w:rPr>
        <w:t>”</w:t>
      </w:r>
      <w:r>
        <w:rPr>
          <w:rFonts w:ascii="Minion-Regular" w:eastAsia="Minion-Regular" w:cs="Minion-Regular"/>
          <w:sz w:val="21"/>
          <w:szCs w:val="21"/>
        </w:rPr>
        <w:t xml:space="preserve"> that the object should otherwise be able to be seen everywhere in).</w:t>
      </w:r>
    </w:p>
    <w:p w:rsidR="00012667" w:rsidRPr="000177F5" w:rsidRDefault="00012667" w:rsidP="00012667">
      <w:pPr>
        <w:pStyle w:val="NormalWeb"/>
        <w:shd w:val="clear" w:color="auto" w:fill="FFFFFF"/>
        <w:spacing w:before="0" w:beforeAutospacing="0" w:after="150" w:afterAutospacing="0" w:line="300" w:lineRule="atLeast"/>
        <w:rPr>
          <w:rFonts w:ascii="Helvetica" w:hAnsi="Helvetica" w:cs="Helvetica"/>
          <w:color w:val="333333"/>
          <w:sz w:val="32"/>
          <w:szCs w:val="32"/>
        </w:rPr>
      </w:pPr>
      <w:r w:rsidRPr="000177F5">
        <w:rPr>
          <w:rFonts w:ascii="Helvetica" w:hAnsi="Helvetica" w:cs="Helvetica"/>
          <w:color w:val="333333"/>
          <w:sz w:val="32"/>
          <w:szCs w:val="32"/>
        </w:rPr>
        <w:t>What is static (lexical) scoping?</w:t>
      </w:r>
    </w:p>
    <w:p w:rsidR="000177F5" w:rsidRPr="000177F5" w:rsidRDefault="000177F5" w:rsidP="000177F5">
      <w:pPr>
        <w:autoSpaceDE w:val="0"/>
        <w:autoSpaceDN w:val="0"/>
        <w:adjustRightInd w:val="0"/>
        <w:rPr>
          <w:rFonts w:ascii="Minion-Regular" w:eastAsiaTheme="minorHAnsi" w:hAnsi="Minion-Regular" w:cs="Minion-Regular"/>
          <w:sz w:val="21"/>
          <w:szCs w:val="21"/>
          <w:lang w:eastAsia="en-US"/>
        </w:rPr>
      </w:pPr>
      <w:r w:rsidRPr="000177F5">
        <w:rPr>
          <w:rFonts w:ascii="Minion-Regular" w:eastAsiaTheme="minorHAnsi" w:hAnsi="Minion-Regular" w:cs="Minion-Regular"/>
          <w:sz w:val="21"/>
          <w:szCs w:val="21"/>
          <w:lang w:eastAsia="en-US"/>
        </w:rPr>
        <w:t>In a language with static (lexical) scoping, the bindings between names and objects</w:t>
      </w:r>
    </w:p>
    <w:p w:rsidR="000177F5" w:rsidRPr="000177F5" w:rsidRDefault="000177F5" w:rsidP="000177F5">
      <w:pPr>
        <w:autoSpaceDE w:val="0"/>
        <w:autoSpaceDN w:val="0"/>
        <w:adjustRightInd w:val="0"/>
        <w:rPr>
          <w:rFonts w:ascii="Minion-Regular" w:eastAsiaTheme="minorHAnsi" w:hAnsi="Minion-Regular" w:cs="Minion-Regular"/>
          <w:sz w:val="21"/>
          <w:szCs w:val="21"/>
          <w:lang w:eastAsia="en-US"/>
        </w:rPr>
      </w:pPr>
      <w:proofErr w:type="gramStart"/>
      <w:r w:rsidRPr="000177F5">
        <w:rPr>
          <w:rFonts w:ascii="Minion-Regular" w:eastAsiaTheme="minorHAnsi" w:hAnsi="Minion-Regular" w:cs="Minion-Regular"/>
          <w:sz w:val="21"/>
          <w:szCs w:val="21"/>
          <w:lang w:eastAsia="en-US"/>
        </w:rPr>
        <w:t>can</w:t>
      </w:r>
      <w:proofErr w:type="gramEnd"/>
      <w:r w:rsidRPr="000177F5">
        <w:rPr>
          <w:rFonts w:ascii="Minion-Regular" w:eastAsiaTheme="minorHAnsi" w:hAnsi="Minion-Regular" w:cs="Minion-Regular"/>
          <w:sz w:val="21"/>
          <w:szCs w:val="21"/>
          <w:lang w:eastAsia="en-US"/>
        </w:rPr>
        <w:t xml:space="preserve"> be determined at compile time by examining the text of the program,</w:t>
      </w:r>
    </w:p>
    <w:p w:rsidR="000177F5" w:rsidRPr="000177F5" w:rsidRDefault="000177F5" w:rsidP="000177F5">
      <w:pPr>
        <w:shd w:val="clear" w:color="auto" w:fill="FFFFFF"/>
        <w:spacing w:after="150" w:line="300" w:lineRule="atLeast"/>
        <w:rPr>
          <w:rFonts w:ascii="Helvetica" w:eastAsia="Times New Roman" w:hAnsi="Helvetica" w:cs="Helvetica"/>
          <w:color w:val="333333"/>
          <w:sz w:val="28"/>
          <w:szCs w:val="28"/>
          <w:lang w:eastAsia="en-US"/>
        </w:rPr>
      </w:pPr>
      <w:proofErr w:type="gramStart"/>
      <w:r w:rsidRPr="000177F5">
        <w:rPr>
          <w:rFonts w:ascii="Minion-Regular" w:eastAsia="Times New Roman" w:hAnsi="Minion-Regular" w:cs="Minion-Regular"/>
          <w:sz w:val="21"/>
          <w:szCs w:val="21"/>
          <w:lang w:eastAsia="en-US"/>
        </w:rPr>
        <w:t>without</w:t>
      </w:r>
      <w:proofErr w:type="gramEnd"/>
      <w:r w:rsidRPr="000177F5">
        <w:rPr>
          <w:rFonts w:ascii="Minion-Regular" w:eastAsia="Times New Roman" w:hAnsi="Minion-Regular" w:cs="Minion-Regular"/>
          <w:sz w:val="21"/>
          <w:szCs w:val="21"/>
          <w:lang w:eastAsia="en-US"/>
        </w:rPr>
        <w:t xml:space="preserve"> consideration of the flow of control at run time</w:t>
      </w:r>
    </w:p>
    <w:p w:rsidR="00012667" w:rsidRDefault="00012667" w:rsidP="00012667">
      <w:pPr>
        <w:pStyle w:val="NormalWeb"/>
        <w:shd w:val="clear" w:color="auto" w:fill="FFFFFF"/>
        <w:spacing w:before="0" w:beforeAutospacing="0" w:after="150" w:afterAutospacing="0" w:line="300" w:lineRule="atLeast"/>
        <w:rPr>
          <w:rFonts w:ascii="Helvetica" w:hAnsi="Helvetica" w:cs="Helvetica"/>
          <w:color w:val="333333"/>
          <w:sz w:val="32"/>
          <w:szCs w:val="32"/>
        </w:rPr>
      </w:pPr>
      <w:r w:rsidRPr="000177F5">
        <w:rPr>
          <w:rFonts w:ascii="Helvetica" w:hAnsi="Helvetica" w:cs="Helvetica"/>
          <w:color w:val="333333"/>
          <w:sz w:val="32"/>
          <w:szCs w:val="32"/>
        </w:rPr>
        <w:t>What is dynamic scoping?</w:t>
      </w:r>
    </w:p>
    <w:p w:rsidR="000177F5" w:rsidRDefault="000177F5" w:rsidP="000177F5">
      <w:pPr>
        <w:autoSpaceDE w:val="0"/>
        <w:autoSpaceDN w:val="0"/>
        <w:adjustRightInd w:val="0"/>
        <w:rPr>
          <w:rFonts w:ascii="Minion-Regular" w:hAnsi="Minion-Regular" w:cs="Minion-Regular"/>
          <w:sz w:val="21"/>
          <w:szCs w:val="21"/>
        </w:rPr>
      </w:pPr>
      <w:r>
        <w:rPr>
          <w:rFonts w:ascii="Minion-Regular" w:hAnsi="Minion-Regular" w:cs="Minion-Regular"/>
          <w:sz w:val="21"/>
          <w:szCs w:val="21"/>
        </w:rPr>
        <w:t>In a language with dynamic scoping, the bindings between names and objects</w:t>
      </w:r>
    </w:p>
    <w:p w:rsidR="000177F5" w:rsidRDefault="000177F5" w:rsidP="000177F5">
      <w:pPr>
        <w:autoSpaceDE w:val="0"/>
        <w:autoSpaceDN w:val="0"/>
        <w:adjustRightInd w:val="0"/>
        <w:rPr>
          <w:rFonts w:ascii="Minion-Regular" w:hAnsi="Minion-Regular" w:cs="Minion-Regular"/>
          <w:sz w:val="21"/>
          <w:szCs w:val="21"/>
        </w:rPr>
      </w:pPr>
      <w:proofErr w:type="gramStart"/>
      <w:r>
        <w:rPr>
          <w:rFonts w:ascii="Minion-Regular" w:hAnsi="Minion-Regular" w:cs="Minion-Regular"/>
          <w:sz w:val="21"/>
          <w:szCs w:val="21"/>
        </w:rPr>
        <w:t>depend</w:t>
      </w:r>
      <w:proofErr w:type="gramEnd"/>
      <w:r>
        <w:rPr>
          <w:rFonts w:ascii="Minion-Regular" w:hAnsi="Minion-Regular" w:cs="Minion-Regular"/>
          <w:sz w:val="21"/>
          <w:szCs w:val="21"/>
        </w:rPr>
        <w:t xml:space="preserve"> on the flow of control at run time and, in particular, on the order in which</w:t>
      </w:r>
    </w:p>
    <w:p w:rsidR="000177F5" w:rsidRPr="000177F5" w:rsidRDefault="000177F5" w:rsidP="00012667">
      <w:pPr>
        <w:pStyle w:val="NormalWeb"/>
        <w:shd w:val="clear" w:color="auto" w:fill="FFFFFF"/>
        <w:spacing w:before="0" w:beforeAutospacing="0" w:after="150" w:afterAutospacing="0" w:line="300" w:lineRule="atLeast"/>
        <w:rPr>
          <w:rFonts w:ascii="Helvetica" w:hAnsi="Helvetica" w:cs="Helvetica"/>
          <w:color w:val="333333"/>
          <w:sz w:val="32"/>
          <w:szCs w:val="32"/>
        </w:rPr>
      </w:pPr>
      <w:proofErr w:type="gramStart"/>
      <w:r>
        <w:rPr>
          <w:rFonts w:ascii="Minion-Regular" w:hAnsi="Minion-Regular" w:cs="Minion-Regular"/>
          <w:sz w:val="21"/>
          <w:szCs w:val="21"/>
        </w:rPr>
        <w:t>subroutines</w:t>
      </w:r>
      <w:proofErr w:type="gramEnd"/>
      <w:r>
        <w:rPr>
          <w:rFonts w:ascii="Minion-Regular" w:hAnsi="Minion-Regular" w:cs="Minion-Regular"/>
          <w:sz w:val="21"/>
          <w:szCs w:val="21"/>
        </w:rPr>
        <w:t xml:space="preserve"> are called.</w:t>
      </w:r>
    </w:p>
    <w:p w:rsidR="00012667" w:rsidRDefault="00012667" w:rsidP="00012667">
      <w:pPr>
        <w:pStyle w:val="NormalWeb"/>
        <w:shd w:val="clear" w:color="auto" w:fill="FFFFFF"/>
        <w:spacing w:before="0" w:beforeAutospacing="0" w:after="150" w:afterAutospacing="0" w:line="300" w:lineRule="atLeast"/>
        <w:rPr>
          <w:rFonts w:ascii="Helvetica" w:hAnsi="Helvetica" w:cs="Helvetica"/>
          <w:color w:val="333333"/>
          <w:sz w:val="20"/>
          <w:szCs w:val="20"/>
        </w:rPr>
      </w:pPr>
      <w:r w:rsidRPr="00F0653C">
        <w:rPr>
          <w:rFonts w:ascii="Helvetica" w:hAnsi="Helvetica" w:cs="Helvetica"/>
          <w:color w:val="333333"/>
          <w:sz w:val="20"/>
          <w:szCs w:val="20"/>
          <w:highlight w:val="yellow"/>
        </w:rPr>
        <w:t>Each variable has its own stack rather than a runtime stack. Use the last/most recently defined value for a variable, when you leave a function/block, pop that value off the stack, and the second most recently defined value is used.</w:t>
      </w:r>
    </w:p>
    <w:p w:rsidR="00012667" w:rsidRDefault="00012667" w:rsidP="00012667">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Be able to analyze code with static and dynamic scoping.</w:t>
      </w:r>
    </w:p>
    <w:p w:rsidR="00012667" w:rsidRDefault="00012667" w:rsidP="00012667">
      <w:pPr>
        <w:pStyle w:val="NormalWeb"/>
        <w:shd w:val="clear" w:color="auto" w:fill="FFFFFF"/>
        <w:spacing w:before="0" w:beforeAutospacing="0" w:after="150" w:afterAutospacing="0" w:line="300" w:lineRule="atLeast"/>
        <w:rPr>
          <w:rFonts w:ascii="Helvetica" w:hAnsi="Helvetica" w:cs="Helvetica"/>
          <w:color w:val="333333"/>
          <w:sz w:val="20"/>
          <w:szCs w:val="20"/>
        </w:rPr>
      </w:pPr>
    </w:p>
    <w:p w:rsidR="00012667" w:rsidRDefault="00012667" w:rsidP="00012667">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Nested functions.</w:t>
      </w:r>
    </w:p>
    <w:p w:rsidR="006C22CB" w:rsidRDefault="006C22CB" w:rsidP="00012667">
      <w:pPr>
        <w:pStyle w:val="NormalWeb"/>
        <w:shd w:val="clear" w:color="auto" w:fill="FFFFFF"/>
        <w:spacing w:before="0" w:beforeAutospacing="0" w:after="150" w:afterAutospacing="0" w:line="300" w:lineRule="atLeast"/>
        <w:rPr>
          <w:rFonts w:ascii="Helvetica" w:hAnsi="Helvetica" w:cs="Helvetica"/>
          <w:color w:val="333333"/>
          <w:sz w:val="20"/>
          <w:szCs w:val="20"/>
        </w:rPr>
      </w:pPr>
      <w:r>
        <w:rPr>
          <w:rStyle w:val="apple-converted-space"/>
          <w:rFonts w:ascii="Arial" w:hAnsi="Arial" w:cs="Arial"/>
          <w:color w:val="252525"/>
          <w:sz w:val="21"/>
          <w:szCs w:val="21"/>
          <w:shd w:val="clear" w:color="auto" w:fill="FFFFFF"/>
        </w:rPr>
        <w:t> </w:t>
      </w:r>
      <w:proofErr w:type="gramStart"/>
      <w:r>
        <w:rPr>
          <w:rFonts w:ascii="Arial" w:hAnsi="Arial" w:cs="Arial"/>
          <w:color w:val="252525"/>
          <w:sz w:val="21"/>
          <w:szCs w:val="21"/>
          <w:shd w:val="clear" w:color="auto" w:fill="FFFFFF"/>
        </w:rPr>
        <w:t>a</w:t>
      </w:r>
      <w:proofErr w:type="gramEnd"/>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nested function</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(or</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nested procedure</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or</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subroutine</w:t>
      </w:r>
      <w:r>
        <w:rPr>
          <w:rFonts w:ascii="Arial" w:hAnsi="Arial" w:cs="Arial"/>
          <w:color w:val="252525"/>
          <w:sz w:val="21"/>
          <w:szCs w:val="21"/>
          <w:shd w:val="clear" w:color="auto" w:fill="FFFFFF"/>
        </w:rPr>
        <w:t>) is a</w:t>
      </w:r>
      <w:r>
        <w:rPr>
          <w:rStyle w:val="apple-converted-space"/>
          <w:rFonts w:ascii="Arial" w:hAnsi="Arial" w:cs="Arial"/>
          <w:color w:val="252525"/>
          <w:sz w:val="21"/>
          <w:szCs w:val="21"/>
          <w:shd w:val="clear" w:color="auto" w:fill="FFFFFF"/>
        </w:rPr>
        <w:t> </w:t>
      </w:r>
      <w:hyperlink r:id="rId4" w:tooltip="Subroutine" w:history="1">
        <w:r>
          <w:rPr>
            <w:rStyle w:val="Hyperlink"/>
            <w:rFonts w:ascii="Arial" w:hAnsi="Arial" w:cs="Arial"/>
            <w:color w:val="0B0080"/>
            <w:sz w:val="21"/>
            <w:szCs w:val="21"/>
            <w:shd w:val="clear" w:color="auto" w:fill="FFFFFF"/>
          </w:rPr>
          <w:t>function</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which is defined within another function, the</w:t>
      </w:r>
      <w:r>
        <w:rPr>
          <w:rStyle w:val="apple-converted-space"/>
          <w:rFonts w:ascii="Arial" w:hAnsi="Arial" w:cs="Arial"/>
          <w:color w:val="252525"/>
          <w:sz w:val="21"/>
          <w:szCs w:val="21"/>
          <w:shd w:val="clear" w:color="auto" w:fill="FFFFFF"/>
        </w:rPr>
        <w:t> </w:t>
      </w:r>
      <w:r>
        <w:rPr>
          <w:rFonts w:ascii="Arial" w:hAnsi="Arial" w:cs="Arial"/>
          <w:i/>
          <w:iCs/>
          <w:color w:val="252525"/>
          <w:sz w:val="21"/>
          <w:szCs w:val="21"/>
          <w:shd w:val="clear" w:color="auto" w:fill="FFFFFF"/>
        </w:rPr>
        <w:t>enclosing function</w:t>
      </w:r>
      <w:r>
        <w:rPr>
          <w:rFonts w:ascii="Arial" w:hAnsi="Arial" w:cs="Arial"/>
          <w:color w:val="252525"/>
          <w:sz w:val="21"/>
          <w:szCs w:val="21"/>
          <w:shd w:val="clear" w:color="auto" w:fill="FFFFFF"/>
        </w:rPr>
        <w:t>. Due to</w:t>
      </w:r>
      <w:r>
        <w:rPr>
          <w:rStyle w:val="apple-converted-space"/>
          <w:rFonts w:ascii="Arial" w:hAnsi="Arial" w:cs="Arial"/>
          <w:color w:val="252525"/>
          <w:sz w:val="21"/>
          <w:szCs w:val="21"/>
          <w:shd w:val="clear" w:color="auto" w:fill="FFFFFF"/>
        </w:rPr>
        <w:t> </w:t>
      </w:r>
      <w:hyperlink r:id="rId5" w:tooltip="Scope (programming)" w:history="1">
        <w:r>
          <w:rPr>
            <w:rStyle w:val="Hyperlink"/>
            <w:rFonts w:ascii="Arial" w:hAnsi="Arial" w:cs="Arial"/>
            <w:color w:val="0B0080"/>
            <w:sz w:val="21"/>
            <w:szCs w:val="21"/>
            <w:shd w:val="clear" w:color="auto" w:fill="FFFFFF"/>
          </w:rPr>
          <w:t>scope</w:t>
        </w:r>
      </w:hyperlink>
      <w:r>
        <w:t xml:space="preserve"> </w:t>
      </w:r>
      <w:r>
        <w:rPr>
          <w:rFonts w:ascii="Arial" w:hAnsi="Arial" w:cs="Arial"/>
          <w:color w:val="252525"/>
          <w:sz w:val="21"/>
          <w:szCs w:val="21"/>
          <w:shd w:val="clear" w:color="auto" w:fill="FFFFFF"/>
        </w:rPr>
        <w:t>rules, the nested function can thus access local variables of the enclosing function, and in turn the nested function cannot be accessed outside of the enclosing function. The nesting is theoretically possible to any ideas of depth, although only a few levels are normally used in practical programs.</w:t>
      </w:r>
    </w:p>
    <w:p w:rsidR="00012667" w:rsidRDefault="00012667" w:rsidP="00012667">
      <w:pPr>
        <w:autoSpaceDE w:val="0"/>
        <w:autoSpaceDN w:val="0"/>
        <w:adjustRightInd w:val="0"/>
      </w:pPr>
      <w:proofErr w:type="gramStart"/>
      <w:r>
        <w:t>a</w:t>
      </w:r>
      <w:proofErr w:type="gramEnd"/>
      <w:r>
        <w:t xml:space="preserve"> name that is introduced in a declaration is known in the scope in which it is declared, and in each internally nested scope, unless it is </w:t>
      </w:r>
      <w:r>
        <w:rPr>
          <w:rFonts w:ascii="Minion-Italic" w:hAnsi="Minion-Italic" w:cs="Minion-Italic"/>
          <w:i/>
          <w:iCs/>
        </w:rPr>
        <w:t xml:space="preserve">hidden </w:t>
      </w:r>
      <w:r>
        <w:t>by another declaration of the same name in one or more nested scopes.</w:t>
      </w:r>
    </w:p>
    <w:p w:rsidR="00012667" w:rsidRPr="007A007A" w:rsidRDefault="00012667" w:rsidP="00012667">
      <w:pPr>
        <w:autoSpaceDE w:val="0"/>
        <w:autoSpaceDN w:val="0"/>
        <w:adjustRightInd w:val="0"/>
        <w:rPr>
          <w:rFonts w:ascii="Minion-Regular" w:eastAsia="Minion-Regular" w:cs="Minion-Regular"/>
          <w:sz w:val="21"/>
          <w:szCs w:val="21"/>
        </w:rPr>
      </w:pPr>
      <w:r>
        <w:rPr>
          <w:highlight w:val="yellow"/>
        </w:rPr>
        <w:t>Nested f</w:t>
      </w:r>
      <w:r w:rsidRPr="007A007A">
        <w:rPr>
          <w:highlight w:val="yellow"/>
        </w:rPr>
        <w:t>unctions behave the same way variables would in nested scopes.</w:t>
      </w:r>
    </w:p>
    <w:p w:rsidR="00012667" w:rsidRDefault="00012667" w:rsidP="00012667">
      <w:pPr>
        <w:pStyle w:val="NormalWeb"/>
        <w:shd w:val="clear" w:color="auto" w:fill="FFFFFF"/>
        <w:spacing w:before="0" w:beforeAutospacing="0" w:after="150" w:afterAutospacing="0" w:line="300" w:lineRule="atLeast"/>
        <w:rPr>
          <w:rFonts w:ascii="Helvetica" w:hAnsi="Helvetica" w:cs="Helvetica"/>
          <w:color w:val="333333"/>
          <w:sz w:val="32"/>
          <w:szCs w:val="32"/>
        </w:rPr>
      </w:pPr>
      <w:r w:rsidRPr="006C22CB">
        <w:rPr>
          <w:rFonts w:ascii="Helvetica" w:hAnsi="Helvetica" w:cs="Helvetica"/>
          <w:color w:val="333333"/>
          <w:sz w:val="32"/>
          <w:szCs w:val="32"/>
        </w:rPr>
        <w:lastRenderedPageBreak/>
        <w:t>How do visibility modifiers in classes impact the scope of class members? (Consider Java)</w:t>
      </w:r>
    </w:p>
    <w:p w:rsidR="006C22CB" w:rsidRDefault="006C22CB" w:rsidP="00012667">
      <w:pPr>
        <w:pStyle w:val="NormalWeb"/>
        <w:shd w:val="clear" w:color="auto" w:fill="FFFFFF"/>
        <w:spacing w:before="0" w:beforeAutospacing="0" w:after="150" w:afterAutospacing="0" w:line="300" w:lineRule="atLeast"/>
        <w:rPr>
          <w:rFonts w:ascii="Helvetica" w:hAnsi="Helvetica" w:cs="Helvetica"/>
          <w:color w:val="333333"/>
          <w:sz w:val="32"/>
          <w:szCs w:val="32"/>
        </w:rPr>
      </w:pPr>
    </w:p>
    <w:p w:rsidR="006C22CB" w:rsidRDefault="006C22CB" w:rsidP="00012667">
      <w:pPr>
        <w:pStyle w:val="NormalWeb"/>
        <w:shd w:val="clear" w:color="auto" w:fill="FFFFFF"/>
        <w:spacing w:before="0" w:beforeAutospacing="0" w:after="150" w:afterAutospacing="0" w:line="300" w:lineRule="atLeast"/>
        <w:rPr>
          <w:rFonts w:ascii="Helvetica" w:hAnsi="Helvetica" w:cs="Helvetica"/>
          <w:color w:val="333333"/>
          <w:sz w:val="32"/>
          <w:szCs w:val="32"/>
        </w:rPr>
      </w:pPr>
    </w:p>
    <w:p w:rsidR="006C22CB" w:rsidRDefault="006C22CB" w:rsidP="00012667">
      <w:pPr>
        <w:pStyle w:val="NormalWeb"/>
        <w:shd w:val="clear" w:color="auto" w:fill="FFFFFF"/>
        <w:spacing w:before="0" w:beforeAutospacing="0" w:after="150" w:afterAutospacing="0" w:line="300" w:lineRule="atLeast"/>
        <w:rPr>
          <w:rFonts w:ascii="Helvetica" w:hAnsi="Helvetica" w:cs="Helvetica"/>
          <w:color w:val="333333"/>
          <w:sz w:val="32"/>
          <w:szCs w:val="32"/>
        </w:rPr>
      </w:pPr>
    </w:p>
    <w:p w:rsidR="006C22CB" w:rsidRDefault="006C22CB" w:rsidP="006C22CB">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Arial" w:hAnsi="Arial" w:cs="Arial"/>
          <w:color w:val="000000"/>
          <w:sz w:val="19"/>
          <w:szCs w:val="19"/>
        </w:rPr>
        <w:t>Access levels affect you in two ways. First, when you use classes that come from another source, such as the classes in the Java platform, access levels determine which members of those classes your own classes can use. Second, when you write a class, you need to decide what access level every member variable and every method in your class should have.</w:t>
      </w:r>
    </w:p>
    <w:p w:rsidR="006C22CB" w:rsidRPr="006C22CB" w:rsidRDefault="006C22CB" w:rsidP="00012667">
      <w:pPr>
        <w:pStyle w:val="NormalWeb"/>
        <w:shd w:val="clear" w:color="auto" w:fill="FFFFFF"/>
        <w:spacing w:before="0" w:beforeAutospacing="0" w:after="150" w:afterAutospacing="0" w:line="300" w:lineRule="atLeast"/>
        <w:rPr>
          <w:rFonts w:ascii="Helvetica" w:hAnsi="Helvetica" w:cs="Helvetica"/>
          <w:color w:val="333333"/>
          <w:sz w:val="32"/>
          <w:szCs w:val="32"/>
        </w:rPr>
      </w:pPr>
    </w:p>
    <w:p w:rsidR="00012667" w:rsidRDefault="00012667" w:rsidP="00012667">
      <w:pPr>
        <w:pStyle w:val="NormalWeb"/>
        <w:shd w:val="clear" w:color="auto" w:fill="FFFFFF"/>
        <w:spacing w:before="0" w:beforeAutospacing="0" w:after="150" w:afterAutospacing="0" w:line="300" w:lineRule="atLeast"/>
        <w:rPr>
          <w:rFonts w:ascii="Helvetica" w:hAnsi="Helvetica" w:cs="Helvetica"/>
          <w:color w:val="333333"/>
          <w:sz w:val="20"/>
          <w:szCs w:val="20"/>
        </w:rPr>
      </w:pPr>
      <w:r w:rsidRPr="00C95A50">
        <w:rPr>
          <w:rFonts w:ascii="Helvetica" w:hAnsi="Helvetica" w:cs="Helvetica"/>
          <w:noProof/>
          <w:color w:val="333333"/>
          <w:sz w:val="20"/>
          <w:szCs w:val="20"/>
          <w:lang w:eastAsia="en-US"/>
        </w:rPr>
        <w:drawing>
          <wp:inline distT="0" distB="0" distL="0" distR="0">
            <wp:extent cx="2876550" cy="1533525"/>
            <wp:effectExtent l="0" t="0" r="0" b="9525"/>
            <wp:docPr id="1" name="Picture 1" descr="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6550" cy="1533525"/>
                    </a:xfrm>
                    <a:prstGeom prst="rect">
                      <a:avLst/>
                    </a:prstGeom>
                    <a:noFill/>
                    <a:ln>
                      <a:noFill/>
                    </a:ln>
                  </pic:spPr>
                </pic:pic>
              </a:graphicData>
            </a:graphic>
          </wp:inline>
        </w:drawing>
      </w:r>
    </w:p>
    <w:p w:rsidR="00012667" w:rsidRDefault="00012667" w:rsidP="00012667">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How do object methods find the correct memory binding for object data members? (</w:t>
      </w:r>
      <w:proofErr w:type="gramStart"/>
      <w:r>
        <w:rPr>
          <w:rFonts w:ascii="Helvetica" w:hAnsi="Helvetica" w:cs="Helvetica"/>
          <w:color w:val="333333"/>
          <w:sz w:val="20"/>
          <w:szCs w:val="20"/>
        </w:rPr>
        <w:t>class</w:t>
      </w:r>
      <w:proofErr w:type="gramEnd"/>
      <w:r>
        <w:rPr>
          <w:rFonts w:ascii="Helvetica" w:hAnsi="Helvetica" w:cs="Helvetica"/>
          <w:color w:val="333333"/>
          <w:sz w:val="20"/>
          <w:szCs w:val="20"/>
        </w:rPr>
        <w:t xml:space="preserve"> notes)</w:t>
      </w:r>
    </w:p>
    <w:p w:rsidR="00012667" w:rsidRDefault="00012667" w:rsidP="00012667">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Class widget {</w:t>
      </w:r>
    </w:p>
    <w:p w:rsidR="00012667" w:rsidRDefault="00012667" w:rsidP="00012667">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ab/>
      </w:r>
      <w:proofErr w:type="spellStart"/>
      <w:r>
        <w:rPr>
          <w:rFonts w:ascii="Helvetica" w:hAnsi="Helvetica" w:cs="Helvetica"/>
          <w:color w:val="333333"/>
          <w:sz w:val="20"/>
          <w:szCs w:val="20"/>
        </w:rPr>
        <w:t>Int</w:t>
      </w:r>
      <w:proofErr w:type="spellEnd"/>
      <w:r>
        <w:rPr>
          <w:rFonts w:ascii="Helvetica" w:hAnsi="Helvetica" w:cs="Helvetica"/>
          <w:color w:val="333333"/>
          <w:sz w:val="20"/>
          <w:szCs w:val="20"/>
        </w:rPr>
        <w:t xml:space="preserve"> x;</w:t>
      </w:r>
    </w:p>
    <w:p w:rsidR="00012667" w:rsidRDefault="00012667" w:rsidP="00012667">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ab/>
      </w:r>
      <w:r w:rsidRPr="001F35E9">
        <w:rPr>
          <w:rFonts w:ascii="Helvetica" w:hAnsi="Helvetica" w:cs="Helvetica"/>
          <w:color w:val="333333"/>
          <w:sz w:val="20"/>
          <w:szCs w:val="20"/>
          <w:highlight w:val="yellow"/>
        </w:rPr>
        <w:t xml:space="preserve">Void </w:t>
      </w:r>
      <w:proofErr w:type="gramStart"/>
      <w:r w:rsidRPr="001F35E9">
        <w:rPr>
          <w:rFonts w:ascii="Helvetica" w:hAnsi="Helvetica" w:cs="Helvetica"/>
          <w:color w:val="333333"/>
          <w:sz w:val="20"/>
          <w:szCs w:val="20"/>
          <w:highlight w:val="yellow"/>
        </w:rPr>
        <w:t>f(</w:t>
      </w:r>
      <w:proofErr w:type="spellStart"/>
      <w:proofErr w:type="gramEnd"/>
      <w:r w:rsidRPr="001F35E9">
        <w:rPr>
          <w:rFonts w:ascii="Helvetica" w:hAnsi="Helvetica" w:cs="Helvetica"/>
          <w:color w:val="333333"/>
          <w:sz w:val="20"/>
          <w:szCs w:val="20"/>
          <w:highlight w:val="yellow"/>
        </w:rPr>
        <w:t>int</w:t>
      </w:r>
      <w:proofErr w:type="spellEnd"/>
      <w:r w:rsidRPr="001F35E9">
        <w:rPr>
          <w:rFonts w:ascii="Helvetica" w:hAnsi="Helvetica" w:cs="Helvetica"/>
          <w:color w:val="333333"/>
          <w:sz w:val="20"/>
          <w:szCs w:val="20"/>
          <w:highlight w:val="yellow"/>
        </w:rPr>
        <w:t xml:space="preserve"> z) {</w:t>
      </w:r>
    </w:p>
    <w:p w:rsidR="00012667" w:rsidRDefault="00012667" w:rsidP="00012667">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ab/>
      </w:r>
      <w:r>
        <w:rPr>
          <w:rFonts w:ascii="Helvetica" w:hAnsi="Helvetica" w:cs="Helvetica"/>
          <w:color w:val="333333"/>
          <w:sz w:val="20"/>
          <w:szCs w:val="20"/>
        </w:rPr>
        <w:tab/>
        <w:t>X= z;</w:t>
      </w:r>
    </w:p>
    <w:p w:rsidR="00012667" w:rsidRDefault="00012667" w:rsidP="00012667">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ab/>
      </w:r>
      <w:r>
        <w:rPr>
          <w:rFonts w:ascii="Helvetica" w:hAnsi="Helvetica" w:cs="Helvetica"/>
          <w:color w:val="333333"/>
          <w:sz w:val="20"/>
          <w:szCs w:val="20"/>
        </w:rPr>
        <w:tab/>
        <w:t>}</w:t>
      </w:r>
    </w:p>
    <w:p w:rsidR="00012667" w:rsidRDefault="00012667" w:rsidP="00012667">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ab/>
        <w:t>}</w:t>
      </w:r>
    </w:p>
    <w:p w:rsidR="00012667" w:rsidRDefault="00012667" w:rsidP="00012667">
      <w:pPr>
        <w:pStyle w:val="NormalWeb"/>
        <w:shd w:val="clear" w:color="auto" w:fill="FFFFFF"/>
        <w:spacing w:before="0" w:beforeAutospacing="0" w:after="150" w:afterAutospacing="0" w:line="300" w:lineRule="atLeast"/>
        <w:rPr>
          <w:rFonts w:ascii="Helvetica" w:hAnsi="Helvetica" w:cs="Helvetica"/>
          <w:color w:val="333333"/>
          <w:sz w:val="20"/>
          <w:szCs w:val="20"/>
        </w:rPr>
      </w:pPr>
      <w:proofErr w:type="gramStart"/>
      <w:r w:rsidRPr="001F35E9">
        <w:rPr>
          <w:rFonts w:ascii="Helvetica" w:hAnsi="Helvetica" w:cs="Helvetica"/>
          <w:color w:val="333333"/>
          <w:sz w:val="20"/>
          <w:szCs w:val="20"/>
          <w:highlight w:val="yellow"/>
        </w:rPr>
        <w:t>translate</w:t>
      </w:r>
      <w:proofErr w:type="gramEnd"/>
      <w:r w:rsidRPr="001F35E9">
        <w:rPr>
          <w:rFonts w:ascii="Helvetica" w:hAnsi="Helvetica" w:cs="Helvetica"/>
          <w:color w:val="333333"/>
          <w:sz w:val="20"/>
          <w:szCs w:val="20"/>
          <w:highlight w:val="yellow"/>
        </w:rPr>
        <w:t xml:space="preserve"> to </w:t>
      </w:r>
      <w:proofErr w:type="spellStart"/>
      <w:r w:rsidRPr="001F35E9">
        <w:rPr>
          <w:rFonts w:ascii="Helvetica" w:hAnsi="Helvetica" w:cs="Helvetica"/>
          <w:color w:val="333333"/>
          <w:sz w:val="20"/>
          <w:szCs w:val="20"/>
          <w:highlight w:val="yellow"/>
        </w:rPr>
        <w:t>widget_f</w:t>
      </w:r>
      <w:proofErr w:type="spellEnd"/>
      <w:r w:rsidRPr="001F35E9">
        <w:rPr>
          <w:rFonts w:ascii="Helvetica" w:hAnsi="Helvetica" w:cs="Helvetica"/>
          <w:color w:val="333333"/>
          <w:sz w:val="20"/>
          <w:szCs w:val="20"/>
          <w:highlight w:val="yellow"/>
        </w:rPr>
        <w:t>(</w:t>
      </w:r>
      <w:proofErr w:type="spellStart"/>
      <w:r w:rsidRPr="001F35E9">
        <w:rPr>
          <w:rFonts w:ascii="Helvetica" w:hAnsi="Helvetica" w:cs="Helvetica"/>
          <w:color w:val="333333"/>
          <w:sz w:val="20"/>
          <w:szCs w:val="20"/>
          <w:highlight w:val="yellow"/>
        </w:rPr>
        <w:t>widget.this</w:t>
      </w:r>
      <w:proofErr w:type="spellEnd"/>
      <w:r w:rsidRPr="001F35E9">
        <w:rPr>
          <w:rFonts w:ascii="Helvetica" w:hAnsi="Helvetica" w:cs="Helvetica"/>
          <w:color w:val="333333"/>
          <w:sz w:val="20"/>
          <w:szCs w:val="20"/>
          <w:highlight w:val="yellow"/>
        </w:rPr>
        <w:t xml:space="preserve">, </w:t>
      </w:r>
      <w:proofErr w:type="spellStart"/>
      <w:r w:rsidRPr="001F35E9">
        <w:rPr>
          <w:rFonts w:ascii="Helvetica" w:hAnsi="Helvetica" w:cs="Helvetica"/>
          <w:color w:val="333333"/>
          <w:sz w:val="20"/>
          <w:szCs w:val="20"/>
          <w:highlight w:val="yellow"/>
        </w:rPr>
        <w:t>int</w:t>
      </w:r>
      <w:proofErr w:type="spellEnd"/>
      <w:r w:rsidRPr="001F35E9">
        <w:rPr>
          <w:rFonts w:ascii="Helvetica" w:hAnsi="Helvetica" w:cs="Helvetica"/>
          <w:color w:val="333333"/>
          <w:sz w:val="20"/>
          <w:szCs w:val="20"/>
          <w:highlight w:val="yellow"/>
        </w:rPr>
        <w:t xml:space="preserve"> z) – compiler needs to pass along </w:t>
      </w:r>
      <w:proofErr w:type="spellStart"/>
      <w:r w:rsidRPr="001F35E9">
        <w:rPr>
          <w:rFonts w:ascii="Helvetica" w:hAnsi="Helvetica" w:cs="Helvetica"/>
          <w:color w:val="333333"/>
          <w:sz w:val="20"/>
          <w:szCs w:val="20"/>
          <w:highlight w:val="yellow"/>
        </w:rPr>
        <w:t>widget.this</w:t>
      </w:r>
      <w:proofErr w:type="spellEnd"/>
      <w:r w:rsidRPr="001F35E9">
        <w:rPr>
          <w:rFonts w:ascii="Helvetica" w:hAnsi="Helvetica" w:cs="Helvetica"/>
          <w:color w:val="333333"/>
          <w:sz w:val="20"/>
          <w:szCs w:val="20"/>
          <w:highlight w:val="yellow"/>
        </w:rPr>
        <w:t xml:space="preserve"> in order to implicitly reference the object’s data.</w:t>
      </w:r>
    </w:p>
    <w:p w:rsidR="00012667" w:rsidRDefault="00012667" w:rsidP="00012667">
      <w:pPr>
        <w:pStyle w:val="NormalWeb"/>
        <w:shd w:val="clear" w:color="auto" w:fill="FFFFFF"/>
        <w:spacing w:before="0" w:beforeAutospacing="0" w:after="150" w:afterAutospacing="0" w:line="300" w:lineRule="atLeast"/>
        <w:rPr>
          <w:rFonts w:ascii="Helvetica" w:hAnsi="Helvetica" w:cs="Helvetica"/>
          <w:color w:val="333333"/>
          <w:sz w:val="40"/>
          <w:szCs w:val="40"/>
        </w:rPr>
      </w:pPr>
      <w:r w:rsidRPr="005D7BF4">
        <w:rPr>
          <w:rFonts w:ascii="Helvetica" w:hAnsi="Helvetica" w:cs="Helvetica"/>
          <w:color w:val="333333"/>
          <w:sz w:val="40"/>
          <w:szCs w:val="40"/>
        </w:rPr>
        <w:t>Be able to explain modules, managed modules (ADTs), packages, and name spaces. Understand the similarities and the differences.</w:t>
      </w:r>
    </w:p>
    <w:p w:rsidR="006331E8" w:rsidRDefault="006331E8" w:rsidP="00012667">
      <w:pPr>
        <w:pStyle w:val="NormalWeb"/>
        <w:shd w:val="clear" w:color="auto" w:fill="FFFFFF"/>
        <w:spacing w:before="0" w:beforeAutospacing="0" w:after="150" w:afterAutospacing="0" w:line="300" w:lineRule="atLeast"/>
        <w:rPr>
          <w:rFonts w:ascii="Helvetica" w:hAnsi="Helvetica" w:cs="Helvetica"/>
          <w:color w:val="333333"/>
          <w:sz w:val="40"/>
          <w:szCs w:val="40"/>
        </w:rPr>
      </w:pPr>
      <w:r>
        <w:rPr>
          <w:rFonts w:ascii="Tahoma" w:hAnsi="Tahoma" w:cs="Tahoma"/>
          <w:color w:val="333333"/>
          <w:sz w:val="21"/>
          <w:szCs w:val="21"/>
          <w:shd w:val="clear" w:color="auto" w:fill="FFFFFF"/>
        </w:rPr>
        <w:t>A module</w:t>
      </w:r>
      <w:r>
        <w:rPr>
          <w:rFonts w:ascii="Tahoma" w:hAnsi="Tahoma" w:cs="Tahoma"/>
          <w:color w:val="333333"/>
          <w:sz w:val="21"/>
          <w:szCs w:val="21"/>
          <w:shd w:val="clear" w:color="auto" w:fill="FFFFFF"/>
        </w:rPr>
        <w:t xml:space="preserve"> accomplishes one function and contains everything necessary to accomplish this.</w:t>
      </w:r>
    </w:p>
    <w:p w:rsidR="000177F5" w:rsidRPr="005D7BF4" w:rsidRDefault="000177F5" w:rsidP="00012667">
      <w:pPr>
        <w:pStyle w:val="NormalWeb"/>
        <w:shd w:val="clear" w:color="auto" w:fill="FFFFFF"/>
        <w:spacing w:before="0" w:beforeAutospacing="0" w:after="150" w:afterAutospacing="0" w:line="300" w:lineRule="atLeast"/>
        <w:rPr>
          <w:rFonts w:ascii="Helvetica" w:hAnsi="Helvetica" w:cs="Helvetica"/>
          <w:color w:val="333333"/>
          <w:sz w:val="40"/>
          <w:szCs w:val="40"/>
        </w:rPr>
      </w:pPr>
      <w:r>
        <w:rPr>
          <w:rFonts w:ascii="Arial" w:hAnsi="Arial" w:cs="Arial"/>
          <w:color w:val="000000"/>
          <w:shd w:val="clear" w:color="auto" w:fill="FFFFFF"/>
        </w:rPr>
        <w:lastRenderedPageBreak/>
        <w:t>A</w:t>
      </w:r>
      <w:r>
        <w:rPr>
          <w:rStyle w:val="apple-converted-space"/>
          <w:rFonts w:ascii="Arial" w:hAnsi="Arial" w:cs="Arial"/>
          <w:color w:val="000000"/>
          <w:shd w:val="clear" w:color="auto" w:fill="FFFFFF"/>
        </w:rPr>
        <w:t> </w:t>
      </w:r>
      <w:r>
        <w:rPr>
          <w:rStyle w:val="Strong"/>
          <w:rFonts w:ascii="Arial" w:hAnsi="Arial" w:cs="Arial"/>
          <w:color w:val="000000"/>
          <w:shd w:val="clear" w:color="auto" w:fill="FFFFFF"/>
        </w:rPr>
        <w:t>namespace</w:t>
      </w:r>
      <w:r>
        <w:rPr>
          <w:rStyle w:val="apple-converted-space"/>
          <w:rFonts w:ascii="Arial" w:hAnsi="Arial" w:cs="Arial"/>
          <w:color w:val="000000"/>
          <w:shd w:val="clear" w:color="auto" w:fill="FFFFFF"/>
        </w:rPr>
        <w:t> </w:t>
      </w:r>
      <w:r>
        <w:rPr>
          <w:rFonts w:ascii="Arial" w:hAnsi="Arial" w:cs="Arial"/>
          <w:color w:val="000000"/>
          <w:shd w:val="clear" w:color="auto" w:fill="FFFFFF"/>
        </w:rPr>
        <w:t>is a logical grouping of unique identifiers. In other words, a namespace is that set of names that can be accessed from a given bit of code in your program</w:t>
      </w:r>
    </w:p>
    <w:p w:rsidR="00012667" w:rsidRPr="00BB78F6" w:rsidRDefault="00012667" w:rsidP="00012667">
      <w:pPr>
        <w:autoSpaceDE w:val="0"/>
        <w:autoSpaceDN w:val="0"/>
        <w:adjustRightInd w:val="0"/>
        <w:rPr>
          <w:rFonts w:ascii="Minion-Regular" w:eastAsia="Minion-Regular" w:cs="Minion-Regular"/>
          <w:sz w:val="21"/>
          <w:szCs w:val="21"/>
        </w:rPr>
      </w:pPr>
      <w:r>
        <w:rPr>
          <w:rFonts w:ascii="Minion-Regular" w:eastAsia="Minion-Regular" w:cs="Minion-Regular"/>
          <w:sz w:val="21"/>
          <w:szCs w:val="21"/>
        </w:rPr>
        <w:t>This modularization of effort depends critically on the notio</w:t>
      </w:r>
      <w:r w:rsidRPr="00325BF3">
        <w:rPr>
          <w:rFonts w:ascii="Minion-Regular" w:eastAsia="Minion-Regular" w:cs="Minion-Regular"/>
          <w:sz w:val="21"/>
          <w:szCs w:val="21"/>
          <w:highlight w:val="yellow"/>
        </w:rPr>
        <w:t xml:space="preserve">n of </w:t>
      </w:r>
      <w:r w:rsidRPr="00325BF3">
        <w:rPr>
          <w:rFonts w:ascii="Minion-Italic" w:eastAsia="Minion-Regular" w:hAnsi="Minion-Italic" w:cs="Minion-Italic"/>
          <w:i/>
          <w:iCs/>
          <w:sz w:val="21"/>
          <w:szCs w:val="21"/>
          <w:highlight w:val="yellow"/>
        </w:rPr>
        <w:t>information hiding</w:t>
      </w:r>
      <w:r w:rsidRPr="00325BF3">
        <w:rPr>
          <w:rFonts w:ascii="Minion-Regular" w:eastAsia="Minion-Regular" w:cs="Minion-Regular"/>
          <w:sz w:val="21"/>
          <w:szCs w:val="21"/>
          <w:highlight w:val="yellow"/>
        </w:rPr>
        <w:t>, which makes objects and algorithms invisible,</w:t>
      </w:r>
      <w:r>
        <w:rPr>
          <w:rFonts w:ascii="Minion-Regular" w:eastAsia="Minion-Regular" w:cs="Minion-Regular"/>
          <w:sz w:val="21"/>
          <w:szCs w:val="21"/>
        </w:rPr>
        <w:t xml:space="preserve"> </w:t>
      </w:r>
      <w:r w:rsidRPr="00325BF3">
        <w:rPr>
          <w:rFonts w:ascii="Minion-Regular" w:eastAsia="Minion-Regular" w:cs="Minion-Regular"/>
          <w:sz w:val="21"/>
          <w:szCs w:val="21"/>
          <w:highlight w:val="yellow"/>
        </w:rPr>
        <w:t>whenever possible, to portions of the system that do not need them</w:t>
      </w:r>
      <w:r>
        <w:rPr>
          <w:rFonts w:ascii="Minion-Regular" w:eastAsia="Minion-Regular" w:cs="Minion-Regular"/>
          <w:sz w:val="21"/>
          <w:szCs w:val="21"/>
        </w:rPr>
        <w:t xml:space="preserve">. Properly modularized code reduces the </w:t>
      </w:r>
      <w:r>
        <w:rPr>
          <w:rFonts w:ascii="Minion-Regular" w:eastAsia="Minion-Regular" w:cs="Minion-Regular" w:hint="eastAsia"/>
          <w:sz w:val="21"/>
          <w:szCs w:val="21"/>
        </w:rPr>
        <w:t>“</w:t>
      </w:r>
      <w:r>
        <w:rPr>
          <w:rFonts w:ascii="Minion-Regular" w:eastAsia="Minion-Regular" w:cs="Minion-Regular"/>
          <w:sz w:val="21"/>
          <w:szCs w:val="21"/>
        </w:rPr>
        <w:t>cognitive load</w:t>
      </w:r>
      <w:r>
        <w:rPr>
          <w:rFonts w:ascii="Minion-Regular" w:eastAsia="Minion-Regular" w:cs="Minion-Regular" w:hint="eastAsia"/>
          <w:sz w:val="21"/>
          <w:szCs w:val="21"/>
        </w:rPr>
        <w:t>”</w:t>
      </w:r>
      <w:r>
        <w:rPr>
          <w:rFonts w:ascii="Minion-Regular" w:eastAsia="Minion-Regular" w:cs="Minion-Regular"/>
          <w:sz w:val="21"/>
          <w:szCs w:val="21"/>
        </w:rPr>
        <w:t xml:space="preserve"> on the programmer </w:t>
      </w:r>
      <w:r w:rsidRPr="00325BF3">
        <w:rPr>
          <w:rFonts w:ascii="Minion-Regular" w:eastAsia="Minion-Regular" w:cs="Minion-Regular"/>
          <w:sz w:val="21"/>
          <w:szCs w:val="21"/>
          <w:highlight w:val="yellow"/>
        </w:rPr>
        <w:t>by minimizing</w:t>
      </w:r>
      <w:r>
        <w:rPr>
          <w:rFonts w:ascii="Minion-Regular" w:eastAsia="Minion-Regular" w:cs="Minion-Regular"/>
          <w:sz w:val="21"/>
          <w:szCs w:val="21"/>
        </w:rPr>
        <w:t xml:space="preserve"> </w:t>
      </w:r>
      <w:r w:rsidRPr="00325BF3">
        <w:rPr>
          <w:rFonts w:ascii="Minion-Regular" w:eastAsia="Minion-Regular" w:cs="Minion-Regular"/>
          <w:sz w:val="21"/>
          <w:szCs w:val="21"/>
          <w:highlight w:val="yellow"/>
        </w:rPr>
        <w:t>the amount of information required to understand any given portion of the</w:t>
      </w:r>
    </w:p>
    <w:p w:rsidR="00012667" w:rsidRDefault="00012667" w:rsidP="00012667">
      <w:pPr>
        <w:pStyle w:val="NormalWeb"/>
        <w:shd w:val="clear" w:color="auto" w:fill="FFFFFF"/>
        <w:spacing w:before="0" w:beforeAutospacing="0" w:after="150" w:afterAutospacing="0" w:line="300" w:lineRule="atLeast"/>
        <w:rPr>
          <w:rFonts w:ascii="Minion-Regular" w:eastAsia="Minion-Regular" w:cs="Minion-Regular"/>
          <w:sz w:val="21"/>
          <w:szCs w:val="21"/>
        </w:rPr>
      </w:pPr>
      <w:proofErr w:type="gramStart"/>
      <w:r w:rsidRPr="00325BF3">
        <w:rPr>
          <w:rFonts w:ascii="Minion-Regular" w:eastAsia="Minion-Regular" w:cs="Minion-Regular"/>
          <w:sz w:val="21"/>
          <w:szCs w:val="21"/>
          <w:highlight w:val="yellow"/>
        </w:rPr>
        <w:t>system</w:t>
      </w:r>
      <w:proofErr w:type="gramEnd"/>
      <w:r w:rsidRPr="00325BF3">
        <w:rPr>
          <w:rFonts w:ascii="Minion-Regular" w:eastAsia="Minion-Regular" w:cs="Minion-Regular"/>
          <w:sz w:val="21"/>
          <w:szCs w:val="21"/>
          <w:highlight w:val="yellow"/>
        </w:rPr>
        <w:t>.</w:t>
      </w:r>
    </w:p>
    <w:p w:rsidR="00012667" w:rsidRPr="00325BF3" w:rsidRDefault="00012667" w:rsidP="00012667">
      <w:pPr>
        <w:autoSpaceDE w:val="0"/>
        <w:autoSpaceDN w:val="0"/>
        <w:adjustRightInd w:val="0"/>
        <w:rPr>
          <w:rFonts w:ascii="Minion-Regular" w:eastAsia="Minion-Regular" w:cs="Minion-Regular"/>
          <w:sz w:val="21"/>
          <w:szCs w:val="21"/>
          <w:highlight w:val="yellow"/>
        </w:rPr>
      </w:pPr>
      <w:r>
        <w:rPr>
          <w:rFonts w:ascii="Minion-Regular" w:eastAsia="Minion-Regular" w:cs="Minion-Regular"/>
          <w:sz w:val="21"/>
          <w:szCs w:val="21"/>
        </w:rPr>
        <w:t xml:space="preserve">In addition to reducing cognitive load, information hiding </w:t>
      </w:r>
      <w:r w:rsidRPr="00325BF3">
        <w:rPr>
          <w:rFonts w:ascii="Minion-Regular" w:eastAsia="Minion-Regular" w:cs="Minion-Regular"/>
          <w:sz w:val="21"/>
          <w:szCs w:val="21"/>
          <w:highlight w:val="yellow"/>
        </w:rPr>
        <w:t>reduces the risk of</w:t>
      </w:r>
    </w:p>
    <w:p w:rsidR="00012667" w:rsidRDefault="00012667" w:rsidP="00012667">
      <w:pPr>
        <w:autoSpaceDE w:val="0"/>
        <w:autoSpaceDN w:val="0"/>
        <w:adjustRightInd w:val="0"/>
        <w:rPr>
          <w:rFonts w:ascii="Minion-Regular" w:eastAsia="Minion-Regular" w:cs="Minion-Regular"/>
          <w:sz w:val="21"/>
          <w:szCs w:val="21"/>
        </w:rPr>
      </w:pPr>
      <w:proofErr w:type="gramStart"/>
      <w:r w:rsidRPr="00325BF3">
        <w:rPr>
          <w:rFonts w:ascii="Minion-Regular" w:eastAsia="Minion-Regular" w:cs="Minion-Regular"/>
          <w:sz w:val="21"/>
          <w:szCs w:val="21"/>
          <w:highlight w:val="yellow"/>
        </w:rPr>
        <w:t>name</w:t>
      </w:r>
      <w:proofErr w:type="gramEnd"/>
      <w:r w:rsidRPr="00325BF3">
        <w:rPr>
          <w:rFonts w:ascii="Minion-Regular" w:eastAsia="Minion-Regular" w:cs="Minion-Regular"/>
          <w:sz w:val="21"/>
          <w:szCs w:val="21"/>
          <w:highlight w:val="yellow"/>
        </w:rPr>
        <w:t xml:space="preserve"> conflicts:</w:t>
      </w:r>
      <w:r>
        <w:rPr>
          <w:rFonts w:ascii="Minion-Regular" w:eastAsia="Minion-Regular" w:cs="Minion-Regular"/>
          <w:sz w:val="21"/>
          <w:szCs w:val="21"/>
        </w:rPr>
        <w:t xml:space="preserve"> with fewer visible names, there is less chance that a newly introduced</w:t>
      </w:r>
    </w:p>
    <w:p w:rsidR="00012667" w:rsidRPr="00325BF3" w:rsidRDefault="00012667" w:rsidP="00012667">
      <w:pPr>
        <w:autoSpaceDE w:val="0"/>
        <w:autoSpaceDN w:val="0"/>
        <w:adjustRightInd w:val="0"/>
        <w:rPr>
          <w:rFonts w:ascii="Minion-Regular" w:eastAsia="Minion-Regular" w:cs="Minion-Regular"/>
          <w:sz w:val="21"/>
          <w:szCs w:val="21"/>
          <w:highlight w:val="yellow"/>
        </w:rPr>
      </w:pPr>
      <w:proofErr w:type="gramStart"/>
      <w:r>
        <w:rPr>
          <w:rFonts w:ascii="Minion-Regular" w:eastAsia="Minion-Regular" w:cs="Minion-Regular"/>
          <w:sz w:val="21"/>
          <w:szCs w:val="21"/>
        </w:rPr>
        <w:t>name</w:t>
      </w:r>
      <w:proofErr w:type="gramEnd"/>
      <w:r>
        <w:rPr>
          <w:rFonts w:ascii="Minion-Regular" w:eastAsia="Minion-Regular" w:cs="Minion-Regular"/>
          <w:sz w:val="21"/>
          <w:szCs w:val="21"/>
        </w:rPr>
        <w:t xml:space="preserve"> will be the same as one already in use. It </w:t>
      </w:r>
      <w:r w:rsidRPr="00325BF3">
        <w:rPr>
          <w:rFonts w:ascii="Minion-Regular" w:eastAsia="Minion-Regular" w:cs="Minion-Regular"/>
          <w:sz w:val="21"/>
          <w:szCs w:val="21"/>
          <w:highlight w:val="yellow"/>
        </w:rPr>
        <w:t>also safeguards the integrity</w:t>
      </w:r>
    </w:p>
    <w:p w:rsidR="00012667" w:rsidRPr="00325BF3" w:rsidRDefault="00012667" w:rsidP="00012667">
      <w:pPr>
        <w:autoSpaceDE w:val="0"/>
        <w:autoSpaceDN w:val="0"/>
        <w:adjustRightInd w:val="0"/>
        <w:rPr>
          <w:rFonts w:ascii="Minion-Regular" w:eastAsia="Minion-Regular" w:cs="Minion-Regular"/>
          <w:sz w:val="21"/>
          <w:szCs w:val="21"/>
          <w:highlight w:val="yellow"/>
        </w:rPr>
      </w:pPr>
      <w:proofErr w:type="gramStart"/>
      <w:r w:rsidRPr="00325BF3">
        <w:rPr>
          <w:rFonts w:ascii="Minion-Regular" w:eastAsia="Minion-Regular" w:cs="Minion-Regular"/>
          <w:sz w:val="21"/>
          <w:szCs w:val="21"/>
          <w:highlight w:val="yellow"/>
        </w:rPr>
        <w:t>of</w:t>
      </w:r>
      <w:proofErr w:type="gramEnd"/>
      <w:r w:rsidRPr="00325BF3">
        <w:rPr>
          <w:rFonts w:ascii="Minion-Regular" w:eastAsia="Minion-Regular" w:cs="Minion-Regular"/>
          <w:sz w:val="21"/>
          <w:szCs w:val="21"/>
          <w:highlight w:val="yellow"/>
        </w:rPr>
        <w:t xml:space="preserve"> data abstractions: any attempt to access objects outside of the subroutine(s) to</w:t>
      </w:r>
    </w:p>
    <w:p w:rsidR="00012667" w:rsidRPr="00325BF3" w:rsidRDefault="00012667" w:rsidP="00012667">
      <w:pPr>
        <w:autoSpaceDE w:val="0"/>
        <w:autoSpaceDN w:val="0"/>
        <w:adjustRightInd w:val="0"/>
        <w:rPr>
          <w:rFonts w:ascii="Minion-Regular" w:eastAsia="Minion-Regular" w:cs="Minion-Regular"/>
          <w:sz w:val="21"/>
          <w:szCs w:val="21"/>
          <w:highlight w:val="yellow"/>
        </w:rPr>
      </w:pPr>
      <w:proofErr w:type="gramStart"/>
      <w:r w:rsidRPr="00325BF3">
        <w:rPr>
          <w:rFonts w:ascii="Minion-Regular" w:eastAsia="Minion-Regular" w:cs="Minion-Regular"/>
          <w:sz w:val="21"/>
          <w:szCs w:val="21"/>
          <w:highlight w:val="yellow"/>
        </w:rPr>
        <w:t>which</w:t>
      </w:r>
      <w:proofErr w:type="gramEnd"/>
      <w:r w:rsidRPr="00325BF3">
        <w:rPr>
          <w:rFonts w:ascii="Minion-Regular" w:eastAsia="Minion-Regular" w:cs="Minion-Regular"/>
          <w:sz w:val="21"/>
          <w:szCs w:val="21"/>
          <w:highlight w:val="yellow"/>
        </w:rPr>
        <w:t xml:space="preserve"> they belong will cause the compiler to issue an </w:t>
      </w:r>
      <w:r w:rsidRPr="00325BF3">
        <w:rPr>
          <w:rFonts w:ascii="Minion-Regular" w:eastAsia="Minion-Regular" w:cs="Minion-Regular" w:hint="eastAsia"/>
          <w:sz w:val="21"/>
          <w:szCs w:val="21"/>
          <w:highlight w:val="yellow"/>
        </w:rPr>
        <w:t>“</w:t>
      </w:r>
      <w:r w:rsidRPr="00325BF3">
        <w:rPr>
          <w:rFonts w:ascii="Minion-Regular" w:eastAsia="Minion-Regular" w:cs="Minion-Regular"/>
          <w:sz w:val="21"/>
          <w:szCs w:val="21"/>
          <w:highlight w:val="yellow"/>
        </w:rPr>
        <w:t>undefined symbol</w:t>
      </w:r>
      <w:r w:rsidRPr="00325BF3">
        <w:rPr>
          <w:rFonts w:ascii="Minion-Regular" w:eastAsia="Minion-Regular" w:cs="Minion-Regular" w:hint="eastAsia"/>
          <w:sz w:val="21"/>
          <w:szCs w:val="21"/>
          <w:highlight w:val="yellow"/>
        </w:rPr>
        <w:t>”</w:t>
      </w:r>
      <w:r w:rsidRPr="00325BF3">
        <w:rPr>
          <w:rFonts w:ascii="Minion-Regular" w:eastAsia="Minion-Regular" w:cs="Minion-Regular"/>
          <w:sz w:val="21"/>
          <w:szCs w:val="21"/>
          <w:highlight w:val="yellow"/>
        </w:rPr>
        <w:t xml:space="preserve"> error</w:t>
      </w:r>
    </w:p>
    <w:p w:rsidR="00012667" w:rsidRDefault="00012667" w:rsidP="00012667">
      <w:pPr>
        <w:autoSpaceDE w:val="0"/>
        <w:autoSpaceDN w:val="0"/>
        <w:adjustRightInd w:val="0"/>
        <w:rPr>
          <w:rFonts w:ascii="Minion-Regular" w:eastAsia="Minion-Regular" w:cs="Minion-Regular"/>
          <w:sz w:val="21"/>
          <w:szCs w:val="21"/>
        </w:rPr>
      </w:pPr>
      <w:proofErr w:type="gramStart"/>
      <w:r w:rsidRPr="00325BF3">
        <w:rPr>
          <w:rFonts w:ascii="Minion-Regular" w:eastAsia="Minion-Regular" w:cs="Minion-Regular"/>
          <w:sz w:val="21"/>
          <w:szCs w:val="21"/>
          <w:highlight w:val="yellow"/>
        </w:rPr>
        <w:t>message</w:t>
      </w:r>
      <w:proofErr w:type="gramEnd"/>
      <w:r w:rsidRPr="00325BF3">
        <w:rPr>
          <w:rFonts w:ascii="Minion-Regular" w:eastAsia="Minion-Regular" w:cs="Minion-Regular"/>
          <w:sz w:val="21"/>
          <w:szCs w:val="21"/>
          <w:highlight w:val="yellow"/>
        </w:rPr>
        <w:t>.</w:t>
      </w:r>
      <w:r>
        <w:rPr>
          <w:rFonts w:ascii="Minion-Regular" w:eastAsia="Minion-Regular" w:cs="Minion-Regular"/>
          <w:sz w:val="21"/>
          <w:szCs w:val="21"/>
        </w:rPr>
        <w:t xml:space="preserve"> Finally, it helps </w:t>
      </w:r>
      <w:r w:rsidRPr="00325BF3">
        <w:rPr>
          <w:rFonts w:ascii="Minion-Regular" w:eastAsia="Minion-Regular" w:cs="Minion-Regular"/>
          <w:sz w:val="21"/>
          <w:szCs w:val="21"/>
          <w:highlight w:val="yellow"/>
        </w:rPr>
        <w:t>to compartmentalize run-time errors: if</w:t>
      </w:r>
      <w:r>
        <w:rPr>
          <w:rFonts w:ascii="Minion-Regular" w:eastAsia="Minion-Regular" w:cs="Minion-Regular"/>
          <w:sz w:val="21"/>
          <w:szCs w:val="21"/>
        </w:rPr>
        <w:t xml:space="preserve"> a variable</w:t>
      </w:r>
      <w:bookmarkStart w:id="0" w:name="_GoBack"/>
      <w:bookmarkEnd w:id="0"/>
      <w:r>
        <w:rPr>
          <w:rFonts w:ascii="Minion-Regular" w:eastAsia="Minion-Regular" w:cs="Minion-Regular"/>
          <w:sz w:val="21"/>
          <w:szCs w:val="21"/>
        </w:rPr>
        <w:t xml:space="preserve"> takes</w:t>
      </w:r>
    </w:p>
    <w:p w:rsidR="00012667" w:rsidRDefault="00012667" w:rsidP="00012667">
      <w:pPr>
        <w:autoSpaceDE w:val="0"/>
        <w:autoSpaceDN w:val="0"/>
        <w:adjustRightInd w:val="0"/>
        <w:rPr>
          <w:rFonts w:ascii="Minion-Regular" w:eastAsia="Minion-Regular" w:cs="Minion-Regular"/>
          <w:sz w:val="21"/>
          <w:szCs w:val="21"/>
        </w:rPr>
      </w:pPr>
      <w:proofErr w:type="gramStart"/>
      <w:r>
        <w:rPr>
          <w:rFonts w:ascii="Minion-Regular" w:eastAsia="Minion-Regular" w:cs="Minion-Regular"/>
          <w:sz w:val="21"/>
          <w:szCs w:val="21"/>
        </w:rPr>
        <w:t>on</w:t>
      </w:r>
      <w:proofErr w:type="gramEnd"/>
      <w:r>
        <w:rPr>
          <w:rFonts w:ascii="Minion-Regular" w:eastAsia="Minion-Regular" w:cs="Minion-Regular"/>
          <w:sz w:val="21"/>
          <w:szCs w:val="21"/>
        </w:rPr>
        <w:t xml:space="preserve"> an unexpected value, we can generally be sure that the code that modified it is</w:t>
      </w:r>
    </w:p>
    <w:p w:rsidR="00012667" w:rsidRDefault="00012667" w:rsidP="00012667">
      <w:pPr>
        <w:pStyle w:val="NormalWeb"/>
        <w:shd w:val="clear" w:color="auto" w:fill="FFFFFF"/>
        <w:spacing w:before="0" w:beforeAutospacing="0" w:after="150" w:afterAutospacing="0" w:line="300" w:lineRule="atLeast"/>
        <w:rPr>
          <w:rFonts w:ascii="Minion-Regular" w:eastAsia="Minion-Regular" w:cs="Minion-Regular"/>
          <w:sz w:val="21"/>
          <w:szCs w:val="21"/>
        </w:rPr>
      </w:pPr>
      <w:proofErr w:type="gramStart"/>
      <w:r>
        <w:rPr>
          <w:rFonts w:ascii="Minion-Regular" w:eastAsia="Minion-Regular" w:cs="Minion-Regular"/>
          <w:sz w:val="21"/>
          <w:szCs w:val="21"/>
        </w:rPr>
        <w:t>in</w:t>
      </w:r>
      <w:proofErr w:type="gramEnd"/>
      <w:r>
        <w:rPr>
          <w:rFonts w:ascii="Minion-Regular" w:eastAsia="Minion-Regular" w:cs="Minion-Regular"/>
          <w:sz w:val="21"/>
          <w:szCs w:val="21"/>
        </w:rPr>
        <w:t xml:space="preserve"> the variable</w:t>
      </w:r>
      <w:r>
        <w:rPr>
          <w:rFonts w:ascii="Minion-Regular" w:eastAsia="Minion-Regular" w:cs="Minion-Regular" w:hint="eastAsia"/>
          <w:sz w:val="21"/>
          <w:szCs w:val="21"/>
        </w:rPr>
        <w:t>’</w:t>
      </w:r>
      <w:r>
        <w:rPr>
          <w:rFonts w:ascii="Minion-Regular" w:eastAsia="Minion-Regular" w:cs="Minion-Regular"/>
          <w:sz w:val="21"/>
          <w:szCs w:val="21"/>
        </w:rPr>
        <w:t>s scope.</w:t>
      </w:r>
    </w:p>
    <w:p w:rsidR="005D7BF4" w:rsidRDefault="005D7BF4" w:rsidP="00012667">
      <w:pPr>
        <w:pStyle w:val="NormalWeb"/>
        <w:shd w:val="clear" w:color="auto" w:fill="FFFFFF"/>
        <w:spacing w:before="0" w:beforeAutospacing="0" w:after="150" w:afterAutospacing="0" w:line="300" w:lineRule="atLeast"/>
        <w:rPr>
          <w:rFonts w:ascii="Minion-Regular" w:eastAsia="Minion-Regular" w:cs="Minion-Regular"/>
          <w:sz w:val="21"/>
          <w:szCs w:val="21"/>
        </w:rPr>
      </w:pPr>
      <w:r>
        <w:rPr>
          <w:rFonts w:ascii="Arial" w:hAnsi="Arial" w:cs="Arial"/>
          <w:color w:val="000000"/>
          <w:sz w:val="19"/>
          <w:szCs w:val="19"/>
        </w:rPr>
        <w:t>A package is a namespace that organizes a set of related classes and interfaces</w:t>
      </w:r>
    </w:p>
    <w:p w:rsidR="00012667" w:rsidRDefault="00012667" w:rsidP="00012667">
      <w:pPr>
        <w:pStyle w:val="NormalWeb"/>
        <w:shd w:val="clear" w:color="auto" w:fill="FFFFFF"/>
        <w:spacing w:before="0" w:beforeAutospacing="0" w:after="150" w:afterAutospacing="0" w:line="300" w:lineRule="atLeast"/>
        <w:rPr>
          <w:rFonts w:ascii="Helvetica" w:hAnsi="Helvetica" w:cs="Helvetica"/>
          <w:color w:val="222222"/>
          <w:sz w:val="23"/>
          <w:szCs w:val="23"/>
          <w:shd w:val="clear" w:color="auto" w:fill="FFFFFF"/>
        </w:rPr>
      </w:pPr>
      <w:r w:rsidRPr="00325BF3">
        <w:rPr>
          <w:rFonts w:ascii="Helvetica" w:hAnsi="Helvetica" w:cs="Helvetica"/>
          <w:color w:val="222222"/>
          <w:sz w:val="23"/>
          <w:szCs w:val="23"/>
          <w:highlight w:val="yellow"/>
          <w:shd w:val="clear" w:color="auto" w:fill="FFFFFF"/>
        </w:rPr>
        <w:t>Packages are used to organize files or public types to avoid type conflicts</w:t>
      </w:r>
      <w:r>
        <w:rPr>
          <w:rFonts w:ascii="Helvetica" w:hAnsi="Helvetica" w:cs="Helvetica"/>
          <w:color w:val="222222"/>
          <w:sz w:val="23"/>
          <w:szCs w:val="23"/>
          <w:shd w:val="clear" w:color="auto" w:fill="FFFFFF"/>
        </w:rPr>
        <w:t>. Package constructs can be mapped to a file system.</w:t>
      </w:r>
    </w:p>
    <w:p w:rsidR="00012667" w:rsidRDefault="00012667" w:rsidP="00012667">
      <w:pPr>
        <w:pStyle w:val="NormalWeb"/>
        <w:shd w:val="clear" w:color="auto" w:fill="FFFFFF"/>
        <w:spacing w:before="0" w:beforeAutospacing="0" w:after="150" w:afterAutospacing="0" w:line="300" w:lineRule="atLeast"/>
        <w:rPr>
          <w:rFonts w:ascii="Helvetica" w:hAnsi="Helvetica" w:cs="Helvetica"/>
          <w:color w:val="222222"/>
          <w:sz w:val="23"/>
          <w:szCs w:val="23"/>
          <w:shd w:val="clear" w:color="auto" w:fill="FFFFFF"/>
        </w:rPr>
      </w:pPr>
      <w:r w:rsidRPr="00325BF3">
        <w:rPr>
          <w:rFonts w:ascii="Helvetica" w:hAnsi="Helvetica" w:cs="Helvetica"/>
          <w:color w:val="222222"/>
          <w:sz w:val="23"/>
          <w:szCs w:val="23"/>
          <w:highlight w:val="yellow"/>
          <w:shd w:val="clear" w:color="auto" w:fill="FFFFFF"/>
        </w:rPr>
        <w:t>Namespaces are used to organize programs, both as an "internal" organization system for a program, and as an "external" organization system.</w:t>
      </w:r>
    </w:p>
    <w:p w:rsidR="00012667" w:rsidRDefault="00012667" w:rsidP="00012667">
      <w:pPr>
        <w:pStyle w:val="NormalWeb"/>
        <w:shd w:val="clear" w:color="auto" w:fill="FFFFFF"/>
        <w:spacing w:before="0" w:beforeAutospacing="0" w:after="150" w:afterAutospacing="0" w:line="300" w:lineRule="atLeast"/>
        <w:rPr>
          <w:rFonts w:ascii="Helvetica" w:hAnsi="Helvetica" w:cs="Helvetica"/>
          <w:color w:val="333333"/>
          <w:sz w:val="20"/>
          <w:szCs w:val="20"/>
        </w:rPr>
      </w:pPr>
      <w:r w:rsidRPr="00325BF3">
        <w:rPr>
          <w:rFonts w:ascii="Helvetica" w:hAnsi="Helvetica" w:cs="Helvetica"/>
          <w:color w:val="222222"/>
          <w:sz w:val="23"/>
          <w:szCs w:val="23"/>
          <w:highlight w:val="yellow"/>
          <w:shd w:val="clear" w:color="auto" w:fill="FFFFFF"/>
        </w:rPr>
        <w:t>One source file can only have one package statement</w:t>
      </w:r>
      <w:r>
        <w:rPr>
          <w:rFonts w:ascii="Helvetica" w:hAnsi="Helvetica" w:cs="Helvetica"/>
          <w:color w:val="222222"/>
          <w:sz w:val="23"/>
          <w:szCs w:val="23"/>
          <w:shd w:val="clear" w:color="auto" w:fill="FFFFFF"/>
        </w:rPr>
        <w:t xml:space="preserve">. A file can be a </w:t>
      </w:r>
      <w:r w:rsidRPr="00325BF3">
        <w:rPr>
          <w:rFonts w:ascii="Helvetica" w:hAnsi="Helvetica" w:cs="Helvetica"/>
          <w:color w:val="222222"/>
          <w:sz w:val="23"/>
          <w:szCs w:val="23"/>
          <w:highlight w:val="yellow"/>
          <w:shd w:val="clear" w:color="auto" w:fill="FFFFFF"/>
        </w:rPr>
        <w:t>part of multiple name spaces</w:t>
      </w:r>
      <w:r>
        <w:rPr>
          <w:rFonts w:ascii="Helvetica" w:hAnsi="Helvetica" w:cs="Helvetica"/>
          <w:color w:val="222222"/>
          <w:sz w:val="23"/>
          <w:szCs w:val="23"/>
          <w:shd w:val="clear" w:color="auto" w:fill="FFFFFF"/>
        </w:rPr>
        <w:t>, however.</w:t>
      </w:r>
    </w:p>
    <w:p w:rsidR="00012667" w:rsidRPr="006331E8" w:rsidRDefault="00012667" w:rsidP="00012667">
      <w:pPr>
        <w:pStyle w:val="NormalWeb"/>
        <w:shd w:val="clear" w:color="auto" w:fill="FFFFFF"/>
        <w:spacing w:before="0" w:beforeAutospacing="0" w:after="150" w:afterAutospacing="0" w:line="300" w:lineRule="atLeast"/>
        <w:rPr>
          <w:rFonts w:ascii="Helvetica" w:hAnsi="Helvetica" w:cs="Helvetica"/>
          <w:color w:val="333333"/>
          <w:sz w:val="36"/>
          <w:szCs w:val="36"/>
        </w:rPr>
      </w:pPr>
      <w:r w:rsidRPr="006331E8">
        <w:rPr>
          <w:rFonts w:ascii="Helvetica" w:hAnsi="Helvetica" w:cs="Helvetica"/>
          <w:color w:val="333333"/>
          <w:sz w:val="36"/>
          <w:szCs w:val="36"/>
        </w:rPr>
        <w:t>What is an inner class?  What is a nested class?  How do they differ?  (</w:t>
      </w:r>
      <w:proofErr w:type="gramStart"/>
      <w:r w:rsidRPr="006331E8">
        <w:rPr>
          <w:rFonts w:ascii="Helvetica" w:hAnsi="Helvetica" w:cs="Helvetica"/>
          <w:color w:val="333333"/>
          <w:sz w:val="36"/>
          <w:szCs w:val="36"/>
        </w:rPr>
        <w:t>class</w:t>
      </w:r>
      <w:proofErr w:type="gramEnd"/>
      <w:r w:rsidRPr="006331E8">
        <w:rPr>
          <w:rFonts w:ascii="Helvetica" w:hAnsi="Helvetica" w:cs="Helvetica"/>
          <w:color w:val="333333"/>
          <w:sz w:val="36"/>
          <w:szCs w:val="36"/>
        </w:rPr>
        <w:t xml:space="preserve"> notes)</w:t>
      </w:r>
    </w:p>
    <w:p w:rsidR="00012667" w:rsidRDefault="00012667" w:rsidP="00012667">
      <w:pPr>
        <w:pStyle w:val="NormalWeb"/>
        <w:shd w:val="clear" w:color="auto" w:fill="FFFFFF"/>
        <w:spacing w:before="0" w:beforeAutospacing="0" w:after="150" w:afterAutospacing="0" w:line="300" w:lineRule="atLeast"/>
        <w:rPr>
          <w:rFonts w:ascii="Verdana" w:hAnsi="Verdana"/>
          <w:color w:val="444444"/>
          <w:sz w:val="18"/>
          <w:szCs w:val="18"/>
          <w:shd w:val="clear" w:color="auto" w:fill="FFFFFF"/>
        </w:rPr>
      </w:pPr>
      <w:r>
        <w:rPr>
          <w:rFonts w:ascii="Helvetica" w:hAnsi="Helvetica" w:cs="Helvetica"/>
          <w:color w:val="333333"/>
          <w:sz w:val="20"/>
          <w:szCs w:val="20"/>
        </w:rPr>
        <w:t> </w:t>
      </w:r>
      <w:proofErr w:type="gramStart"/>
      <w:r w:rsidRPr="00C43280">
        <w:rPr>
          <w:rFonts w:ascii="Verdana" w:hAnsi="Verdana"/>
          <w:color w:val="444444"/>
          <w:sz w:val="18"/>
          <w:szCs w:val="18"/>
          <w:highlight w:val="yellow"/>
          <w:shd w:val="clear" w:color="auto" w:fill="FFFFFF"/>
        </w:rPr>
        <w:t>an</w:t>
      </w:r>
      <w:proofErr w:type="gramEnd"/>
      <w:r w:rsidRPr="00C43280">
        <w:rPr>
          <w:rFonts w:ascii="Verdana" w:hAnsi="Verdana"/>
          <w:color w:val="444444"/>
          <w:sz w:val="18"/>
          <w:szCs w:val="18"/>
          <w:highlight w:val="yellow"/>
          <w:shd w:val="clear" w:color="auto" w:fill="FFFFFF"/>
        </w:rPr>
        <w:t xml:space="preserve"> instance of an inner class has access to all of the members of the outer class,</w:t>
      </w:r>
      <w:r>
        <w:rPr>
          <w:rFonts w:ascii="Verdana" w:hAnsi="Verdana"/>
          <w:color w:val="444444"/>
          <w:sz w:val="18"/>
          <w:szCs w:val="18"/>
          <w:shd w:val="clear" w:color="auto" w:fill="FFFFFF"/>
        </w:rPr>
        <w:t xml:space="preserve"> even those that are marked “private”. So, when an instance of the inner class is created, there are no issues with having the inner class access the instance variables of the outer class.</w:t>
      </w:r>
    </w:p>
    <w:p w:rsidR="00012667" w:rsidRDefault="00012667" w:rsidP="00012667">
      <w:pPr>
        <w:pStyle w:val="NormalWeb"/>
        <w:shd w:val="clear" w:color="auto" w:fill="FFFFFF"/>
        <w:spacing w:before="0" w:beforeAutospacing="0" w:after="150" w:afterAutospacing="0" w:line="300" w:lineRule="atLeast"/>
        <w:rPr>
          <w:rFonts w:ascii="Helvetica" w:hAnsi="Helvetica" w:cs="Helvetica"/>
          <w:color w:val="333333"/>
          <w:sz w:val="20"/>
          <w:szCs w:val="20"/>
        </w:rPr>
      </w:pPr>
      <w:r w:rsidRPr="00C43280">
        <w:rPr>
          <w:rFonts w:ascii="Verdana" w:hAnsi="Verdana"/>
          <w:color w:val="444444"/>
          <w:sz w:val="18"/>
          <w:szCs w:val="18"/>
          <w:highlight w:val="yellow"/>
          <w:shd w:val="clear" w:color="auto" w:fill="FFFFFF"/>
        </w:rPr>
        <w:t>A nested class is a static member of the outer class</w:t>
      </w:r>
      <w:r>
        <w:rPr>
          <w:rFonts w:ascii="Verdana" w:hAnsi="Verdana"/>
          <w:color w:val="444444"/>
          <w:sz w:val="18"/>
          <w:szCs w:val="18"/>
          <w:shd w:val="clear" w:color="auto" w:fill="FFFFFF"/>
        </w:rPr>
        <w:t>. And because it is a static member, it means that it can be accessed</w:t>
      </w:r>
      <w:r>
        <w:rPr>
          <w:rStyle w:val="apple-converted-space"/>
          <w:rFonts w:ascii="Verdana" w:hAnsi="Verdana"/>
          <w:color w:val="444444"/>
          <w:sz w:val="18"/>
          <w:szCs w:val="18"/>
          <w:shd w:val="clear" w:color="auto" w:fill="FFFFFF"/>
        </w:rPr>
        <w:t> </w:t>
      </w:r>
      <w:r>
        <w:rPr>
          <w:rFonts w:ascii="Verdana" w:hAnsi="Verdana"/>
          <w:b/>
          <w:bCs/>
          <w:i/>
          <w:iCs/>
          <w:color w:val="444444"/>
          <w:sz w:val="18"/>
          <w:szCs w:val="18"/>
          <w:shd w:val="clear" w:color="auto" w:fill="FFFFFF"/>
        </w:rPr>
        <w:t>without</w:t>
      </w:r>
      <w:r>
        <w:rPr>
          <w:rStyle w:val="apple-converted-space"/>
          <w:rFonts w:ascii="Verdana" w:hAnsi="Verdana"/>
          <w:color w:val="444444"/>
          <w:sz w:val="18"/>
          <w:szCs w:val="18"/>
          <w:shd w:val="clear" w:color="auto" w:fill="FFFFFF"/>
        </w:rPr>
        <w:t> </w:t>
      </w:r>
      <w:r>
        <w:rPr>
          <w:rFonts w:ascii="Verdana" w:hAnsi="Verdana"/>
          <w:color w:val="444444"/>
          <w:sz w:val="18"/>
          <w:szCs w:val="18"/>
          <w:shd w:val="clear" w:color="auto" w:fill="FFFFFF"/>
        </w:rPr>
        <w:t xml:space="preserve">an instance of the Outer class. </w:t>
      </w:r>
      <w:r w:rsidRPr="00C43280">
        <w:rPr>
          <w:rFonts w:ascii="Verdana" w:hAnsi="Verdana"/>
          <w:color w:val="444444"/>
          <w:sz w:val="18"/>
          <w:szCs w:val="18"/>
          <w:highlight w:val="yellow"/>
          <w:shd w:val="clear" w:color="auto" w:fill="FFFFFF"/>
        </w:rPr>
        <w:t>Cannot access non-static variables of the outer class.</w:t>
      </w:r>
    </w:p>
    <w:p w:rsidR="00012667" w:rsidRDefault="00012667" w:rsidP="00012667">
      <w:pPr>
        <w:pStyle w:val="Heading3"/>
        <w:shd w:val="clear" w:color="auto" w:fill="FFFFFF"/>
        <w:spacing w:before="240" w:beforeAutospacing="0" w:after="240" w:afterAutospacing="0" w:line="600" w:lineRule="atLeast"/>
        <w:rPr>
          <w:rFonts w:ascii="Helvetica" w:hAnsi="Helvetica" w:cs="Helvetica"/>
          <w:b w:val="0"/>
          <w:bCs w:val="0"/>
          <w:color w:val="333333"/>
          <w:sz w:val="36"/>
          <w:szCs w:val="36"/>
        </w:rPr>
      </w:pPr>
      <w:r>
        <w:rPr>
          <w:rStyle w:val="Strong"/>
          <w:rFonts w:ascii="Helvetica" w:hAnsi="Helvetica" w:cs="Helvetica"/>
          <w:b/>
          <w:bCs/>
          <w:color w:val="333333"/>
          <w:sz w:val="36"/>
          <w:szCs w:val="36"/>
        </w:rPr>
        <w:t>Topics</w:t>
      </w:r>
    </w:p>
    <w:p w:rsidR="00012667" w:rsidRDefault="00012667" w:rsidP="00012667">
      <w:pPr>
        <w:pStyle w:val="NormalWeb"/>
        <w:shd w:val="clear" w:color="auto" w:fill="FFFFFF"/>
        <w:spacing w:before="0" w:beforeAutospacing="0" w:after="150" w:afterAutospacing="0" w:line="300" w:lineRule="atLeast"/>
        <w:rPr>
          <w:rFonts w:ascii="Helvetica" w:hAnsi="Helvetica" w:cs="Helvetica"/>
          <w:color w:val="333333"/>
          <w:sz w:val="20"/>
          <w:szCs w:val="20"/>
        </w:rPr>
      </w:pPr>
      <w:r>
        <w:rPr>
          <w:rStyle w:val="Strong"/>
          <w:rFonts w:ascii="Helvetica" w:hAnsi="Helvetica" w:cs="Helvetica"/>
          <w:color w:val="333333"/>
          <w:sz w:val="20"/>
          <w:szCs w:val="20"/>
        </w:rPr>
        <w:t>This is a comprehensive, but not complete, list of topics.</w:t>
      </w:r>
    </w:p>
    <w:p w:rsidR="00012667" w:rsidRDefault="00012667" w:rsidP="00012667">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Referencing environment</w:t>
      </w:r>
    </w:p>
    <w:p w:rsidR="00012667" w:rsidRPr="00C43280" w:rsidRDefault="00012667" w:rsidP="00012667">
      <w:pPr>
        <w:autoSpaceDE w:val="0"/>
        <w:autoSpaceDN w:val="0"/>
        <w:adjustRightInd w:val="0"/>
        <w:rPr>
          <w:rFonts w:ascii="Minion-Regular" w:eastAsia="Minion-Regular" w:cs="Minion-Regular"/>
          <w:sz w:val="21"/>
          <w:szCs w:val="21"/>
          <w:highlight w:val="yellow"/>
        </w:rPr>
      </w:pPr>
      <w:r w:rsidRPr="00C43280">
        <w:rPr>
          <w:rFonts w:ascii="Minion-Regular" w:eastAsia="Minion-Regular" w:cs="Minion-Regular"/>
          <w:sz w:val="21"/>
          <w:szCs w:val="21"/>
          <w:highlight w:val="yellow"/>
        </w:rPr>
        <w:t>The complete set of bindings in effect at a given point in a program is known as</w:t>
      </w:r>
    </w:p>
    <w:p w:rsidR="00012667" w:rsidRDefault="00012667" w:rsidP="00012667">
      <w:pPr>
        <w:pStyle w:val="NormalWeb"/>
        <w:shd w:val="clear" w:color="auto" w:fill="FFFFFF"/>
        <w:spacing w:before="0" w:beforeAutospacing="0" w:after="150" w:afterAutospacing="0" w:line="300" w:lineRule="atLeast"/>
        <w:rPr>
          <w:rFonts w:ascii="Helvetica" w:hAnsi="Helvetica" w:cs="Helvetica"/>
          <w:color w:val="333333"/>
          <w:sz w:val="20"/>
          <w:szCs w:val="20"/>
        </w:rPr>
      </w:pPr>
      <w:proofErr w:type="gramStart"/>
      <w:r w:rsidRPr="00C43280">
        <w:rPr>
          <w:rFonts w:ascii="Minion-Regular" w:eastAsia="Minion-Regular" w:cs="Minion-Regular"/>
          <w:sz w:val="21"/>
          <w:szCs w:val="21"/>
          <w:highlight w:val="yellow"/>
        </w:rPr>
        <w:t>the</w:t>
      </w:r>
      <w:proofErr w:type="gramEnd"/>
      <w:r w:rsidRPr="00C43280">
        <w:rPr>
          <w:rFonts w:ascii="Minion-Regular" w:eastAsia="Minion-Regular" w:cs="Minion-Regular"/>
          <w:sz w:val="21"/>
          <w:szCs w:val="21"/>
          <w:highlight w:val="yellow"/>
        </w:rPr>
        <w:t xml:space="preserve"> current </w:t>
      </w:r>
      <w:r w:rsidRPr="00C43280">
        <w:rPr>
          <w:rFonts w:ascii="Minion-Italic" w:eastAsia="Minion-Regular" w:hAnsi="Minion-Italic" w:cs="Minion-Italic"/>
          <w:i/>
          <w:iCs/>
          <w:sz w:val="21"/>
          <w:szCs w:val="21"/>
          <w:highlight w:val="yellow"/>
        </w:rPr>
        <w:t>referencing environment</w:t>
      </w:r>
      <w:r w:rsidRPr="00C43280">
        <w:rPr>
          <w:rFonts w:ascii="Minion-Regular" w:eastAsia="Minion-Regular" w:cs="Minion-Regular"/>
          <w:sz w:val="21"/>
          <w:szCs w:val="21"/>
          <w:highlight w:val="yellow"/>
        </w:rPr>
        <w:t>.</w:t>
      </w:r>
    </w:p>
    <w:p w:rsidR="00012667" w:rsidRDefault="00012667" w:rsidP="00012667">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lastRenderedPageBreak/>
        <w:t>Declaration order (Section 3.3.3)</w:t>
      </w:r>
    </w:p>
    <w:p w:rsidR="00012667" w:rsidRDefault="00012667" w:rsidP="00012667">
      <w:pPr>
        <w:autoSpaceDE w:val="0"/>
        <w:autoSpaceDN w:val="0"/>
        <w:adjustRightInd w:val="0"/>
      </w:pPr>
      <w:proofErr w:type="gramStart"/>
      <w:r w:rsidRPr="00C43280">
        <w:rPr>
          <w:highlight w:val="yellow"/>
        </w:rPr>
        <w:t>can</w:t>
      </w:r>
      <w:proofErr w:type="gramEnd"/>
      <w:r w:rsidRPr="00C43280">
        <w:rPr>
          <w:highlight w:val="yellow"/>
        </w:rPr>
        <w:t xml:space="preserve"> an expression </w:t>
      </w:r>
      <w:r w:rsidRPr="00C43280">
        <w:rPr>
          <w:rFonts w:ascii="Minion-Italic" w:hAnsi="Minion-Italic" w:cs="Minion-Italic"/>
          <w:i/>
          <w:iCs/>
          <w:highlight w:val="yellow"/>
        </w:rPr>
        <w:t xml:space="preserve">E </w:t>
      </w:r>
      <w:r w:rsidRPr="00C43280">
        <w:rPr>
          <w:highlight w:val="yellow"/>
        </w:rPr>
        <w:t xml:space="preserve">refer to any name declared in the current scope, or only to names that are declared </w:t>
      </w:r>
      <w:r w:rsidRPr="00C43280">
        <w:rPr>
          <w:rFonts w:ascii="Minion-Italic" w:hAnsi="Minion-Italic" w:cs="Minion-Italic"/>
          <w:i/>
          <w:iCs/>
          <w:highlight w:val="yellow"/>
        </w:rPr>
        <w:t xml:space="preserve">before E </w:t>
      </w:r>
      <w:r w:rsidRPr="00C43280">
        <w:rPr>
          <w:highlight w:val="yellow"/>
        </w:rPr>
        <w:t>in the scope?</w:t>
      </w:r>
    </w:p>
    <w:p w:rsidR="00012667" w:rsidRPr="00C43280" w:rsidRDefault="00012667" w:rsidP="00012667">
      <w:pPr>
        <w:autoSpaceDE w:val="0"/>
        <w:autoSpaceDN w:val="0"/>
        <w:adjustRightInd w:val="0"/>
        <w:rPr>
          <w:rFonts w:ascii="Minion-Regular" w:eastAsia="Minion-Regular" w:cs="Minion-Regular"/>
          <w:sz w:val="21"/>
          <w:szCs w:val="21"/>
        </w:rPr>
      </w:pPr>
      <w:r>
        <w:t>Trying to reference a variable before it’s declared – different rules for different languages.</w:t>
      </w:r>
    </w:p>
    <w:p w:rsidR="00012667" w:rsidRDefault="00012667" w:rsidP="00012667">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Declarations and definitions (Section 3.3.3)</w:t>
      </w:r>
    </w:p>
    <w:p w:rsidR="00012667" w:rsidRDefault="00012667" w:rsidP="00012667">
      <w:pPr>
        <w:autoSpaceDE w:val="0"/>
        <w:autoSpaceDN w:val="0"/>
        <w:adjustRightInd w:val="0"/>
        <w:rPr>
          <w:rFonts w:ascii="Minion-Regular" w:eastAsia="Minion-Regular" w:cs="Minion-Regular"/>
          <w:sz w:val="21"/>
          <w:szCs w:val="21"/>
        </w:rPr>
      </w:pPr>
      <w:r>
        <w:rPr>
          <w:rFonts w:ascii="Minion-Regular" w:eastAsia="Minion-Regular" w:cs="Minion-Regular"/>
          <w:sz w:val="21"/>
          <w:szCs w:val="21"/>
        </w:rPr>
        <w:t xml:space="preserve">A </w:t>
      </w:r>
      <w:r w:rsidRPr="00686775">
        <w:rPr>
          <w:rFonts w:ascii="Minion-Regular" w:eastAsia="Minion-Regular" w:cs="Minion-Regular"/>
          <w:sz w:val="21"/>
          <w:szCs w:val="21"/>
          <w:highlight w:val="yellow"/>
        </w:rPr>
        <w:t>declaration introduces a name and indicates its scope</w:t>
      </w:r>
      <w:r>
        <w:rPr>
          <w:rFonts w:ascii="Minion-Regular" w:eastAsia="Minion-Regular" w:cs="Minion-Regular"/>
          <w:sz w:val="21"/>
          <w:szCs w:val="21"/>
        </w:rPr>
        <w:t xml:space="preserve">, but may omit certain implementation details. A </w:t>
      </w:r>
      <w:r w:rsidRPr="00686775">
        <w:rPr>
          <w:rFonts w:ascii="Minion-Regular" w:eastAsia="Minion-Regular" w:cs="Minion-Regular"/>
          <w:sz w:val="21"/>
          <w:szCs w:val="21"/>
          <w:highlight w:val="yellow"/>
        </w:rPr>
        <w:t>definition describes the object in sufficient detail for the compiler to determine its implementation.</w:t>
      </w:r>
      <w:r>
        <w:rPr>
          <w:rFonts w:ascii="Minion-Regular" w:eastAsia="Minion-Regular" w:cs="Minion-Regular"/>
          <w:sz w:val="21"/>
          <w:szCs w:val="21"/>
        </w:rPr>
        <w:t xml:space="preserve"> If a declaration is not complete enough to be a definition, then</w:t>
      </w:r>
    </w:p>
    <w:p w:rsidR="00012667" w:rsidRDefault="00012667" w:rsidP="00012667">
      <w:pPr>
        <w:pStyle w:val="NormalWeb"/>
        <w:shd w:val="clear" w:color="auto" w:fill="FFFFFF"/>
        <w:spacing w:before="0" w:beforeAutospacing="0" w:after="150" w:afterAutospacing="0" w:line="300" w:lineRule="atLeast"/>
        <w:rPr>
          <w:rFonts w:ascii="Helvetica" w:hAnsi="Helvetica" w:cs="Helvetica"/>
          <w:color w:val="333333"/>
          <w:sz w:val="20"/>
          <w:szCs w:val="20"/>
        </w:rPr>
      </w:pPr>
      <w:proofErr w:type="gramStart"/>
      <w:r>
        <w:rPr>
          <w:rFonts w:ascii="Minion-Regular" w:eastAsia="Minion-Regular" w:cs="Minion-Regular"/>
          <w:sz w:val="21"/>
          <w:szCs w:val="21"/>
        </w:rPr>
        <w:t>a</w:t>
      </w:r>
      <w:proofErr w:type="gramEnd"/>
      <w:r>
        <w:rPr>
          <w:rFonts w:ascii="Minion-Regular" w:eastAsia="Minion-Regular" w:cs="Minion-Regular"/>
          <w:sz w:val="21"/>
          <w:szCs w:val="21"/>
        </w:rPr>
        <w:t xml:space="preserve"> separate definition must appear somewhere else in the scope.</w:t>
      </w:r>
    </w:p>
    <w:p w:rsidR="00012667" w:rsidRDefault="00012667" w:rsidP="00012667">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Nested blocks (Section 3</w:t>
      </w:r>
      <w:proofErr w:type="gramStart"/>
      <w:r>
        <w:rPr>
          <w:rFonts w:ascii="Helvetica" w:hAnsi="Helvetica" w:cs="Helvetica"/>
          <w:color w:val="333333"/>
          <w:sz w:val="20"/>
          <w:szCs w:val="20"/>
        </w:rPr>
        <w:t>,3,3</w:t>
      </w:r>
      <w:proofErr w:type="gramEnd"/>
      <w:r>
        <w:rPr>
          <w:rFonts w:ascii="Helvetica" w:hAnsi="Helvetica" w:cs="Helvetica"/>
          <w:color w:val="333333"/>
          <w:sz w:val="20"/>
          <w:szCs w:val="20"/>
        </w:rPr>
        <w:t xml:space="preserve"> and Java)</w:t>
      </w:r>
    </w:p>
    <w:p w:rsidR="00012667" w:rsidRPr="00CF4070" w:rsidRDefault="00012667" w:rsidP="00012667">
      <w:pPr>
        <w:autoSpaceDE w:val="0"/>
        <w:autoSpaceDN w:val="0"/>
        <w:adjustRightInd w:val="0"/>
        <w:rPr>
          <w:rFonts w:ascii="Minion-Regular" w:eastAsia="Minion-Regular" w:cs="Minion-Regular"/>
          <w:sz w:val="21"/>
          <w:szCs w:val="21"/>
        </w:rPr>
      </w:pPr>
      <w:proofErr w:type="gramStart"/>
      <w:r>
        <w:t>local</w:t>
      </w:r>
      <w:proofErr w:type="gramEnd"/>
      <w:r>
        <w:t xml:space="preserve"> variables can be declared not only at the beginning of any subroutine, but also at the top of any </w:t>
      </w:r>
      <w:r>
        <w:rPr>
          <w:rFonts w:ascii="CMTT10" w:hAnsi="CMTT10" w:cs="CMTT10"/>
          <w:sz w:val="20"/>
          <w:szCs w:val="20"/>
        </w:rPr>
        <w:t>begin</w:t>
      </w:r>
      <w:r>
        <w:t xml:space="preserve">. . . </w:t>
      </w:r>
      <w:r>
        <w:rPr>
          <w:rFonts w:ascii="CMTT10" w:hAnsi="CMTT10" w:cs="CMTT10"/>
          <w:sz w:val="20"/>
          <w:szCs w:val="20"/>
        </w:rPr>
        <w:t xml:space="preserve">end </w:t>
      </w:r>
      <w:r>
        <w:t>(</w:t>
      </w:r>
      <w:r>
        <w:rPr>
          <w:rFonts w:ascii="CMTT10" w:hAnsi="CMTT10" w:cs="CMTT10"/>
          <w:sz w:val="20"/>
          <w:szCs w:val="20"/>
        </w:rPr>
        <w:t>{...}</w:t>
      </w:r>
      <w:r>
        <w:t>) block.</w:t>
      </w:r>
    </w:p>
    <w:p w:rsidR="00012667" w:rsidRDefault="00012667" w:rsidP="00012667">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The</w:t>
      </w:r>
      <w:r>
        <w:rPr>
          <w:rStyle w:val="apple-converted-space"/>
          <w:rFonts w:ascii="Helvetica" w:hAnsi="Helvetica" w:cs="Helvetica"/>
          <w:color w:val="333333"/>
          <w:sz w:val="20"/>
          <w:szCs w:val="20"/>
        </w:rPr>
        <w:t> </w:t>
      </w:r>
      <w:r>
        <w:rPr>
          <w:rStyle w:val="HTMLCode"/>
          <w:rFonts w:ascii="Consolas" w:hAnsi="Consolas"/>
          <w:color w:val="DD1144"/>
          <w:sz w:val="18"/>
          <w:szCs w:val="18"/>
          <w:bdr w:val="single" w:sz="6" w:space="2" w:color="E1E1E8" w:frame="1"/>
          <w:shd w:val="clear" w:color="auto" w:fill="F7F7F9"/>
        </w:rPr>
        <w:t>static</w:t>
      </w:r>
      <w:r>
        <w:rPr>
          <w:rStyle w:val="apple-converted-space"/>
          <w:rFonts w:ascii="Helvetica" w:hAnsi="Helvetica" w:cs="Helvetica"/>
          <w:color w:val="333333"/>
          <w:sz w:val="20"/>
          <w:szCs w:val="20"/>
        </w:rPr>
        <w:t> </w:t>
      </w:r>
      <w:r>
        <w:rPr>
          <w:rFonts w:ascii="Helvetica" w:hAnsi="Helvetica" w:cs="Helvetica"/>
          <w:color w:val="333333"/>
          <w:sz w:val="20"/>
          <w:szCs w:val="20"/>
        </w:rPr>
        <w:t>attribute in C.  This restricts the scope of an external definition to a file, in effect it allows a file to behave as a module.  (</w:t>
      </w:r>
      <w:proofErr w:type="gramStart"/>
      <w:r>
        <w:rPr>
          <w:rFonts w:ascii="Helvetica" w:hAnsi="Helvetica" w:cs="Helvetica"/>
          <w:color w:val="333333"/>
          <w:sz w:val="20"/>
          <w:szCs w:val="20"/>
        </w:rPr>
        <w:t>class</w:t>
      </w:r>
      <w:proofErr w:type="gramEnd"/>
      <w:r>
        <w:rPr>
          <w:rFonts w:ascii="Helvetica" w:hAnsi="Helvetica" w:cs="Helvetica"/>
          <w:color w:val="333333"/>
          <w:sz w:val="20"/>
          <w:szCs w:val="20"/>
        </w:rPr>
        <w:t xml:space="preserve"> notes)</w:t>
      </w:r>
    </w:p>
    <w:p w:rsidR="00012667" w:rsidRDefault="00012667" w:rsidP="00012667">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How do modules impact the scope of their members?</w:t>
      </w:r>
    </w:p>
    <w:p w:rsidR="00012667" w:rsidRDefault="00012667" w:rsidP="00012667">
      <w:pPr>
        <w:pStyle w:val="NormalWeb"/>
        <w:shd w:val="clear" w:color="auto" w:fill="FFFFFF"/>
        <w:spacing w:before="0" w:beforeAutospacing="0" w:after="150" w:afterAutospacing="0" w:line="300" w:lineRule="atLeast"/>
        <w:rPr>
          <w:rFonts w:ascii="Helvetica" w:hAnsi="Helvetica" w:cs="Helvetica"/>
          <w:color w:val="333333"/>
          <w:sz w:val="20"/>
          <w:szCs w:val="20"/>
        </w:rPr>
      </w:pPr>
      <w:r w:rsidRPr="00BB78F6">
        <w:rPr>
          <w:rFonts w:ascii="Helvetica" w:hAnsi="Helvetica" w:cs="Helvetica"/>
          <w:color w:val="333333"/>
          <w:sz w:val="20"/>
          <w:szCs w:val="20"/>
          <w:highlight w:val="yellow"/>
        </w:rPr>
        <w:t xml:space="preserve">Can </w:t>
      </w:r>
      <w:r>
        <w:rPr>
          <w:rFonts w:ascii="Helvetica" w:hAnsi="Helvetica" w:cs="Helvetica"/>
          <w:color w:val="333333"/>
          <w:sz w:val="20"/>
          <w:szCs w:val="20"/>
          <w:highlight w:val="yellow"/>
        </w:rPr>
        <w:t>be used for information hiding</w:t>
      </w:r>
      <w:r>
        <w:rPr>
          <w:rFonts w:ascii="Helvetica" w:hAnsi="Helvetica" w:cs="Helvetica"/>
          <w:color w:val="333333"/>
          <w:sz w:val="20"/>
          <w:szCs w:val="20"/>
        </w:rPr>
        <w:t>/ADTs.</w:t>
      </w:r>
    </w:p>
    <w:p w:rsidR="00012667" w:rsidRDefault="00012667" w:rsidP="00012667">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What are the limitations of modules?</w:t>
      </w:r>
    </w:p>
    <w:p w:rsidR="00012667" w:rsidRPr="00BB78F6" w:rsidRDefault="00012667" w:rsidP="00012667">
      <w:pPr>
        <w:autoSpaceDE w:val="0"/>
        <w:autoSpaceDN w:val="0"/>
        <w:adjustRightInd w:val="0"/>
        <w:rPr>
          <w:rFonts w:ascii="Minion-Regular" w:eastAsia="Minion-Regular" w:cs="Minion-Regular"/>
          <w:sz w:val="21"/>
          <w:szCs w:val="21"/>
        </w:rPr>
      </w:pPr>
      <w:proofErr w:type="gramStart"/>
      <w:r w:rsidRPr="00BB78F6">
        <w:rPr>
          <w:rFonts w:ascii="Minion-Regular" w:eastAsia="Minion-Regular" w:cs="Minion-Regular"/>
          <w:sz w:val="21"/>
          <w:szCs w:val="21"/>
          <w:highlight w:val="yellow"/>
        </w:rPr>
        <w:t>the</w:t>
      </w:r>
      <w:proofErr w:type="gramEnd"/>
      <w:r w:rsidRPr="00BB78F6">
        <w:rPr>
          <w:rFonts w:ascii="Minion-Regular" w:eastAsia="Minion-Regular" w:cs="Minion-Regular"/>
          <w:sz w:val="21"/>
          <w:szCs w:val="21"/>
          <w:highlight w:val="yellow"/>
        </w:rPr>
        <w:t xml:space="preserve"> information hiding provided by nested subroutines is limited </w:t>
      </w:r>
      <w:r w:rsidRPr="00BB78F6">
        <w:rPr>
          <w:highlight w:val="yellow"/>
        </w:rPr>
        <w:t>to objects whose lifetime is the same as that of the subroutine in which they are hidden.</w:t>
      </w:r>
    </w:p>
    <w:p w:rsidR="00012667" w:rsidRDefault="00012667" w:rsidP="00012667">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What are the role of imports and exports in modules? How does a manager module solve this problem?</w:t>
      </w:r>
    </w:p>
    <w:p w:rsidR="00012667" w:rsidRDefault="00012667" w:rsidP="00012667">
      <w:pPr>
        <w:autoSpaceDE w:val="0"/>
        <w:autoSpaceDN w:val="0"/>
        <w:adjustRightInd w:val="0"/>
        <w:rPr>
          <w:rFonts w:ascii="Minion-Regular" w:eastAsia="Minion-Regular" w:cs="Minion-Regular"/>
          <w:sz w:val="21"/>
          <w:szCs w:val="21"/>
        </w:rPr>
      </w:pPr>
      <w:r w:rsidRPr="00BB78F6">
        <w:rPr>
          <w:rFonts w:ascii="Minion-Regular" w:eastAsia="Minion-Regular" w:cs="Minion-Regular"/>
          <w:sz w:val="21"/>
          <w:szCs w:val="21"/>
          <w:highlight w:val="yellow"/>
        </w:rPr>
        <w:t>Imports serve to document the program</w:t>
      </w:r>
      <w:r>
        <w:rPr>
          <w:rFonts w:ascii="Minion-Regular" w:eastAsia="Minion-Regular" w:cs="Minion-Regular"/>
          <w:sz w:val="21"/>
          <w:szCs w:val="21"/>
        </w:rPr>
        <w:t>: they increase modularity by</w:t>
      </w:r>
    </w:p>
    <w:p w:rsidR="00012667" w:rsidRPr="00BB78F6" w:rsidRDefault="00012667" w:rsidP="00012667">
      <w:pPr>
        <w:autoSpaceDE w:val="0"/>
        <w:autoSpaceDN w:val="0"/>
        <w:adjustRightInd w:val="0"/>
        <w:rPr>
          <w:rFonts w:ascii="Minion-Regular" w:eastAsia="Minion-Regular" w:cs="Minion-Regular"/>
          <w:sz w:val="21"/>
          <w:szCs w:val="21"/>
          <w:highlight w:val="yellow"/>
        </w:rPr>
      </w:pPr>
      <w:proofErr w:type="gramStart"/>
      <w:r w:rsidRPr="00BB78F6">
        <w:rPr>
          <w:rFonts w:ascii="Minion-Regular" w:eastAsia="Minion-Regular" w:cs="Minion-Regular"/>
          <w:sz w:val="21"/>
          <w:szCs w:val="21"/>
          <w:highlight w:val="yellow"/>
        </w:rPr>
        <w:t>requiring</w:t>
      </w:r>
      <w:proofErr w:type="gramEnd"/>
      <w:r w:rsidRPr="00BB78F6">
        <w:rPr>
          <w:rFonts w:ascii="Minion-Regular" w:eastAsia="Minion-Regular" w:cs="Minion-Regular"/>
          <w:sz w:val="21"/>
          <w:szCs w:val="21"/>
          <w:highlight w:val="yellow"/>
        </w:rPr>
        <w:t xml:space="preserve"> a module to specify the ways in which it depends on the rest of the</w:t>
      </w:r>
    </w:p>
    <w:p w:rsidR="00012667" w:rsidRDefault="00012667" w:rsidP="00012667">
      <w:pPr>
        <w:pStyle w:val="NormalWeb"/>
        <w:shd w:val="clear" w:color="auto" w:fill="FFFFFF"/>
        <w:spacing w:before="0" w:beforeAutospacing="0" w:after="150" w:afterAutospacing="0" w:line="300" w:lineRule="atLeast"/>
        <w:rPr>
          <w:rFonts w:ascii="Minion-Regular" w:eastAsia="Minion-Regular" w:cs="Minion-Regular"/>
          <w:sz w:val="21"/>
          <w:szCs w:val="21"/>
        </w:rPr>
      </w:pPr>
      <w:proofErr w:type="gramStart"/>
      <w:r w:rsidRPr="00BB78F6">
        <w:rPr>
          <w:rFonts w:ascii="Minion-Regular" w:eastAsia="Minion-Regular" w:cs="Minion-Regular"/>
          <w:sz w:val="21"/>
          <w:szCs w:val="21"/>
          <w:highlight w:val="yellow"/>
        </w:rPr>
        <w:t>program</w:t>
      </w:r>
      <w:proofErr w:type="gramEnd"/>
      <w:r w:rsidRPr="00BB78F6">
        <w:rPr>
          <w:rFonts w:ascii="Minion-Regular" w:eastAsia="Minion-Regular" w:cs="Minion-Regular"/>
          <w:sz w:val="21"/>
          <w:szCs w:val="21"/>
          <w:highlight w:val="yellow"/>
        </w:rPr>
        <w:t>.</w:t>
      </w:r>
    </w:p>
    <w:p w:rsidR="00012667" w:rsidRDefault="00012667" w:rsidP="00012667">
      <w:pPr>
        <w:autoSpaceDE w:val="0"/>
        <w:autoSpaceDN w:val="0"/>
        <w:adjustRightInd w:val="0"/>
        <w:rPr>
          <w:rFonts w:ascii="Minion-Regular" w:eastAsia="Minion-Regular" w:cs="Minion-Regular"/>
          <w:sz w:val="21"/>
          <w:szCs w:val="21"/>
        </w:rPr>
      </w:pPr>
      <w:r>
        <w:rPr>
          <w:rFonts w:ascii="Minion-Regular" w:eastAsia="Minion-Regular" w:cs="Minion-Regular"/>
          <w:sz w:val="21"/>
          <w:szCs w:val="21"/>
        </w:rPr>
        <w:t>Most module-based languages allow the programmer to specify that certain</w:t>
      </w:r>
    </w:p>
    <w:p w:rsidR="00012667" w:rsidRPr="00BB78F6" w:rsidRDefault="00012667" w:rsidP="00012667">
      <w:pPr>
        <w:autoSpaceDE w:val="0"/>
        <w:autoSpaceDN w:val="0"/>
        <w:adjustRightInd w:val="0"/>
        <w:rPr>
          <w:rFonts w:ascii="Minion-Regular" w:eastAsia="Minion-Regular" w:cs="Minion-Regular"/>
          <w:sz w:val="21"/>
          <w:szCs w:val="21"/>
          <w:highlight w:val="yellow"/>
        </w:rPr>
      </w:pPr>
      <w:proofErr w:type="gramStart"/>
      <w:r w:rsidRPr="00BB78F6">
        <w:rPr>
          <w:rFonts w:ascii="Minion-Regular" w:eastAsia="Minion-Regular" w:cs="Minion-Regular"/>
          <w:sz w:val="21"/>
          <w:szCs w:val="21"/>
          <w:highlight w:val="yellow"/>
        </w:rPr>
        <w:t>exported</w:t>
      </w:r>
      <w:proofErr w:type="gramEnd"/>
      <w:r w:rsidRPr="00BB78F6">
        <w:rPr>
          <w:rFonts w:ascii="Minion-Regular" w:eastAsia="Minion-Regular" w:cs="Minion-Regular"/>
          <w:sz w:val="21"/>
          <w:szCs w:val="21"/>
          <w:highlight w:val="yellow"/>
        </w:rPr>
        <w:t xml:space="preserve"> names are usable only in restricted ways</w:t>
      </w:r>
      <w:r>
        <w:rPr>
          <w:rFonts w:ascii="Minion-Regular" w:eastAsia="Minion-Regular" w:cs="Minion-Regular"/>
          <w:sz w:val="21"/>
          <w:szCs w:val="21"/>
        </w:rPr>
        <w:t xml:space="preserve">. Variables </w:t>
      </w:r>
      <w:r w:rsidRPr="00BB78F6">
        <w:rPr>
          <w:rFonts w:ascii="Minion-Regular" w:eastAsia="Minion-Regular" w:cs="Minion-Regular"/>
          <w:sz w:val="21"/>
          <w:szCs w:val="21"/>
          <w:highlight w:val="yellow"/>
        </w:rPr>
        <w:t>may be exported</w:t>
      </w:r>
    </w:p>
    <w:p w:rsidR="00012667" w:rsidRDefault="00012667" w:rsidP="00012667">
      <w:pPr>
        <w:autoSpaceDE w:val="0"/>
        <w:autoSpaceDN w:val="0"/>
        <w:adjustRightInd w:val="0"/>
        <w:rPr>
          <w:rFonts w:ascii="Minion-Regular" w:eastAsia="Minion-Regular" w:cs="Minion-Regular"/>
          <w:sz w:val="21"/>
          <w:szCs w:val="21"/>
        </w:rPr>
      </w:pPr>
      <w:proofErr w:type="gramStart"/>
      <w:r w:rsidRPr="00BB78F6">
        <w:rPr>
          <w:rFonts w:ascii="Minion-Regular" w:eastAsia="Minion-Regular" w:cs="Minion-Regular"/>
          <w:sz w:val="21"/>
          <w:szCs w:val="21"/>
          <w:highlight w:val="yellow"/>
        </w:rPr>
        <w:t>read-only</w:t>
      </w:r>
      <w:proofErr w:type="gramEnd"/>
      <w:r>
        <w:rPr>
          <w:rFonts w:ascii="Minion-Regular" w:eastAsia="Minion-Regular" w:cs="Minion-Regular"/>
          <w:sz w:val="21"/>
          <w:szCs w:val="21"/>
        </w:rPr>
        <w:t xml:space="preserve">, for example, or types </w:t>
      </w:r>
      <w:r w:rsidRPr="00BB78F6">
        <w:rPr>
          <w:rFonts w:ascii="Minion-Regular" w:eastAsia="Minion-Regular" w:cs="Minion-Regular"/>
          <w:sz w:val="21"/>
          <w:szCs w:val="21"/>
          <w:highlight w:val="yellow"/>
        </w:rPr>
        <w:t xml:space="preserve">may be exported </w:t>
      </w:r>
      <w:r w:rsidRPr="00BB78F6">
        <w:rPr>
          <w:rFonts w:ascii="Minion-Italic" w:eastAsia="Minion-Regular" w:hAnsi="Minion-Italic" w:cs="Minion-Italic"/>
          <w:i/>
          <w:iCs/>
          <w:sz w:val="21"/>
          <w:szCs w:val="21"/>
          <w:highlight w:val="yellow"/>
        </w:rPr>
        <w:t>opaquely</w:t>
      </w:r>
      <w:r>
        <w:rPr>
          <w:rFonts w:ascii="Minion-Regular" w:eastAsia="Minion-Regular" w:cs="Minion-Regular"/>
          <w:sz w:val="21"/>
          <w:szCs w:val="21"/>
        </w:rPr>
        <w:t>, meaning that variables</w:t>
      </w:r>
    </w:p>
    <w:p w:rsidR="00012667" w:rsidRDefault="00012667" w:rsidP="00012667">
      <w:pPr>
        <w:autoSpaceDE w:val="0"/>
        <w:autoSpaceDN w:val="0"/>
        <w:adjustRightInd w:val="0"/>
        <w:rPr>
          <w:rFonts w:ascii="Minion-Regular" w:eastAsia="Minion-Regular" w:cs="Minion-Regular"/>
          <w:sz w:val="21"/>
          <w:szCs w:val="21"/>
        </w:rPr>
      </w:pPr>
      <w:proofErr w:type="gramStart"/>
      <w:r>
        <w:rPr>
          <w:rFonts w:ascii="Minion-Regular" w:eastAsia="Minion-Regular" w:cs="Minion-Regular"/>
          <w:sz w:val="21"/>
          <w:szCs w:val="21"/>
        </w:rPr>
        <w:t>of</w:t>
      </w:r>
      <w:proofErr w:type="gramEnd"/>
      <w:r>
        <w:rPr>
          <w:rFonts w:ascii="Minion-Regular" w:eastAsia="Minion-Regular" w:cs="Minion-Regular"/>
          <w:sz w:val="21"/>
          <w:szCs w:val="21"/>
        </w:rPr>
        <w:t xml:space="preserve"> that type may be declared, passed as arguments to the module</w:t>
      </w:r>
      <w:r>
        <w:rPr>
          <w:rFonts w:ascii="Minion-Regular" w:eastAsia="Minion-Regular" w:cs="Minion-Regular" w:hint="eastAsia"/>
          <w:sz w:val="21"/>
          <w:szCs w:val="21"/>
        </w:rPr>
        <w:t>’</w:t>
      </w:r>
      <w:r>
        <w:rPr>
          <w:rFonts w:ascii="Minion-Regular" w:eastAsia="Minion-Regular" w:cs="Minion-Regular"/>
          <w:sz w:val="21"/>
          <w:szCs w:val="21"/>
        </w:rPr>
        <w:t>s subroutines,</w:t>
      </w:r>
    </w:p>
    <w:p w:rsidR="00012667" w:rsidRDefault="00012667" w:rsidP="00012667">
      <w:pPr>
        <w:autoSpaceDE w:val="0"/>
        <w:autoSpaceDN w:val="0"/>
        <w:adjustRightInd w:val="0"/>
        <w:rPr>
          <w:rFonts w:ascii="Minion-Regular" w:eastAsia="Minion-Regular" w:cs="Minion-Regular"/>
          <w:sz w:val="21"/>
          <w:szCs w:val="21"/>
        </w:rPr>
      </w:pPr>
      <w:proofErr w:type="gramStart"/>
      <w:r>
        <w:rPr>
          <w:rFonts w:ascii="Minion-Regular" w:eastAsia="Minion-Regular" w:cs="Minion-Regular"/>
          <w:sz w:val="21"/>
          <w:szCs w:val="21"/>
        </w:rPr>
        <w:t>and</w:t>
      </w:r>
      <w:proofErr w:type="gramEnd"/>
      <w:r>
        <w:rPr>
          <w:rFonts w:ascii="Minion-Regular" w:eastAsia="Minion-Regular" w:cs="Minion-Regular"/>
          <w:sz w:val="21"/>
          <w:szCs w:val="21"/>
        </w:rPr>
        <w:t xml:space="preserve"> possibly compared or assigned to one another, but not manipulated in any</w:t>
      </w:r>
    </w:p>
    <w:p w:rsidR="00012667" w:rsidRDefault="00012667" w:rsidP="00012667">
      <w:pPr>
        <w:pStyle w:val="NormalWeb"/>
        <w:shd w:val="clear" w:color="auto" w:fill="FFFFFF"/>
        <w:spacing w:before="0" w:beforeAutospacing="0" w:after="150" w:afterAutospacing="0" w:line="300" w:lineRule="atLeast"/>
        <w:rPr>
          <w:rFonts w:ascii="Helvetica" w:hAnsi="Helvetica" w:cs="Helvetica"/>
          <w:color w:val="333333"/>
          <w:sz w:val="20"/>
          <w:szCs w:val="20"/>
        </w:rPr>
      </w:pPr>
      <w:proofErr w:type="gramStart"/>
      <w:r>
        <w:rPr>
          <w:rFonts w:ascii="Minion-Regular" w:eastAsia="Minion-Regular" w:cs="Minion-Regular"/>
          <w:sz w:val="21"/>
          <w:szCs w:val="21"/>
        </w:rPr>
        <w:t>other</w:t>
      </w:r>
      <w:proofErr w:type="gramEnd"/>
      <w:r>
        <w:rPr>
          <w:rFonts w:ascii="Minion-Regular" w:eastAsia="Minion-Regular" w:cs="Minion-Regular"/>
          <w:sz w:val="21"/>
          <w:szCs w:val="21"/>
        </w:rPr>
        <w:t xml:space="preserve"> way.</w:t>
      </w:r>
    </w:p>
    <w:p w:rsidR="00012667" w:rsidRDefault="00012667" w:rsidP="00012667">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Managed modules are very similar to classes. How do module functions in Modula 2 differ from class methods?  Consider their definition and how the data object is specified in the function/method call. Also note that module objects are defined as variables and are not dynamically allocated with a new operator. In addition, the initialization code must be explicitly called, unlike a class constructor.</w:t>
      </w:r>
    </w:p>
    <w:p w:rsidR="00012667" w:rsidRDefault="00012667" w:rsidP="00012667">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For programmers, what is the primary problem with dynamic scoping?</w:t>
      </w:r>
    </w:p>
    <w:p w:rsidR="00012667" w:rsidRPr="00A458C0" w:rsidRDefault="00012667" w:rsidP="00012667">
      <w:pPr>
        <w:autoSpaceDE w:val="0"/>
        <w:autoSpaceDN w:val="0"/>
        <w:adjustRightInd w:val="0"/>
        <w:rPr>
          <w:rFonts w:ascii="Minion-Regular" w:eastAsia="Minion-Regular" w:cs="Minion-Regular"/>
          <w:sz w:val="21"/>
          <w:szCs w:val="21"/>
          <w:highlight w:val="yellow"/>
        </w:rPr>
      </w:pPr>
      <w:r>
        <w:rPr>
          <w:rFonts w:ascii="Minion-Regular" w:eastAsia="Minion-Regular" w:cs="Minion-Regular"/>
          <w:sz w:val="21"/>
          <w:szCs w:val="21"/>
        </w:rPr>
        <w:t xml:space="preserve">Because </w:t>
      </w:r>
      <w:r w:rsidRPr="00A458C0">
        <w:rPr>
          <w:rFonts w:ascii="Minion-Regular" w:eastAsia="Minion-Regular" w:cs="Minion-Regular"/>
          <w:sz w:val="21"/>
          <w:szCs w:val="21"/>
          <w:highlight w:val="yellow"/>
        </w:rPr>
        <w:t>the flow of control cannot in general</w:t>
      </w:r>
    </w:p>
    <w:p w:rsidR="00012667" w:rsidRDefault="00012667" w:rsidP="00012667">
      <w:pPr>
        <w:autoSpaceDE w:val="0"/>
        <w:autoSpaceDN w:val="0"/>
        <w:adjustRightInd w:val="0"/>
        <w:rPr>
          <w:rFonts w:ascii="Minion-Regular" w:eastAsia="Minion-Regular" w:cs="Minion-Regular"/>
          <w:sz w:val="21"/>
          <w:szCs w:val="21"/>
        </w:rPr>
      </w:pPr>
      <w:proofErr w:type="gramStart"/>
      <w:r w:rsidRPr="00A458C0">
        <w:rPr>
          <w:rFonts w:ascii="Minion-Regular" w:eastAsia="Minion-Regular" w:cs="Minion-Regular"/>
          <w:sz w:val="21"/>
          <w:szCs w:val="21"/>
          <w:highlight w:val="yellow"/>
        </w:rPr>
        <w:t>be</w:t>
      </w:r>
      <w:proofErr w:type="gramEnd"/>
      <w:r w:rsidRPr="00A458C0">
        <w:rPr>
          <w:rFonts w:ascii="Minion-Regular" w:eastAsia="Minion-Regular" w:cs="Minion-Regular"/>
          <w:sz w:val="21"/>
          <w:szCs w:val="21"/>
          <w:highlight w:val="yellow"/>
        </w:rPr>
        <w:t xml:space="preserve"> predicted in advance</w:t>
      </w:r>
      <w:r>
        <w:rPr>
          <w:rFonts w:ascii="Minion-Regular" w:eastAsia="Minion-Regular" w:cs="Minion-Regular"/>
          <w:sz w:val="21"/>
          <w:szCs w:val="21"/>
        </w:rPr>
        <w:t>, the bindings between names and objects in a language</w:t>
      </w:r>
    </w:p>
    <w:p w:rsidR="00012667" w:rsidRDefault="00012667" w:rsidP="00012667">
      <w:pPr>
        <w:autoSpaceDE w:val="0"/>
        <w:autoSpaceDN w:val="0"/>
        <w:adjustRightInd w:val="0"/>
        <w:rPr>
          <w:rFonts w:ascii="Minion-Regular" w:eastAsia="Minion-Regular" w:cs="Minion-Regular"/>
          <w:sz w:val="21"/>
          <w:szCs w:val="21"/>
        </w:rPr>
      </w:pPr>
      <w:proofErr w:type="gramStart"/>
      <w:r>
        <w:rPr>
          <w:rFonts w:ascii="Minion-Regular" w:eastAsia="Minion-Regular" w:cs="Minion-Regular"/>
          <w:sz w:val="21"/>
          <w:szCs w:val="21"/>
        </w:rPr>
        <w:t>with</w:t>
      </w:r>
      <w:proofErr w:type="gramEnd"/>
      <w:r>
        <w:rPr>
          <w:rFonts w:ascii="Minion-Regular" w:eastAsia="Minion-Regular" w:cs="Minion-Regular"/>
          <w:sz w:val="21"/>
          <w:szCs w:val="21"/>
        </w:rPr>
        <w:t xml:space="preserve"> dynamic scoping cannot in general be determined by a compiler. As a result,</w:t>
      </w:r>
    </w:p>
    <w:p w:rsidR="00012667" w:rsidRDefault="00012667" w:rsidP="00012667">
      <w:pPr>
        <w:autoSpaceDE w:val="0"/>
        <w:autoSpaceDN w:val="0"/>
        <w:adjustRightInd w:val="0"/>
        <w:rPr>
          <w:rFonts w:ascii="Minion-Regular" w:eastAsia="Minion-Regular" w:cs="Minion-Regular"/>
          <w:sz w:val="21"/>
          <w:szCs w:val="21"/>
        </w:rPr>
      </w:pPr>
      <w:proofErr w:type="gramStart"/>
      <w:r>
        <w:rPr>
          <w:rFonts w:ascii="Minion-Regular" w:eastAsia="Minion-Regular" w:cs="Minion-Regular"/>
          <w:sz w:val="21"/>
          <w:szCs w:val="21"/>
        </w:rPr>
        <w:t>many</w:t>
      </w:r>
      <w:proofErr w:type="gramEnd"/>
      <w:r>
        <w:rPr>
          <w:rFonts w:ascii="Minion-Regular" w:eastAsia="Minion-Regular" w:cs="Minion-Regular"/>
          <w:sz w:val="21"/>
          <w:szCs w:val="21"/>
        </w:rPr>
        <w:t xml:space="preserve"> semantic rules in a language with dynamic scoping become a matter of</w:t>
      </w:r>
    </w:p>
    <w:p w:rsidR="00012667" w:rsidRDefault="00012667" w:rsidP="00012667">
      <w:pPr>
        <w:pStyle w:val="NormalWeb"/>
        <w:shd w:val="clear" w:color="auto" w:fill="FFFFFF"/>
        <w:spacing w:before="0" w:beforeAutospacing="0" w:after="150" w:afterAutospacing="0" w:line="300" w:lineRule="atLeast"/>
        <w:rPr>
          <w:rFonts w:ascii="Minion-Regular" w:eastAsia="Minion-Regular" w:cs="Minion-Regular"/>
          <w:sz w:val="21"/>
          <w:szCs w:val="21"/>
        </w:rPr>
      </w:pPr>
      <w:proofErr w:type="gramStart"/>
      <w:r>
        <w:rPr>
          <w:rFonts w:ascii="Minion-Regular" w:eastAsia="Minion-Regular" w:cs="Minion-Regular"/>
          <w:sz w:val="21"/>
          <w:szCs w:val="21"/>
        </w:rPr>
        <w:t>dynamic</w:t>
      </w:r>
      <w:proofErr w:type="gramEnd"/>
      <w:r>
        <w:rPr>
          <w:rFonts w:ascii="Minion-Regular" w:eastAsia="Minion-Regular" w:cs="Minion-Regular"/>
          <w:sz w:val="21"/>
          <w:szCs w:val="21"/>
        </w:rPr>
        <w:t xml:space="preserve"> semantics rather than static semantics.</w:t>
      </w:r>
    </w:p>
    <w:p w:rsidR="00012667" w:rsidRPr="00A458C0" w:rsidRDefault="00012667" w:rsidP="00012667">
      <w:pPr>
        <w:autoSpaceDE w:val="0"/>
        <w:autoSpaceDN w:val="0"/>
        <w:adjustRightInd w:val="0"/>
        <w:rPr>
          <w:rFonts w:ascii="Minion-Regular" w:eastAsia="Minion-Regular" w:cs="Minion-Regular"/>
          <w:sz w:val="21"/>
          <w:szCs w:val="21"/>
          <w:highlight w:val="yellow"/>
        </w:rPr>
      </w:pPr>
      <w:r w:rsidRPr="00A458C0">
        <w:rPr>
          <w:rFonts w:ascii="Minion-Regular" w:eastAsia="Minion-Regular" w:cs="Minion-Regular"/>
          <w:sz w:val="21"/>
          <w:szCs w:val="21"/>
          <w:highlight w:val="yellow"/>
        </w:rPr>
        <w:lastRenderedPageBreak/>
        <w:t>With dynamic scoping, errors associated with the referencing environment may</w:t>
      </w:r>
    </w:p>
    <w:p w:rsidR="00012667" w:rsidRDefault="00012667" w:rsidP="00012667">
      <w:pPr>
        <w:pStyle w:val="NormalWeb"/>
        <w:shd w:val="clear" w:color="auto" w:fill="FFFFFF"/>
        <w:spacing w:before="0" w:beforeAutospacing="0" w:after="150" w:afterAutospacing="0" w:line="300" w:lineRule="atLeast"/>
        <w:rPr>
          <w:rFonts w:ascii="Helvetica" w:hAnsi="Helvetica" w:cs="Helvetica"/>
          <w:color w:val="333333"/>
          <w:sz w:val="20"/>
          <w:szCs w:val="20"/>
        </w:rPr>
      </w:pPr>
      <w:proofErr w:type="gramStart"/>
      <w:r w:rsidRPr="00A458C0">
        <w:rPr>
          <w:rFonts w:ascii="Minion-Regular" w:eastAsia="Minion-Regular" w:cs="Minion-Regular"/>
          <w:sz w:val="21"/>
          <w:szCs w:val="21"/>
          <w:highlight w:val="yellow"/>
        </w:rPr>
        <w:t>not</w:t>
      </w:r>
      <w:proofErr w:type="gramEnd"/>
      <w:r w:rsidRPr="00A458C0">
        <w:rPr>
          <w:rFonts w:ascii="Minion-Regular" w:eastAsia="Minion-Regular" w:cs="Minion-Regular"/>
          <w:sz w:val="21"/>
          <w:szCs w:val="21"/>
          <w:highlight w:val="yellow"/>
        </w:rPr>
        <w:t xml:space="preserve"> be detected until run time. </w:t>
      </w:r>
      <w:r w:rsidRPr="00A458C0">
        <w:rPr>
          <w:rFonts w:ascii="Minion-Regular" w:eastAsia="Minion-Regular" w:cs="Minion-Regular"/>
          <w:sz w:val="21"/>
          <w:szCs w:val="21"/>
          <w:highlight w:val="yellow"/>
        </w:rPr>
        <w:t>–</w:t>
      </w:r>
      <w:r w:rsidRPr="00A458C0">
        <w:rPr>
          <w:rFonts w:ascii="Minion-Regular" w:eastAsia="Minion-Regular" w:cs="Minion-Regular"/>
          <w:sz w:val="21"/>
          <w:szCs w:val="21"/>
          <w:highlight w:val="yellow"/>
        </w:rPr>
        <w:t xml:space="preserve"> </w:t>
      </w:r>
      <w:proofErr w:type="gramStart"/>
      <w:r w:rsidRPr="00A458C0">
        <w:rPr>
          <w:rFonts w:ascii="Minion-Regular" w:eastAsia="Minion-Regular" w:cs="Minion-Regular"/>
          <w:sz w:val="21"/>
          <w:szCs w:val="21"/>
          <w:highlight w:val="yellow"/>
        </w:rPr>
        <w:t>error</w:t>
      </w:r>
      <w:proofErr w:type="gramEnd"/>
      <w:r w:rsidRPr="00A458C0">
        <w:rPr>
          <w:rFonts w:ascii="Minion-Regular" w:eastAsia="Minion-Regular" w:cs="Minion-Regular"/>
          <w:sz w:val="21"/>
          <w:szCs w:val="21"/>
          <w:highlight w:val="yellow"/>
        </w:rPr>
        <w:t xml:space="preserve"> may be very hard to find.</w:t>
      </w:r>
    </w:p>
    <w:p w:rsidR="00012667" w:rsidRDefault="00012667" w:rsidP="00012667">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Inner classes (Java) have access to the members of the containing object in which they are instantiated. This is accomplished by an implicit reference to the containing object.  Nested classes (C++) can have access to the members of their containing class, but the programmer must explicitly create and explicitly initialize a reference to the containing class object.</w:t>
      </w:r>
    </w:p>
    <w:p w:rsidR="005D7BF4" w:rsidRDefault="005D7BF4"/>
    <w:sectPr w:rsidR="005D7B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inion-Regular">
    <w:panose1 w:val="00000000000000000000"/>
    <w:charset w:val="00"/>
    <w:family w:val="roman"/>
    <w:notTrueType/>
    <w:pitch w:val="default"/>
    <w:sig w:usb0="00000003" w:usb1="00000000" w:usb2="00000000" w:usb3="00000000" w:csb0="00000001" w:csb1="00000000"/>
  </w:font>
  <w:font w:name="Minion-Italic">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MTT10">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667"/>
    <w:rsid w:val="00012667"/>
    <w:rsid w:val="000177F5"/>
    <w:rsid w:val="001C2293"/>
    <w:rsid w:val="005D7BF4"/>
    <w:rsid w:val="006331E8"/>
    <w:rsid w:val="006C22CB"/>
    <w:rsid w:val="007C3041"/>
    <w:rsid w:val="00A94957"/>
    <w:rsid w:val="00B84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9135C9-CC79-4DA1-AC92-870C82F22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2667"/>
    <w:pPr>
      <w:spacing w:after="0" w:line="240" w:lineRule="auto"/>
    </w:pPr>
    <w:rPr>
      <w:rFonts w:ascii="Times New Roman" w:eastAsia="MS Mincho" w:hAnsi="Times New Roman" w:cs="Times New Roman"/>
      <w:sz w:val="24"/>
      <w:szCs w:val="24"/>
      <w:lang w:eastAsia="ja-JP"/>
    </w:rPr>
  </w:style>
  <w:style w:type="paragraph" w:styleId="Heading3">
    <w:name w:val="heading 3"/>
    <w:basedOn w:val="Normal"/>
    <w:link w:val="Heading3Char"/>
    <w:qFormat/>
    <w:rsid w:val="0001266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012667"/>
    <w:rPr>
      <w:rFonts w:ascii="Times New Roman" w:eastAsia="MS Mincho" w:hAnsi="Times New Roman" w:cs="Times New Roman"/>
      <w:b/>
      <w:bCs/>
      <w:sz w:val="27"/>
      <w:szCs w:val="27"/>
      <w:lang w:eastAsia="ja-JP"/>
    </w:rPr>
  </w:style>
  <w:style w:type="character" w:styleId="Strong">
    <w:name w:val="Strong"/>
    <w:uiPriority w:val="22"/>
    <w:qFormat/>
    <w:rsid w:val="00012667"/>
    <w:rPr>
      <w:b/>
      <w:bCs/>
    </w:rPr>
  </w:style>
  <w:style w:type="paragraph" w:styleId="NormalWeb">
    <w:name w:val="Normal (Web)"/>
    <w:basedOn w:val="Normal"/>
    <w:uiPriority w:val="99"/>
    <w:rsid w:val="00012667"/>
    <w:pPr>
      <w:spacing w:before="100" w:beforeAutospacing="1" w:after="100" w:afterAutospacing="1"/>
    </w:pPr>
  </w:style>
  <w:style w:type="character" w:customStyle="1" w:styleId="apple-converted-space">
    <w:name w:val="apple-converted-space"/>
    <w:basedOn w:val="DefaultParagraphFont"/>
    <w:rsid w:val="00012667"/>
  </w:style>
  <w:style w:type="character" w:styleId="HTMLCode">
    <w:name w:val="HTML Code"/>
    <w:rsid w:val="00012667"/>
    <w:rPr>
      <w:rFonts w:ascii="Courier New" w:eastAsia="MS Mincho" w:hAnsi="Courier New" w:cs="Courier New"/>
      <w:sz w:val="20"/>
      <w:szCs w:val="20"/>
    </w:rPr>
  </w:style>
  <w:style w:type="character" w:styleId="Hyperlink">
    <w:name w:val="Hyperlink"/>
    <w:basedOn w:val="DefaultParagraphFont"/>
    <w:uiPriority w:val="99"/>
    <w:semiHidden/>
    <w:unhideWhenUsed/>
    <w:rsid w:val="006C22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en.wikipedia.org/wiki/Scope_(programming)" TargetMode="External"/><Relationship Id="rId4" Type="http://schemas.openxmlformats.org/officeDocument/2006/relationships/hyperlink" Target="http://en.wikipedia.org/wiki/Subrout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5</Pages>
  <Words>1313</Words>
  <Characters>7488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dc:creator>
  <cp:keywords/>
  <dc:description/>
  <cp:lastModifiedBy>thomas zangari</cp:lastModifiedBy>
  <cp:revision>3</cp:revision>
  <dcterms:created xsi:type="dcterms:W3CDTF">2015-04-01T16:25:00Z</dcterms:created>
  <dcterms:modified xsi:type="dcterms:W3CDTF">2015-04-02T00:18:00Z</dcterms:modified>
</cp:coreProperties>
</file>