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C7" w:rsidRDefault="00D448C7" w:rsidP="00D448C7">
      <w:pPr>
        <w:shd w:val="clear" w:color="auto" w:fill="FFFFFF"/>
        <w:spacing w:before="240" w:after="24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Competencies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</w:pP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7.1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a type system?</w:t>
      </w:r>
    </w:p>
    <w:p w:rsidR="00D448C7" w:rsidRDefault="00D448C7" w:rsidP="00D448C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Informally, a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type system </w:t>
      </w:r>
      <w:r>
        <w:rPr>
          <w:rFonts w:ascii="Minion-Regular" w:hAnsi="Minion-Regular" w:cs="Minion-Regular"/>
          <w:sz w:val="21"/>
          <w:szCs w:val="21"/>
        </w:rPr>
        <w:t>consists of (1) a mechanism to define types and associate</w:t>
      </w:r>
    </w:p>
    <w:p w:rsidR="00D448C7" w:rsidRDefault="00D448C7" w:rsidP="00D448C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them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with certain language constructs and (2) a set of rules for </w:t>
      </w:r>
      <w:r>
        <w:rPr>
          <w:rFonts w:ascii="Minion-Italic" w:hAnsi="Minion-Italic" w:cs="Minion-Italic"/>
          <w:i/>
          <w:iCs/>
          <w:sz w:val="21"/>
          <w:szCs w:val="21"/>
        </w:rPr>
        <w:t>type equivalence</w:t>
      </w:r>
      <w:r>
        <w:rPr>
          <w:rFonts w:ascii="Minion-Regular" w:hAnsi="Minion-Regular" w:cs="Minion-Regular"/>
          <w:sz w:val="21"/>
          <w:szCs w:val="21"/>
        </w:rPr>
        <w:t>,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Italic" w:hAnsi="Minion-Italic" w:cs="Minion-Italic"/>
          <w:i/>
          <w:iCs/>
          <w:sz w:val="21"/>
          <w:szCs w:val="21"/>
        </w:rPr>
        <w:t>type</w:t>
      </w:r>
      <w:proofErr w:type="gramEnd"/>
      <w:r>
        <w:rPr>
          <w:rFonts w:ascii="Minion-Italic" w:hAnsi="Minion-Italic" w:cs="Minion-Italic"/>
          <w:i/>
          <w:iCs/>
          <w:sz w:val="21"/>
          <w:szCs w:val="21"/>
        </w:rPr>
        <w:t xml:space="preserve"> compatibility</w:t>
      </w:r>
      <w:r>
        <w:rPr>
          <w:rFonts w:ascii="Minion-Regular" w:hAnsi="Minion-Regular" w:cs="Minion-Regular"/>
          <w:sz w:val="21"/>
          <w:szCs w:val="21"/>
        </w:rPr>
        <w:t xml:space="preserve">, and </w:t>
      </w:r>
      <w:r>
        <w:rPr>
          <w:rFonts w:ascii="Minion-Italic" w:hAnsi="Minion-Italic" w:cs="Minion-Italic"/>
          <w:i/>
          <w:iCs/>
          <w:sz w:val="21"/>
          <w:szCs w:val="21"/>
        </w:rPr>
        <w:t>type inference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explicit parametric polymorphism?</w:t>
      </w:r>
    </w:p>
    <w:p w:rsidR="00D448C7" w:rsidRDefault="00D448C7" w:rsidP="00D448C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also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provide </w:t>
      </w:r>
      <w:r>
        <w:rPr>
          <w:rFonts w:ascii="Minion-Italic" w:hAnsi="Minion-Italic" w:cs="Minion-Italic"/>
          <w:i/>
          <w:iCs/>
          <w:sz w:val="21"/>
          <w:szCs w:val="21"/>
        </w:rPr>
        <w:t>explicit parametric polymorphism (generics)</w:t>
      </w:r>
      <w:r>
        <w:rPr>
          <w:rFonts w:ascii="Minion-Regular" w:hAnsi="Minion-Regular" w:cs="Minion-Regular"/>
          <w:sz w:val="21"/>
          <w:szCs w:val="21"/>
        </w:rPr>
        <w:t>, which allow the programmer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to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define classes with type parameters.</w:t>
      </w:r>
    </w:p>
    <w:p w:rsidR="00C379B4" w:rsidRPr="00D448C7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C379B4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What the </w:t>
      </w:r>
    </w:p>
    <w:p w:rsidR="00C379B4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- </w:t>
      </w:r>
      <w:proofErr w:type="gramStart"/>
      <w:r w:rsidR="00D448C7" w:rsidRPr="00D448C7">
        <w:rPr>
          <w:rFonts w:ascii="Helvetica" w:eastAsia="Times New Roman" w:hAnsi="Helvetica" w:cs="Helvetica"/>
          <w:b/>
          <w:color w:val="333333"/>
          <w:sz w:val="24"/>
          <w:szCs w:val="24"/>
        </w:rPr>
        <w:t>composite</w:t>
      </w:r>
      <w:proofErr w:type="gramEnd"/>
      <w:r w:rsidR="00D448C7" w:rsidRPr="00D448C7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types arrays,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are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the most commonly used composite types. An array can be thought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Italic" w:hAnsi="Minion-Italic" w:cs="Minion-Italic"/>
          <w:i/>
          <w:iCs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of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as a function that maps members of an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index </w:t>
      </w:r>
      <w:r>
        <w:rPr>
          <w:rFonts w:ascii="Minion-Regular" w:hAnsi="Minion-Regular" w:cs="Minion-Regular"/>
          <w:sz w:val="21"/>
          <w:szCs w:val="21"/>
        </w:rPr>
        <w:t xml:space="preserve">type to members of a </w:t>
      </w:r>
      <w:r>
        <w:rPr>
          <w:rFonts w:ascii="Minion-Italic" w:hAnsi="Minion-Italic" w:cs="Minion-Italic"/>
          <w:i/>
          <w:iCs/>
          <w:sz w:val="21"/>
          <w:szCs w:val="21"/>
        </w:rPr>
        <w:t>component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type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. Arrays of characters are often referred to as </w:t>
      </w:r>
      <w:r>
        <w:rPr>
          <w:rFonts w:ascii="Minion-Italic" w:hAnsi="Minion-Italic" w:cs="Minion-Italic"/>
          <w:i/>
          <w:iCs/>
          <w:sz w:val="21"/>
          <w:szCs w:val="21"/>
        </w:rPr>
        <w:t>strings</w:t>
      </w:r>
      <w:r>
        <w:rPr>
          <w:rFonts w:ascii="Minion-Regular" w:hAnsi="Minion-Regular" w:cs="Minion-Regular"/>
          <w:sz w:val="21"/>
          <w:szCs w:val="21"/>
        </w:rPr>
        <w:t>, and are often</w:t>
      </w:r>
    </w:p>
    <w:p w:rsidR="00C379B4" w:rsidRPr="00C379B4" w:rsidRDefault="00C379B4" w:rsidP="00C379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supported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by special purpose operations not available for other arrays.</w:t>
      </w:r>
    </w:p>
    <w:p w:rsidR="00C379B4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 w:rsidR="00D448C7"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 w:rsidR="00D448C7" w:rsidRPr="00D448C7">
        <w:rPr>
          <w:rFonts w:ascii="Helvetica" w:eastAsia="Times New Roman" w:hAnsi="Helvetica" w:cs="Helvetica"/>
          <w:b/>
          <w:color w:val="333333"/>
          <w:sz w:val="20"/>
          <w:szCs w:val="20"/>
        </w:rPr>
        <w:t>records</w:t>
      </w:r>
      <w:proofErr w:type="gramEnd"/>
      <w:r w:rsidR="00D448C7" w:rsidRPr="00D448C7">
        <w:rPr>
          <w:rFonts w:ascii="Helvetica" w:eastAsia="Times New Roman" w:hAnsi="Helvetica" w:cs="Helvetica"/>
          <w:color w:val="333333"/>
          <w:sz w:val="20"/>
          <w:szCs w:val="20"/>
        </w:rPr>
        <w:t>,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A record consists of a collection of </w:t>
      </w:r>
      <w:r>
        <w:rPr>
          <w:rFonts w:ascii="Minion-Italic" w:hAnsi="Minion-Italic" w:cs="Minion-Italic"/>
          <w:i/>
          <w:iCs/>
          <w:sz w:val="21"/>
          <w:szCs w:val="21"/>
        </w:rPr>
        <w:t>fields</w:t>
      </w:r>
      <w:r>
        <w:rPr>
          <w:rFonts w:ascii="Minion-Regular" w:hAnsi="Minion-Regular" w:cs="Minion-Regular"/>
          <w:sz w:val="21"/>
          <w:szCs w:val="21"/>
        </w:rPr>
        <w:t xml:space="preserve">, each of </w:t>
      </w:r>
      <w:proofErr w:type="spellStart"/>
      <w:r>
        <w:rPr>
          <w:rFonts w:ascii="Minion-Regular" w:hAnsi="Minion-Regular" w:cs="Minion-Regular"/>
          <w:sz w:val="21"/>
          <w:szCs w:val="21"/>
        </w:rPr>
        <w:t>whichbelongs</w:t>
      </w:r>
      <w:proofErr w:type="spellEnd"/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to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 (potentially different) simpler type. Records are akin to mathematical </w:t>
      </w:r>
      <w:r>
        <w:rPr>
          <w:rFonts w:ascii="Minion-Italic" w:hAnsi="Minion-Italic" w:cs="Minion-Italic"/>
          <w:i/>
          <w:iCs/>
          <w:sz w:val="21"/>
          <w:szCs w:val="21"/>
        </w:rPr>
        <w:t>tuples</w:t>
      </w:r>
      <w:r>
        <w:rPr>
          <w:rFonts w:ascii="Minion-Regular" w:hAnsi="Minion-Regular" w:cs="Minion-Regular"/>
          <w:sz w:val="21"/>
          <w:szCs w:val="21"/>
        </w:rPr>
        <w:t>;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record type corresponds to the Cartesian product of the types of the</w:t>
      </w:r>
    </w:p>
    <w:p w:rsidR="00C379B4" w:rsidRDefault="00C379B4" w:rsidP="00C379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fields</w:t>
      </w:r>
      <w:proofErr w:type="gramEnd"/>
      <w:r>
        <w:rPr>
          <w:rFonts w:ascii="Minion-Regular" w:hAnsi="Minion-Regular" w:cs="Minion-Regular"/>
          <w:sz w:val="21"/>
          <w:szCs w:val="21"/>
        </w:rPr>
        <w:t>.</w:t>
      </w:r>
    </w:p>
    <w:p w:rsidR="00C379B4" w:rsidRPr="00C379B4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C379B4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- </w:t>
      </w:r>
      <w:proofErr w:type="gramStart"/>
      <w:r w:rsidR="00D448C7" w:rsidRPr="00D448C7">
        <w:rPr>
          <w:rFonts w:ascii="Helvetica" w:eastAsia="Times New Roman" w:hAnsi="Helvetica" w:cs="Helvetica"/>
          <w:b/>
          <w:color w:val="333333"/>
          <w:sz w:val="24"/>
          <w:szCs w:val="24"/>
        </w:rPr>
        <w:t>variant</w:t>
      </w:r>
      <w:proofErr w:type="gramEnd"/>
      <w:r w:rsidR="00D448C7" w:rsidRPr="00D448C7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records (unions),</w:t>
      </w:r>
    </w:p>
    <w:p w:rsidR="00C379B4" w:rsidRDefault="00D448C7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 w:rsidR="00C379B4">
        <w:rPr>
          <w:rFonts w:ascii="Minion-Regular" w:hAnsi="Minion-Regular" w:cs="Minion-Regular"/>
          <w:sz w:val="21"/>
          <w:szCs w:val="21"/>
        </w:rPr>
        <w:t>differ</w:t>
      </w:r>
      <w:proofErr w:type="gramEnd"/>
      <w:r w:rsidR="00C379B4">
        <w:rPr>
          <w:rFonts w:ascii="Minion-Regular" w:hAnsi="Minion-Regular" w:cs="Minion-Regular"/>
          <w:sz w:val="21"/>
          <w:szCs w:val="21"/>
        </w:rPr>
        <w:t xml:space="preserve"> from “normal” records in that only one of a variant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record’s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fields (or collections of fields) is valid at any given time. A variant</w:t>
      </w:r>
    </w:p>
    <w:p w:rsidR="00C379B4" w:rsidRDefault="00C379B4" w:rsidP="00C379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record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type is the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union </w:t>
      </w:r>
      <w:r>
        <w:rPr>
          <w:rFonts w:ascii="Minion-Regular" w:hAnsi="Minion-Regular" w:cs="Minion-Regular"/>
          <w:sz w:val="21"/>
          <w:szCs w:val="21"/>
        </w:rPr>
        <w:t>of its field types, rather than their Cartesian product.</w:t>
      </w:r>
    </w:p>
    <w:p w:rsidR="00D448C7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 w:rsidR="00D448C7" w:rsidRPr="00D448C7">
        <w:rPr>
          <w:rFonts w:ascii="Helvetica" w:eastAsia="Times New Roman" w:hAnsi="Helvetica" w:cs="Helvetica"/>
          <w:color w:val="333333"/>
          <w:sz w:val="32"/>
          <w:szCs w:val="32"/>
        </w:rPr>
        <w:t>pointers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are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l-values. A pointer value is a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reference </w:t>
      </w:r>
      <w:r>
        <w:rPr>
          <w:rFonts w:ascii="Minion-Regular" w:hAnsi="Minion-Regular" w:cs="Minion-Regular"/>
          <w:sz w:val="21"/>
          <w:szCs w:val="21"/>
        </w:rPr>
        <w:t>to an object of the pointer’s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base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type. Pointers are often but not always implemented as addresses. They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are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most often used to implement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recursive </w:t>
      </w:r>
      <w:r>
        <w:rPr>
          <w:rFonts w:ascii="Minion-Regular" w:hAnsi="Minion-Regular" w:cs="Minion-Regular"/>
          <w:sz w:val="21"/>
          <w:szCs w:val="21"/>
        </w:rPr>
        <w:t xml:space="preserve">data types. A type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T </w:t>
      </w:r>
      <w:r>
        <w:rPr>
          <w:rFonts w:ascii="Minion-Regular" w:hAnsi="Minion-Regular" w:cs="Minion-Regular"/>
          <w:sz w:val="21"/>
          <w:szCs w:val="21"/>
        </w:rPr>
        <w:t>is recursive</w:t>
      </w:r>
    </w:p>
    <w:p w:rsidR="00C379B4" w:rsidRDefault="00C379B4" w:rsidP="00C379B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if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an object of type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T </w:t>
      </w:r>
      <w:r>
        <w:rPr>
          <w:rFonts w:ascii="Minion-Regular" w:hAnsi="Minion-Regular" w:cs="Minion-Regular"/>
          <w:sz w:val="21"/>
          <w:szCs w:val="21"/>
        </w:rPr>
        <w:t>may contain one or more references to other objects of</w:t>
      </w:r>
    </w:p>
    <w:p w:rsidR="00C379B4" w:rsidRPr="00D448C7" w:rsidRDefault="00C379B4" w:rsidP="00C379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type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Italic" w:hAnsi="Minion-Italic" w:cs="Minion-Italic"/>
          <w:i/>
          <w:iCs/>
          <w:sz w:val="21"/>
          <w:szCs w:val="21"/>
        </w:rPr>
        <w:t>T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7.2</w:t>
      </w:r>
    </w:p>
    <w:p w:rsidR="00D448C7" w:rsidRPr="00C379B4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D448C7">
        <w:rPr>
          <w:rFonts w:ascii="Helvetica" w:eastAsia="Times New Roman" w:hAnsi="Helvetica" w:cs="Helvetica"/>
          <w:color w:val="333333"/>
          <w:sz w:val="28"/>
          <w:szCs w:val="28"/>
        </w:rPr>
        <w:lastRenderedPageBreak/>
        <w:t>What are the differences between structural equivalence and name equivalence?</w:t>
      </w:r>
    </w:p>
    <w:p w:rsidR="00C379B4" w:rsidRPr="00C379B4" w:rsidRDefault="00C379B4" w:rsidP="00D448C7">
      <w:pPr>
        <w:shd w:val="clear" w:color="auto" w:fill="FFFFFF"/>
        <w:spacing w:after="150" w:line="300" w:lineRule="atLeast"/>
        <w:rPr>
          <w:color w:val="000000"/>
          <w:shd w:val="clear" w:color="auto" w:fill="FFFFFF"/>
        </w:rPr>
      </w:pPr>
      <w:r w:rsidRPr="00C379B4">
        <w:rPr>
          <w:color w:val="000000"/>
          <w:shd w:val="clear" w:color="auto" w:fill="FFFFFF"/>
        </w:rPr>
        <w:t>Name equivalence is the most straightforward: two types are equal if, and only if, they have the same name. Thus, for example, in the code (using C syntax)</w:t>
      </w:r>
      <w:r w:rsidRPr="00C379B4">
        <w:rPr>
          <w:color w:val="000000"/>
          <w:shd w:val="clear" w:color="auto" w:fill="FFFFFF"/>
        </w:rPr>
        <w:t>.</w:t>
      </w:r>
    </w:p>
    <w:p w:rsidR="00C379B4" w:rsidRPr="00D448C7" w:rsidRDefault="00C379B4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</w:rPr>
      </w:pPr>
      <w:r w:rsidRPr="00C379B4">
        <w:rPr>
          <w:color w:val="000000"/>
          <w:shd w:val="clear" w:color="auto" w:fill="FFFFFF"/>
        </w:rPr>
        <w:t>S</w:t>
      </w:r>
      <w:r w:rsidRPr="00C379B4">
        <w:rPr>
          <w:color w:val="000000"/>
          <w:shd w:val="clear" w:color="auto" w:fill="FFFFFF"/>
        </w:rPr>
        <w:t>tructural equivalence,</w:t>
      </w:r>
      <w:proofErr w:type="gramStart"/>
      <w:r w:rsidRPr="00C379B4">
        <w:rPr>
          <w:rStyle w:val="apple-converted-space"/>
          <w:color w:val="000000"/>
          <w:shd w:val="clear" w:color="auto" w:fill="FFFFFF"/>
        </w:rPr>
        <w:t> </w:t>
      </w:r>
      <w:r w:rsidRPr="00C379B4">
        <w:rPr>
          <w:rStyle w:val="apple-converted-space"/>
          <w:color w:val="000000"/>
          <w:shd w:val="clear" w:color="auto" w:fill="FFFFFF"/>
        </w:rPr>
        <w:t xml:space="preserve"> </w:t>
      </w:r>
      <w:r w:rsidRPr="00C379B4">
        <w:rPr>
          <w:color w:val="000000"/>
          <w:shd w:val="clear" w:color="auto" w:fill="FFFFFF"/>
        </w:rPr>
        <w:t>two</w:t>
      </w:r>
      <w:proofErr w:type="gramEnd"/>
      <w:r w:rsidRPr="00C379B4">
        <w:rPr>
          <w:color w:val="000000"/>
          <w:shd w:val="clear" w:color="auto" w:fill="FFFFFF"/>
        </w:rPr>
        <w:t xml:space="preserve"> types are equal if, and only if, they have the same "structure",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 w:rsidRPr="00D448C7">
        <w:rPr>
          <w:rFonts w:ascii="Helvetica" w:eastAsia="Times New Roman" w:hAnsi="Helvetica" w:cs="Helvetica"/>
          <w:b/>
          <w:color w:val="333333"/>
          <w:sz w:val="28"/>
          <w:szCs w:val="28"/>
        </w:rPr>
        <w:t>What is type casting?</w:t>
      </w:r>
    </w:p>
    <w:p w:rsidR="001E5041" w:rsidRDefault="001E5041" w:rsidP="001E5041">
      <w:pPr>
        <w:pStyle w:val="NormalWeb"/>
        <w:shd w:val="clear" w:color="auto" w:fill="FFFFFF"/>
        <w:spacing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Typecasting enables data type conversion. C++ supports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Implicit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conversions and Explicit conversion. Implicit conversions automatically performed when a value is copied to a compatible type. If there is an operation between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 float,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promoted to float before performing operation.</w:t>
      </w:r>
    </w:p>
    <w:p w:rsidR="001E5041" w:rsidRDefault="001E5041" w:rsidP="001E5041">
      <w:pPr>
        <w:pStyle w:val="NormalWeb"/>
        <w:shd w:val="clear" w:color="auto" w:fill="FFFFFF"/>
        <w:spacing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cast types explicitly as follows.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1E5041" w:rsidRPr="00D448C7" w:rsidRDefault="001E5041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8"/>
          <w:szCs w:val="28"/>
        </w:rPr>
      </w:pP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type coercion?</w:t>
      </w:r>
    </w:p>
    <w:p w:rsidR="001E5041" w:rsidRDefault="001E5041" w:rsidP="001E504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Whenever a language allows a value of one type to be used in a context that expects</w:t>
      </w:r>
    </w:p>
    <w:p w:rsidR="001E5041" w:rsidRPr="00D448C7" w:rsidRDefault="001E5041" w:rsidP="001E504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another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, the language </w:t>
      </w:r>
      <w:proofErr w:type="spellStart"/>
      <w:r>
        <w:rPr>
          <w:rFonts w:ascii="Minion-Regular" w:hAnsi="Minion-Regular" w:cs="Minion-Regular"/>
          <w:sz w:val="21"/>
          <w:szCs w:val="21"/>
        </w:rPr>
        <w:t>implementationmust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</w:t>
      </w:r>
      <w:proofErr w:type="spellStart"/>
      <w:r>
        <w:rPr>
          <w:rFonts w:ascii="Minion-Regular" w:hAnsi="Minion-Regular" w:cs="Minion-Regular"/>
          <w:sz w:val="21"/>
          <w:szCs w:val="21"/>
        </w:rPr>
        <w:t>performan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automatic, </w:t>
      </w:r>
      <w:r>
        <w:rPr>
          <w:rFonts w:ascii="Minion-Regular" w:hAnsi="Minion-Regular" w:cs="Minion-Regular"/>
          <w:sz w:val="21"/>
          <w:szCs w:val="21"/>
        </w:rPr>
        <w:t xml:space="preserve">implicit </w:t>
      </w:r>
      <w:r>
        <w:rPr>
          <w:rFonts w:ascii="Minion-Regular" w:hAnsi="Minion-Regular" w:cs="Minion-Regular"/>
          <w:sz w:val="21"/>
          <w:szCs w:val="21"/>
        </w:rPr>
        <w:t xml:space="preserve">conversion to the expected type. This </w:t>
      </w:r>
      <w:proofErr w:type="gramStart"/>
      <w:r>
        <w:rPr>
          <w:rFonts w:ascii="Minion-Regular" w:hAnsi="Minion-Regular" w:cs="Minion-Regular"/>
          <w:sz w:val="21"/>
          <w:szCs w:val="21"/>
        </w:rPr>
        <w:t xml:space="preserve">conversion </w:t>
      </w:r>
      <w:r>
        <w:rPr>
          <w:rFonts w:ascii="GillSans-Condensed" w:hAnsi="GillSans-Condensed" w:cs="GillSans-Condensed"/>
          <w:sz w:val="24"/>
          <w:szCs w:val="24"/>
        </w:rPr>
        <w:t xml:space="preserve"> </w:t>
      </w:r>
      <w:r>
        <w:rPr>
          <w:rFonts w:ascii="Minion-Regular" w:hAnsi="Minion-Regular" w:cs="Minion-Regular"/>
          <w:sz w:val="21"/>
          <w:szCs w:val="21"/>
        </w:rPr>
        <w:t>is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called a </w:t>
      </w:r>
      <w:r>
        <w:rPr>
          <w:rFonts w:ascii="Minion-Italic" w:hAnsi="Minion-Italic" w:cs="Minion-Italic"/>
          <w:i/>
          <w:iCs/>
          <w:sz w:val="21"/>
          <w:szCs w:val="21"/>
        </w:rPr>
        <w:t>type coercion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are universal reference types?</w:t>
      </w:r>
    </w:p>
    <w:p w:rsidR="00A7299E" w:rsidRPr="00D448C7" w:rsidRDefault="00A7299E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To facilitate</w:t>
      </w:r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 xml:space="preserve"> the writing of general-purpose container (collection) </w:t>
      </w:r>
      <w:proofErr w:type="gramStart"/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>objects(</w:t>
      </w:r>
      <w:proofErr w:type="spellStart"/>
      <w:proofErr w:type="gramEnd"/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>list,stacks</w:t>
      </w:r>
      <w:proofErr w:type="spellEnd"/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>ect</w:t>
      </w:r>
      <w:proofErr w:type="spellEnd"/>
      <w:r w:rsidR="002D40D4">
        <w:rPr>
          <w:rFonts w:ascii="Helvetica" w:eastAsia="Times New Roman" w:hAnsi="Helvetica" w:cs="Helvetica"/>
          <w:color w:val="333333"/>
          <w:sz w:val="20"/>
          <w:szCs w:val="20"/>
        </w:rPr>
        <w:t>) that hold references to other objects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7.3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a record field?</w:t>
      </w:r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The fields of a record are usually stored in adjacent locations in memory. In its</w:t>
      </w:r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symbol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table, the compiler keeps track of the offset of each field within each</w:t>
      </w:r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record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type. When it needs to access a field, the compiler typically generates a</w:t>
      </w:r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load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or store instruction with displacement addressing. For a local object, the</w:t>
      </w:r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base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register is the frame pointer; for a global object, the base register is the </w:t>
      </w:r>
      <w:proofErr w:type="spellStart"/>
      <w:r>
        <w:rPr>
          <w:rFonts w:ascii="Minion-Regular" w:hAnsi="Minion-Regular" w:cs="Minion-Regular"/>
          <w:sz w:val="21"/>
          <w:szCs w:val="21"/>
        </w:rPr>
        <w:t>globals</w:t>
      </w:r>
      <w:proofErr w:type="spellEnd"/>
    </w:p>
    <w:p w:rsidR="002D40D4" w:rsidRDefault="002D40D4" w:rsidP="002D40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pointer</w:t>
      </w:r>
      <w:proofErr w:type="gramEnd"/>
      <w:r>
        <w:rPr>
          <w:rFonts w:ascii="Minion-Regular" w:hAnsi="Minion-Regular" w:cs="Minion-Regular"/>
          <w:sz w:val="21"/>
          <w:szCs w:val="21"/>
        </w:rPr>
        <w:t>. In either case, the displacement is the sum of the record’s offset from</w:t>
      </w:r>
    </w:p>
    <w:p w:rsidR="002D40D4" w:rsidRPr="00D448C7" w:rsidRDefault="002D40D4" w:rsidP="002D40D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the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register and the field’s offset within the record.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a record hole?</w:t>
      </w:r>
    </w:p>
    <w:p w:rsidR="00D448C7" w:rsidRPr="0094385A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D448C7">
        <w:rPr>
          <w:rFonts w:ascii="Helvetica" w:eastAsia="Times New Roman" w:hAnsi="Helvetica" w:cs="Helvetica"/>
          <w:color w:val="333333"/>
          <w:sz w:val="32"/>
          <w:szCs w:val="32"/>
        </w:rPr>
        <w:t>What is a word or double word alignment?</w:t>
      </w:r>
    </w:p>
    <w:p w:rsidR="0094385A" w:rsidRDefault="0094385A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 word is the amount of data which each register in the CPU is able to hold.</w:t>
      </w:r>
    </w:p>
    <w:p w:rsidR="0094385A" w:rsidRPr="00D448C7" w:rsidRDefault="0094385A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The size of a double word is just the size of a word * 2.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D448C7">
        <w:rPr>
          <w:rFonts w:ascii="Helvetica" w:eastAsia="Times New Roman" w:hAnsi="Helvetica" w:cs="Helvetica"/>
          <w:color w:val="333333"/>
          <w:sz w:val="32"/>
          <w:szCs w:val="32"/>
        </w:rPr>
        <w:t>What is a Union?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How are variants (unions) mapped?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Page 325, Problems 22 and 25.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are two purposes for using unions (Page 325, Problem 26)?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7.4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448C7">
        <w:rPr>
          <w:rFonts w:ascii="Helvetica" w:eastAsia="Times New Roman" w:hAnsi="Helvetica" w:cs="Helvetica"/>
          <w:color w:val="333333"/>
          <w:sz w:val="36"/>
          <w:szCs w:val="36"/>
        </w:rPr>
        <w:t>What is an array index?</w:t>
      </w:r>
    </w:p>
    <w:p w:rsidR="00B43099" w:rsidRPr="00847923" w:rsidRDefault="00B43099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</w:rPr>
      </w:pPr>
      <w:r w:rsidRPr="00847923">
        <w:rPr>
          <w:rFonts w:ascii="Helvetica" w:eastAsia="Times New Roman" w:hAnsi="Helvetica" w:cs="Helvetica"/>
          <w:color w:val="333333"/>
        </w:rPr>
        <w:t xml:space="preserve">Is a collection that uses to localize the data </w:t>
      </w:r>
      <w:proofErr w:type="gramStart"/>
      <w:r w:rsidRPr="00847923">
        <w:rPr>
          <w:rFonts w:ascii="Helvetica" w:eastAsia="Times New Roman" w:hAnsi="Helvetica" w:cs="Helvetica"/>
          <w:color w:val="333333"/>
        </w:rPr>
        <w:t>stored</w:t>
      </w:r>
      <w:proofErr w:type="gramEnd"/>
      <w:r w:rsidRPr="00847923">
        <w:rPr>
          <w:rFonts w:ascii="Helvetica" w:eastAsia="Times New Roman" w:hAnsi="Helvetica" w:cs="Helvetica"/>
          <w:color w:val="333333"/>
        </w:rPr>
        <w:t xml:space="preserve"> </w:t>
      </w:r>
    </w:p>
    <w:p w:rsidR="00B43099" w:rsidRPr="00D448C7" w:rsidRDefault="00B43099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Is the distance from the base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Section 7.4.2: static versus dynamic allocation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Page 342, Problem 31.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are row major order and column major order?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In row-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17"/>
          <w:szCs w:val="17"/>
        </w:rPr>
      </w:pPr>
      <w:r>
        <w:rPr>
          <w:rFonts w:ascii="GillSans" w:hAnsi="GillSans" w:cs="GillSans"/>
          <w:sz w:val="17"/>
          <w:szCs w:val="17"/>
        </w:rPr>
        <w:t>Row-major v.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17"/>
          <w:szCs w:val="17"/>
        </w:rPr>
      </w:pPr>
      <w:proofErr w:type="gramStart"/>
      <w:r>
        <w:rPr>
          <w:rFonts w:ascii="GillSans" w:hAnsi="GillSans" w:cs="GillSans"/>
          <w:sz w:val="17"/>
          <w:szCs w:val="17"/>
        </w:rPr>
        <w:t>column-major</w:t>
      </w:r>
      <w:proofErr w:type="gramEnd"/>
      <w:r>
        <w:rPr>
          <w:rFonts w:ascii="GillSans" w:hAnsi="GillSans" w:cs="GillSans"/>
          <w:sz w:val="17"/>
          <w:szCs w:val="17"/>
        </w:rPr>
        <w:t xml:space="preserve"> array layout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major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order, consecutive locations in memory hold elements that differ by one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the final subscript (except at the ends of rows). </w:t>
      </w:r>
      <w:proofErr w:type="gramStart"/>
      <w:r>
        <w:rPr>
          <w:rFonts w:ascii="CMTT10" w:hAnsi="CMTT10" w:cs="CMTT10"/>
          <w:sz w:val="20"/>
          <w:szCs w:val="20"/>
        </w:rPr>
        <w:t>A[</w:t>
      </w:r>
      <w:proofErr w:type="gramEnd"/>
      <w:r>
        <w:rPr>
          <w:rFonts w:ascii="CMTT10" w:hAnsi="CMTT10" w:cs="CMTT10"/>
          <w:sz w:val="20"/>
          <w:szCs w:val="20"/>
        </w:rPr>
        <w:t>2, 4]</w:t>
      </w:r>
      <w:r>
        <w:rPr>
          <w:rFonts w:ascii="Minion-Regular" w:hAnsi="Minion-Regular" w:cs="Minion-Regular"/>
          <w:sz w:val="21"/>
          <w:szCs w:val="21"/>
        </w:rPr>
        <w:t>, for example, is followed</w:t>
      </w:r>
    </w:p>
    <w:p w:rsidR="00B43099" w:rsidRDefault="00B43099" w:rsidP="00B43099">
      <w:pPr>
        <w:shd w:val="clear" w:color="auto" w:fill="FFFFFF"/>
        <w:spacing w:after="150" w:line="300" w:lineRule="atLeast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by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CMTT10" w:hAnsi="CMTT10" w:cs="CMTT10"/>
          <w:sz w:val="20"/>
          <w:szCs w:val="20"/>
        </w:rPr>
        <w:t>A[2, 5]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In column-major order, consecutive locations hold elements</w:t>
      </w:r>
    </w:p>
    <w:p w:rsidR="00B43099" w:rsidRDefault="00B43099" w:rsidP="00B430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that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differ by one in the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initial </w:t>
      </w:r>
      <w:r>
        <w:rPr>
          <w:rFonts w:ascii="Minion-Regular" w:hAnsi="Minion-Regular" w:cs="Minion-Regular"/>
          <w:sz w:val="21"/>
          <w:szCs w:val="21"/>
        </w:rPr>
        <w:t xml:space="preserve">subscript: </w:t>
      </w:r>
      <w:r>
        <w:rPr>
          <w:rFonts w:ascii="CMTT10" w:hAnsi="CMTT10" w:cs="CMTT10"/>
          <w:sz w:val="20"/>
          <w:szCs w:val="20"/>
        </w:rPr>
        <w:t xml:space="preserve">A[2, 4] </w:t>
      </w:r>
      <w:r>
        <w:rPr>
          <w:rFonts w:ascii="Minion-Regular" w:hAnsi="Minion-Regular" w:cs="Minion-Regular"/>
          <w:sz w:val="21"/>
          <w:szCs w:val="21"/>
        </w:rPr>
        <w:t xml:space="preserve">is followed by </w:t>
      </w:r>
      <w:r>
        <w:rPr>
          <w:rFonts w:ascii="CMTT10" w:hAnsi="CMTT10" w:cs="CMTT10"/>
          <w:sz w:val="20"/>
          <w:szCs w:val="20"/>
        </w:rPr>
        <w:t>A[3, 4]</w:t>
      </w:r>
      <w:r>
        <w:rPr>
          <w:rFonts w:ascii="Minion-Regular" w:hAnsi="Minion-Regular" w:cs="Minion-Regular"/>
          <w:sz w:val="21"/>
          <w:szCs w:val="21"/>
        </w:rPr>
        <w:t>. These</w:t>
      </w:r>
    </w:p>
    <w:p w:rsidR="00B43099" w:rsidRPr="00D448C7" w:rsidRDefault="00B43099" w:rsidP="00B4309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options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are illustrated for two-dimensional arrays in Figure 7.9.</w:t>
      </w:r>
    </w:p>
    <w:p w:rsidR="00847923" w:rsidRPr="00847923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448C7">
        <w:rPr>
          <w:rFonts w:ascii="Helvetica" w:eastAsia="Times New Roman" w:hAnsi="Helvetica" w:cs="Helvetica"/>
          <w:color w:val="333333"/>
          <w:sz w:val="36"/>
          <w:szCs w:val="36"/>
        </w:rPr>
        <w:t>How are array elements addressed in contiguous allocation?</w:t>
      </w:r>
    </w:p>
    <w:p w:rsidR="00D448C7" w:rsidRPr="00D448C7" w:rsidRDefault="00847923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Elements of data are logically stored sequentially in blocks within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array.</w:t>
      </w:r>
      <w:r w:rsidR="00D448C7" w:rsidRPr="00D448C7">
        <w:rPr>
          <w:rFonts w:ascii="Helvetica" w:eastAsia="Times New Roman" w:hAnsi="Helvetica" w:cs="Helvetica"/>
          <w:color w:val="333333"/>
          <w:sz w:val="20"/>
          <w:szCs w:val="20"/>
        </w:rPr>
        <w:t>Why</w:t>
      </w:r>
      <w:proofErr w:type="spellEnd"/>
      <w:r w:rsidR="00D448C7"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 do many languages use 0 based lower bounds?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Compare contiguous allocation (as in C) to row-pointer layout (as in Java) (Page 342, Problem 33).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Compare rectangular arrays to ragged arrays.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7.5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Statically allocated strings: fixed length, sentinel</w:t>
      </w:r>
    </w:p>
    <w:p w:rsidR="009015DB" w:rsidRPr="00D448C7" w:rsidRDefault="009015DB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AF4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AF4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AF4"/>
        </w:rPr>
        <w:t xml:space="preserve"> length of fixed-length strings is determined at compile-time, not run-time.  In addition, unlike dynamic strings, fixed-length strings do not use handles.  When you pass a fixed-length string to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AF4"/>
        </w:rPr>
        <w:t> </w:t>
      </w:r>
      <w:hyperlink r:id="rId5" w:tooltip=" procedure" w:history="1">
        <w:r>
          <w:rPr>
            <w:rStyle w:val="Hyperlink"/>
            <w:rFonts w:ascii="Arial" w:hAnsi="Arial" w:cs="Arial"/>
            <w:color w:val="800080"/>
            <w:sz w:val="20"/>
            <w:szCs w:val="20"/>
            <w:shd w:val="clear" w:color="auto" w:fill="FFFAF4"/>
          </w:rPr>
          <w:t>procedure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AF4"/>
        </w:rPr>
        <w:t> as a parameter, you are actually passing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AF4"/>
        </w:rPr>
        <w:t> </w:t>
      </w:r>
      <w:hyperlink r:id="rId6" w:tooltip=" pointer" w:history="1">
        <w:r>
          <w:rPr>
            <w:rStyle w:val="Hyperlink"/>
            <w:rFonts w:ascii="Arial" w:hAnsi="Arial" w:cs="Arial"/>
            <w:color w:val="800080"/>
            <w:sz w:val="20"/>
            <w:szCs w:val="20"/>
            <w:shd w:val="clear" w:color="auto" w:fill="FFFAF4"/>
          </w:rPr>
          <w:t>pointer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AF4"/>
        </w:rPr>
        <w:t> to the string data.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bookmarkStart w:id="0" w:name="_GoBack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Dynamically allocated strings (reference model)</w:t>
      </w:r>
    </w:p>
    <w:bookmarkEnd w:id="0"/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Immutable strings - the string object does not change.  Any operation create a new string object, it does not modify the operand object.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7.7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How are pointers and references the same?</w:t>
      </w:r>
    </w:p>
    <w:p w:rsidR="00377815" w:rsidRPr="00D448C7" w:rsidRDefault="00377815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They point a location in memory</w:t>
      </w: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How are pointers and references different? Why are references safer? Why are pointers useful?</w:t>
      </w:r>
    </w:p>
    <w:p w:rsidR="00377815" w:rsidRPr="00377815" w:rsidRDefault="00377815" w:rsidP="00377815">
      <w:pPr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377815">
        <w:rPr>
          <w:rFonts w:ascii="Helvetica" w:eastAsia="Times New Roman" w:hAnsi="Helvetica" w:cs="Helvetica"/>
          <w:color w:val="222222"/>
          <w:sz w:val="23"/>
          <w:szCs w:val="23"/>
        </w:rPr>
        <w:t xml:space="preserve">A pointer can be re-assigned any number of times while a reference </w:t>
      </w:r>
      <w:proofErr w:type="spellStart"/>
      <w:r w:rsidRPr="00377815">
        <w:rPr>
          <w:rFonts w:ascii="Helvetica" w:eastAsia="Times New Roman" w:hAnsi="Helvetica" w:cs="Helvetica"/>
          <w:color w:val="222222"/>
          <w:sz w:val="23"/>
          <w:szCs w:val="23"/>
        </w:rPr>
        <w:t>can not</w:t>
      </w:r>
      <w:proofErr w:type="spellEnd"/>
      <w:r w:rsidRPr="00377815">
        <w:rPr>
          <w:rFonts w:ascii="Helvetica" w:eastAsia="Times New Roman" w:hAnsi="Helvetica" w:cs="Helvetica"/>
          <w:color w:val="222222"/>
          <w:sz w:val="23"/>
          <w:szCs w:val="23"/>
        </w:rPr>
        <w:t xml:space="preserve"> be re-seated after binding.</w:t>
      </w:r>
    </w:p>
    <w:p w:rsidR="00377815" w:rsidRPr="00D448C7" w:rsidRDefault="00377815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448C7" w:rsidRPr="00377815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D448C7">
        <w:rPr>
          <w:rFonts w:ascii="Helvetica" w:eastAsia="Times New Roman" w:hAnsi="Helvetica" w:cs="Helvetica"/>
          <w:color w:val="333333"/>
          <w:sz w:val="32"/>
          <w:szCs w:val="32"/>
        </w:rPr>
        <w:t>What are the operators "address of" and "dereference"? </w:t>
      </w:r>
    </w:p>
    <w:p w:rsidR="00377815" w:rsidRDefault="00377815" w:rsidP="00D448C7">
      <w:pPr>
        <w:shd w:val="clear" w:color="auto" w:fill="FFFFFF"/>
        <w:spacing w:after="150" w:line="300" w:lineRule="atLeast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dereference operator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indirection operator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denoted by "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DDDDDD" w:frame="1"/>
          <w:shd w:val="clear" w:color="auto" w:fill="F9F9F9"/>
        </w:rPr>
        <w:t>*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(i.e.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Asteris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asterisk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Unary oper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unary operator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found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-like languages that include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Pointer (computer 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pointer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variables.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377815" w:rsidRPr="00377815" w:rsidRDefault="00377815" w:rsidP="00377815">
      <w:pPr>
        <w:pStyle w:val="Heading2"/>
        <w:shd w:val="clear" w:color="auto" w:fill="FFFFFF"/>
        <w:spacing w:before="300" w:after="150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Pr="00377815">
        <w:rPr>
          <w:rFonts w:ascii="Arial" w:eastAsia="Times New Roman" w:hAnsi="Arial" w:cs="Arial"/>
          <w:b/>
          <w:bCs/>
          <w:color w:val="333333"/>
          <w:sz w:val="27"/>
          <w:szCs w:val="27"/>
        </w:rPr>
        <w:br/>
        <w:t>Definition - What does </w:t>
      </w:r>
      <w:r w:rsidRPr="00377815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Address-of Operator (&amp;)</w:t>
      </w:r>
      <w:r w:rsidRPr="00377815">
        <w:rPr>
          <w:rFonts w:ascii="Arial" w:eastAsia="Times New Roman" w:hAnsi="Arial" w:cs="Arial"/>
          <w:b/>
          <w:bCs/>
          <w:color w:val="333333"/>
          <w:sz w:val="27"/>
          <w:szCs w:val="27"/>
        </w:rPr>
        <w:t> mean?</w:t>
      </w:r>
    </w:p>
    <w:p w:rsidR="00377815" w:rsidRPr="00377815" w:rsidRDefault="00377815" w:rsidP="0037781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7815">
        <w:rPr>
          <w:rFonts w:ascii="Arial" w:eastAsia="Times New Roman" w:hAnsi="Arial" w:cs="Arial"/>
          <w:color w:val="333333"/>
          <w:sz w:val="21"/>
          <w:szCs w:val="21"/>
        </w:rPr>
        <w:t>An address-of operator is a mechanism within C++ that returns the </w:t>
      </w:r>
      <w:proofErr w:type="spellStart"/>
      <w:r w:rsidRPr="0037781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"http://www.techopedia.com/definition/25580/address-of-operator--c" </w:instrText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77815">
        <w:rPr>
          <w:rFonts w:ascii="Arial" w:eastAsia="Times New Roman" w:hAnsi="Arial" w:cs="Arial"/>
          <w:color w:val="0000FF"/>
          <w:sz w:val="21"/>
          <w:szCs w:val="21"/>
          <w:u w:val="single"/>
        </w:rPr>
        <w:t>memory</w:t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t>address</w:t>
      </w:r>
      <w:proofErr w:type="spellEnd"/>
      <w:r w:rsidRPr="00377815">
        <w:rPr>
          <w:rFonts w:ascii="Arial" w:eastAsia="Times New Roman" w:hAnsi="Arial" w:cs="Arial"/>
          <w:color w:val="333333"/>
          <w:sz w:val="21"/>
          <w:szCs w:val="21"/>
        </w:rPr>
        <w:t xml:space="preserve"> of a variable. These addresses returned by the address-of operator are known as pointers, because they "point" to the variable in memory.</w:t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77815">
        <w:rPr>
          <w:rFonts w:ascii="Arial" w:eastAsia="Times New Roman" w:hAnsi="Arial" w:cs="Arial"/>
          <w:color w:val="333333"/>
          <w:sz w:val="21"/>
          <w:szCs w:val="21"/>
        </w:rPr>
        <w:br/>
        <w:t>The address-of operator is a unary operator represented by an ampersand (&amp;). It is also known as an address operator.</w:t>
      </w:r>
    </w:p>
    <w:p w:rsidR="00377815" w:rsidRPr="00D448C7" w:rsidRDefault="00377815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</w:t>
      </w: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What is pointer arithmetic?  Why is it dangerous? Why is it useful?</w:t>
      </w:r>
    </w:p>
    <w:p w:rsidR="00377815" w:rsidRPr="00D448C7" w:rsidRDefault="00377815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uses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arithmetic operation to go to the desired array location. Because data can differ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insize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also in can point to a location outside of the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array .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</w:t>
      </w:r>
      <w:r w:rsidR="00AE30A1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gives 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 What is a dangling reference? What causes a dangling reference? (Page 370, Problem 44).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 What is garbage? How is it created and why is it a problem?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How do garbage collection and explicit </w:t>
      </w:r>
      <w:proofErr w:type="spellStart"/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deallocation</w:t>
      </w:r>
      <w:proofErr w:type="spellEnd"/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differ?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 Page 370, Problem 49.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(Q) Page 370, Problem 51.  Consider the problems with having a pointer to an automatic variable such as a local variable.  What can go wrong?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before="240" w:after="240" w:line="60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Topics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This is a comprehensive, but not complete, list of topics.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7.1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Type systems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Section 7.1.1: Strongly typed, static typing, statically typed, dynamic typing.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Polymorphism: parametric, subtype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Types: denotational, constructive, </w:t>
      </w:r>
      <w:proofErr w:type="gramStart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abstraction</w:t>
      </w:r>
      <w:proofErr w:type="gramEnd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-based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Classification of types: numeric, enumeration, subrange, character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Composite types: structures, variant records, arrays, sets, pointers, lists, files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7.2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Type equivalence, </w:t>
      </w:r>
      <w:proofErr w:type="spellStart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compatability</w:t>
      </w:r>
      <w:proofErr w:type="spellEnd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, inference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Name equivalence, structure equivalence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Type conversion, casting, coercion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Converting types casts, </w:t>
      </w:r>
      <w:proofErr w:type="spellStart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nonconverting</w:t>
      </w:r>
      <w:proofErr w:type="spellEnd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 type casts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7.3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Records and variants: syntax, operations, memory layout, memory alignment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With statements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7.4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Arrays: index type, zero-based, syntax, memory layout, arrays of arrays, two-dimensional, object-oriented arrays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Slices, array operations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Array allocation: contiguous and row-pointer; what are the advantages and disadvantages?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7.5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Strings: memory layout, sizing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Operations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Immutable objects (C# and Java)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7.6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Sets: operations, implementation, bit-vectors, arrays, lists, has tables, trees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7.7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Pointers: syntax, operations, versus references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Pointers and C arrays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Dangling references and garbage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Explicit and implicit </w:t>
      </w:r>
      <w:proofErr w:type="spellStart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deallocation</w:t>
      </w:r>
      <w:proofErr w:type="spellEnd"/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7.8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Lists: car and </w:t>
      </w:r>
      <w:proofErr w:type="spellStart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cdr</w:t>
      </w:r>
      <w:proofErr w:type="spellEnd"/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 xml:space="preserve"> versus head and tail, append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Section 7.10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Equality testing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Assignment, reference types, structured types</w:t>
      </w:r>
    </w:p>
    <w:p w:rsidR="00D448C7" w:rsidRPr="00D448C7" w:rsidRDefault="00D448C7" w:rsidP="00D448C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448C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A2802" w:rsidRDefault="006A2802"/>
    <w:sectPr w:rsidR="006A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210D"/>
    <w:multiLevelType w:val="multilevel"/>
    <w:tmpl w:val="60563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59D7CCE"/>
    <w:multiLevelType w:val="multilevel"/>
    <w:tmpl w:val="605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F5"/>
    <w:rsid w:val="000260F5"/>
    <w:rsid w:val="001E5041"/>
    <w:rsid w:val="002D40D4"/>
    <w:rsid w:val="00302024"/>
    <w:rsid w:val="00377815"/>
    <w:rsid w:val="00686B9A"/>
    <w:rsid w:val="006A2802"/>
    <w:rsid w:val="00847923"/>
    <w:rsid w:val="009015DB"/>
    <w:rsid w:val="0094385A"/>
    <w:rsid w:val="00A7299E"/>
    <w:rsid w:val="00AE30A1"/>
    <w:rsid w:val="00B43099"/>
    <w:rsid w:val="00BA3C33"/>
    <w:rsid w:val="00C379B4"/>
    <w:rsid w:val="00D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3E4C-FBFB-4DAD-BBC4-9540939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4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8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48C7"/>
    <w:rPr>
      <w:b/>
      <w:bCs/>
    </w:rPr>
  </w:style>
  <w:style w:type="character" w:customStyle="1" w:styleId="apple-converted-space">
    <w:name w:val="apple-converted-space"/>
    <w:basedOn w:val="DefaultParagraphFont"/>
    <w:rsid w:val="00C379B4"/>
  </w:style>
  <w:style w:type="paragraph" w:styleId="NormalWeb">
    <w:name w:val="Normal (Web)"/>
    <w:basedOn w:val="Normal"/>
    <w:uiPriority w:val="99"/>
    <w:semiHidden/>
    <w:unhideWhenUsed/>
    <w:rsid w:val="001E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78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78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8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ary_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steri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en.wikipedia.org/wiki/Pointer_(computer_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12</cp:revision>
  <dcterms:created xsi:type="dcterms:W3CDTF">2015-04-29T20:06:00Z</dcterms:created>
  <dcterms:modified xsi:type="dcterms:W3CDTF">2015-04-29T22:21:00Z</dcterms:modified>
</cp:coreProperties>
</file>