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widowControl/>
        <w:bidi w:val="0"/>
        <w:spacing w:lineRule="auto" w:line="480" w:before="0" w:after="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While working on the mobile app for Project One, I followed a systematic unit testing approach to ensure the three main features—Contact, Task, and Appointment—worked correctly. For the Contact feature, I wrote unit tests in ContactServiceTest.java and ContactTest.java. These tests checked that creating, updating, deleting, and retrieving contacts functioned as expected. For instance, one test made sure that each contact had a unique ID, just as the requirements specified, preventing any duplicates.</w:t>
      </w:r>
    </w:p>
    <w:p>
      <w:pPr>
        <w:pStyle w:val="TextBody"/>
        <w:widowControl/>
        <w:bidi w:val="0"/>
        <w:spacing w:lineRule="auto" w:line="480" w:before="0" w:after="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Similarly, for the Task feature, the unit tests in TaskServiceTest.java and TaskTest.java focused on tasks' creation, updating, completion, and managing deadlines. These tests ensured that tasks were marked as completed or overdue correctly. For the Appointment feature, tested with AppointmentServiceTest.java and AppointmentTest.java, I verified functionalities like scheduling, conflict detection, and reminders. Tests were specifically designed to prevent appointment overlaps and confirm that reminders were sent on time.</w:t>
      </w:r>
    </w:p>
    <w:p>
      <w:pPr>
        <w:pStyle w:val="TextBody"/>
        <w:widowControl/>
        <w:bidi w:val="0"/>
        <w:spacing w:lineRule="auto" w:line="480" w:before="0" w:after="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One important measure of the effectiveness of these tests is test coverage. I aimed for a high coverage percentage, like 90% or more, to ensure thorough testing. Using assertions like assertEquals, assertNotNull, and assertTrue, I checked that the application behaved as expected. For example, in ContactServiceTest.java, I wrote tests to ensure that a contact was created and retrieved correctly, aligning with what was defined in the requirements.</w:t>
      </w:r>
    </w:p>
    <w:p>
      <w:pPr>
        <w:pStyle w:val="TextBody"/>
        <w:widowControl/>
        <w:bidi w:val="0"/>
        <w:spacing w:lineRule="auto" w:line="480" w:before="0" w:after="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In writing these JUnit tests, I focused on making sure the code was robust and efficient. This meant including tests for edge cases, handling exceptions, and validating inputs thoroughly. For example, in TaskTest.java, I wrote tests to make sure tasks couldn’t be created without a name, maintaining the integrity of the task management system. To keep the tests efficient, I avoided redundancy. In AppointmentServiceTest.java, I used a @Before method to initialize shared objects, so I didn’t have to reinitialize them in every single test.</w:t>
      </w:r>
    </w:p>
    <w:p>
      <w:pPr>
        <w:pStyle w:val="TextBody"/>
        <w:widowControl/>
        <w:bidi w:val="0"/>
        <w:spacing w:lineRule="auto" w:line="480" w:before="0" w:after="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I chose my testing strategy based on the specific needs of Project One. For instance, I used boundary value testing for task deadlines and equivalence partitioning for contact details. Adopting a Test-Driven Development (TDD) approach meant that each feature had its tests written right from the start. Integrating these tests into a Continuous Integration (CI) pipeline helped catch bugs early, making the app more reliable. Overall, this thorough testing ensured that the mobile application met the required standards and delivered a high-quality product to the customer.</w:t>
      </w:r>
    </w:p>
    <w:p>
      <w:pPr>
        <w:pStyle w:val="TextBody"/>
        <w:bidi w:val="0"/>
        <w:spacing w:lineRule="auto" w:line="48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For this project, I leaned on a variety of software testing techniques, selecting each one based on the specific needs and challenges of the mobile app.</w:t>
      </w:r>
    </w:p>
    <w:p>
      <w:pPr>
        <w:pStyle w:val="TextBody"/>
        <w:widowControl/>
        <w:bidi w:val="0"/>
        <w:spacing w:lineRule="auto" w:line="480" w:before="0" w:after="0"/>
        <w:ind w:left="0" w:right="0" w:hanging="0"/>
        <w:jc w:val="left"/>
        <w:rPr/>
      </w:pPr>
      <w:r>
        <w:rPr>
          <w:rStyle w:val="StrongEmphasis"/>
          <w:rFonts w:ascii="Times New Roman" w:hAnsi="Times New Roman"/>
          <w:b w:val="false"/>
          <w:i w:val="false"/>
          <w:caps w:val="false"/>
          <w:smallCaps w:val="false"/>
          <w:color w:val="000000"/>
          <w:spacing w:val="0"/>
          <w:sz w:val="24"/>
          <w:szCs w:val="24"/>
        </w:rPr>
        <w:t>Unit Testing:</w:t>
      </w:r>
      <w:r>
        <w:rPr>
          <w:rFonts w:ascii="Times New Roman" w:hAnsi="Times New Roman"/>
          <w:b w:val="false"/>
          <w:i w:val="false"/>
          <w:caps w:val="false"/>
          <w:smallCaps w:val="false"/>
          <w:color w:val="000000"/>
          <w:spacing w:val="0"/>
          <w:sz w:val="24"/>
          <w:szCs w:val="24"/>
        </w:rPr>
        <w:t> The backbone of my approach was unit testing. By isolating individual components—like classes and methods—I could scrutinize their functionality up close. This helped me catch errors early, ensuring that each part worked perfectly before integrating it into the larger system. For instance, in the Task feature, I validated key operations like task creation and deadline management. These are crucial parts of the app, and unit testing made sure they were solid.</w:t>
      </w:r>
    </w:p>
    <w:p>
      <w:pPr>
        <w:pStyle w:val="TextBody"/>
        <w:widowControl/>
        <w:bidi w:val="0"/>
        <w:spacing w:lineRule="auto" w:line="480" w:before="0" w:after="0"/>
        <w:ind w:left="0" w:right="0" w:hanging="0"/>
        <w:jc w:val="left"/>
        <w:rPr/>
      </w:pPr>
      <w:r>
        <w:rPr>
          <w:rStyle w:val="StrongEmphasis"/>
          <w:rFonts w:ascii="Times New Roman" w:hAnsi="Times New Roman"/>
          <w:b w:val="false"/>
          <w:i w:val="false"/>
          <w:caps w:val="false"/>
          <w:smallCaps w:val="false"/>
          <w:color w:val="000000"/>
          <w:spacing w:val="0"/>
          <w:sz w:val="24"/>
          <w:szCs w:val="24"/>
        </w:rPr>
        <w:t>Boundary Value Testing:</w:t>
      </w:r>
      <w:r>
        <w:rPr>
          <w:rFonts w:ascii="Times New Roman" w:hAnsi="Times New Roman"/>
          <w:b w:val="false"/>
          <w:i w:val="false"/>
          <w:caps w:val="false"/>
          <w:smallCaps w:val="false"/>
          <w:color w:val="000000"/>
          <w:spacing w:val="0"/>
          <w:sz w:val="24"/>
          <w:szCs w:val="24"/>
        </w:rPr>
        <w:t> I also employed boundary value testing to tackle edge cases. This meant testing the extremes, like the earliest and latest dates for appointments or the shortest and longest contact names. Concentrating on these "edges" helped ensure the app's robustness, making it handle extreme cases gracefully.</w:t>
      </w:r>
    </w:p>
    <w:p>
      <w:pPr>
        <w:pStyle w:val="TextBody"/>
        <w:widowControl/>
        <w:bidi w:val="0"/>
        <w:spacing w:lineRule="auto" w:line="480" w:before="0" w:after="0"/>
        <w:ind w:left="0" w:right="0" w:hanging="0"/>
        <w:jc w:val="left"/>
        <w:rPr/>
      </w:pPr>
      <w:r>
        <w:rPr>
          <w:rStyle w:val="StrongEmphasis"/>
          <w:rFonts w:ascii="Times New Roman" w:hAnsi="Times New Roman"/>
          <w:b w:val="false"/>
          <w:i w:val="false"/>
          <w:caps w:val="false"/>
          <w:smallCaps w:val="false"/>
          <w:color w:val="000000"/>
          <w:spacing w:val="0"/>
          <w:sz w:val="24"/>
          <w:szCs w:val="24"/>
        </w:rPr>
        <w:t>Techniques Not Used:</w:t>
      </w:r>
      <w:r>
        <w:rPr>
          <w:rFonts w:ascii="Times New Roman" w:hAnsi="Times New Roman"/>
          <w:b w:val="false"/>
          <w:i w:val="false"/>
          <w:caps w:val="false"/>
          <w:smallCaps w:val="false"/>
          <w:color w:val="000000"/>
          <w:spacing w:val="0"/>
          <w:sz w:val="24"/>
          <w:szCs w:val="24"/>
        </w:rPr>
        <w:t> Certain testing techniques weren't part of my strategy for this project:</w:t>
      </w:r>
    </w:p>
    <w:p>
      <w:pPr>
        <w:pStyle w:val="TextBody"/>
        <w:widowControl/>
        <w:bidi w:val="0"/>
        <w:spacing w:lineRule="auto" w:line="480" w:before="0" w:after="0"/>
        <w:ind w:left="0" w:right="0" w:hanging="0"/>
        <w:jc w:val="left"/>
        <w:rPr/>
      </w:pPr>
      <w:r>
        <w:rPr>
          <w:rStyle w:val="StrongEmphasis"/>
          <w:rFonts w:ascii="Times New Roman" w:hAnsi="Times New Roman"/>
          <w:b w:val="false"/>
          <w:i w:val="false"/>
          <w:caps w:val="false"/>
          <w:smallCaps w:val="false"/>
          <w:color w:val="000000"/>
          <w:spacing w:val="0"/>
          <w:sz w:val="24"/>
          <w:szCs w:val="24"/>
        </w:rPr>
        <w:t>Integration Testing:</w:t>
      </w:r>
      <w:r>
        <w:rPr>
          <w:rFonts w:ascii="Times New Roman" w:hAnsi="Times New Roman"/>
          <w:b w:val="false"/>
          <w:i w:val="false"/>
          <w:caps w:val="false"/>
          <w:smallCaps w:val="false"/>
          <w:color w:val="000000"/>
          <w:spacing w:val="0"/>
          <w:sz w:val="24"/>
          <w:szCs w:val="24"/>
        </w:rPr>
        <w:t> This focuses on how different software components interact. While valuable, especially in systems where services like contact management and appointment scheduling must work together seamlessly, it was beyond the immediate scope.</w:t>
      </w:r>
    </w:p>
    <w:p>
      <w:pPr>
        <w:pStyle w:val="TextBody"/>
        <w:widowControl/>
        <w:bidi w:val="0"/>
        <w:spacing w:lineRule="auto" w:line="480" w:before="0" w:after="0"/>
        <w:ind w:left="0" w:right="0" w:hanging="0"/>
        <w:jc w:val="left"/>
        <w:rPr/>
      </w:pPr>
      <w:r>
        <w:rPr>
          <w:rStyle w:val="StrongEmphasis"/>
          <w:rFonts w:ascii="Times New Roman" w:hAnsi="Times New Roman"/>
          <w:b w:val="false"/>
          <w:i w:val="false"/>
          <w:caps w:val="false"/>
          <w:smallCaps w:val="false"/>
          <w:color w:val="000000"/>
          <w:spacing w:val="0"/>
          <w:sz w:val="24"/>
          <w:szCs w:val="24"/>
        </w:rPr>
        <w:t>System Testing:</w:t>
      </w:r>
      <w:r>
        <w:rPr>
          <w:rFonts w:ascii="Times New Roman" w:hAnsi="Times New Roman"/>
          <w:b w:val="false"/>
          <w:i w:val="false"/>
          <w:caps w:val="false"/>
          <w:smallCaps w:val="false"/>
          <w:color w:val="000000"/>
          <w:spacing w:val="0"/>
          <w:sz w:val="24"/>
          <w:szCs w:val="24"/>
        </w:rPr>
        <w:t> This is a broader evaluation of the application as a whole, covering both functional and non-functional requirements like performance and security. Though critical for a final product, it wasn't included here given the project’s focus on ensuring individual component correctness.</w:t>
      </w:r>
    </w:p>
    <w:p>
      <w:pPr>
        <w:pStyle w:val="TextBody"/>
        <w:widowControl/>
        <w:bidi w:val="0"/>
        <w:spacing w:lineRule="auto" w:line="480" w:before="0" w:after="0"/>
        <w:ind w:left="0" w:right="0" w:hanging="0"/>
        <w:jc w:val="left"/>
        <w:rPr/>
      </w:pPr>
      <w:r>
        <w:rPr>
          <w:rStyle w:val="StrongEmphasis"/>
          <w:rFonts w:ascii="Times New Roman" w:hAnsi="Times New Roman"/>
          <w:b w:val="false"/>
          <w:i w:val="false"/>
          <w:caps w:val="false"/>
          <w:smallCaps w:val="false"/>
          <w:color w:val="000000"/>
          <w:spacing w:val="0"/>
          <w:sz w:val="24"/>
          <w:szCs w:val="24"/>
        </w:rPr>
        <w:t>Practical Uses and Implications:</w:t>
      </w:r>
      <w:r>
        <w:rPr>
          <w:rFonts w:ascii="Times New Roman" w:hAnsi="Times New Roman"/>
          <w:b w:val="false"/>
          <w:i w:val="false"/>
          <w:caps w:val="false"/>
          <w:smallCaps w:val="false"/>
          <w:color w:val="000000"/>
          <w:spacing w:val="0"/>
          <w:sz w:val="24"/>
          <w:szCs w:val="24"/>
        </w:rPr>
        <w:t> These techniques serve different purposes depending on the project. Unit testing is essential in any project where precise component functionality is crucial—perfect for Test-Driven Development (TDD) methods where tests precede code writing. Integration testing is a must for projects involving multiple interacting components, like in microservices architectures. System testing, being comprehensive, is ideal for final stages of development to confirm overall application performance in real-world scenarios.</w:t>
      </w:r>
    </w:p>
    <w:p>
      <w:pPr>
        <w:pStyle w:val="TextBody"/>
        <w:widowControl/>
        <w:bidi w:val="0"/>
        <w:spacing w:lineRule="auto" w:line="480" w:before="0" w:after="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Throughout the project, I maintained a mindset characterized by caution and thoroughness. Recognizing the importance of identifying issues early, I meticulously tested the code. For example, while working on the Task feature, I knew that incorrect deadline calculations could disrupt the entire task management workflow. By testing these calculations thoroughly, I ensured that subsequent functionalities weren’t unintentionally broken.</w:t>
      </w:r>
    </w:p>
    <w:p>
      <w:pPr>
        <w:pStyle w:val="TextBody"/>
        <w:widowControl/>
        <w:bidi w:val="0"/>
        <w:spacing w:lineRule="auto" w:line="480" w:before="0" w:after="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To minimize bias when reviewing my code, I adopted a critical perspective as if the code wasn't mine. This objectivity helped me catch potential flaws more effectively. Bias can skew your view, making you believe your code is flawless. If I’d operated under that assumption, I might have missed scenarios where a null pointer exception could occur during contact retrieval. By questioning my own logic and rigorously testing the code, I mitigated such risks.</w:t>
      </w:r>
    </w:p>
    <w:p>
      <w:pPr>
        <w:pStyle w:val="TextBody"/>
        <w:widowControl/>
        <w:bidi w:val="0"/>
        <w:spacing w:lineRule="auto" w:line="480" w:before="0" w:after="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Discipline in maintaining quality is non-negotiable in software engineering. Cutting corners can lead to technical debt, complicating future maintenance and evolution of the codebase. To avoid this, I commit to best practices—writing maintainable code and comprehensive tests for all features. Even under time pressure, I wouldn’t skip writing tests for minor features; this investment pays off in the long run by streamlining future development. Maintaining this disciplined approach ensures reliability and scalability, key ingredients for long-term project success.</w:t>
      </w:r>
    </w:p>
    <w:p>
      <w:pPr>
        <w:pStyle w:val="Normal"/>
        <w:bidi w:val="0"/>
        <w:spacing w:lineRule="auto" w:line="480"/>
        <w:jc w:val="left"/>
        <w:rPr>
          <w:rFonts w:ascii="Times New Roman" w:hAnsi="Times New Roman"/>
          <w:color w:val="000000"/>
          <w:sz w:val="24"/>
          <w:szCs w:val="24"/>
        </w:rPr>
      </w:pPr>
      <w:r>
        <w:rPr>
          <w:rFonts w:ascii="Times New Roman" w:hAnsi="Times New Roman"/>
          <w:color w:val="000000"/>
          <w:sz w:val="24"/>
          <w:szCs w:val="24"/>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DejaVu Sans" w:cs="FreeSans"/>
      <w:b/>
      <w:bCs/>
      <w:sz w:val="28"/>
      <w:szCs w:val="28"/>
    </w:rPr>
  </w:style>
  <w:style w:type="character" w:styleId="StrongEmphasis">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LibreOffice/7.4.7.2$Linux_X86_64 LibreOffice_project/40$Build-2</Application>
  <AppVersion>15.0000</AppVersion>
  <Pages>3</Pages>
  <Words>898</Words>
  <Characters>5310</Characters>
  <CharactersWithSpaces>6187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2024-08-25T18:04:16Z</dcterms:created>
  <dc:creator/>
  <dc:description/>
  <dc:language>en-US</dc:language>
  <cp:lastModifiedBy/>
  <dcterms:modified xsi:type="dcterms:W3CDTF">2024-08-25T18:06:56Z</dcterms:modified>
  <cp:revision>1</cp:revision>
  <dc:subject/>
  <dc:title/>
</cp:coreProperties>
</file>