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26" w:rsidRPr="00D04C0D" w:rsidRDefault="00766626" w:rsidP="00D04C0D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bookmarkStart w:id="0" w:name="_Toc507299872"/>
      <w:bookmarkStart w:id="1" w:name="_Toc507299929"/>
      <w:bookmarkStart w:id="2" w:name="_Toc507299974"/>
      <w:bookmarkStart w:id="3" w:name="_Toc507300235"/>
      <w:bookmarkStart w:id="4" w:name="_Toc507320462"/>
      <w:r w:rsidRP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1</w:t>
      </w:r>
      <w:r w:rsid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.</w:t>
      </w:r>
      <w:r w:rsid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P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La couverture </w:t>
      </w:r>
      <w:bookmarkEnd w:id="0"/>
      <w:bookmarkEnd w:id="1"/>
      <w:bookmarkEnd w:id="2"/>
      <w:bookmarkEnd w:id="3"/>
      <w:bookmarkEnd w:id="4"/>
    </w:p>
    <w:p w:rsidR="004F6A07" w:rsidRPr="00821B4C" w:rsidRDefault="00B443C2" w:rsidP="00821B4C">
      <w:pPr>
        <w:pStyle w:val="Titre1"/>
        <w:tabs>
          <w:tab w:val="left" w:pos="426"/>
        </w:tabs>
        <w:spacing w:before="0" w:after="0"/>
        <w:rPr>
          <w:rFonts w:ascii="Calibri" w:hAnsi="Calibri"/>
          <w:sz w:val="20"/>
        </w:rPr>
      </w:pPr>
      <w:r w:rsidRPr="00821B4C">
        <w:rPr>
          <w:rFonts w:ascii="Calibri" w:hAnsi="Calibri"/>
          <w:sz w:val="20"/>
        </w:rPr>
        <w:t>Contrainte de couverture :</w:t>
      </w:r>
    </w:p>
    <w:p w:rsidR="004F6A07" w:rsidRDefault="00B443C2" w:rsidP="00821B4C">
      <w:pPr>
        <w:pStyle w:val="Titre1"/>
        <w:tabs>
          <w:tab w:val="left" w:pos="426"/>
        </w:tabs>
        <w:spacing w:before="0" w:after="0"/>
        <w:rPr>
          <w:rFonts w:ascii="Calibri" w:hAnsi="Calibri"/>
          <w:b w:val="0"/>
          <w:sz w:val="20"/>
        </w:rPr>
      </w:pPr>
      <w:r w:rsidRPr="00821B4C">
        <w:rPr>
          <w:rFonts w:ascii="Calibri" w:hAnsi="Calibri"/>
          <w:b w:val="0"/>
          <w:sz w:val="20"/>
        </w:rPr>
        <w:t>Toute occurrence de l’objet générique doit appartenir au moins à l’un des sous-types.</w:t>
      </w:r>
    </w:p>
    <w:p w:rsidR="00821B4C" w:rsidRDefault="004F6A07" w:rsidP="00821B4C">
      <w:r>
        <w:rPr>
          <w:noProof/>
        </w:rPr>
        <w:pict>
          <v:group id="_x0000_s1449" style="position:absolute;margin-left:320.4pt;margin-top:8pt;width:160.55pt;height:104.5pt;z-index:251760128" coordorigin="7542,3073" coordsize="3211,2090">
            <v:oval id="_x0000_s1382" style="position:absolute;left:7542;top:3073;width:3211;height:2090"/>
            <v:oval id="_x0000_s1383" style="position:absolute;left:7809;top:3460;width:930;height:1369"/>
            <v:oval id="_x0000_s1385" style="position:absolute;left:8887;top:3460;width:762;height:1229"/>
            <v:oval id="_x0000_s1386" style="position:absolute;left:9783;top:3653;width:762;height:1036"/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387" type="#_x0000_t96" style="position:absolute;left:7933;top:3653;width:233;height:263"/>
            <v:shape id="_x0000_s1388" type="#_x0000_t96" style="position:absolute;left:8173;top:3565;width:233;height:263"/>
            <v:shape id="_x0000_s1389" type="#_x0000_t96" style="position:absolute;left:8061;top:4268;width:233;height:263"/>
            <v:shape id="_x0000_s1390" type="#_x0000_t96" style="position:absolute;left:9120;top:3653;width:233;height:263"/>
            <v:shape id="_x0000_s1391" type="#_x0000_t96" style="position:absolute;left:9299;top:3916;width:233;height:263"/>
            <v:shape id="_x0000_s1392" type="#_x0000_t96" style="position:absolute;left:9975;top:3828;width:233;height:263"/>
            <v:shape id="_x0000_s1393" type="#_x0000_t96" style="position:absolute;left:10208;top:4268;width:233;height:263"/>
            <v:shape id="_x0000_s1394" type="#_x0000_t96" style="position:absolute;left:9120;top:4268;width:233;height:263"/>
            <v:shape id="_x0000_s1395" type="#_x0000_t96" style="position:absolute;left:8294;top:3805;width:233;height:263"/>
            <v:shape id="_x0000_s1396" type="#_x0000_t96" style="position:absolute;left:7940;top:3916;width:233;height:263"/>
            <v:shape id="_x0000_s1397" type="#_x0000_t96" style="position:absolute;left:8406;top:4068;width:233;height:263"/>
            <v:shape id="_x0000_s1398" type="#_x0000_t96" style="position:absolute;left:8294;top:4331;width:233;height:263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5" type="#_x0000_t202" style="position:absolute;margin-left:106.9pt;margin-top:8pt;width:88.7pt;height:35.15pt;z-index:251744768">
            <v:textbox>
              <w:txbxContent>
                <w:p w:rsidR="00821B4C" w:rsidRPr="00BE4D0D" w:rsidRDefault="00BE4D0D" w:rsidP="00821B4C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Lycée</w:t>
                  </w:r>
                </w:p>
              </w:txbxContent>
            </v:textbox>
          </v:shape>
        </w:pict>
      </w:r>
    </w:p>
    <w:p w:rsidR="00821B4C" w:rsidRDefault="00821B4C" w:rsidP="00821B4C"/>
    <w:p w:rsidR="00821B4C" w:rsidRDefault="00821B4C" w:rsidP="00821B4C"/>
    <w:p w:rsidR="00821B4C" w:rsidRDefault="004F6A07" w:rsidP="00821B4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1" type="#_x0000_t32" style="position:absolute;margin-left:151.4pt;margin-top:1.75pt;width:0;height:26.3pt;flip:y;z-index:251750912" o:connectortype="straight">
            <v:stroke endarrow="block"/>
          </v:shape>
        </w:pict>
      </w:r>
      <w:r>
        <w:rPr>
          <w:noProof/>
        </w:rPr>
        <w:pict>
          <v:shape id="_x0000_s1380" type="#_x0000_t32" style="position:absolute;margin-left:165.45pt;margin-top:1.75pt;width:84.3pt;height:26.3pt;flip:x y;z-index:251749888" o:connectortype="straight">
            <v:stroke endarrow="block"/>
          </v:shape>
        </w:pict>
      </w:r>
      <w:r>
        <w:rPr>
          <w:noProof/>
        </w:rPr>
        <w:pict>
          <v:shape id="_x0000_s1379" type="#_x0000_t32" style="position:absolute;margin-left:61.85pt;margin-top:1.75pt;width:79.9pt;height:26.3pt;flip:y;z-index:251748864" o:connectortype="straight">
            <v:stroke endarrow="block"/>
          </v:shape>
        </w:pict>
      </w:r>
    </w:p>
    <w:p w:rsidR="00821B4C" w:rsidRDefault="00821B4C" w:rsidP="00821B4C"/>
    <w:p w:rsidR="00821B4C" w:rsidRDefault="004F6A07" w:rsidP="00821B4C">
      <w:r>
        <w:rPr>
          <w:noProof/>
        </w:rPr>
        <w:pict>
          <v:shape id="_x0000_s1378" type="#_x0000_t202" style="position:absolute;margin-left:225.15pt;margin-top:.45pt;width:68.45pt;height:35.15pt;z-index:251747840">
            <v:textbox>
              <w:txbxContent>
                <w:p w:rsidR="00821B4C" w:rsidRPr="00BE4D0D" w:rsidRDefault="00821B4C" w:rsidP="00821B4C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BE4D0D">
                    <w:rPr>
                      <w:rFonts w:ascii="Calibri" w:hAnsi="Calibri"/>
                      <w:b/>
                    </w:rPr>
                    <w:t>Direction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6" type="#_x0000_t202" style="position:absolute;margin-left:117.5pt;margin-top:.45pt;width:68.45pt;height:35.15pt;z-index:251745792">
            <v:textbox>
              <w:txbxContent>
                <w:p w:rsidR="00821B4C" w:rsidRPr="00BE4D0D" w:rsidRDefault="00821B4C" w:rsidP="00821B4C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BE4D0D">
                    <w:rPr>
                      <w:rFonts w:ascii="Calibri" w:hAnsi="Calibri"/>
                      <w:b/>
                    </w:rPr>
                    <w:t>Prof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7" type="#_x0000_t202" style="position:absolute;margin-left:10.05pt;margin-top:.45pt;width:68.45pt;height:35.15pt;z-index:251746816">
            <v:textbox>
              <w:txbxContent>
                <w:p w:rsidR="00821B4C" w:rsidRPr="00BE4D0D" w:rsidRDefault="00821B4C" w:rsidP="00821B4C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BE4D0D">
                    <w:rPr>
                      <w:rFonts w:ascii="Calibri" w:hAnsi="Calibri"/>
                      <w:b/>
                    </w:rPr>
                    <w:t>Etudiant</w:t>
                  </w:r>
                </w:p>
              </w:txbxContent>
            </v:textbox>
          </v:shape>
        </w:pict>
      </w:r>
    </w:p>
    <w:p w:rsidR="00821B4C" w:rsidRDefault="00821B4C" w:rsidP="00821B4C"/>
    <w:p w:rsidR="00821B4C" w:rsidRPr="00821B4C" w:rsidRDefault="00821B4C" w:rsidP="00821B4C"/>
    <w:p w:rsidR="00766626" w:rsidRDefault="00BE4D0D" w:rsidP="00D21ACD">
      <w:pPr>
        <w:spacing w:line="12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</w:p>
    <w:p w:rsidR="00BE4D0D" w:rsidRPr="00821B4C" w:rsidRDefault="00BE4D0D" w:rsidP="00BE4D0D">
      <w:pPr>
        <w:pStyle w:val="Titre1"/>
        <w:tabs>
          <w:tab w:val="left" w:pos="426"/>
        </w:tabs>
        <w:spacing w:before="0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Non </w:t>
      </w:r>
      <w:r w:rsidRPr="00821B4C">
        <w:rPr>
          <w:rFonts w:ascii="Calibri" w:hAnsi="Calibri"/>
          <w:sz w:val="20"/>
        </w:rPr>
        <w:t xml:space="preserve"> couverture :</w:t>
      </w:r>
    </w:p>
    <w:p w:rsidR="00BE4D0D" w:rsidRDefault="004F6A07" w:rsidP="00BE4D0D">
      <w:pPr>
        <w:pStyle w:val="Titre1"/>
        <w:tabs>
          <w:tab w:val="left" w:pos="426"/>
        </w:tabs>
        <w:spacing w:before="0" w:after="0"/>
        <w:rPr>
          <w:rFonts w:ascii="Calibri" w:hAnsi="Calibri"/>
          <w:b w:val="0"/>
          <w:sz w:val="20"/>
        </w:rPr>
      </w:pPr>
      <w:r w:rsidRPr="004F6A07">
        <w:rPr>
          <w:noProof/>
        </w:rPr>
        <w:pict>
          <v:oval id="_x0000_s1406" style="position:absolute;margin-left:320.4pt;margin-top:2.75pt;width:160.55pt;height:104.5pt;z-index:251776512"/>
        </w:pict>
      </w:r>
      <w:r w:rsidRPr="004F6A07">
        <w:rPr>
          <w:noProof/>
        </w:rPr>
        <w:pict>
          <v:oval id="_x0000_s1407" style="position:absolute;margin-left:341.15pt;margin-top:22.05pt;width:46.5pt;height:68.45pt;z-index:251777536"/>
        </w:pict>
      </w:r>
      <w:r w:rsidRPr="004F6A07">
        <w:rPr>
          <w:rFonts w:ascii="Calibri" w:hAnsi="Calibri"/>
          <w:noProof/>
          <w:sz w:val="20"/>
        </w:rPr>
        <w:pict>
          <v:shape id="_x0000_s1411" type="#_x0000_t96" style="position:absolute;margin-left:359.35pt;margin-top:27.3pt;width:11.65pt;height:13.15pt;z-index:251781632"/>
        </w:pict>
      </w:r>
      <w:r w:rsidRPr="004F6A07">
        <w:rPr>
          <w:rFonts w:ascii="Calibri" w:hAnsi="Calibri"/>
          <w:noProof/>
          <w:sz w:val="20"/>
        </w:rPr>
        <w:pict>
          <v:shape id="_x0000_s1410" type="#_x0000_t96" style="position:absolute;margin-left:347.35pt;margin-top:31.7pt;width:11.65pt;height:13.15pt;z-index:251780608"/>
        </w:pict>
      </w:r>
      <w:r w:rsidRPr="004F6A07">
        <w:rPr>
          <w:rFonts w:ascii="Calibri" w:hAnsi="Calibri"/>
          <w:noProof/>
          <w:sz w:val="20"/>
        </w:rPr>
        <w:pict>
          <v:shape id="_x0000_s1419" type="#_x0000_t96" style="position:absolute;margin-left:347.7pt;margin-top:44.85pt;width:11.65pt;height:13.15pt;z-index:251789824"/>
        </w:pict>
      </w:r>
      <w:r w:rsidRPr="004F6A07">
        <w:rPr>
          <w:rFonts w:ascii="Calibri" w:hAnsi="Calibri"/>
          <w:noProof/>
          <w:sz w:val="20"/>
        </w:rPr>
        <w:pict>
          <v:shape id="_x0000_s1418" type="#_x0000_t96" style="position:absolute;margin-left:365.4pt;margin-top:39.3pt;width:11.65pt;height:13.15pt;z-index:251788800"/>
        </w:pict>
      </w:r>
      <w:r w:rsidRPr="004F6A07">
        <w:rPr>
          <w:rFonts w:ascii="Calibri" w:hAnsi="Calibri"/>
          <w:noProof/>
          <w:sz w:val="20"/>
        </w:rPr>
        <w:pict>
          <v:shape id="_x0000_s1421" type="#_x0000_t96" style="position:absolute;margin-left:365.4pt;margin-top:65.6pt;width:11.65pt;height:13.15pt;z-index:251791872"/>
        </w:pict>
      </w:r>
      <w:r w:rsidRPr="004F6A07">
        <w:rPr>
          <w:rFonts w:ascii="Calibri" w:hAnsi="Calibri"/>
          <w:noProof/>
          <w:sz w:val="20"/>
        </w:rPr>
        <w:pict>
          <v:shape id="_x0000_s1412" type="#_x0000_t96" style="position:absolute;margin-left:353.75pt;margin-top:62.45pt;width:11.65pt;height:13.15pt;z-index:251782656"/>
        </w:pict>
      </w:r>
      <w:r w:rsidRPr="004F6A07">
        <w:rPr>
          <w:rFonts w:ascii="Calibri" w:hAnsi="Calibri"/>
          <w:noProof/>
          <w:sz w:val="20"/>
        </w:rPr>
        <w:pict>
          <v:oval id="_x0000_s1408" style="position:absolute;margin-left:399.3pt;margin-top:25.2pt;width:38.1pt;height:61.45pt;z-index:251778560"/>
        </w:pict>
      </w:r>
      <w:r w:rsidRPr="004F6A07">
        <w:rPr>
          <w:rFonts w:ascii="Calibri" w:hAnsi="Calibri"/>
          <w:noProof/>
          <w:sz w:val="20"/>
        </w:rPr>
        <w:pict>
          <v:shape id="_x0000_s1413" type="#_x0000_t96" style="position:absolute;margin-left:410.95pt;margin-top:34.85pt;width:11.65pt;height:13.15pt;z-index:251783680"/>
        </w:pict>
      </w:r>
      <w:r w:rsidRPr="004F6A07">
        <w:rPr>
          <w:rFonts w:ascii="Calibri" w:hAnsi="Calibri"/>
          <w:noProof/>
          <w:sz w:val="20"/>
        </w:rPr>
        <w:pict>
          <v:shape id="_x0000_s1414" type="#_x0000_t96" style="position:absolute;margin-left:419.9pt;margin-top:48pt;width:11.65pt;height:13.15pt;z-index:251784704"/>
        </w:pict>
      </w:r>
      <w:r w:rsidRPr="004F6A07">
        <w:rPr>
          <w:rFonts w:ascii="Calibri" w:hAnsi="Calibri"/>
          <w:noProof/>
          <w:sz w:val="20"/>
        </w:rPr>
        <w:pict>
          <v:shape id="_x0000_s1417" type="#_x0000_t96" style="position:absolute;margin-left:410.95pt;margin-top:65.6pt;width:11.65pt;height:13.15pt;z-index:251787776"/>
        </w:pict>
      </w:r>
      <w:r w:rsidRPr="004F6A07">
        <w:rPr>
          <w:rFonts w:ascii="Calibri" w:hAnsi="Calibri"/>
          <w:noProof/>
          <w:color w:val="FF0000"/>
          <w:sz w:val="20"/>
        </w:rPr>
        <w:pict>
          <v:shape id="_x0000_s1415" type="#_x0000_t96" style="position:absolute;margin-left:453.7pt;margin-top:39.3pt;width:11.65pt;height:13.15pt;z-index:251785728"/>
        </w:pict>
      </w:r>
      <w:r w:rsidRPr="004F6A07">
        <w:rPr>
          <w:rFonts w:ascii="Calibri" w:hAnsi="Calibri"/>
          <w:noProof/>
          <w:color w:val="FF0000"/>
          <w:sz w:val="20"/>
        </w:rPr>
        <w:pict>
          <v:shape id="_x0000_s1420" type="#_x0000_t96" style="position:absolute;margin-left:371pt;margin-top:52.45pt;width:11.65pt;height:13.15pt;z-index:251790848"/>
        </w:pict>
      </w:r>
      <w:r w:rsidRPr="004F6A07">
        <w:rPr>
          <w:rFonts w:ascii="Calibri" w:hAnsi="Calibri"/>
          <w:noProof/>
          <w:color w:val="FF0000"/>
          <w:sz w:val="20"/>
        </w:rPr>
        <w:pict>
          <v:shape id="_x0000_s1416" type="#_x0000_t96" style="position:absolute;margin-left:453.7pt;margin-top:62.45pt;width:11.65pt;height:13.15pt;z-index:251786752"/>
        </w:pict>
      </w:r>
      <w:r w:rsidR="00BE4D0D">
        <w:rPr>
          <w:rFonts w:ascii="Calibri" w:hAnsi="Calibri"/>
          <w:b w:val="0"/>
          <w:sz w:val="20"/>
        </w:rPr>
        <w:t xml:space="preserve">certaines occurrences ne feront pas l'objet de l'étude  </w:t>
      </w:r>
    </w:p>
    <w:p w:rsidR="00BE4D0D" w:rsidRDefault="004F6A07" w:rsidP="00BE4D0D">
      <w:r>
        <w:rPr>
          <w:noProof/>
        </w:rPr>
        <w:pict>
          <v:shape id="_x0000_s1399" type="#_x0000_t202" style="position:absolute;margin-left:106.9pt;margin-top:8pt;width:88.7pt;height:35.15pt;z-index:251769344">
            <v:textbox>
              <w:txbxContent>
                <w:p w:rsidR="00BE4D0D" w:rsidRPr="00BE4D0D" w:rsidRDefault="00BE4D0D" w:rsidP="00BE4D0D">
                  <w:pPr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Lycée</w:t>
                  </w:r>
                </w:p>
              </w:txbxContent>
            </v:textbox>
          </v:shape>
        </w:pict>
      </w:r>
    </w:p>
    <w:p w:rsidR="00BE4D0D" w:rsidRDefault="00BE4D0D" w:rsidP="00BE4D0D"/>
    <w:p w:rsidR="00BE4D0D" w:rsidRDefault="00BE4D0D" w:rsidP="00BE4D0D"/>
    <w:p w:rsidR="00BE4D0D" w:rsidRDefault="004F6A07" w:rsidP="00BE4D0D">
      <w:r>
        <w:rPr>
          <w:noProof/>
        </w:rPr>
        <w:pict>
          <v:shape id="_x0000_s1405" type="#_x0000_t32" style="position:absolute;margin-left:151.4pt;margin-top:1.75pt;width:0;height:26.3pt;flip:y;z-index:251775488" o:connectortype="straight">
            <v:stroke endarrow="block"/>
          </v:shape>
        </w:pict>
      </w:r>
      <w:r>
        <w:rPr>
          <w:noProof/>
        </w:rPr>
        <w:pict>
          <v:shape id="_x0000_s1404" type="#_x0000_t32" style="position:absolute;margin-left:165.45pt;margin-top:1.75pt;width:84.3pt;height:26.3pt;flip:x y;z-index:251774464" o:connectortype="straight">
            <v:stroke dashstyle="longDash" endarrow="block"/>
          </v:shape>
        </w:pict>
      </w:r>
      <w:r>
        <w:rPr>
          <w:noProof/>
        </w:rPr>
        <w:pict>
          <v:shape id="_x0000_s1403" type="#_x0000_t32" style="position:absolute;margin-left:61.85pt;margin-top:1.75pt;width:79.9pt;height:26.3pt;flip:y;z-index:251773440" o:connectortype="straight">
            <v:stroke endarrow="block"/>
          </v:shape>
        </w:pict>
      </w:r>
    </w:p>
    <w:p w:rsidR="00BE4D0D" w:rsidRDefault="00BE4D0D" w:rsidP="00BE4D0D"/>
    <w:p w:rsidR="00BE4D0D" w:rsidRDefault="004F6A07" w:rsidP="00BE4D0D">
      <w:r>
        <w:rPr>
          <w:noProof/>
        </w:rPr>
        <w:pict>
          <v:shape id="_x0000_s1402" type="#_x0000_t202" style="position:absolute;margin-left:225.15pt;margin-top:.45pt;width:68.45pt;height:35.15pt;z-index:251772416">
            <v:stroke dashstyle="longDash"/>
            <v:textbox>
              <w:txbxContent>
                <w:p w:rsidR="00BE4D0D" w:rsidRPr="00BE4D0D" w:rsidRDefault="00BE4D0D" w:rsidP="00BE4D0D">
                  <w:pPr>
                    <w:shd w:val="clear" w:color="auto" w:fill="EEECE1" w:themeFill="background2"/>
                    <w:jc w:val="center"/>
                    <w:rPr>
                      <w:rFonts w:ascii="Calibri" w:hAnsi="Calibri"/>
                      <w:i/>
                      <w:color w:val="000000" w:themeColor="text1"/>
                    </w:rPr>
                  </w:pPr>
                  <w:r w:rsidRPr="00BE4D0D">
                    <w:rPr>
                      <w:rFonts w:ascii="Calibri" w:hAnsi="Calibri"/>
                      <w:i/>
                      <w:color w:val="000000" w:themeColor="text1"/>
                    </w:rPr>
                    <w:t>Direction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0" type="#_x0000_t202" style="position:absolute;margin-left:117.5pt;margin-top:.45pt;width:68.45pt;height:35.15pt;z-index:251770368">
            <v:textbox>
              <w:txbxContent>
                <w:p w:rsidR="00BE4D0D" w:rsidRPr="00BE4D0D" w:rsidRDefault="00BE4D0D" w:rsidP="00BE4D0D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BE4D0D">
                    <w:rPr>
                      <w:rFonts w:ascii="Calibri" w:hAnsi="Calibri"/>
                      <w:b/>
                    </w:rPr>
                    <w:t>Prof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1" type="#_x0000_t202" style="position:absolute;margin-left:10.05pt;margin-top:.45pt;width:68.45pt;height:35.15pt;z-index:251771392">
            <v:textbox>
              <w:txbxContent>
                <w:p w:rsidR="00BE4D0D" w:rsidRPr="00BE4D0D" w:rsidRDefault="00BE4D0D" w:rsidP="00BE4D0D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BE4D0D">
                    <w:rPr>
                      <w:rFonts w:ascii="Calibri" w:hAnsi="Calibri"/>
                      <w:b/>
                    </w:rPr>
                    <w:t>Etudiant</w:t>
                  </w:r>
                </w:p>
              </w:txbxContent>
            </v:textbox>
          </v:shape>
        </w:pict>
      </w:r>
    </w:p>
    <w:p w:rsidR="00BE4D0D" w:rsidRDefault="00BE4D0D" w:rsidP="00BE4D0D"/>
    <w:p w:rsidR="00BE4D0D" w:rsidRPr="00C15308" w:rsidRDefault="00BE4D0D" w:rsidP="00BE4D0D">
      <w:pPr>
        <w:jc w:val="both"/>
        <w:rPr>
          <w:rFonts w:ascii="Calibri" w:hAnsi="Calibri"/>
          <w:sz w:val="20"/>
          <w:szCs w:val="20"/>
        </w:rPr>
      </w:pPr>
    </w:p>
    <w:p w:rsidR="00BE4D0D" w:rsidRPr="00C15308" w:rsidRDefault="00BE4D0D" w:rsidP="00BE4D0D">
      <w:pPr>
        <w:ind w:left="708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</w:p>
    <w:p w:rsidR="00BE4D0D" w:rsidRPr="00D04C0D" w:rsidRDefault="00D21ACD" w:rsidP="00BE4D0D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2</w:t>
      </w:r>
      <w:r w:rsidR="00BE4D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.</w:t>
      </w:r>
      <w:r w:rsidR="00BE4D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="00BE4D0D" w:rsidRP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La</w:t>
      </w:r>
      <w:r w:rsidR="006E20F2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 non </w:t>
      </w:r>
      <w:r w:rsidR="00BE4D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disjonction</w:t>
      </w:r>
      <w:r w:rsidR="00BE4D0D" w:rsidRP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 </w:t>
      </w:r>
    </w:p>
    <w:p w:rsidR="00BE4D0D" w:rsidRPr="00821B4C" w:rsidRDefault="00BE4D0D" w:rsidP="00D21ACD">
      <w:pPr>
        <w:pStyle w:val="Titre1"/>
        <w:tabs>
          <w:tab w:val="left" w:pos="426"/>
        </w:tabs>
        <w:spacing w:before="0" w:after="0"/>
        <w:rPr>
          <w:rFonts w:ascii="Calibri" w:hAnsi="Calibri"/>
          <w:sz w:val="20"/>
        </w:rPr>
      </w:pPr>
      <w:r w:rsidRPr="00821B4C">
        <w:rPr>
          <w:rFonts w:ascii="Calibri" w:hAnsi="Calibri"/>
          <w:sz w:val="20"/>
        </w:rPr>
        <w:t xml:space="preserve">Contrainte de </w:t>
      </w:r>
      <w:r>
        <w:rPr>
          <w:rFonts w:ascii="Calibri" w:hAnsi="Calibri"/>
          <w:sz w:val="20"/>
        </w:rPr>
        <w:t>disjonction</w:t>
      </w:r>
      <w:r w:rsidRPr="00821B4C">
        <w:rPr>
          <w:rFonts w:ascii="Calibri" w:hAnsi="Calibri"/>
          <w:sz w:val="20"/>
        </w:rPr>
        <w:t xml:space="preserve"> :</w:t>
      </w:r>
    </w:p>
    <w:p w:rsidR="00D21ACD" w:rsidRDefault="00BE4D0D" w:rsidP="00D21A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Dans les 2 exemples ci-dessus les ensembles sont </w:t>
      </w:r>
      <w:r w:rsidRPr="00BE4D0D">
        <w:rPr>
          <w:rFonts w:ascii="Calibri" w:hAnsi="Calibri"/>
          <w:b/>
          <w:sz w:val="20"/>
          <w:szCs w:val="20"/>
        </w:rPr>
        <w:t>disjoints</w:t>
      </w:r>
      <w:r>
        <w:rPr>
          <w:rFonts w:ascii="Calibri" w:hAnsi="Calibri"/>
          <w:sz w:val="20"/>
          <w:szCs w:val="20"/>
        </w:rPr>
        <w:t xml:space="preserve"> : chaque occurrence n'appartient qu'à un seul sous-type</w:t>
      </w:r>
    </w:p>
    <w:p w:rsidR="00BE4D0D" w:rsidRDefault="00BE4D0D" w:rsidP="00D21ACD">
      <w:pPr>
        <w:spacing w:line="120" w:lineRule="auto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</w:p>
    <w:p w:rsidR="00BE4D0D" w:rsidRDefault="004F6A07" w:rsidP="00BE4D0D">
      <w:pPr>
        <w:pStyle w:val="Titre1"/>
        <w:tabs>
          <w:tab w:val="left" w:pos="426"/>
        </w:tabs>
        <w:spacing w:before="0" w:after="0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w:pict>
          <v:oval id="_x0000_s1448" style="position:absolute;margin-left:325.35pt;margin-top:5.45pt;width:160.55pt;height:104.5pt;z-index:-251496960"/>
        </w:pict>
      </w:r>
      <w:r w:rsidR="00BE4D0D">
        <w:rPr>
          <w:rFonts w:ascii="Calibri" w:hAnsi="Calibri"/>
          <w:sz w:val="20"/>
        </w:rPr>
        <w:t xml:space="preserve">Non </w:t>
      </w:r>
      <w:r w:rsidR="00BE4D0D" w:rsidRPr="00821B4C">
        <w:rPr>
          <w:rFonts w:ascii="Calibri" w:hAnsi="Calibri"/>
          <w:sz w:val="20"/>
        </w:rPr>
        <w:t xml:space="preserve"> </w:t>
      </w:r>
      <w:r w:rsidR="00BE4D0D">
        <w:rPr>
          <w:rFonts w:ascii="Calibri" w:hAnsi="Calibri"/>
          <w:sz w:val="20"/>
        </w:rPr>
        <w:t>disjonction</w:t>
      </w:r>
      <w:r w:rsidR="00BE4D0D" w:rsidRPr="00821B4C">
        <w:rPr>
          <w:rFonts w:ascii="Calibri" w:hAnsi="Calibri"/>
          <w:sz w:val="20"/>
        </w:rPr>
        <w:t xml:space="preserve"> :</w:t>
      </w:r>
      <w:r w:rsidR="00BE4D0D">
        <w:rPr>
          <w:rFonts w:ascii="Calibri" w:hAnsi="Calibri"/>
          <w:sz w:val="20"/>
        </w:rPr>
        <w:t xml:space="preserve"> </w:t>
      </w:r>
      <w:r w:rsidR="00BE4D0D">
        <w:rPr>
          <w:rFonts w:ascii="Calibri" w:hAnsi="Calibri"/>
          <w:b w:val="0"/>
          <w:sz w:val="20"/>
        </w:rPr>
        <w:t xml:space="preserve">certaines occurrences peuvent appartenir à plusieurs sous-types </w:t>
      </w:r>
      <w:r w:rsidR="00BE4D0D" w:rsidRPr="00C15308">
        <w:rPr>
          <w:rFonts w:ascii="Calibri" w:hAnsi="Calibri"/>
          <w:sz w:val="20"/>
        </w:rPr>
        <w:tab/>
      </w:r>
      <w:r w:rsidR="00BE4D0D" w:rsidRPr="00C15308">
        <w:rPr>
          <w:rFonts w:ascii="Calibri" w:hAnsi="Calibri"/>
          <w:sz w:val="20"/>
        </w:rPr>
        <w:tab/>
      </w:r>
      <w:r w:rsidR="00BE4D0D" w:rsidRPr="00C15308">
        <w:rPr>
          <w:rFonts w:ascii="Calibri" w:hAnsi="Calibri"/>
          <w:sz w:val="20"/>
        </w:rPr>
        <w:tab/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oval id="_x0000_s1423" style="position:absolute;left:0;text-align:left;margin-left:346.35pt;margin-top:5.25pt;width:85.2pt;height:68.45pt;z-index:251793920"/>
        </w:pict>
      </w:r>
      <w:r>
        <w:rPr>
          <w:rFonts w:ascii="Calibri" w:hAnsi="Calibri"/>
          <w:noProof/>
          <w:sz w:val="20"/>
          <w:szCs w:val="20"/>
        </w:rPr>
        <w:pict>
          <v:shape id="_x0000_s1426" type="#_x0000_t96" style="position:absolute;left:0;text-align:left;margin-left:377.05pt;margin-top:9.35pt;width:11.65pt;height:13.15pt;z-index:251796992"/>
        </w:pict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 w:rsidRPr="004F6A07">
        <w:rPr>
          <w:rFonts w:ascii="Calibri" w:eastAsia="Arial Unicode MS" w:hAnsi="Calibri" w:cs="Arial Unicode MS"/>
          <w:bCs/>
          <w:noProof/>
          <w:color w:val="000000"/>
          <w:kern w:val="36"/>
        </w:rPr>
        <w:pict>
          <v:shape id="_x0000_s1445" type="#_x0000_t96" style="position:absolute;left:0;text-align:left;margin-left:392.2pt;margin-top:2.65pt;width:11.65pt;height:13.15pt;z-index:251816448"/>
        </w:pict>
      </w:r>
      <w:r>
        <w:rPr>
          <w:rFonts w:ascii="Calibri" w:hAnsi="Calibri"/>
          <w:noProof/>
          <w:sz w:val="20"/>
          <w:szCs w:val="20"/>
        </w:rPr>
        <w:pict>
          <v:oval id="_x0000_s1424" style="position:absolute;left:0;text-align:left;margin-left:399.3pt;margin-top:10.25pt;width:74.9pt;height:57pt;z-index:251794944">
            <v:fill opacity="0"/>
          </v:oval>
        </w:pict>
      </w:r>
      <w:r>
        <w:rPr>
          <w:rFonts w:ascii="Calibri" w:hAnsi="Calibri"/>
          <w:noProof/>
          <w:sz w:val="20"/>
          <w:szCs w:val="20"/>
        </w:rPr>
        <w:pict>
          <v:shape id="_x0000_s1437" type="#_x0000_t202" style="position:absolute;left:0;text-align:left;margin-left:106.9pt;margin-top:0;width:88.7pt;height:35.15pt;z-index:251808256">
            <v:textbox>
              <w:txbxContent>
                <w:p w:rsidR="00BE4D0D" w:rsidRPr="00BE4D0D" w:rsidRDefault="00BE4D0D" w:rsidP="00BE4D0D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BE4D0D">
                    <w:rPr>
                      <w:rFonts w:ascii="Calibri" w:hAnsi="Calibri"/>
                      <w:b/>
                    </w:rPr>
                    <w:t>Personnel</w:t>
                  </w:r>
                  <w:r>
                    <w:rPr>
                      <w:rFonts w:ascii="Calibri" w:hAnsi="Calibri"/>
                      <w:b/>
                    </w:rPr>
                    <w:t xml:space="preserve"> CHU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 w:val="20"/>
          <w:szCs w:val="20"/>
        </w:rPr>
        <w:pict>
          <v:shape id="_x0000_s1433" type="#_x0000_t96" style="position:absolute;left:0;text-align:left;margin-left:359pt;margin-top:2.65pt;width:11.65pt;height:13.15pt;z-index:251804160"/>
        </w:pict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 w:rsidRPr="004F6A07">
        <w:rPr>
          <w:rFonts w:ascii="Calibri" w:eastAsia="Arial Unicode MS" w:hAnsi="Calibri" w:cs="Arial Unicode MS"/>
          <w:bCs/>
          <w:noProof/>
          <w:color w:val="000000"/>
          <w:kern w:val="36"/>
        </w:rPr>
        <w:pict>
          <v:shape id="_x0000_s1446" type="#_x0000_t96" style="position:absolute;left:0;text-align:left;margin-left:442.05pt;margin-top:3.6pt;width:11.65pt;height:13.15pt;z-index:251817472"/>
        </w:pict>
      </w:r>
      <w:r>
        <w:rPr>
          <w:rFonts w:ascii="Calibri" w:hAnsi="Calibri"/>
          <w:noProof/>
          <w:sz w:val="20"/>
          <w:szCs w:val="20"/>
        </w:rPr>
        <w:pict>
          <v:shape id="_x0000_s1425" type="#_x0000_t96" style="position:absolute;left:0;text-align:left;margin-left:351.6pt;margin-top:3.6pt;width:11.65pt;height:13.15pt;z-index:251795968"/>
        </w:pict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441" type="#_x0000_t32" style="position:absolute;left:0;text-align:left;margin-left:151.45pt;margin-top:10.75pt;width:50.85pt;height:26.3pt;flip:x y;z-index:251812352" o:connectortype="straight">
            <v:stroke endarrow="block"/>
          </v:shape>
        </w:pict>
      </w:r>
      <w:r>
        <w:rPr>
          <w:rFonts w:ascii="Calibri" w:hAnsi="Calibri"/>
          <w:noProof/>
          <w:sz w:val="20"/>
          <w:szCs w:val="20"/>
        </w:rPr>
        <w:pict>
          <v:shape id="_x0000_s1440" type="#_x0000_t32" style="position:absolute;left:0;text-align:left;margin-left:106.9pt;margin-top:10.75pt;width:44.5pt;height:26.3pt;flip:y;z-index:251811328" o:connectortype="straight">
            <v:stroke endarrow="block"/>
          </v:shape>
        </w:pict>
      </w:r>
      <w:r w:rsidRPr="004F6A07">
        <w:rPr>
          <w:rFonts w:ascii="Calibri" w:eastAsia="Arial Unicode MS" w:hAnsi="Calibri" w:cs="Arial Unicode MS"/>
          <w:bCs/>
          <w:noProof/>
          <w:color w:val="000000"/>
          <w:kern w:val="36"/>
        </w:rPr>
        <w:pict>
          <v:shape id="_x0000_s1447" type="#_x0000_t96" style="position:absolute;left:0;text-align:left;margin-left:415.5pt;margin-top:-.35pt;width:11.65pt;height:13.15pt;z-index:251818496"/>
        </w:pict>
      </w:r>
      <w:r>
        <w:rPr>
          <w:rFonts w:ascii="Calibri" w:hAnsi="Calibri"/>
          <w:noProof/>
          <w:sz w:val="20"/>
          <w:szCs w:val="20"/>
        </w:rPr>
        <w:pict>
          <v:shape id="_x0000_s1428" type="#_x0000_t96" style="position:absolute;left:0;text-align:left;margin-left:403.85pt;margin-top:4.55pt;width:11.65pt;height:13.15pt;z-index:251799040"/>
        </w:pict>
      </w:r>
      <w:r>
        <w:rPr>
          <w:rFonts w:ascii="Calibri" w:hAnsi="Calibri"/>
          <w:noProof/>
          <w:sz w:val="20"/>
          <w:szCs w:val="20"/>
        </w:rPr>
        <w:pict>
          <v:shape id="_x0000_s1434" type="#_x0000_t96" style="position:absolute;left:0;text-align:left;margin-left:358pt;margin-top:7.7pt;width:11.65pt;height:13.15pt;z-index:251805184"/>
        </w:pict>
      </w:r>
      <w:r>
        <w:rPr>
          <w:rFonts w:ascii="Calibri" w:hAnsi="Calibri"/>
          <w:noProof/>
          <w:sz w:val="20"/>
          <w:szCs w:val="20"/>
        </w:rPr>
        <w:pict>
          <v:shape id="_x0000_s1432" type="#_x0000_t96" style="position:absolute;left:0;text-align:left;margin-left:437.4pt;margin-top:7.7pt;width:11.65pt;height:13.15pt;z-index:251803136"/>
        </w:pict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435" type="#_x0000_t96" style="position:absolute;left:0;text-align:left;margin-left:375.25pt;margin-top:5.5pt;width:11.65pt;height:13.15pt;z-index:251806208"/>
        </w:pict>
      </w:r>
      <w:r>
        <w:rPr>
          <w:rFonts w:ascii="Calibri" w:hAnsi="Calibri"/>
          <w:noProof/>
          <w:sz w:val="20"/>
          <w:szCs w:val="20"/>
        </w:rPr>
        <w:pict>
          <v:shape id="_x0000_s1427" type="#_x0000_t96" style="position:absolute;left:0;text-align:left;margin-left:453.7pt;margin-top:.6pt;width:11.65pt;height:13.15pt;z-index:251798016"/>
        </w:pict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429" type="#_x0000_t96" style="position:absolute;left:0;text-align:left;margin-left:437.4pt;margin-top:-.5pt;width:11.65pt;height:13.15pt;z-index:251800064"/>
        </w:pict>
      </w:r>
    </w:p>
    <w:p w:rsidR="00821B4C" w:rsidRDefault="004F6A07" w:rsidP="00821B4C">
      <w:pPr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442" type="#_x0000_t202" style="position:absolute;left:0;text-align:left;margin-left:165.45pt;margin-top:.45pt;width:86pt;height:35.15pt;z-index:251813376">
            <v:textbox>
              <w:txbxContent>
                <w:p w:rsidR="00BE4D0D" w:rsidRPr="00BE4D0D" w:rsidRDefault="00BE4D0D" w:rsidP="00BE4D0D">
                  <w:pPr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Administratifs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 w:val="20"/>
          <w:szCs w:val="20"/>
        </w:rPr>
        <w:pict>
          <v:shape id="_x0000_s1439" type="#_x0000_t202" style="position:absolute;left:0;text-align:left;margin-left:78.5pt;margin-top:.45pt;width:68.45pt;height:35.15pt;z-index:251810304">
            <v:textbox>
              <w:txbxContent>
                <w:p w:rsidR="00BE4D0D" w:rsidRPr="00BE4D0D" w:rsidRDefault="00BE4D0D" w:rsidP="00BE4D0D">
                  <w:pPr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Patients</w:t>
                  </w:r>
                </w:p>
              </w:txbxContent>
            </v:textbox>
          </v:shape>
        </w:pict>
      </w:r>
    </w:p>
    <w:p w:rsidR="00821B4C" w:rsidRDefault="00821B4C" w:rsidP="00821B4C">
      <w:pPr>
        <w:ind w:left="708"/>
        <w:jc w:val="both"/>
        <w:rPr>
          <w:rFonts w:ascii="Calibri" w:hAnsi="Calibri"/>
          <w:sz w:val="20"/>
          <w:szCs w:val="20"/>
        </w:rPr>
      </w:pPr>
    </w:p>
    <w:p w:rsidR="00821B4C" w:rsidRDefault="00821B4C" w:rsidP="00821B4C">
      <w:pPr>
        <w:ind w:left="708"/>
        <w:jc w:val="both"/>
        <w:rPr>
          <w:rFonts w:ascii="Calibri" w:hAnsi="Calibri"/>
          <w:sz w:val="20"/>
          <w:szCs w:val="20"/>
        </w:rPr>
      </w:pPr>
    </w:p>
    <w:p w:rsidR="00821B4C" w:rsidRDefault="00821B4C" w:rsidP="00821B4C">
      <w:pPr>
        <w:ind w:left="708"/>
        <w:jc w:val="both"/>
        <w:rPr>
          <w:rFonts w:ascii="Calibri" w:hAnsi="Calibri"/>
          <w:sz w:val="20"/>
          <w:szCs w:val="20"/>
        </w:rPr>
      </w:pPr>
    </w:p>
    <w:p w:rsidR="00D21ACD" w:rsidRPr="00D04C0D" w:rsidRDefault="00D21ACD" w:rsidP="00D21ACD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3.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  <w:t>Couverture et disjonction</w:t>
      </w:r>
      <w:r w:rsidRPr="00D04C0D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 </w:t>
      </w:r>
    </w:p>
    <w:p w:rsidR="006E20F2" w:rsidRPr="00D21ACD" w:rsidRDefault="00D21ACD" w:rsidP="00D21ACD">
      <w:pPr>
        <w:spacing w:after="120"/>
        <w:jc w:val="both"/>
        <w:rPr>
          <w:rFonts w:ascii="Calibri" w:hAnsi="Calibri"/>
          <w:b/>
          <w:sz w:val="22"/>
          <w:szCs w:val="22"/>
        </w:rPr>
      </w:pPr>
      <w:r w:rsidRPr="00D21ACD">
        <w:rPr>
          <w:rFonts w:ascii="Calibri" w:hAnsi="Calibri"/>
          <w:b/>
          <w:sz w:val="22"/>
          <w:szCs w:val="22"/>
        </w:rPr>
        <w:t>3.1</w:t>
      </w:r>
      <w:r w:rsidRPr="00D21ACD">
        <w:rPr>
          <w:rFonts w:ascii="Calibri" w:hAnsi="Calibri"/>
          <w:b/>
          <w:sz w:val="22"/>
          <w:szCs w:val="22"/>
        </w:rPr>
        <w:tab/>
      </w:r>
      <w:r w:rsidR="00B443C2" w:rsidRPr="00D21ACD">
        <w:rPr>
          <w:rFonts w:ascii="Calibri" w:hAnsi="Calibri"/>
          <w:b/>
          <w:sz w:val="22"/>
          <w:szCs w:val="22"/>
        </w:rPr>
        <w:t>Les contraintes d’extension combinent couverture et disjonction.</w:t>
      </w:r>
      <w:r w:rsidR="00AB1654" w:rsidRPr="00D21ACD">
        <w:rPr>
          <w:rFonts w:ascii="Calibri" w:hAnsi="Calibri"/>
          <w:b/>
          <w:sz w:val="22"/>
          <w:szCs w:val="22"/>
        </w:rPr>
        <w:t xml:space="preserve"> </w:t>
      </w:r>
      <w:r w:rsidR="00B443C2" w:rsidRPr="00D21ACD">
        <w:rPr>
          <w:rFonts w:ascii="Calibri" w:hAnsi="Calibri"/>
          <w:b/>
          <w:sz w:val="22"/>
          <w:szCs w:val="22"/>
        </w:rPr>
        <w:t>On distingue :</w:t>
      </w:r>
    </w:p>
    <w:p w:rsidR="006E20F2" w:rsidRDefault="00B443C2" w:rsidP="006E20F2">
      <w:pPr>
        <w:numPr>
          <w:ilvl w:val="0"/>
          <w:numId w:val="24"/>
        </w:numPr>
        <w:ind w:left="567"/>
        <w:jc w:val="both"/>
        <w:rPr>
          <w:rFonts w:ascii="Calibri" w:hAnsi="Calibri"/>
          <w:sz w:val="20"/>
          <w:szCs w:val="20"/>
        </w:rPr>
      </w:pPr>
      <w:r w:rsidRPr="006E20F2">
        <w:rPr>
          <w:rFonts w:ascii="Calibri" w:hAnsi="Calibri"/>
          <w:sz w:val="20"/>
          <w:szCs w:val="20"/>
        </w:rPr>
        <w:t xml:space="preserve">la </w:t>
      </w:r>
      <w:r w:rsidRPr="006E20F2">
        <w:rPr>
          <w:rFonts w:ascii="Calibri" w:hAnsi="Calibri"/>
          <w:b/>
          <w:bCs/>
          <w:sz w:val="20"/>
          <w:szCs w:val="20"/>
          <w:u w:val="single"/>
        </w:rPr>
        <w:t>partition</w:t>
      </w:r>
      <w:r w:rsidRPr="006E20F2">
        <w:rPr>
          <w:rFonts w:ascii="Calibri" w:hAnsi="Calibri"/>
          <w:sz w:val="20"/>
          <w:szCs w:val="20"/>
        </w:rPr>
        <w:t xml:space="preserve"> (</w:t>
      </w:r>
      <w:r w:rsidR="001A0B0F">
        <w:rPr>
          <w:rFonts w:ascii="Calibri" w:hAnsi="Calibri"/>
          <w:sz w:val="20"/>
          <w:szCs w:val="20"/>
        </w:rPr>
        <w:t>XT</w:t>
      </w:r>
      <w:r w:rsidRPr="006E20F2">
        <w:rPr>
          <w:rFonts w:ascii="Calibri" w:hAnsi="Calibri"/>
          <w:sz w:val="20"/>
          <w:szCs w:val="20"/>
        </w:rPr>
        <w:t xml:space="preserve">) </w:t>
      </w:r>
      <w:r w:rsidR="006E20F2">
        <w:rPr>
          <w:rFonts w:ascii="Calibri" w:hAnsi="Calibri"/>
          <w:sz w:val="20"/>
          <w:szCs w:val="20"/>
        </w:rPr>
        <w:t xml:space="preserve">  </w:t>
      </w:r>
      <w:r w:rsidR="006E20F2">
        <w:rPr>
          <w:rFonts w:ascii="Calibri" w:hAnsi="Calibri"/>
          <w:sz w:val="20"/>
          <w:szCs w:val="20"/>
        </w:rPr>
        <w:tab/>
        <w:t xml:space="preserve">= </w:t>
      </w:r>
      <w:r w:rsidRPr="006E20F2">
        <w:rPr>
          <w:rFonts w:ascii="Calibri" w:hAnsi="Calibri"/>
          <w:b/>
          <w:bCs/>
          <w:sz w:val="20"/>
          <w:szCs w:val="20"/>
        </w:rPr>
        <w:t>couverture + disjonction</w:t>
      </w:r>
    </w:p>
    <w:p w:rsidR="006E20F2" w:rsidRDefault="00B443C2" w:rsidP="006E20F2">
      <w:pPr>
        <w:numPr>
          <w:ilvl w:val="0"/>
          <w:numId w:val="24"/>
        </w:numPr>
        <w:ind w:left="567"/>
        <w:jc w:val="both"/>
        <w:rPr>
          <w:rFonts w:ascii="Calibri" w:hAnsi="Calibri"/>
          <w:sz w:val="20"/>
          <w:szCs w:val="20"/>
        </w:rPr>
      </w:pPr>
      <w:r w:rsidRPr="006E20F2">
        <w:rPr>
          <w:rFonts w:ascii="Calibri" w:hAnsi="Calibri"/>
          <w:sz w:val="20"/>
          <w:szCs w:val="20"/>
        </w:rPr>
        <w:t xml:space="preserve">la </w:t>
      </w:r>
      <w:r w:rsidRPr="006E20F2">
        <w:rPr>
          <w:rFonts w:ascii="Calibri" w:hAnsi="Calibri"/>
          <w:b/>
          <w:bCs/>
          <w:sz w:val="20"/>
          <w:szCs w:val="20"/>
          <w:u w:val="single"/>
        </w:rPr>
        <w:t>totalité</w:t>
      </w:r>
      <w:r w:rsidRPr="006E20F2">
        <w:rPr>
          <w:rFonts w:ascii="Calibri" w:hAnsi="Calibri"/>
          <w:sz w:val="20"/>
          <w:szCs w:val="20"/>
        </w:rPr>
        <w:t xml:space="preserve"> (T)</w:t>
      </w:r>
      <w:r w:rsidR="006E20F2">
        <w:rPr>
          <w:rFonts w:ascii="Calibri" w:hAnsi="Calibri"/>
          <w:sz w:val="20"/>
          <w:szCs w:val="20"/>
        </w:rPr>
        <w:tab/>
        <w:t xml:space="preserve">= </w:t>
      </w:r>
      <w:r w:rsidRPr="006E20F2">
        <w:rPr>
          <w:rFonts w:ascii="Calibri" w:hAnsi="Calibri"/>
          <w:b/>
          <w:bCs/>
          <w:sz w:val="20"/>
          <w:szCs w:val="20"/>
        </w:rPr>
        <w:t>couverture</w:t>
      </w:r>
      <w:r w:rsidRPr="006E20F2">
        <w:rPr>
          <w:rFonts w:ascii="Calibri" w:hAnsi="Calibri"/>
          <w:sz w:val="20"/>
          <w:szCs w:val="20"/>
        </w:rPr>
        <w:t xml:space="preserve"> </w:t>
      </w:r>
    </w:p>
    <w:p w:rsidR="00766626" w:rsidRPr="00D21ACD" w:rsidRDefault="006E20F2" w:rsidP="00D21ACD">
      <w:pPr>
        <w:numPr>
          <w:ilvl w:val="0"/>
          <w:numId w:val="24"/>
        </w:numPr>
        <w:ind w:left="567"/>
        <w:jc w:val="both"/>
        <w:rPr>
          <w:rFonts w:ascii="Calibri" w:hAnsi="Calibri"/>
          <w:sz w:val="20"/>
          <w:szCs w:val="20"/>
        </w:rPr>
      </w:pPr>
      <w:r w:rsidRPr="006E20F2">
        <w:rPr>
          <w:rFonts w:ascii="Calibri" w:hAnsi="Calibri"/>
          <w:sz w:val="20"/>
          <w:szCs w:val="20"/>
        </w:rPr>
        <w:t>l’</w:t>
      </w:r>
      <w:r w:rsidRPr="006E20F2">
        <w:rPr>
          <w:rFonts w:ascii="Calibri" w:hAnsi="Calibri"/>
          <w:b/>
          <w:bCs/>
          <w:sz w:val="20"/>
          <w:szCs w:val="20"/>
          <w:u w:val="single"/>
        </w:rPr>
        <w:t>exclusion</w:t>
      </w:r>
      <w:r w:rsidRPr="006E20F2">
        <w:rPr>
          <w:rFonts w:ascii="Calibri" w:hAnsi="Calibri"/>
          <w:sz w:val="20"/>
          <w:szCs w:val="20"/>
        </w:rPr>
        <w:t xml:space="preserve"> (X)</w:t>
      </w:r>
      <w:r>
        <w:rPr>
          <w:rFonts w:ascii="Calibri" w:hAnsi="Calibri"/>
          <w:sz w:val="20"/>
          <w:szCs w:val="20"/>
        </w:rPr>
        <w:tab/>
        <w:t xml:space="preserve">= </w:t>
      </w:r>
      <w:r w:rsidRPr="006E20F2">
        <w:rPr>
          <w:rFonts w:ascii="Calibri" w:hAnsi="Calibri"/>
          <w:b/>
          <w:bCs/>
          <w:sz w:val="20"/>
          <w:szCs w:val="20"/>
        </w:rPr>
        <w:t>disjonction</w:t>
      </w:r>
    </w:p>
    <w:p w:rsidR="00766626" w:rsidRPr="00C15308" w:rsidRDefault="004F6A07" w:rsidP="00C15308">
      <w:pPr>
        <w:ind w:left="708"/>
        <w:jc w:val="both"/>
        <w:rPr>
          <w:rFonts w:ascii="Calibri" w:hAnsi="Calibri"/>
          <w:sz w:val="20"/>
          <w:szCs w:val="20"/>
        </w:rPr>
      </w:pPr>
      <w:r w:rsidRPr="004F6A07">
        <w:rPr>
          <w:rFonts w:ascii="Calibri" w:hAnsi="Calibri"/>
          <w:noProof/>
          <w:sz w:val="20"/>
          <w:szCs w:val="20"/>
          <w:u w:val="single"/>
        </w:rPr>
        <w:pict>
          <v:oval id="_x0000_s1484" style="position:absolute;left:0;text-align:left;margin-left:339.95pt;margin-top:8.85pt;width:160.55pt;height:104.5pt;z-index:251842048"/>
        </w:pict>
      </w:r>
      <w:r w:rsidRPr="004F6A07">
        <w:rPr>
          <w:rFonts w:ascii="Calibri" w:hAnsi="Calibri"/>
          <w:noProof/>
          <w:sz w:val="20"/>
          <w:szCs w:val="20"/>
          <w:u w:val="single"/>
        </w:rPr>
        <w:pict>
          <v:group id="_x0000_s1490" style="position:absolute;left:0;text-align:left;margin-left:353.3pt;margin-top:23.05pt;width:66.5pt;height:79.05pt;z-index:251844096" coordorigin="1129,13557" coordsize="1330,1581">
            <v:oval id="_x0000_s1491" style="position:absolute;left:1129;top:13557;width:1330;height:1581"/>
            <v:shape id="_x0000_s1492" type="#_x0000_t96" style="position:absolute;left:1614;top:14116;width:233;height:263"/>
            <v:shape id="_x0000_s1493" type="#_x0000_t96" style="position:absolute;left:1726;top:13660;width:233;height:263"/>
            <v:shape id="_x0000_s1494" type="#_x0000_t96" style="position:absolute;left:1335;top:14379;width:233;height:263"/>
            <v:shape id="_x0000_s1495" type="#_x0000_t96" style="position:absolute;left:1959;top:14116;width:233;height:263"/>
            <v:shape id="_x0000_s1496" type="#_x0000_t96" style="position:absolute;left:1335;top:13923;width:233;height:263"/>
            <v:shape id="_x0000_s1497" type="#_x0000_t96" style="position:absolute;left:1959;top:14531;width:233;height:263"/>
            <v:shape id="_x0000_s1498" type="#_x0000_t96" style="position:absolute;left:1614;top:14731;width:233;height:263"/>
          </v:group>
        </w:pict>
      </w:r>
      <w:r w:rsidRPr="004F6A07">
        <w:rPr>
          <w:rFonts w:ascii="Calibri" w:hAnsi="Calibri"/>
          <w:noProof/>
          <w:sz w:val="20"/>
          <w:szCs w:val="20"/>
          <w:u w:val="single"/>
        </w:rPr>
        <w:pict>
          <v:group id="_x0000_s1485" style="position:absolute;left:0;text-align:left;margin-left:430.5pt;margin-top:28.2pt;width:38.1pt;height:61.45pt;z-index:251843072" coordorigin="2207,13660" coordsize="762,1229">
            <v:oval id="_x0000_s1486" style="position:absolute;left:2207;top:13660;width:762;height:1229"/>
            <v:shape id="_x0000_s1487" type="#_x0000_t96" style="position:absolute;left:2440;top:13853;width:233;height:263"/>
            <v:shape id="_x0000_s1488" type="#_x0000_t96" style="position:absolute;left:2619;top:14116;width:233;height:263"/>
            <v:shape id="_x0000_s1489" type="#_x0000_t96" style="position:absolute;left:2440;top:14468;width:233;height:263"/>
          </v:group>
        </w:pict>
      </w:r>
      <w:r w:rsidRPr="004F6A07">
        <w:rPr>
          <w:rFonts w:ascii="Calibri" w:hAnsi="Calibri"/>
          <w:noProof/>
          <w:sz w:val="20"/>
          <w:szCs w:val="20"/>
          <w:u w:val="single"/>
        </w:rPr>
        <w:pict>
          <v:oval id="_x0000_s1451" style="position:absolute;left:0;text-align:left;margin-left:-18.8pt;margin-top:8.85pt;width:160.55pt;height:104.5pt;z-index:251821568" o:regroupid="1"/>
        </w:pict>
      </w:r>
      <w:r w:rsidRPr="004F6A07">
        <w:rPr>
          <w:rFonts w:ascii="Calibri" w:hAnsi="Calibri"/>
          <w:noProof/>
          <w:sz w:val="20"/>
          <w:szCs w:val="20"/>
          <w:u w:val="single"/>
        </w:rPr>
        <w:pict>
          <v:oval id="_x0000_s1469" style="position:absolute;left:0;text-align:left;margin-left:160.9pt;margin-top:8.85pt;width:160.55pt;height:104.5pt;z-index:251838976"/>
        </w:pict>
      </w:r>
    </w:p>
    <w:p w:rsidR="00766626" w:rsidRPr="00C15308" w:rsidRDefault="004F6A07" w:rsidP="006E20F2">
      <w:pPr>
        <w:jc w:val="both"/>
        <w:rPr>
          <w:rFonts w:ascii="Calibri" w:hAnsi="Calibri"/>
          <w:sz w:val="20"/>
          <w:szCs w:val="20"/>
        </w:rPr>
      </w:pPr>
      <w:r w:rsidRPr="004F6A07">
        <w:rPr>
          <w:rFonts w:ascii="Calibri" w:hAnsi="Calibri"/>
          <w:noProof/>
          <w:sz w:val="20"/>
          <w:szCs w:val="20"/>
          <w:u w:val="single"/>
        </w:rPr>
        <w:pict>
          <v:group id="_x0000_s1468" style="position:absolute;left:0;text-align:left;margin-left:4.3pt;margin-top:8.8pt;width:66.5pt;height:79.05pt;z-index:251837952" coordorigin="1129,13557" coordsize="1330,1581">
            <v:oval id="_x0000_s1452" style="position:absolute;left:1129;top:13557;width:1330;height:1581" o:regroupid="1"/>
            <v:shape id="_x0000_s1455" type="#_x0000_t96" style="position:absolute;left:1614;top:14116;width:233;height:263" o:regroupid="1"/>
            <v:shape id="_x0000_s1456" type="#_x0000_t96" style="position:absolute;left:1726;top:13660;width:233;height:263" o:regroupid="1"/>
            <v:shape id="_x0000_s1457" type="#_x0000_t96" style="position:absolute;left:1335;top:14379;width:233;height:263" o:regroupid="1"/>
            <v:shape id="_x0000_s1463" type="#_x0000_t96" style="position:absolute;left:1959;top:14116;width:233;height:263" o:regroupid="1"/>
            <v:shape id="_x0000_s1464" type="#_x0000_t96" style="position:absolute;left:1335;top:13923;width:233;height:263" o:regroupid="1"/>
            <v:shape id="_x0000_s1465" type="#_x0000_t96" style="position:absolute;left:1959;top:14531;width:233;height:263" o:regroupid="1"/>
            <v:shape id="_x0000_s1466" type="#_x0000_t96" style="position:absolute;left:1614;top:14731;width:233;height:263" o:regroupid="1"/>
          </v:group>
        </w:pict>
      </w:r>
      <w:r w:rsidRPr="004F6A07">
        <w:rPr>
          <w:rFonts w:ascii="Calibri" w:hAnsi="Calibri"/>
          <w:noProof/>
          <w:sz w:val="20"/>
          <w:szCs w:val="20"/>
          <w:u w:val="single"/>
        </w:rPr>
        <w:pict>
          <v:oval id="_x0000_s1476" style="position:absolute;left:0;text-align:left;margin-left:174.25pt;margin-top:8.8pt;width:88.85pt;height:79.05pt;z-index:251845120" o:regroupid="2"/>
        </w:pict>
      </w:r>
      <w:r w:rsidR="00D04C0D">
        <w:rPr>
          <w:rFonts w:ascii="Calibri" w:hAnsi="Calibri"/>
          <w:sz w:val="20"/>
          <w:szCs w:val="20"/>
        </w:rPr>
        <w:tab/>
      </w:r>
      <w:r w:rsidR="00D04C0D">
        <w:rPr>
          <w:rFonts w:ascii="Calibri" w:hAnsi="Calibri"/>
          <w:sz w:val="20"/>
          <w:szCs w:val="20"/>
        </w:rPr>
        <w:tab/>
      </w:r>
      <w:r w:rsidR="00D04C0D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</w:p>
    <w:p w:rsidR="006E20F2" w:rsidRDefault="004F6A07" w:rsidP="00D04C0D">
      <w:pPr>
        <w:jc w:val="both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  <w:u w:val="single"/>
        </w:rPr>
        <w:pict>
          <v:group id="_x0000_s1467" style="position:absolute;left:0;text-align:left;margin-left:83.4pt;margin-top:3.8pt;width:38.1pt;height:61.45pt;z-index:251830784" coordorigin="2207,13660" coordsize="762,1229">
            <v:oval id="_x0000_s1453" style="position:absolute;left:2207;top:13660;width:762;height:1229" o:regroupid="1"/>
            <v:shape id="_x0000_s1458" type="#_x0000_t96" style="position:absolute;left:2440;top:13853;width:233;height:263" o:regroupid="1"/>
            <v:shape id="_x0000_s1459" type="#_x0000_t96" style="position:absolute;left:2619;top:14116;width:233;height:263" o:regroupid="1"/>
            <v:shape id="_x0000_s1462" type="#_x0000_t96" style="position:absolute;left:2440;top:14468;width:233;height:263" o:regroupid="1"/>
          </v:group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oval id="_x0000_s1471" style="position:absolute;left:0;text-align:left;margin-left:227.4pt;margin-top:3.8pt;width:73.8pt;height:61.45pt;z-index:251853312" o:regroupid="3">
            <v:fill opacity="0"/>
          </v:oval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shape id="_x0000_s1478" type="#_x0000_t96" style="position:absolute;left:0;text-align:left;margin-left:204.1pt;margin-top:1.75pt;width:11.65pt;height:13.15pt;z-index:251847168" o:regroupid="2"/>
        </w:pict>
      </w:r>
    </w:p>
    <w:p w:rsidR="006E20F2" w:rsidRDefault="004F6A07" w:rsidP="00D04C0D">
      <w:pPr>
        <w:jc w:val="both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  <w:u w:val="single"/>
        </w:rPr>
        <w:pict>
          <v:shape id="_x0000_s1472" type="#_x0000_t96" style="position:absolute;left:0;text-align:left;margin-left:274.75pt;margin-top:1.25pt;width:11.65pt;height:13.15pt;z-index:251854336" o:regroupid="3"/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shape id="_x0000_s1481" type="#_x0000_t96" style="position:absolute;left:0;text-align:left;margin-left:184.55pt;margin-top:2.7pt;width:11.65pt;height:13.15pt;z-index:251850240" o:regroupid="2"/>
        </w:pict>
      </w:r>
    </w:p>
    <w:p w:rsidR="006E20F2" w:rsidRDefault="004F6A07" w:rsidP="00D04C0D">
      <w:pPr>
        <w:jc w:val="both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  <w:u w:val="single"/>
        </w:rPr>
        <w:pict>
          <v:shape id="_x0000_s1473" type="#_x0000_t96" style="position:absolute;left:0;text-align:left;margin-left:283.7pt;margin-top:2.15pt;width:11.65pt;height:13.15pt;z-index:251855360" o:regroupid="3"/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shape id="_x0000_s1480" type="#_x0000_t96" style="position:absolute;left:0;text-align:left;margin-left:238.1pt;margin-top:2.15pt;width:11.65pt;height:13.15pt;z-index:251849216" o:regroupid="2"/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shape id="_x0000_s1477" type="#_x0000_t96" style="position:absolute;left:0;text-align:left;margin-left:198.5pt;margin-top:.1pt;width:11.65pt;height:13.15pt;z-index:251846144" o:regroupid="2"/>
        </w:pict>
      </w:r>
    </w:p>
    <w:p w:rsidR="006E20F2" w:rsidRDefault="004F6A07" w:rsidP="00D04C0D">
      <w:pPr>
        <w:jc w:val="both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  <w:u w:val="single"/>
        </w:rPr>
        <w:pict>
          <v:shape id="_x0000_s1474" type="#_x0000_t96" style="position:absolute;left:0;text-align:left;margin-left:274.75pt;margin-top:7.55pt;width:11.65pt;height:13.15pt;z-index:251856384" o:regroupid="3"/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shape id="_x0000_s1482" type="#_x0000_t96" style="position:absolute;left:0;text-align:left;margin-left:215.75pt;margin-top:8.65pt;width:11.65pt;height:13.15pt;z-index:251851264" o:regroupid="2"/>
        </w:pict>
      </w:r>
      <w:r>
        <w:rPr>
          <w:rFonts w:ascii="Calibri" w:hAnsi="Calibri"/>
          <w:noProof/>
          <w:sz w:val="20"/>
          <w:szCs w:val="20"/>
          <w:u w:val="single"/>
        </w:rPr>
        <w:pict>
          <v:shape id="_x0000_s1479" type="#_x0000_t96" style="position:absolute;left:0;text-align:left;margin-left:184.55pt;margin-top:1.05pt;width:11.65pt;height:13.15pt;z-index:251848192" o:regroupid="2"/>
        </w:pict>
      </w:r>
    </w:p>
    <w:p w:rsidR="006E20F2" w:rsidRDefault="004F6A07" w:rsidP="00D04C0D">
      <w:pPr>
        <w:jc w:val="both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  <w:u w:val="single"/>
        </w:rPr>
        <w:pict>
          <v:shape id="_x0000_s1483" type="#_x0000_t96" style="position:absolute;left:0;text-align:left;margin-left:198.5pt;margin-top:6.45pt;width:11.65pt;height:13.15pt;z-index:251852288" o:regroupid="2"/>
        </w:pict>
      </w:r>
    </w:p>
    <w:p w:rsidR="006E20F2" w:rsidRDefault="004F6A07" w:rsidP="00D04C0D">
      <w:pPr>
        <w:jc w:val="both"/>
        <w:rPr>
          <w:rFonts w:ascii="Calibri" w:hAnsi="Calibri"/>
          <w:sz w:val="20"/>
          <w:szCs w:val="20"/>
          <w:u w:val="single"/>
        </w:rPr>
      </w:pPr>
      <w:r w:rsidRPr="004F6A07">
        <w:rPr>
          <w:rFonts w:ascii="Calibri" w:hAnsi="Calibri"/>
          <w:noProof/>
          <w:sz w:val="20"/>
          <w:szCs w:val="20"/>
        </w:rPr>
        <w:pict>
          <v:shape id="_x0000_s1499" type="#_x0000_t96" style="position:absolute;left:0;text-align:left;margin-left:419.8pt;margin-top:3.5pt;width:11.65pt;height:13.15pt;z-index:251857408"/>
        </w:pict>
      </w:r>
    </w:p>
    <w:p w:rsidR="006E20F2" w:rsidRDefault="006E20F2" w:rsidP="00D04C0D">
      <w:pPr>
        <w:jc w:val="both"/>
        <w:rPr>
          <w:rFonts w:ascii="Calibri" w:hAnsi="Calibri"/>
          <w:sz w:val="20"/>
          <w:szCs w:val="20"/>
          <w:u w:val="single"/>
        </w:rPr>
      </w:pPr>
    </w:p>
    <w:p w:rsidR="00766626" w:rsidRPr="007D6770" w:rsidRDefault="00D21ACD" w:rsidP="007D6770">
      <w:pPr>
        <w:spacing w:before="120"/>
        <w:jc w:val="both"/>
        <w:rPr>
          <w:rFonts w:ascii="Calibri" w:hAnsi="Calibri"/>
          <w:sz w:val="22"/>
          <w:szCs w:val="22"/>
        </w:rPr>
      </w:pPr>
      <w:bookmarkStart w:id="5" w:name="_Toc507299877"/>
      <w:bookmarkStart w:id="6" w:name="_Toc507299934"/>
      <w:bookmarkStart w:id="7" w:name="_Toc507299979"/>
      <w:bookmarkStart w:id="8" w:name="_Toc507300240"/>
      <w:bookmarkStart w:id="9" w:name="_Toc507320467"/>
      <w:bookmarkStart w:id="10" w:name="_Toc507299873"/>
      <w:bookmarkStart w:id="11" w:name="_Toc507299930"/>
      <w:bookmarkStart w:id="12" w:name="_Toc507299975"/>
      <w:bookmarkStart w:id="13" w:name="_Toc507300236"/>
      <w:bookmarkStart w:id="14" w:name="_Toc507320463"/>
      <w:r>
        <w:rPr>
          <w:rFonts w:ascii="Calibri" w:hAnsi="Calibri"/>
          <w:b/>
          <w:sz w:val="22"/>
          <w:szCs w:val="22"/>
        </w:rPr>
        <w:lastRenderedPageBreak/>
        <w:t>3</w:t>
      </w:r>
      <w:r w:rsidR="00766626" w:rsidRPr="00D21ACD">
        <w:rPr>
          <w:rFonts w:ascii="Calibri" w:hAnsi="Calibri"/>
          <w:b/>
          <w:sz w:val="22"/>
          <w:szCs w:val="22"/>
        </w:rPr>
        <w:t xml:space="preserve">.2 - La contrainte de partition  (XT) </w:t>
      </w:r>
      <w:r w:rsidR="00766626" w:rsidRPr="007D6770">
        <w:rPr>
          <w:rFonts w:ascii="Calibri" w:hAnsi="Calibri"/>
          <w:sz w:val="22"/>
          <w:szCs w:val="22"/>
        </w:rPr>
        <w:t>ou (+)</w:t>
      </w:r>
      <w:bookmarkEnd w:id="5"/>
      <w:bookmarkEnd w:id="6"/>
      <w:bookmarkEnd w:id="7"/>
      <w:bookmarkEnd w:id="8"/>
      <w:bookmarkEnd w:id="9"/>
    </w:p>
    <w:p w:rsidR="00866FF5" w:rsidRDefault="00766626" w:rsidP="00C15308">
      <w:pPr>
        <w:ind w:firstLine="14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 xml:space="preserve">                                               </w:t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 xml:space="preserve">La table de vérité que l’on peut dresser </w:t>
      </w:r>
    </w:p>
    <w:p w:rsidR="00766626" w:rsidRPr="00C15308" w:rsidRDefault="00FA2DC6" w:rsidP="00C15308">
      <w:pPr>
        <w:ind w:firstLine="14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144145</wp:posOffset>
            </wp:positionV>
            <wp:extent cx="2926715" cy="2140585"/>
            <wp:effectExtent l="19050" t="0" r="6985" b="0"/>
            <wp:wrapNone/>
            <wp:docPr id="319" name="Image 319" descr="mensvac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ensvacX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866FF5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 xml:space="preserve">correspond au </w:t>
      </w:r>
      <w:r w:rsidR="00766626" w:rsidRPr="00C15308">
        <w:rPr>
          <w:rFonts w:ascii="Calibri" w:hAnsi="Calibri"/>
          <w:caps/>
          <w:sz w:val="20"/>
          <w:szCs w:val="20"/>
        </w:rPr>
        <w:t>ou</w:t>
      </w:r>
      <w:r w:rsidR="00766626" w:rsidRPr="00C15308">
        <w:rPr>
          <w:rFonts w:ascii="Calibri" w:hAnsi="Calibri"/>
          <w:sz w:val="20"/>
          <w:szCs w:val="20"/>
        </w:rPr>
        <w:t xml:space="preserve"> exclusif.</w:t>
      </w:r>
    </w:p>
    <w:p w:rsidR="00766626" w:rsidRPr="00C15308" w:rsidRDefault="00766626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</w:p>
    <w:tbl>
      <w:tblPr>
        <w:tblW w:w="0" w:type="auto"/>
        <w:tblInd w:w="6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50"/>
        <w:gridCol w:w="1050"/>
        <w:gridCol w:w="1061"/>
      </w:tblGrid>
      <w:tr w:rsidR="00766626" w:rsidRPr="00C15308"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C15308">
              <w:rPr>
                <w:rFonts w:ascii="Calibri" w:hAnsi="Calibri"/>
                <w:sz w:val="20"/>
                <w:szCs w:val="20"/>
                <w:lang w:val="en-US"/>
              </w:rPr>
              <w:t>A</w:t>
            </w:r>
          </w:p>
        </w:tc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C15308">
              <w:rPr>
                <w:rFonts w:ascii="Calibri" w:hAnsi="Calibri"/>
                <w:sz w:val="20"/>
                <w:szCs w:val="20"/>
                <w:lang w:val="en-US"/>
              </w:rPr>
              <w:t>B</w:t>
            </w:r>
          </w:p>
        </w:tc>
        <w:tc>
          <w:tcPr>
            <w:tcW w:w="1061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C15308">
              <w:rPr>
                <w:rFonts w:ascii="Calibri" w:hAnsi="Calibri"/>
                <w:b/>
                <w:sz w:val="20"/>
                <w:szCs w:val="20"/>
              </w:rPr>
              <w:sym w:font="Symbol" w:char="F0C5"/>
            </w:r>
          </w:p>
        </w:tc>
      </w:tr>
      <w:tr w:rsidR="00766626" w:rsidRPr="00C15308"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061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766626" w:rsidRPr="00C15308"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061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766626" w:rsidRPr="00C15308"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061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766626" w:rsidRPr="00C15308"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15308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061" w:type="dxa"/>
          </w:tcPr>
          <w:p w:rsidR="00766626" w:rsidRPr="00C15308" w:rsidRDefault="00766626" w:rsidP="00C15308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15308">
              <w:rPr>
                <w:rFonts w:ascii="Calibri" w:hAnsi="Calibri"/>
                <w:sz w:val="20"/>
                <w:szCs w:val="20"/>
              </w:rPr>
              <w:t>imp</w:t>
            </w:r>
            <w:proofErr w:type="spellEnd"/>
          </w:p>
        </w:tc>
      </w:tr>
    </w:tbl>
    <w:p w:rsidR="00766626" w:rsidRPr="00C15308" w:rsidRDefault="004F6A07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oval id="_x0000_s1501" style="position:absolute;left:0;text-align:left;margin-left:311.45pt;margin-top:10.3pt;width:160.55pt;height:88.7pt;z-index:251859456;mso-position-horizontal-relative:text;mso-position-vertical-relative:text" o:regroupid="4"/>
        </w:pic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</w:p>
    <w:p w:rsidR="00766626" w:rsidRPr="00C15308" w:rsidRDefault="004F6A07" w:rsidP="00C15308">
      <w:pPr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group id="_x0000_s1518" style="position:absolute;left:0;text-align:left;margin-left:402pt;margin-top:9.85pt;width:38.1pt;height:61.45pt;z-index:251867648" coordorigin="9174,5152" coordsize="762,1229">
            <v:oval id="_x0000_s1503" style="position:absolute;left:9174;top:5152;width:762;height:1229" o:regroupid="4"/>
            <v:shape id="_x0000_s1508" type="#_x0000_t96" style="position:absolute;left:9407;top:5345;width:233;height:263" o:regroupid="4"/>
            <v:shape id="_x0000_s1509" type="#_x0000_t96" style="position:absolute;left:9586;top:5608;width:233;height:263" o:regroupid="4"/>
            <v:shape id="_x0000_s1512" type="#_x0000_t96" style="position:absolute;left:9407;top:5960;width:233;height:263" o:regroupid="4"/>
          </v:group>
        </w:pict>
      </w:r>
      <w:r>
        <w:rPr>
          <w:rFonts w:ascii="Calibri" w:hAnsi="Calibri"/>
          <w:noProof/>
          <w:sz w:val="20"/>
          <w:szCs w:val="20"/>
        </w:rPr>
        <w:pict>
          <v:group id="_x0000_s1517" style="position:absolute;left:0;text-align:left;margin-left:324.8pt;margin-top:9.55pt;width:60.25pt;height:68.45pt;z-index:251875840" coordorigin="7630,5146" coordsize="1205,1369">
            <v:oval id="_x0000_s1502" style="position:absolute;left:7630;top:5146;width:1205;height:1369" o:regroupid="4"/>
            <v:shape id="_x0000_s1505" type="#_x0000_t96" style="position:absolute;left:7882;top:5251;width:233;height:263" o:regroupid="4"/>
            <v:shape id="_x0000_s1506" type="#_x0000_t96" style="position:absolute;left:8227;top:5251;width:233;height:263" o:regroupid="4"/>
            <v:shape id="_x0000_s1507" type="#_x0000_t96" style="position:absolute;left:7882;top:5954;width:233;height:263" o:regroupid="4"/>
            <v:shape id="_x0000_s1513" type="#_x0000_t96" style="position:absolute;left:8374;top:5514;width:233;height:263" o:regroupid="4"/>
            <v:shape id="_x0000_s1514" type="#_x0000_t96" style="position:absolute;left:7761;top:5602;width:233;height:263" o:regroupid="4"/>
            <v:shape id="_x0000_s1515" type="#_x0000_t96" style="position:absolute;left:8374;top:5865;width:233;height:263" o:regroupid="4"/>
            <v:shape id="_x0000_s1516" type="#_x0000_t96" style="position:absolute;left:8115;top:6118;width:233;height:263" o:regroupid="4"/>
          </v:group>
        </w:pic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</w:p>
    <w:p w:rsidR="00766626" w:rsidRPr="00C15308" w:rsidRDefault="00766626" w:rsidP="00C15308">
      <w:pPr>
        <w:ind w:left="708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</w:p>
    <w:p w:rsidR="00766626" w:rsidRDefault="00766626" w:rsidP="00866FF5">
      <w:pPr>
        <w:ind w:left="708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noProof/>
          <w:sz w:val="20"/>
          <w:szCs w:val="20"/>
        </w:rPr>
        <w:t xml:space="preserve"> </w:t>
      </w:r>
      <w:r w:rsidRPr="00C15308">
        <w:rPr>
          <w:rFonts w:ascii="Calibri" w:hAnsi="Calibri"/>
          <w:noProof/>
          <w:sz w:val="20"/>
          <w:szCs w:val="20"/>
        </w:rPr>
        <w:tab/>
      </w:r>
      <w:r w:rsidRPr="00C15308">
        <w:rPr>
          <w:rFonts w:ascii="Calibri" w:hAnsi="Calibri"/>
          <w:noProof/>
          <w:sz w:val="20"/>
          <w:szCs w:val="20"/>
        </w:rPr>
        <w:tab/>
      </w:r>
      <w:r w:rsidRPr="00C15308">
        <w:rPr>
          <w:rFonts w:ascii="Calibri" w:hAnsi="Calibri"/>
          <w:noProof/>
          <w:sz w:val="20"/>
          <w:szCs w:val="20"/>
        </w:rPr>
        <w:tab/>
      </w:r>
      <w:r w:rsidRPr="00C15308">
        <w:rPr>
          <w:rFonts w:ascii="Calibri" w:hAnsi="Calibri"/>
          <w:noProof/>
          <w:sz w:val="20"/>
          <w:szCs w:val="20"/>
        </w:rPr>
        <w:tab/>
        <w:t xml:space="preserve"> </w:t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</w:p>
    <w:p w:rsidR="00866FF5" w:rsidRDefault="00866FF5" w:rsidP="00C15308">
      <w:pPr>
        <w:ind w:left="708"/>
        <w:jc w:val="both"/>
        <w:rPr>
          <w:rFonts w:ascii="Calibri" w:hAnsi="Calibri"/>
          <w:sz w:val="20"/>
          <w:szCs w:val="20"/>
        </w:rPr>
      </w:pPr>
    </w:p>
    <w:p w:rsidR="00866FF5" w:rsidRDefault="00866FF5" w:rsidP="00C15308">
      <w:pPr>
        <w:ind w:left="708"/>
        <w:jc w:val="both"/>
        <w:rPr>
          <w:rFonts w:ascii="Calibri" w:hAnsi="Calibri"/>
          <w:sz w:val="20"/>
          <w:szCs w:val="20"/>
        </w:rPr>
      </w:pPr>
    </w:p>
    <w:p w:rsidR="00866FF5" w:rsidRDefault="00866FF5" w:rsidP="00C15308">
      <w:pPr>
        <w:ind w:left="708"/>
        <w:jc w:val="both"/>
        <w:rPr>
          <w:rFonts w:ascii="Calibri" w:hAnsi="Calibri"/>
          <w:sz w:val="20"/>
          <w:szCs w:val="20"/>
        </w:rPr>
      </w:pPr>
    </w:p>
    <w:bookmarkEnd w:id="10"/>
    <w:bookmarkEnd w:id="11"/>
    <w:bookmarkEnd w:id="12"/>
    <w:bookmarkEnd w:id="13"/>
    <w:bookmarkEnd w:id="14"/>
    <w:p w:rsidR="00766626" w:rsidRPr="00C15308" w:rsidRDefault="00766626" w:rsidP="00C15308">
      <w:pPr>
        <w:ind w:left="708"/>
        <w:jc w:val="both"/>
        <w:rPr>
          <w:rFonts w:ascii="Calibri" w:hAnsi="Calibri"/>
          <w:sz w:val="20"/>
          <w:szCs w:val="20"/>
        </w:rPr>
      </w:pPr>
    </w:p>
    <w:p w:rsidR="007D6770" w:rsidRDefault="007D6770" w:rsidP="007D6770">
      <w:pPr>
        <w:ind w:firstLine="14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 xml:space="preserve">Un mensuel est un employé. Un vacataire est un employé. </w:t>
      </w:r>
    </w:p>
    <w:p w:rsidR="007D6770" w:rsidRDefault="007D6770" w:rsidP="007D6770">
      <w:pPr>
        <w:ind w:firstLine="14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Un employé est mensuel ou vacataire</w:t>
      </w:r>
    </w:p>
    <w:p w:rsidR="00766626" w:rsidRDefault="007D6770" w:rsidP="007D6770">
      <w:pPr>
        <w:ind w:firstLine="14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>L’intersection est impossible</w:t>
      </w:r>
    </w:p>
    <w:p w:rsidR="007D6770" w:rsidRPr="00C15308" w:rsidRDefault="007D6770" w:rsidP="007D6770">
      <w:pPr>
        <w:ind w:firstLine="14"/>
        <w:jc w:val="both"/>
        <w:rPr>
          <w:rFonts w:ascii="Calibri" w:hAnsi="Calibri"/>
          <w:sz w:val="20"/>
          <w:szCs w:val="20"/>
        </w:rPr>
      </w:pPr>
    </w:p>
    <w:p w:rsidR="00766626" w:rsidRPr="007D6770" w:rsidRDefault="007D6770" w:rsidP="007D6770">
      <w:pPr>
        <w:spacing w:after="120"/>
        <w:jc w:val="both"/>
        <w:rPr>
          <w:rFonts w:ascii="Calibri" w:hAnsi="Calibri"/>
          <w:b/>
          <w:sz w:val="22"/>
          <w:szCs w:val="22"/>
        </w:rPr>
      </w:pPr>
      <w:bookmarkStart w:id="15" w:name="_Toc507299875"/>
      <w:bookmarkStart w:id="16" w:name="_Toc507299932"/>
      <w:bookmarkStart w:id="17" w:name="_Toc507299977"/>
      <w:bookmarkStart w:id="18" w:name="_Toc507300238"/>
      <w:bookmarkStart w:id="19" w:name="_Toc507320465"/>
      <w:r>
        <w:rPr>
          <w:rFonts w:ascii="Calibri" w:hAnsi="Calibri"/>
          <w:b/>
          <w:sz w:val="22"/>
          <w:szCs w:val="22"/>
        </w:rPr>
        <w:t>3.3</w:t>
      </w:r>
      <w:r w:rsidR="00766626" w:rsidRPr="007D6770">
        <w:rPr>
          <w:rFonts w:ascii="Calibri" w:hAnsi="Calibri"/>
          <w:b/>
          <w:sz w:val="22"/>
          <w:szCs w:val="22"/>
        </w:rPr>
        <w:t xml:space="preserve"> - La contrainte de totalité (T)</w:t>
      </w:r>
      <w:bookmarkEnd w:id="15"/>
      <w:bookmarkEnd w:id="16"/>
      <w:bookmarkEnd w:id="17"/>
      <w:bookmarkEnd w:id="18"/>
      <w:bookmarkEnd w:id="19"/>
    </w:p>
    <w:p w:rsidR="007D6770" w:rsidRDefault="00FA2DC6" w:rsidP="00C15308">
      <w:pPr>
        <w:ind w:left="4248" w:firstLine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86995</wp:posOffset>
            </wp:positionV>
            <wp:extent cx="3584575" cy="1884045"/>
            <wp:effectExtent l="19050" t="0" r="0" b="0"/>
            <wp:wrapNone/>
            <wp:docPr id="156" name="Image 156" descr="ho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opit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6770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  <w:t xml:space="preserve">           </w:t>
      </w:r>
      <w:r w:rsidR="00766626" w:rsidRPr="00C15308">
        <w:rPr>
          <w:rFonts w:ascii="Calibri" w:hAnsi="Calibri"/>
          <w:sz w:val="20"/>
          <w:szCs w:val="20"/>
        </w:rPr>
        <w:t xml:space="preserve">Rappel table de vérité: </w:t>
      </w:r>
    </w:p>
    <w:p w:rsidR="00766626" w:rsidRPr="00C15308" w:rsidRDefault="00766626" w:rsidP="00C15308">
      <w:pPr>
        <w:ind w:left="4248" w:firstLine="708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 xml:space="preserve">   </w:t>
      </w:r>
      <w:r w:rsidRPr="00C15308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 xml:space="preserve">A   </w:t>
      </w:r>
      <w:r w:rsidRPr="00C15308">
        <w:rPr>
          <w:rFonts w:ascii="Calibri" w:hAnsi="Calibri"/>
          <w:sz w:val="20"/>
          <w:szCs w:val="20"/>
        </w:rPr>
        <w:tab/>
        <w:t>B    + inclusif</w:t>
      </w:r>
    </w:p>
    <w:p w:rsidR="00766626" w:rsidRPr="00C15308" w:rsidRDefault="007D6770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</w: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>0</w:t>
      </w:r>
      <w:r w:rsidR="00766626" w:rsidRPr="00C15308">
        <w:rPr>
          <w:rFonts w:ascii="Calibri" w:hAnsi="Calibri"/>
          <w:sz w:val="20"/>
          <w:szCs w:val="20"/>
        </w:rPr>
        <w:tab/>
        <w:t>0</w:t>
      </w:r>
      <w:r w:rsidR="00766626" w:rsidRPr="00C15308">
        <w:rPr>
          <w:rFonts w:ascii="Calibri" w:hAnsi="Calibri"/>
          <w:sz w:val="20"/>
          <w:szCs w:val="20"/>
        </w:rPr>
        <w:tab/>
        <w:t>0</w:t>
      </w:r>
    </w:p>
    <w:p w:rsidR="00766626" w:rsidRPr="00C15308" w:rsidRDefault="00766626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  <w:t>0</w:t>
      </w:r>
      <w:r w:rsidRPr="00C15308">
        <w:rPr>
          <w:rFonts w:ascii="Calibri" w:hAnsi="Calibri"/>
          <w:sz w:val="20"/>
          <w:szCs w:val="20"/>
        </w:rPr>
        <w:tab/>
        <w:t>1</w:t>
      </w:r>
      <w:r w:rsidRPr="00C15308">
        <w:rPr>
          <w:rFonts w:ascii="Calibri" w:hAnsi="Calibri"/>
          <w:sz w:val="20"/>
          <w:szCs w:val="20"/>
        </w:rPr>
        <w:tab/>
        <w:t>1</w:t>
      </w:r>
    </w:p>
    <w:p w:rsidR="00766626" w:rsidRPr="00C15308" w:rsidRDefault="00766626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  <w:t>1</w:t>
      </w:r>
      <w:r w:rsidRPr="00C15308">
        <w:rPr>
          <w:rFonts w:ascii="Calibri" w:hAnsi="Calibri"/>
          <w:sz w:val="20"/>
          <w:szCs w:val="20"/>
        </w:rPr>
        <w:tab/>
        <w:t>0</w:t>
      </w:r>
      <w:r w:rsidRPr="00C15308">
        <w:rPr>
          <w:rFonts w:ascii="Calibri" w:hAnsi="Calibri"/>
          <w:sz w:val="20"/>
          <w:szCs w:val="20"/>
        </w:rPr>
        <w:tab/>
        <w:t>1</w:t>
      </w:r>
    </w:p>
    <w:p w:rsidR="00766626" w:rsidRPr="00C15308" w:rsidRDefault="00766626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  <w:t>1</w:t>
      </w:r>
      <w:r w:rsidRPr="00C15308">
        <w:rPr>
          <w:rFonts w:ascii="Calibri" w:hAnsi="Calibri"/>
          <w:sz w:val="20"/>
          <w:szCs w:val="20"/>
        </w:rPr>
        <w:tab/>
        <w:t>1</w:t>
      </w:r>
      <w:r w:rsidRPr="00C15308">
        <w:rPr>
          <w:rFonts w:ascii="Calibri" w:hAnsi="Calibri"/>
          <w:sz w:val="20"/>
          <w:szCs w:val="20"/>
        </w:rPr>
        <w:tab/>
        <w:t>1</w:t>
      </w:r>
    </w:p>
    <w:p w:rsidR="00766626" w:rsidRPr="00C15308" w:rsidRDefault="004F6A07" w:rsidP="00C15308">
      <w:pPr>
        <w:ind w:left="348" w:first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544" type="#_x0000_t96" style="position:absolute;left:0;text-align:left;margin-left:430.15pt;margin-top:44.95pt;width:11.65pt;height:13.15pt;z-index:251887104"/>
        </w:pict>
      </w:r>
      <w:r>
        <w:rPr>
          <w:rFonts w:ascii="Calibri" w:hAnsi="Calibri"/>
          <w:noProof/>
          <w:sz w:val="20"/>
          <w:szCs w:val="20"/>
        </w:rPr>
        <w:pict>
          <v:shape id="_x0000_s1543" type="#_x0000_t96" style="position:absolute;left:0;text-align:left;margin-left:421.2pt;margin-top:31.85pt;width:11.65pt;height:13.15pt;z-index:251886080"/>
        </w:pict>
      </w:r>
      <w:r>
        <w:rPr>
          <w:rFonts w:ascii="Calibri" w:hAnsi="Calibri"/>
          <w:noProof/>
          <w:sz w:val="20"/>
          <w:szCs w:val="20"/>
        </w:rPr>
        <w:pict>
          <v:oval id="_x0000_s1542" style="position:absolute;left:0;text-align:left;margin-left:373.85pt;margin-top:22.15pt;width:73.8pt;height:61.45pt;z-index:251885056">
            <v:fill opacity="0"/>
          </v:oval>
        </w:pict>
      </w:r>
      <w:r>
        <w:rPr>
          <w:rFonts w:ascii="Calibri" w:hAnsi="Calibri"/>
          <w:noProof/>
          <w:sz w:val="20"/>
          <w:szCs w:val="20"/>
        </w:rPr>
        <w:pict>
          <v:shape id="_x0000_s1541" type="#_x0000_t96" style="position:absolute;left:0;text-align:left;margin-left:344.95pt;margin-top:73.65pt;width:11.65pt;height:13.15pt;z-index:251884032"/>
        </w:pict>
      </w:r>
      <w:r>
        <w:rPr>
          <w:rFonts w:ascii="Calibri" w:hAnsi="Calibri"/>
          <w:noProof/>
          <w:sz w:val="20"/>
          <w:szCs w:val="20"/>
        </w:rPr>
        <w:pict>
          <v:shape id="_x0000_s1540" type="#_x0000_t96" style="position:absolute;left:0;text-align:left;margin-left:362.2pt;margin-top:63.65pt;width:11.65pt;height:13.15pt;z-index:251883008"/>
        </w:pict>
      </w:r>
      <w:r>
        <w:rPr>
          <w:rFonts w:ascii="Calibri" w:hAnsi="Calibri"/>
          <w:noProof/>
          <w:sz w:val="20"/>
          <w:szCs w:val="20"/>
        </w:rPr>
        <w:pict>
          <v:shape id="_x0000_s1539" type="#_x0000_t96" style="position:absolute;left:0;text-align:left;margin-left:331pt;margin-top:33.3pt;width:11.65pt;height:13.15pt;z-index:251881984"/>
        </w:pict>
      </w:r>
      <w:r>
        <w:rPr>
          <w:rFonts w:ascii="Calibri" w:hAnsi="Calibri"/>
          <w:noProof/>
          <w:sz w:val="20"/>
          <w:szCs w:val="20"/>
        </w:rPr>
        <w:pict>
          <v:shape id="_x0000_s1538" type="#_x0000_t96" style="position:absolute;left:0;text-align:left;margin-left:331pt;margin-top:56.05pt;width:11.65pt;height:13.15pt;z-index:251880960"/>
        </w:pict>
      </w:r>
      <w:r>
        <w:rPr>
          <w:rFonts w:ascii="Calibri" w:hAnsi="Calibri"/>
          <w:noProof/>
          <w:sz w:val="20"/>
          <w:szCs w:val="20"/>
        </w:rPr>
        <w:pict>
          <v:shape id="_x0000_s1537" type="#_x0000_t96" style="position:absolute;left:0;text-align:left;margin-left:350.55pt;margin-top:20.1pt;width:11.65pt;height:13.15pt;z-index:251879936"/>
        </w:pict>
      </w:r>
      <w:r>
        <w:rPr>
          <w:rFonts w:ascii="Calibri" w:hAnsi="Calibri"/>
          <w:noProof/>
          <w:sz w:val="20"/>
          <w:szCs w:val="20"/>
        </w:rPr>
        <w:pict>
          <v:shape id="_x0000_s1536" type="#_x0000_t96" style="position:absolute;left:0;text-align:left;margin-left:344.95pt;margin-top:42.9pt;width:11.65pt;height:13.15pt;z-index:251878912"/>
        </w:pict>
      </w:r>
      <w:r>
        <w:rPr>
          <w:rFonts w:ascii="Calibri" w:hAnsi="Calibri"/>
          <w:noProof/>
          <w:sz w:val="20"/>
          <w:szCs w:val="20"/>
        </w:rPr>
        <w:pict>
          <v:oval id="_x0000_s1535" style="position:absolute;left:0;text-align:left;margin-left:320.7pt;margin-top:14.95pt;width:88.85pt;height:79.05pt;z-index:251877888"/>
        </w:pict>
      </w:r>
      <w:r>
        <w:rPr>
          <w:rFonts w:ascii="Calibri" w:hAnsi="Calibri"/>
          <w:noProof/>
          <w:sz w:val="20"/>
          <w:szCs w:val="20"/>
        </w:rPr>
        <w:pict>
          <v:oval id="_x0000_s1534" style="position:absolute;left:0;text-align:left;margin-left:307.35pt;margin-top:2.8pt;width:160.55pt;height:104.5pt;z-index:251876864"/>
        </w:pict>
      </w:r>
      <w:r>
        <w:rPr>
          <w:rFonts w:ascii="Calibri" w:hAnsi="Calibri"/>
          <w:noProof/>
          <w:sz w:val="20"/>
          <w:szCs w:val="20"/>
        </w:rPr>
        <w:pict>
          <v:shape id="_x0000_s1545" type="#_x0000_t96" style="position:absolute;left:0;text-align:left;margin-left:421.2pt;margin-top:62.55pt;width:11.65pt;height:13.15pt;z-index:251888128"/>
        </w:pic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</w:p>
    <w:p w:rsidR="00766626" w:rsidRPr="00C15308" w:rsidRDefault="00766626" w:rsidP="00C15308">
      <w:pPr>
        <w:ind w:left="708"/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b/>
          <w:sz w:val="20"/>
          <w:szCs w:val="20"/>
        </w:rPr>
        <w:tab/>
        <w:t xml:space="preserve">   </w:t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  <w:r w:rsidRPr="00C15308">
        <w:rPr>
          <w:rFonts w:ascii="Calibri" w:hAnsi="Calibri"/>
          <w:sz w:val="20"/>
          <w:szCs w:val="20"/>
        </w:rPr>
        <w:tab/>
      </w:r>
    </w:p>
    <w:p w:rsidR="00766626" w:rsidRPr="00C15308" w:rsidRDefault="00766626" w:rsidP="00C15308">
      <w:pPr>
        <w:ind w:left="708"/>
        <w:jc w:val="both"/>
        <w:rPr>
          <w:rFonts w:ascii="Calibri" w:hAnsi="Calibri"/>
          <w:sz w:val="20"/>
          <w:szCs w:val="20"/>
        </w:rPr>
      </w:pPr>
    </w:p>
    <w:p w:rsidR="00766626" w:rsidRPr="00C15308" w:rsidRDefault="004F6A07" w:rsidP="007D6770">
      <w:pPr>
        <w:ind w:left="708"/>
        <w:jc w:val="both"/>
        <w:rPr>
          <w:rFonts w:ascii="Calibri" w:hAnsi="Calibri"/>
          <w:sz w:val="20"/>
          <w:szCs w:val="20"/>
          <w:lang w:val="de-DE"/>
        </w:rPr>
      </w:pPr>
      <w:r w:rsidRPr="004F6A07">
        <w:rPr>
          <w:rFonts w:ascii="Calibri" w:hAnsi="Calibri"/>
          <w:noProof/>
          <w:sz w:val="20"/>
        </w:rPr>
        <w:pict>
          <v:shape id="_x0000_s1546" type="#_x0000_t96" style="position:absolute;left:0;text-align:left;margin-left:385.05pt;margin-top:9.85pt;width:11.65pt;height:13.15pt;z-index:251889152"/>
        </w:pic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  <w:t xml:space="preserve">    </w: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  <w:t xml:space="preserve"> </w: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</w:p>
    <w:p w:rsidR="00766626" w:rsidRPr="00C15308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de-DE"/>
        </w:rPr>
      </w:pP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  <w:r w:rsidRPr="00C15308">
        <w:rPr>
          <w:rFonts w:ascii="Calibri" w:hAnsi="Calibri"/>
          <w:sz w:val="20"/>
          <w:szCs w:val="20"/>
          <w:lang w:val="de-DE"/>
        </w:rPr>
        <w:tab/>
      </w: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  <w:lang w:val="de-DE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  <w:lang w:val="de-DE"/>
        </w:rPr>
      </w:pPr>
    </w:p>
    <w:p w:rsidR="007D6770" w:rsidRDefault="007D6770" w:rsidP="007D6770">
      <w:pPr>
        <w:pStyle w:val="Ret05"/>
        <w:ind w:left="0"/>
        <w:rPr>
          <w:rFonts w:ascii="Calibri" w:hAnsi="Calibri"/>
          <w:sz w:val="20"/>
        </w:rPr>
      </w:pPr>
      <w:bookmarkStart w:id="20" w:name="_Toc507299876"/>
      <w:bookmarkStart w:id="21" w:name="_Toc507299933"/>
      <w:bookmarkStart w:id="22" w:name="_Toc507299978"/>
      <w:bookmarkStart w:id="23" w:name="_Toc507300239"/>
      <w:bookmarkStart w:id="24" w:name="_Toc507320466"/>
      <w:r w:rsidRPr="00C15308">
        <w:rPr>
          <w:rFonts w:ascii="Calibri" w:hAnsi="Calibri"/>
          <w:sz w:val="20"/>
        </w:rPr>
        <w:t xml:space="preserve">Une personne </w:t>
      </w:r>
      <w:r>
        <w:rPr>
          <w:rFonts w:ascii="Calibri" w:hAnsi="Calibri"/>
          <w:sz w:val="20"/>
        </w:rPr>
        <w:t>peut être un patient ou un personnel hospitalier</w:t>
      </w:r>
    </w:p>
    <w:p w:rsidR="007D6770" w:rsidRDefault="007D6770" w:rsidP="007D6770">
      <w:pPr>
        <w:pStyle w:val="Ret05"/>
        <w:ind w:left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Il arrive qu'un personnel hospitalier soit hospitalisé</w:t>
      </w:r>
    </w:p>
    <w:p w:rsidR="007D6770" w:rsidRDefault="007D6770" w:rsidP="007D6770">
      <w:pPr>
        <w:jc w:val="both"/>
        <w:rPr>
          <w:rFonts w:ascii="Calibri" w:hAnsi="Calibri"/>
          <w:b/>
          <w:sz w:val="22"/>
          <w:szCs w:val="22"/>
        </w:rPr>
      </w:pPr>
    </w:p>
    <w:p w:rsidR="00766626" w:rsidRPr="007D6770" w:rsidRDefault="007D6770" w:rsidP="007D6770">
      <w:pPr>
        <w:spacing w:after="120"/>
        <w:jc w:val="both"/>
        <w:rPr>
          <w:rFonts w:ascii="Calibri" w:hAnsi="Calibri"/>
          <w:b/>
          <w:sz w:val="22"/>
          <w:szCs w:val="22"/>
        </w:rPr>
      </w:pPr>
      <w:r w:rsidRPr="007D6770">
        <w:rPr>
          <w:rFonts w:ascii="Calibri" w:hAnsi="Calibri"/>
          <w:b/>
          <w:sz w:val="22"/>
          <w:szCs w:val="22"/>
        </w:rPr>
        <w:t>3.4</w:t>
      </w:r>
      <w:r w:rsidR="00766626" w:rsidRPr="007D6770">
        <w:rPr>
          <w:rFonts w:ascii="Calibri" w:hAnsi="Calibri"/>
          <w:b/>
          <w:sz w:val="22"/>
          <w:szCs w:val="22"/>
        </w:rPr>
        <w:t xml:space="preserve"> - La contrainte d’exclusion (X )</w:t>
      </w:r>
      <w:bookmarkEnd w:id="20"/>
      <w:bookmarkEnd w:id="21"/>
      <w:bookmarkEnd w:id="22"/>
      <w:bookmarkEnd w:id="23"/>
      <w:bookmarkEnd w:id="24"/>
    </w:p>
    <w:p w:rsidR="00766626" w:rsidRPr="00C15308" w:rsidRDefault="00FA2DC6" w:rsidP="007D6770">
      <w:pPr>
        <w:ind w:left="3888" w:right="-709" w:first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133350</wp:posOffset>
            </wp:positionV>
            <wp:extent cx="3285490" cy="1866900"/>
            <wp:effectExtent l="19050" t="0" r="0" b="0"/>
            <wp:wrapNone/>
            <wp:docPr id="157" name="Image 157" descr="etude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tuden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D6770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>Table de vérité du non ET (NAND)</w:t>
      </w:r>
      <w:r w:rsidR="007D6770" w:rsidRPr="007D6770">
        <w:rPr>
          <w:rFonts w:ascii="Calibri" w:hAnsi="Calibri"/>
          <w:sz w:val="20"/>
          <w:szCs w:val="20"/>
        </w:rPr>
        <w:t xml:space="preserve"> </w:t>
      </w:r>
      <w:r w:rsidR="007D6770" w:rsidRPr="00C15308">
        <w:rPr>
          <w:rFonts w:ascii="Calibri" w:hAnsi="Calibri"/>
          <w:sz w:val="20"/>
          <w:szCs w:val="20"/>
        </w:rPr>
        <w:t>1,1 exclu</w:t>
      </w:r>
    </w:p>
    <w:p w:rsidR="00766626" w:rsidRPr="00845D27" w:rsidRDefault="007D6770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 xml:space="preserve"> </w:t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 w:rsidR="00766626" w:rsidRPr="00C15308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 xml:space="preserve">A   </w:t>
      </w:r>
      <w:r w:rsidR="00766626" w:rsidRPr="00845D27">
        <w:rPr>
          <w:rFonts w:ascii="Calibri" w:hAnsi="Calibri"/>
          <w:sz w:val="20"/>
          <w:szCs w:val="20"/>
          <w:lang w:val="en-US"/>
        </w:rPr>
        <w:tab/>
        <w:t>B</w:t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>NAND</w:t>
      </w:r>
    </w:p>
    <w:p w:rsidR="00766626" w:rsidRPr="00845D27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  <w:t>0</w:t>
      </w:r>
      <w:r w:rsidRPr="00845D27">
        <w:rPr>
          <w:rFonts w:ascii="Calibri" w:hAnsi="Calibri"/>
          <w:sz w:val="20"/>
          <w:szCs w:val="20"/>
          <w:lang w:val="en-US"/>
        </w:rPr>
        <w:tab/>
        <w:t>0</w:t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</w:p>
    <w:p w:rsidR="00766626" w:rsidRPr="00845D27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  <w:t>0</w:t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</w:p>
    <w:p w:rsidR="00766626" w:rsidRPr="00845D27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  <w:r w:rsidRPr="00845D27">
        <w:rPr>
          <w:rFonts w:ascii="Calibri" w:hAnsi="Calibri"/>
          <w:sz w:val="20"/>
          <w:szCs w:val="20"/>
          <w:lang w:val="en-US"/>
        </w:rPr>
        <w:tab/>
        <w:t>0</w:t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</w:p>
    <w:p w:rsidR="00766626" w:rsidRPr="00845D27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  <w:r w:rsidRPr="00845D27">
        <w:rPr>
          <w:rFonts w:ascii="Calibri" w:hAnsi="Calibri"/>
          <w:sz w:val="20"/>
          <w:szCs w:val="20"/>
          <w:lang w:val="en-US"/>
        </w:rPr>
        <w:tab/>
        <w:t>1</w:t>
      </w:r>
      <w:r w:rsidRPr="00845D27">
        <w:rPr>
          <w:rFonts w:ascii="Calibri" w:hAnsi="Calibri"/>
          <w:sz w:val="20"/>
          <w:szCs w:val="20"/>
          <w:lang w:val="en-US"/>
        </w:rPr>
        <w:tab/>
        <w:t>imp</w:t>
      </w:r>
    </w:p>
    <w:p w:rsidR="00766626" w:rsidRPr="00845D27" w:rsidRDefault="004F6A07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noProof/>
          <w:sz w:val="20"/>
          <w:szCs w:val="20"/>
        </w:rPr>
        <w:pict>
          <v:shape id="_x0000_s1559" type="#_x0000_t96" style="position:absolute;left:0;text-align:left;margin-left:408.7pt;margin-top:10.15pt;width:11.65pt;height:13.15pt;z-index:251899392"/>
        </w:pict>
      </w:r>
      <w:r>
        <w:rPr>
          <w:rFonts w:ascii="Calibri" w:hAnsi="Calibri"/>
          <w:noProof/>
          <w:sz w:val="20"/>
          <w:szCs w:val="20"/>
        </w:rPr>
        <w:pict>
          <v:shape id="_x0000_s1561" type="#_x0000_t96" style="position:absolute;left:0;text-align:left;margin-left:433.2pt;margin-top:65.75pt;width:11.65pt;height:13.15pt;z-index:251901440"/>
        </w:pict>
      </w:r>
      <w:r>
        <w:rPr>
          <w:rFonts w:ascii="Calibri" w:hAnsi="Calibri"/>
          <w:noProof/>
          <w:sz w:val="20"/>
          <w:szCs w:val="20"/>
        </w:rPr>
        <w:pict>
          <v:shape id="_x0000_s1560" type="#_x0000_t96" style="position:absolute;left:0;text-align:left;margin-left:442.15pt;margin-top:48.15pt;width:11.65pt;height:13.15pt;z-index:251900416"/>
        </w:pict>
      </w:r>
      <w:r>
        <w:rPr>
          <w:rFonts w:ascii="Calibri" w:hAnsi="Calibri"/>
          <w:noProof/>
          <w:sz w:val="20"/>
          <w:szCs w:val="20"/>
        </w:rPr>
        <w:pict>
          <v:oval id="_x0000_s1558" style="position:absolute;left:0;text-align:left;margin-left:385.85pt;margin-top:25.35pt;width:73.8pt;height:61.45pt;z-index:251898368">
            <v:fill opacity="0"/>
          </v:oval>
        </w:pict>
      </w:r>
      <w:r>
        <w:rPr>
          <w:rFonts w:ascii="Calibri" w:hAnsi="Calibri"/>
          <w:noProof/>
          <w:sz w:val="20"/>
          <w:szCs w:val="20"/>
        </w:rPr>
        <w:pict>
          <v:shape id="_x0000_s1557" type="#_x0000_t96" style="position:absolute;left:0;text-align:left;margin-left:356.95pt;margin-top:76.85pt;width:11.65pt;height:13.15pt;z-index:251897344"/>
        </w:pict>
      </w:r>
      <w:r>
        <w:rPr>
          <w:rFonts w:ascii="Calibri" w:hAnsi="Calibri"/>
          <w:noProof/>
          <w:sz w:val="20"/>
          <w:szCs w:val="20"/>
        </w:rPr>
        <w:pict>
          <v:shape id="_x0000_s1555" type="#_x0000_t96" style="position:absolute;left:0;text-align:left;margin-left:343pt;margin-top:36.5pt;width:11.65pt;height:13.15pt;z-index:251895296"/>
        </w:pict>
      </w:r>
      <w:r>
        <w:rPr>
          <w:rFonts w:ascii="Calibri" w:hAnsi="Calibri"/>
          <w:noProof/>
          <w:sz w:val="20"/>
          <w:szCs w:val="20"/>
        </w:rPr>
        <w:pict>
          <v:shape id="_x0000_s1554" type="#_x0000_t96" style="position:absolute;left:0;text-align:left;margin-left:343pt;margin-top:59.25pt;width:11.65pt;height:13.15pt;z-index:251894272"/>
        </w:pict>
      </w:r>
      <w:r>
        <w:rPr>
          <w:rFonts w:ascii="Calibri" w:hAnsi="Calibri"/>
          <w:noProof/>
          <w:sz w:val="20"/>
          <w:szCs w:val="20"/>
        </w:rPr>
        <w:pict>
          <v:shape id="_x0000_s1553" type="#_x0000_t96" style="position:absolute;left:0;text-align:left;margin-left:362.55pt;margin-top:23.3pt;width:11.65pt;height:13.15pt;z-index:251893248"/>
        </w:pict>
      </w:r>
      <w:r>
        <w:rPr>
          <w:rFonts w:ascii="Calibri" w:hAnsi="Calibri"/>
          <w:noProof/>
          <w:sz w:val="20"/>
          <w:szCs w:val="20"/>
        </w:rPr>
        <w:pict>
          <v:shape id="_x0000_s1552" type="#_x0000_t96" style="position:absolute;left:0;text-align:left;margin-left:356.95pt;margin-top:46.1pt;width:11.65pt;height:13.15pt;z-index:251892224"/>
        </w:pict>
      </w:r>
      <w:r>
        <w:rPr>
          <w:rFonts w:ascii="Calibri" w:hAnsi="Calibri"/>
          <w:noProof/>
          <w:sz w:val="20"/>
          <w:szCs w:val="20"/>
        </w:rPr>
        <w:pict>
          <v:oval id="_x0000_s1551" style="position:absolute;left:0;text-align:left;margin-left:332.7pt;margin-top:18.15pt;width:88.85pt;height:79.05pt;z-index:251891200"/>
        </w:pict>
      </w:r>
      <w:r>
        <w:rPr>
          <w:rFonts w:ascii="Calibri" w:hAnsi="Calibri"/>
          <w:noProof/>
          <w:sz w:val="20"/>
          <w:szCs w:val="20"/>
        </w:rPr>
        <w:pict>
          <v:oval id="_x0000_s1550" style="position:absolute;left:0;text-align:left;margin-left:319.35pt;margin-top:6pt;width:160.55pt;height:104.5pt;z-index:251890176"/>
        </w:pict>
      </w:r>
    </w:p>
    <w:p w:rsidR="00766626" w:rsidRPr="00845D27" w:rsidRDefault="00766626" w:rsidP="00C15308">
      <w:pPr>
        <w:ind w:left="708"/>
        <w:jc w:val="both"/>
        <w:rPr>
          <w:rFonts w:ascii="Calibri" w:hAnsi="Calibri"/>
          <w:noProof/>
          <w:sz w:val="20"/>
          <w:szCs w:val="20"/>
          <w:lang w:val="en-US"/>
        </w:rPr>
      </w:pPr>
    </w:p>
    <w:p w:rsidR="00766626" w:rsidRPr="00845D27" w:rsidRDefault="00766626" w:rsidP="00C15308">
      <w:pPr>
        <w:ind w:left="708"/>
        <w:jc w:val="both"/>
        <w:rPr>
          <w:rFonts w:ascii="Calibri" w:hAnsi="Calibri"/>
          <w:noProof/>
          <w:sz w:val="20"/>
          <w:szCs w:val="20"/>
          <w:lang w:val="en-US"/>
        </w:rPr>
      </w:pPr>
    </w:p>
    <w:p w:rsidR="00766626" w:rsidRPr="00845D27" w:rsidRDefault="004F6A07" w:rsidP="007D6770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noProof/>
          <w:sz w:val="20"/>
          <w:szCs w:val="20"/>
        </w:rPr>
        <w:pict>
          <v:shape id="_x0000_s1556" type="#_x0000_t96" style="position:absolute;left:0;text-align:left;margin-left:397.9pt;margin-top:13.05pt;width:11.65pt;height:13.15pt;z-index:251896320"/>
        </w:pict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  <w:t xml:space="preserve">   </w:t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</w:r>
      <w:r w:rsidR="00766626" w:rsidRPr="00845D27">
        <w:rPr>
          <w:rFonts w:ascii="Calibri" w:hAnsi="Calibri"/>
          <w:sz w:val="20"/>
          <w:szCs w:val="20"/>
          <w:lang w:val="en-US"/>
        </w:rPr>
        <w:tab/>
        <w:t xml:space="preserve">   x </w:t>
      </w:r>
      <w:proofErr w:type="spellStart"/>
      <w:r w:rsidR="00766626" w:rsidRPr="00845D27">
        <w:rPr>
          <w:rFonts w:ascii="Calibri" w:hAnsi="Calibri"/>
          <w:sz w:val="20"/>
          <w:szCs w:val="20"/>
          <w:lang w:val="en-US"/>
        </w:rPr>
        <w:t>x</w:t>
      </w:r>
      <w:proofErr w:type="spellEnd"/>
      <w:r w:rsidR="00766626" w:rsidRPr="00845D27">
        <w:rPr>
          <w:rFonts w:ascii="Calibri" w:hAnsi="Calibri"/>
          <w:sz w:val="20"/>
          <w:szCs w:val="20"/>
          <w:lang w:val="en-US"/>
        </w:rPr>
        <w:t xml:space="preserve"> </w:t>
      </w:r>
    </w:p>
    <w:p w:rsidR="00766626" w:rsidRPr="00845D27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</w:p>
    <w:p w:rsidR="00766626" w:rsidRPr="00845D27" w:rsidRDefault="00766626" w:rsidP="00C15308">
      <w:pPr>
        <w:ind w:left="708"/>
        <w:jc w:val="both"/>
        <w:rPr>
          <w:rFonts w:ascii="Calibri" w:hAnsi="Calibri"/>
          <w:sz w:val="20"/>
          <w:szCs w:val="20"/>
          <w:lang w:val="en-US"/>
        </w:rPr>
      </w:pPr>
    </w:p>
    <w:p w:rsidR="00766626" w:rsidRPr="00845D27" w:rsidRDefault="004F6A07" w:rsidP="00C15308">
      <w:pPr>
        <w:pStyle w:val="Ret05"/>
        <w:ind w:left="0"/>
        <w:rPr>
          <w:rFonts w:ascii="Calibri" w:hAnsi="Calibri"/>
          <w:sz w:val="20"/>
          <w:lang w:val="en-US"/>
        </w:rPr>
      </w:pPr>
      <w:r>
        <w:rPr>
          <w:rFonts w:ascii="Calibri" w:hAnsi="Calibri"/>
          <w:noProof/>
          <w:sz w:val="20"/>
        </w:rPr>
        <w:pict>
          <v:shape id="_x0000_s1562" type="#_x0000_t96" style="position:absolute;left:0;text-align:left;margin-left:408.7pt;margin-top:4.55pt;width:11.65pt;height:13.15pt;z-index:251902464"/>
        </w:pict>
      </w:r>
    </w:p>
    <w:p w:rsidR="007D6770" w:rsidRDefault="00766626" w:rsidP="00C15308">
      <w:pPr>
        <w:pStyle w:val="Ret05"/>
        <w:ind w:left="0"/>
        <w:rPr>
          <w:rFonts w:ascii="Calibri" w:hAnsi="Calibri"/>
          <w:sz w:val="20"/>
        </w:rPr>
      </w:pPr>
      <w:r w:rsidRPr="00C15308">
        <w:rPr>
          <w:rFonts w:ascii="Calibri" w:hAnsi="Calibri"/>
          <w:sz w:val="20"/>
        </w:rPr>
        <w:t>Une personne d</w:t>
      </w:r>
      <w:r w:rsidR="007D6770">
        <w:rPr>
          <w:rFonts w:ascii="Calibri" w:hAnsi="Calibri"/>
          <w:sz w:val="20"/>
        </w:rPr>
        <w:t>'</w:t>
      </w:r>
      <w:r w:rsidRPr="00C15308">
        <w:rPr>
          <w:rFonts w:ascii="Calibri" w:hAnsi="Calibri"/>
          <w:sz w:val="20"/>
        </w:rPr>
        <w:t xml:space="preserve">un </w:t>
      </w:r>
      <w:r w:rsidR="007D6770">
        <w:rPr>
          <w:rFonts w:ascii="Calibri" w:hAnsi="Calibri"/>
          <w:sz w:val="20"/>
        </w:rPr>
        <w:t>lycée</w:t>
      </w:r>
      <w:r w:rsidRPr="00C15308">
        <w:rPr>
          <w:rFonts w:ascii="Calibri" w:hAnsi="Calibri"/>
          <w:sz w:val="20"/>
        </w:rPr>
        <w:t xml:space="preserve"> est soit un étudiant, soit un enseignant</w:t>
      </w:r>
    </w:p>
    <w:p w:rsidR="00766626" w:rsidRPr="00C15308" w:rsidRDefault="007D6770" w:rsidP="00C15308">
      <w:pPr>
        <w:pStyle w:val="Ret05"/>
        <w:ind w:left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</w:t>
      </w:r>
      <w:r w:rsidR="00766626" w:rsidRPr="00C15308">
        <w:rPr>
          <w:rFonts w:ascii="Calibri" w:hAnsi="Calibri"/>
          <w:sz w:val="20"/>
        </w:rPr>
        <w:t>l peut exister d'autres types de personnes.</w:t>
      </w:r>
    </w:p>
    <w:p w:rsidR="00766626" w:rsidRPr="00C15308" w:rsidRDefault="00766626" w:rsidP="00C15308">
      <w:pPr>
        <w:pStyle w:val="Ret05"/>
        <w:rPr>
          <w:rFonts w:ascii="Calibri" w:hAnsi="Calibri"/>
          <w:b/>
          <w:sz w:val="20"/>
          <w:u w:val="single"/>
        </w:rPr>
      </w:pPr>
    </w:p>
    <w:p w:rsidR="00766626" w:rsidRPr="007D6770" w:rsidRDefault="004F6A07" w:rsidP="007D6770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bookmarkStart w:id="25" w:name="_Toc507299878"/>
      <w:bookmarkStart w:id="26" w:name="_Toc507299935"/>
      <w:bookmarkStart w:id="27" w:name="_Toc507299980"/>
      <w:bookmarkStart w:id="28" w:name="_Toc507300241"/>
      <w:bookmarkStart w:id="29" w:name="_Toc507320468"/>
      <w:r w:rsidRPr="004F6A07">
        <w:rPr>
          <w:rFonts w:ascii="Calibri" w:hAnsi="Calibri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8" type="#_x0000_t75" style="position:absolute;margin-left:-8.45pt;margin-top:16.2pt;width:495.25pt;height:389.25pt;z-index:-251650560;visibility:visible">
            <v:imagedata r:id="rId10" o:title=""/>
          </v:shape>
          <o:OLEObject Type="Embed" ProgID="Word.Picture.8" ShapeID="_x0000_s1188" DrawAspect="Content" ObjectID="_1437223588" r:id="rId11"/>
        </w:pict>
      </w:r>
      <w:r w:rsidR="00766626" w:rsidRPr="007D6770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4</w:t>
      </w:r>
      <w:r w:rsidR="007D6770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.</w:t>
      </w:r>
      <w:r w:rsidR="007D6770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="00766626" w:rsidRPr="007D6770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 Tableau récapitulatif</w:t>
      </w:r>
      <w:bookmarkEnd w:id="25"/>
      <w:bookmarkEnd w:id="26"/>
      <w:bookmarkEnd w:id="27"/>
      <w:bookmarkEnd w:id="28"/>
      <w:bookmarkEnd w:id="29"/>
      <w:r w:rsidR="00766626" w:rsidRPr="007D6770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 </w:t>
      </w: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2D46D5" w:rsidRDefault="002D46D5" w:rsidP="002D46D5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hAnsi="Calibri"/>
          <w:noProof/>
          <w:sz w:val="24"/>
          <w:szCs w:val="24"/>
        </w:rPr>
      </w:pPr>
      <w:r w:rsidRPr="002D46D5">
        <w:rPr>
          <w:rFonts w:ascii="Calibri" w:hAnsi="Calibri"/>
          <w:noProof/>
          <w:sz w:val="24"/>
          <w:szCs w:val="24"/>
        </w:rPr>
        <w:t>5.</w:t>
      </w:r>
      <w:r w:rsidRPr="002D46D5">
        <w:rPr>
          <w:rFonts w:ascii="Calibri" w:hAnsi="Calibri"/>
          <w:noProof/>
          <w:sz w:val="24"/>
          <w:szCs w:val="24"/>
        </w:rPr>
        <w:tab/>
        <w:t xml:space="preserve">Exercice : </w:t>
      </w:r>
      <w:r w:rsidR="00766626" w:rsidRPr="002D46D5">
        <w:rPr>
          <w:rFonts w:ascii="Calibri" w:hAnsi="Calibri"/>
          <w:noProof/>
          <w:sz w:val="24"/>
          <w:szCs w:val="24"/>
        </w:rPr>
        <w:t xml:space="preserve"> </w:t>
      </w:r>
      <w:r w:rsidRPr="002D46D5">
        <w:rPr>
          <w:rFonts w:ascii="Calibri" w:hAnsi="Calibri"/>
          <w:bCs/>
          <w:sz w:val="24"/>
          <w:szCs w:val="24"/>
        </w:rPr>
        <w:t xml:space="preserve">Les propriétaires de </w:t>
      </w:r>
      <w:proofErr w:type="spellStart"/>
      <w:r w:rsidRPr="002D46D5">
        <w:rPr>
          <w:rFonts w:ascii="Calibri" w:hAnsi="Calibri"/>
          <w:bCs/>
          <w:sz w:val="24"/>
          <w:szCs w:val="24"/>
        </w:rPr>
        <w:t>Loc’Immo</w:t>
      </w:r>
      <w:proofErr w:type="spellEnd"/>
      <w:r w:rsidRPr="002D46D5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noProof/>
          <w:sz w:val="24"/>
          <w:szCs w:val="24"/>
        </w:rPr>
        <w:t xml:space="preserve"> </w:t>
      </w: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 xml:space="preserve">Les propriétaires qui louent leurs appartements peuvent être des particuliers ou des Société Civiles Immobilières. </w:t>
      </w:r>
      <w:r w:rsidR="002D46D5">
        <w:rPr>
          <w:rFonts w:ascii="Calibri" w:hAnsi="Calibri"/>
          <w:sz w:val="20"/>
          <w:szCs w:val="20"/>
        </w:rPr>
        <w:t>concernant les</w:t>
      </w:r>
      <w:r w:rsidRPr="00C15308">
        <w:rPr>
          <w:rFonts w:ascii="Calibri" w:hAnsi="Calibri"/>
          <w:sz w:val="20"/>
          <w:szCs w:val="20"/>
        </w:rPr>
        <w:t xml:space="preserve"> particuliers, </w:t>
      </w:r>
      <w:proofErr w:type="spellStart"/>
      <w:r w:rsidRPr="00C15308">
        <w:rPr>
          <w:rFonts w:ascii="Calibri" w:hAnsi="Calibri"/>
          <w:sz w:val="20"/>
          <w:szCs w:val="20"/>
        </w:rPr>
        <w:t>Loc’Immo</w:t>
      </w:r>
      <w:proofErr w:type="spellEnd"/>
      <w:r w:rsidRPr="00C15308">
        <w:rPr>
          <w:rFonts w:ascii="Calibri" w:hAnsi="Calibri"/>
          <w:sz w:val="20"/>
          <w:szCs w:val="20"/>
        </w:rPr>
        <w:t xml:space="preserve"> souhaite connaître leur nom et prénom, tandis que concernant les SCI, </w:t>
      </w:r>
      <w:proofErr w:type="spellStart"/>
      <w:r w:rsidRPr="00C15308">
        <w:rPr>
          <w:rFonts w:ascii="Calibri" w:hAnsi="Calibri"/>
          <w:sz w:val="20"/>
          <w:szCs w:val="20"/>
        </w:rPr>
        <w:t>Loc’Immo</w:t>
      </w:r>
      <w:proofErr w:type="spellEnd"/>
      <w:r w:rsidRPr="00C15308">
        <w:rPr>
          <w:rFonts w:ascii="Calibri" w:hAnsi="Calibri"/>
          <w:sz w:val="20"/>
          <w:szCs w:val="20"/>
        </w:rPr>
        <w:t xml:space="preserve"> souhaite connaître leur raison </w:t>
      </w:r>
      <w:r w:rsidR="002D46D5">
        <w:rPr>
          <w:rFonts w:ascii="Calibri" w:hAnsi="Calibri"/>
          <w:sz w:val="20"/>
          <w:szCs w:val="20"/>
        </w:rPr>
        <w:t>s</w:t>
      </w:r>
      <w:r w:rsidRPr="00C15308">
        <w:rPr>
          <w:rFonts w:ascii="Calibri" w:hAnsi="Calibri"/>
          <w:sz w:val="20"/>
          <w:szCs w:val="20"/>
        </w:rPr>
        <w:t>ociale, leur référence bancaire ainsi que les frais de gestion demandés par cette SCI.</w:t>
      </w:r>
      <w:r w:rsidR="002D46D5">
        <w:rPr>
          <w:rFonts w:ascii="Calibri" w:hAnsi="Calibri"/>
          <w:sz w:val="20"/>
          <w:szCs w:val="20"/>
        </w:rPr>
        <w:t xml:space="preserve"> </w:t>
      </w:r>
      <w:r w:rsidRPr="00C15308">
        <w:rPr>
          <w:rFonts w:ascii="Calibri" w:hAnsi="Calibri"/>
          <w:sz w:val="20"/>
          <w:szCs w:val="20"/>
        </w:rPr>
        <w:t>On considère de plus, qu’un propriétaire est, d’une manière exclusive, soit une personne physique, soit une SCI et qu’il ne peut pas être autre chose.</w:t>
      </w:r>
    </w:p>
    <w:p w:rsidR="00766626" w:rsidRPr="00C15308" w:rsidRDefault="00766626" w:rsidP="00C15308">
      <w:pPr>
        <w:spacing w:line="120" w:lineRule="auto"/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spacing w:line="120" w:lineRule="auto"/>
        <w:jc w:val="both"/>
        <w:rPr>
          <w:rFonts w:ascii="Calibri" w:hAnsi="Calibri"/>
          <w:sz w:val="20"/>
          <w:szCs w:val="20"/>
        </w:rPr>
      </w:pPr>
    </w:p>
    <w:p w:rsidR="00766626" w:rsidRPr="002D46D5" w:rsidRDefault="00766626" w:rsidP="002D4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bCs/>
          <w:sz w:val="22"/>
          <w:szCs w:val="22"/>
        </w:rPr>
      </w:pPr>
      <w:r w:rsidRPr="002D46D5">
        <w:rPr>
          <w:rFonts w:ascii="Calibri" w:hAnsi="Calibri"/>
          <w:b/>
          <w:bCs/>
          <w:sz w:val="22"/>
          <w:szCs w:val="22"/>
        </w:rPr>
        <w:t>Travail à faire</w:t>
      </w:r>
    </w:p>
    <w:p w:rsidR="00766626" w:rsidRPr="002D46D5" w:rsidRDefault="00766626" w:rsidP="00C15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uto"/>
        <w:jc w:val="both"/>
        <w:rPr>
          <w:rFonts w:ascii="Calibri" w:hAnsi="Calibri"/>
          <w:b/>
          <w:bCs/>
          <w:sz w:val="22"/>
          <w:szCs w:val="22"/>
        </w:rPr>
      </w:pPr>
    </w:p>
    <w:p w:rsidR="00766626" w:rsidRPr="002D46D5" w:rsidRDefault="00766626" w:rsidP="00C15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  <w:bCs/>
          <w:sz w:val="22"/>
          <w:szCs w:val="22"/>
        </w:rPr>
      </w:pPr>
      <w:r w:rsidRPr="002D46D5">
        <w:rPr>
          <w:rFonts w:ascii="Calibri" w:hAnsi="Calibri"/>
          <w:b/>
          <w:bCs/>
          <w:sz w:val="22"/>
          <w:szCs w:val="22"/>
        </w:rPr>
        <w:t xml:space="preserve">Modifier le MCD de </w:t>
      </w:r>
      <w:proofErr w:type="spellStart"/>
      <w:r w:rsidRPr="002D46D5">
        <w:rPr>
          <w:rFonts w:ascii="Calibri" w:hAnsi="Calibri"/>
          <w:b/>
          <w:bCs/>
          <w:sz w:val="22"/>
          <w:szCs w:val="22"/>
        </w:rPr>
        <w:t>Loc’Immo</w:t>
      </w:r>
      <w:proofErr w:type="spellEnd"/>
      <w:r w:rsidRPr="002D46D5">
        <w:rPr>
          <w:rFonts w:ascii="Calibri" w:hAnsi="Calibri"/>
          <w:b/>
          <w:bCs/>
          <w:sz w:val="22"/>
          <w:szCs w:val="22"/>
        </w:rPr>
        <w:t xml:space="preserve"> pour qu’il tienne compte de ces nouvelles règles </w:t>
      </w: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E22721" w:rsidRDefault="00E22721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 xml:space="preserve">Les biens immobiliers proposés aux locataires par </w:t>
      </w:r>
      <w:proofErr w:type="spellStart"/>
      <w:r w:rsidRPr="00C15308">
        <w:rPr>
          <w:rFonts w:ascii="Calibri" w:hAnsi="Calibri"/>
          <w:sz w:val="20"/>
          <w:szCs w:val="20"/>
        </w:rPr>
        <w:t>Loc’Immo</w:t>
      </w:r>
      <w:proofErr w:type="spellEnd"/>
      <w:r w:rsidRPr="00C15308">
        <w:rPr>
          <w:rFonts w:ascii="Calibri" w:hAnsi="Calibri"/>
          <w:sz w:val="20"/>
          <w:szCs w:val="20"/>
        </w:rPr>
        <w:t xml:space="preserve"> sont en fait soit des appartements soit des garages. Mais il peut exister également d’autres biens loués par </w:t>
      </w:r>
      <w:proofErr w:type="spellStart"/>
      <w:r w:rsidRPr="00C15308">
        <w:rPr>
          <w:rFonts w:ascii="Calibri" w:hAnsi="Calibri"/>
          <w:sz w:val="20"/>
          <w:szCs w:val="20"/>
        </w:rPr>
        <w:t>Loc’Immo</w:t>
      </w:r>
      <w:proofErr w:type="spellEnd"/>
      <w:r w:rsidRPr="00C15308">
        <w:rPr>
          <w:rFonts w:ascii="Calibri" w:hAnsi="Calibri"/>
          <w:sz w:val="20"/>
          <w:szCs w:val="20"/>
        </w:rPr>
        <w:t>, tel que les fonds de commerce par exemple.</w:t>
      </w: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  <w:r w:rsidRPr="00C15308">
        <w:rPr>
          <w:rFonts w:ascii="Calibri" w:hAnsi="Calibri"/>
          <w:sz w:val="20"/>
          <w:szCs w:val="20"/>
        </w:rPr>
        <w:t xml:space="preserve">Les informations jusqu’ici mémorisées correspondent parfaitement aux besoins en ce qui concerne la localisation du bien, néanmoins certaines informations sont particulières aux appartements et d’autres aux garages. Pour </w:t>
      </w:r>
      <w:r w:rsidR="00845D27">
        <w:rPr>
          <w:rFonts w:ascii="Calibri" w:hAnsi="Calibri"/>
          <w:sz w:val="20"/>
          <w:szCs w:val="20"/>
        </w:rPr>
        <w:t xml:space="preserve">chaque appartement on souhaite connaître son exposition et le nombre de pièces qui le compose et pour les garages </w:t>
      </w:r>
      <w:r w:rsidRPr="00C15308">
        <w:rPr>
          <w:rFonts w:ascii="Calibri" w:hAnsi="Calibri"/>
          <w:sz w:val="20"/>
          <w:szCs w:val="20"/>
        </w:rPr>
        <w:t>le nombre de véhicules susceptibles d’y être rangés.</w:t>
      </w:r>
    </w:p>
    <w:p w:rsidR="00766626" w:rsidRPr="00C15308" w:rsidRDefault="00766626" w:rsidP="00C15308">
      <w:pPr>
        <w:spacing w:line="120" w:lineRule="auto"/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C15308">
      <w:pPr>
        <w:spacing w:line="120" w:lineRule="auto"/>
        <w:jc w:val="both"/>
        <w:rPr>
          <w:rFonts w:ascii="Calibri" w:hAnsi="Calibri"/>
          <w:sz w:val="20"/>
          <w:szCs w:val="20"/>
        </w:rPr>
      </w:pPr>
    </w:p>
    <w:p w:rsidR="00766626" w:rsidRPr="002D46D5" w:rsidRDefault="00766626" w:rsidP="002D4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bCs/>
          <w:sz w:val="22"/>
          <w:szCs w:val="22"/>
        </w:rPr>
      </w:pPr>
      <w:r w:rsidRPr="002D46D5">
        <w:rPr>
          <w:rFonts w:ascii="Calibri" w:hAnsi="Calibri"/>
          <w:b/>
          <w:bCs/>
          <w:sz w:val="22"/>
          <w:szCs w:val="22"/>
        </w:rPr>
        <w:t>Travail à faire</w:t>
      </w:r>
    </w:p>
    <w:p w:rsidR="00766626" w:rsidRPr="002D46D5" w:rsidRDefault="00766626" w:rsidP="00C15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uto"/>
        <w:jc w:val="both"/>
        <w:rPr>
          <w:rFonts w:ascii="Calibri" w:hAnsi="Calibri"/>
          <w:b/>
          <w:bCs/>
          <w:sz w:val="22"/>
          <w:szCs w:val="22"/>
        </w:rPr>
      </w:pPr>
    </w:p>
    <w:p w:rsidR="002D46D5" w:rsidRPr="002D46D5" w:rsidRDefault="00766626" w:rsidP="00C15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  <w:bCs/>
          <w:sz w:val="22"/>
          <w:szCs w:val="22"/>
        </w:rPr>
      </w:pPr>
      <w:r w:rsidRPr="002D46D5">
        <w:rPr>
          <w:rFonts w:ascii="Calibri" w:hAnsi="Calibri"/>
          <w:b/>
          <w:bCs/>
          <w:sz w:val="22"/>
          <w:szCs w:val="22"/>
        </w:rPr>
        <w:t xml:space="preserve">Modifier le MCD de </w:t>
      </w:r>
      <w:proofErr w:type="spellStart"/>
      <w:r w:rsidRPr="002D46D5">
        <w:rPr>
          <w:rFonts w:ascii="Calibri" w:hAnsi="Calibri"/>
          <w:b/>
          <w:bCs/>
          <w:sz w:val="22"/>
          <w:szCs w:val="22"/>
        </w:rPr>
        <w:t>Loc’Immo</w:t>
      </w:r>
      <w:proofErr w:type="spellEnd"/>
      <w:r w:rsidRPr="002D46D5">
        <w:rPr>
          <w:rFonts w:ascii="Calibri" w:hAnsi="Calibri"/>
          <w:b/>
          <w:bCs/>
          <w:sz w:val="22"/>
          <w:szCs w:val="22"/>
        </w:rPr>
        <w:t xml:space="preserve"> pour qu’il tienne compte de ces nouvelles règles </w:t>
      </w:r>
    </w:p>
    <w:p w:rsidR="00766626" w:rsidRPr="00C15308" w:rsidRDefault="00766626" w:rsidP="00C15308">
      <w:pPr>
        <w:jc w:val="both"/>
        <w:rPr>
          <w:rFonts w:ascii="Calibri" w:hAnsi="Calibri"/>
          <w:sz w:val="20"/>
          <w:szCs w:val="20"/>
        </w:rPr>
      </w:pPr>
    </w:p>
    <w:p w:rsidR="00766626" w:rsidRPr="00C15308" w:rsidRDefault="00766626" w:rsidP="00FA2DC6">
      <w:pPr>
        <w:jc w:val="both"/>
        <w:rPr>
          <w:rFonts w:ascii="Calibri" w:hAnsi="Calibri"/>
          <w:sz w:val="20"/>
          <w:szCs w:val="20"/>
        </w:rPr>
        <w:sectPr w:rsidR="00766626" w:rsidRPr="00C15308" w:rsidSect="00E22721">
          <w:headerReference w:type="default" r:id="rId12"/>
          <w:footerReference w:type="even" r:id="rId13"/>
          <w:footerReference w:type="default" r:id="rId14"/>
          <w:pgSz w:w="11907" w:h="16840" w:code="9"/>
          <w:pgMar w:top="1418" w:right="1134" w:bottom="1418" w:left="1134" w:header="964" w:footer="964" w:gutter="0"/>
          <w:cols w:space="720"/>
        </w:sectPr>
      </w:pPr>
    </w:p>
    <w:p w:rsidR="00766626" w:rsidRPr="00845D27" w:rsidRDefault="004F6A07" w:rsidP="00C15308">
      <w:pPr>
        <w:jc w:val="both"/>
        <w:rPr>
          <w:rFonts w:ascii="Calibri" w:hAnsi="Calibri" w:cs="Arial"/>
          <w:b/>
          <w:bCs/>
          <w:color w:val="FF0000"/>
          <w:sz w:val="22"/>
          <w:szCs w:val="22"/>
          <w:u w:val="single"/>
        </w:rPr>
      </w:pPr>
      <w:r w:rsidRPr="00845D27">
        <w:rPr>
          <w:rFonts w:ascii="Calibri" w:hAnsi="Calibri" w:cs="Arial"/>
          <w:b/>
          <w:bCs/>
          <w:noProof/>
          <w:color w:val="FF0000"/>
          <w:sz w:val="22"/>
          <w:szCs w:val="22"/>
          <w:u w:val="single"/>
        </w:rPr>
        <w:lastRenderedPageBreak/>
        <w:pict>
          <v:oval id="_x0000_s1335" style="position:absolute;left:0;text-align:left;margin-left:280.55pt;margin-top:12.65pt;width:208.15pt;height:126.7pt;z-index:251573760"/>
        </w:pict>
      </w:r>
      <w:r w:rsidR="00845D27" w:rsidRPr="00845D27">
        <w:rPr>
          <w:rFonts w:ascii="Calibri" w:hAnsi="Calibri" w:cs="Arial"/>
          <w:b/>
          <w:bCs/>
          <w:noProof/>
          <w:color w:val="FF0000"/>
          <w:sz w:val="22"/>
          <w:szCs w:val="22"/>
          <w:u w:val="single"/>
        </w:rPr>
        <w:t xml:space="preserve">Corrigé indicatif </w:t>
      </w:r>
      <w:r w:rsidR="00766626" w:rsidRPr="00845D27">
        <w:rPr>
          <w:rFonts w:ascii="Calibri" w:hAnsi="Calibri" w:cs="Arial"/>
          <w:b/>
          <w:bCs/>
          <w:color w:val="FF0000"/>
          <w:sz w:val="22"/>
          <w:szCs w:val="22"/>
          <w:u w:val="single"/>
        </w:rPr>
        <w:t xml:space="preserve"> </w:t>
      </w:r>
      <w:proofErr w:type="spellStart"/>
      <w:r w:rsidR="00766626" w:rsidRPr="00845D27">
        <w:rPr>
          <w:rFonts w:ascii="Calibri" w:hAnsi="Calibri" w:cs="Arial"/>
          <w:b/>
          <w:bCs/>
          <w:color w:val="FF0000"/>
          <w:sz w:val="22"/>
          <w:szCs w:val="22"/>
          <w:u w:val="single"/>
        </w:rPr>
        <w:t>Loc’Immo</w:t>
      </w:r>
      <w:proofErr w:type="spellEnd"/>
      <w:r w:rsidR="00766626" w:rsidRPr="00845D27">
        <w:rPr>
          <w:rFonts w:ascii="Calibri" w:hAnsi="Calibri" w:cs="Arial"/>
          <w:b/>
          <w:bCs/>
          <w:color w:val="FF0000"/>
          <w:sz w:val="22"/>
          <w:szCs w:val="22"/>
          <w:u w:val="single"/>
        </w:rPr>
        <w:t xml:space="preserve"> et les propriétaires</w:t>
      </w:r>
    </w:p>
    <w:p w:rsidR="00766626" w:rsidRPr="00C15308" w:rsidRDefault="004F6A07" w:rsidP="00C15308">
      <w:pPr>
        <w:jc w:val="both"/>
        <w:rPr>
          <w:rFonts w:ascii="Calibri" w:hAnsi="Calibri" w:cs="Arial"/>
          <w:b/>
          <w:bCs/>
          <w:color w:val="FF0000"/>
          <w:sz w:val="20"/>
          <w:szCs w:val="20"/>
          <w:u w:val="single"/>
        </w:rPr>
      </w:pPr>
      <w:r>
        <w:rPr>
          <w:rFonts w:ascii="Calibri" w:hAnsi="Calibri" w:cs="Arial"/>
          <w:b/>
          <w:bCs/>
          <w:noProof/>
          <w:color w:val="FF0000"/>
          <w:sz w:val="20"/>
          <w:szCs w:val="20"/>
          <w:u w:val="single"/>
        </w:rPr>
        <w:pict>
          <v:shape id="_x0000_s1332" type="#_x0000_t202" style="position:absolute;left:0;text-align:left;margin-left:-18.1pt;margin-top:7.9pt;width:268.9pt;height:187.95pt;z-index:251709952" stroked="f">
            <v:textbox style="mso-next-textbox:#_x0000_s1332">
              <w:txbxContent>
                <w:p w:rsidR="00766626" w:rsidRDefault="00766626">
                  <w:r>
                    <w:object w:dxaOrig="4741" w:dyaOrig="3691">
                      <v:shape id="_x0000_i1026" type="#_x0000_t75" style="width:254.65pt;height:180.9pt" o:ole="">
                        <v:imagedata r:id="rId15" o:title=""/>
                      </v:shape>
                      <o:OLEObject Type="Embed" ProgID="PBrush" ShapeID="_x0000_i1026" DrawAspect="Content" ObjectID="_1437223589" r:id="rId16"/>
                    </w:object>
                  </w:r>
                </w:p>
              </w:txbxContent>
            </v:textbox>
          </v:shape>
        </w:pict>
      </w:r>
    </w:p>
    <w:p w:rsidR="00766626" w:rsidRPr="00C15308" w:rsidRDefault="004F6A07" w:rsidP="00C15308">
      <w:pPr>
        <w:jc w:val="both"/>
        <w:rPr>
          <w:rFonts w:ascii="Calibri" w:hAnsi="Calibri" w:cs="Arial"/>
          <w:b/>
          <w:bCs/>
          <w:color w:val="FF0000"/>
          <w:sz w:val="20"/>
          <w:szCs w:val="20"/>
          <w:u w:val="single"/>
        </w:rPr>
      </w:pPr>
      <w:r>
        <w:rPr>
          <w:rFonts w:ascii="Calibri" w:hAnsi="Calibri" w:cs="Arial"/>
          <w:b/>
          <w:bCs/>
          <w:noProof/>
          <w:color w:val="FF0000"/>
          <w:sz w:val="20"/>
          <w:szCs w:val="20"/>
          <w:u w:val="single"/>
        </w:rPr>
        <w:pict>
          <v:oval id="_x0000_s1333" style="position:absolute;left:0;text-align:left;margin-left:289.6pt;margin-top:12.2pt;width:90.5pt;height:72.4pt;z-index:251710976" fillcolor="black">
            <v:fill r:id="rId17" o:title="Carrelage" type="pattern"/>
          </v:oval>
        </w:pict>
      </w:r>
      <w:r>
        <w:rPr>
          <w:rFonts w:ascii="Calibri" w:hAnsi="Calibri" w:cs="Arial"/>
          <w:b/>
          <w:bCs/>
          <w:noProof/>
          <w:color w:val="FF0000"/>
          <w:sz w:val="20"/>
          <w:szCs w:val="20"/>
          <w:u w:val="single"/>
        </w:rPr>
        <w:pict>
          <v:oval id="_x0000_s1334" style="position:absolute;left:0;text-align:left;margin-left:389.15pt;margin-top:12.2pt;width:90.5pt;height:72.4pt;z-index:251712000" fillcolor="black">
            <v:fill r:id="rId18" o:title="Tirets verticaux" type="pattern"/>
          </v:oval>
        </w:pict>
      </w:r>
    </w:p>
    <w:p w:rsidR="00766626" w:rsidRPr="00C15308" w:rsidRDefault="00766626" w:rsidP="00C15308">
      <w:pPr>
        <w:jc w:val="both"/>
        <w:rPr>
          <w:rFonts w:ascii="Calibri" w:hAnsi="Calibri" w:cs="Arial"/>
          <w:b/>
          <w:bCs/>
          <w:color w:val="FF0000"/>
          <w:sz w:val="20"/>
          <w:szCs w:val="20"/>
          <w:u w:val="single"/>
        </w:rPr>
      </w:pPr>
    </w:p>
    <w:p w:rsidR="00766626" w:rsidRPr="00C15308" w:rsidRDefault="004F6A07" w:rsidP="00C15308">
      <w:pPr>
        <w:jc w:val="both"/>
        <w:rPr>
          <w:rFonts w:ascii="Calibri" w:hAnsi="Calibri" w:cs="Arial"/>
          <w:b/>
          <w:bCs/>
          <w:color w:val="FF0000"/>
          <w:sz w:val="20"/>
          <w:szCs w:val="20"/>
          <w:u w:val="single"/>
        </w:rPr>
      </w:pPr>
      <w:r w:rsidRPr="004F6A07">
        <w:rPr>
          <w:rFonts w:ascii="Calibri" w:hAnsi="Calibri"/>
          <w:noProof/>
          <w:sz w:val="20"/>
          <w:szCs w:val="20"/>
        </w:rPr>
        <w:pict>
          <v:shape id="_x0000_s1337" type="#_x0000_t202" style="position:absolute;left:0;text-align:left;margin-left:298.65pt;margin-top:11.75pt;width:63.35pt;height:24.2pt;z-index:251714048">
            <v:textbox style="mso-next-textbox:#_x0000_s1337">
              <w:txbxContent>
                <w:p w:rsidR="00766626" w:rsidRDefault="0076662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Particuliers</w:t>
                  </w:r>
                </w:p>
              </w:txbxContent>
            </v:textbox>
          </v:shape>
        </w:pict>
      </w:r>
      <w:r w:rsidRPr="004F6A07">
        <w:rPr>
          <w:rFonts w:ascii="Calibri" w:hAnsi="Calibri"/>
          <w:noProof/>
          <w:sz w:val="20"/>
          <w:szCs w:val="20"/>
        </w:rPr>
        <w:pict>
          <v:shape id="_x0000_s1338" type="#_x0000_t202" style="position:absolute;left:0;text-align:left;margin-left:416.3pt;margin-top:11.75pt;width:36.2pt;height:21.25pt;z-index:251715072">
            <v:textbox style="mso-next-textbox:#_x0000_s1338">
              <w:txbxContent>
                <w:p w:rsidR="00766626" w:rsidRDefault="00766626">
                  <w:pPr>
                    <w:jc w:val="center"/>
                  </w:pPr>
                  <w:r>
                    <w:t>SCI</w:t>
                  </w:r>
                </w:p>
              </w:txbxContent>
            </v:textbox>
          </v:shape>
        </w:pict>
      </w:r>
    </w:p>
    <w:p w:rsidR="00766626" w:rsidRPr="00C15308" w:rsidRDefault="00766626" w:rsidP="00C15308">
      <w:pPr>
        <w:jc w:val="both"/>
        <w:rPr>
          <w:rFonts w:ascii="Calibri" w:hAnsi="Calibri" w:cs="Arial"/>
          <w:b/>
          <w:bCs/>
          <w:color w:val="FF0000"/>
          <w:sz w:val="20"/>
          <w:szCs w:val="20"/>
          <w:u w:val="single"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4F6A07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pict>
          <v:shape id="_x0000_s1339" type="#_x0000_t202" style="position:absolute;left:0;text-align:left;margin-left:298.65pt;margin-top:49.2pt;width:162.9pt;height:27.15pt;z-index:251716096" stroked="f">
            <v:textbox style="mso-next-textbox:#_x0000_s1339">
              <w:txbxContent>
                <w:p w:rsidR="00766626" w:rsidRDefault="0076662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Contrainte de partition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336" type="#_x0000_t202" style="position:absolute;left:0;text-align:left;margin-left:334.85pt;margin-top:3.95pt;width:81.45pt;height:27.15pt;z-index:251713024">
            <v:textbox style="mso-next-textbox:#_x0000_s1336">
              <w:txbxContent>
                <w:p w:rsidR="00766626" w:rsidRDefault="00766626">
                  <w:pPr>
                    <w:jc w:val="center"/>
                  </w:pPr>
                  <w:r>
                    <w:t>Propriétaires</w:t>
                  </w:r>
                </w:p>
              </w:txbxContent>
            </v:textbox>
          </v:shape>
        </w:pict>
      </w: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Pr="00C15308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766626" w:rsidRDefault="00766626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845D27" w:rsidRDefault="00845D27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845D27" w:rsidRPr="00C15308" w:rsidRDefault="00845D27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</w:p>
    <w:p w:rsidR="00845D27" w:rsidRDefault="00845D27" w:rsidP="00C15308">
      <w:pPr>
        <w:jc w:val="both"/>
        <w:rPr>
          <w:rFonts w:ascii="Calibri" w:hAnsi="Calibri" w:cs="Arial"/>
          <w:b/>
          <w:bCs/>
          <w:color w:val="FF0000"/>
          <w:sz w:val="20"/>
          <w:szCs w:val="20"/>
          <w:u w:val="single"/>
        </w:rPr>
      </w:pPr>
    </w:p>
    <w:p w:rsidR="00766626" w:rsidRDefault="00766626" w:rsidP="00C15308">
      <w:pPr>
        <w:jc w:val="both"/>
        <w:rPr>
          <w:rFonts w:ascii="Calibri" w:hAnsi="Calibri" w:cs="Arial"/>
          <w:b/>
          <w:bCs/>
          <w:color w:val="FF0000"/>
          <w:sz w:val="22"/>
          <w:szCs w:val="22"/>
          <w:u w:val="single"/>
        </w:rPr>
      </w:pPr>
      <w:proofErr w:type="spellStart"/>
      <w:r w:rsidRPr="00845D27">
        <w:rPr>
          <w:rFonts w:ascii="Calibri" w:hAnsi="Calibri" w:cs="Arial"/>
          <w:b/>
          <w:bCs/>
          <w:color w:val="FF0000"/>
          <w:sz w:val="22"/>
          <w:szCs w:val="22"/>
          <w:u w:val="single"/>
        </w:rPr>
        <w:t>Loc’Immo</w:t>
      </w:r>
      <w:proofErr w:type="spellEnd"/>
      <w:r w:rsidRPr="00845D27">
        <w:rPr>
          <w:rFonts w:ascii="Calibri" w:hAnsi="Calibri" w:cs="Arial"/>
          <w:b/>
          <w:bCs/>
          <w:color w:val="FF0000"/>
          <w:sz w:val="22"/>
          <w:szCs w:val="22"/>
          <w:u w:val="single"/>
        </w:rPr>
        <w:t xml:space="preserve"> et les biens immobiliers</w:t>
      </w:r>
    </w:p>
    <w:p w:rsidR="00845D27" w:rsidRDefault="00845D27" w:rsidP="00C15308">
      <w:pPr>
        <w:jc w:val="both"/>
        <w:rPr>
          <w:rFonts w:ascii="Calibri" w:hAnsi="Calibri" w:cs="Arial"/>
          <w:b/>
          <w:bCs/>
          <w:color w:val="FF0000"/>
          <w:sz w:val="22"/>
          <w:szCs w:val="22"/>
          <w:u w:val="single"/>
        </w:rPr>
      </w:pPr>
    </w:p>
    <w:p w:rsidR="00845D27" w:rsidRPr="00845D27" w:rsidRDefault="00845D27" w:rsidP="00C15308">
      <w:pPr>
        <w:jc w:val="both"/>
        <w:rPr>
          <w:rFonts w:ascii="Calibri" w:hAnsi="Calibri" w:cs="Arial"/>
          <w:b/>
          <w:bCs/>
          <w:color w:val="FF0000"/>
          <w:sz w:val="22"/>
          <w:szCs w:val="22"/>
          <w:u w:val="single"/>
        </w:rPr>
      </w:pPr>
    </w:p>
    <w:p w:rsidR="00766626" w:rsidRPr="00C15308" w:rsidRDefault="00845D27" w:rsidP="00C15308">
      <w:pPr>
        <w:pStyle w:val="Pieddepage"/>
        <w:tabs>
          <w:tab w:val="clear" w:pos="4536"/>
          <w:tab w:val="clear" w:pos="9072"/>
        </w:tabs>
        <w:jc w:val="both"/>
        <w:rPr>
          <w:rFonts w:ascii="Calibri" w:hAnsi="Calibri"/>
          <w:noProof/>
        </w:rPr>
      </w:pPr>
      <w:r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shape id="_x0000_s1355" type="#_x0000_t202" style="position:absolute;left:0;text-align:left;margin-left:174.7pt;margin-top:361.85pt;width:81.45pt;height:27.15pt;z-index:251726336">
            <v:textbox style="mso-next-textbox:#_x0000_s1355">
              <w:txbxContent>
                <w:p w:rsidR="00766626" w:rsidRDefault="00766626">
                  <w:pPr>
                    <w:jc w:val="center"/>
                  </w:pPr>
                  <w:r>
                    <w:t>Biens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360" type="#_x0000_t202" style="position:absolute;left:0;text-align:left;margin-left:204.15pt;margin-top:337.55pt;width:27.15pt;height:18.1pt;z-index:251731456" stroked="f">
            <v:textbox style="mso-next-textbox:#_x0000_s1360">
              <w:txbxContent>
                <w:p w:rsidR="00766626" w:rsidRDefault="0076662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x </w:t>
                  </w:r>
                  <w:proofErr w:type="spellStart"/>
                  <w:r>
                    <w:rPr>
                      <w:sz w:val="20"/>
                    </w:rPr>
                    <w:t>x</w:t>
                  </w:r>
                  <w:proofErr w:type="spellEnd"/>
                </w:p>
                <w:p w:rsidR="00766626" w:rsidRDefault="00766626">
                  <w:pPr>
                    <w:jc w:val="center"/>
                  </w:pPr>
                  <w:r>
                    <w:rPr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359" type="#_x0000_t202" style="position:absolute;left:0;text-align:left;margin-left:195.1pt;margin-top:254.7pt;width:36.2pt;height:27.15pt;z-index:251730432" stroked="f">
            <v:textbox style="mso-next-textbox:#_x0000_s1359">
              <w:txbxContent>
                <w:p w:rsidR="00766626" w:rsidRDefault="0076662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x </w:t>
                  </w:r>
                  <w:proofErr w:type="spellStart"/>
                  <w:r>
                    <w:rPr>
                      <w:sz w:val="20"/>
                    </w:rPr>
                    <w:t>x</w:t>
                  </w:r>
                  <w:proofErr w:type="spellEnd"/>
                </w:p>
                <w:p w:rsidR="00766626" w:rsidRDefault="00766626">
                  <w:pPr>
                    <w:jc w:val="center"/>
                  </w:pPr>
                  <w:r>
                    <w:rPr>
                      <w:sz w:val="20"/>
                    </w:rPr>
                    <w:t>x</w:t>
                  </w:r>
                </w:p>
              </w:txbxContent>
            </v:textbox>
          </v:shape>
        </w:pict>
      </w:r>
      <w:r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shape id="_x0000_s1356" type="#_x0000_t202" style="position:absolute;left:0;text-align:left;margin-left:131.75pt;margin-top:302.25pt;width:63.35pt;height:24.2pt;z-index:251727360">
            <v:textbox style="mso-next-textbox:#_x0000_s1356">
              <w:txbxContent>
                <w:p w:rsidR="00766626" w:rsidRDefault="0076662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Appart</w:t>
                  </w:r>
                </w:p>
              </w:txbxContent>
            </v:textbox>
          </v:shape>
        </w:pict>
      </w:r>
      <w:r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oval id="_x0000_s1354" style="position:absolute;left:0;text-align:left;margin-left:222.25pt;margin-top:275.1pt;width:90.5pt;height:72.4pt;z-index:251725312" fillcolor="black">
            <v:fill r:id="rId18" o:title="Tirets verticaux" type="pattern"/>
          </v:oval>
        </w:pict>
      </w:r>
      <w:r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oval id="_x0000_s1353" style="position:absolute;left:0;text-align:left;margin-left:122.7pt;margin-top:275.1pt;width:90.5pt;height:72.4pt;z-index:251724288" fillcolor="black">
            <v:fill r:id="rId17" o:title="Carrelage" type="pattern"/>
          </v:oval>
        </w:pict>
      </w:r>
      <w:r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oval id="_x0000_s1352" style="position:absolute;left:0;text-align:left;margin-left:113.65pt;margin-top:247.95pt;width:208.15pt;height:126.7pt;z-index:251723264"/>
        </w:pict>
      </w:r>
      <w:r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shape id="_x0000_s1357" type="#_x0000_t202" style="position:absolute;left:0;text-align:left;margin-left:240.35pt;margin-top:302.25pt;width:54.3pt;height:21.25pt;z-index:251728384">
            <v:textbox style="mso-next-textbox:#_x0000_s1357">
              <w:txbxContent>
                <w:p w:rsidR="00766626" w:rsidRDefault="0076662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Garages</w:t>
                  </w:r>
                </w:p>
              </w:txbxContent>
            </v:textbox>
          </v:shape>
        </w:pict>
      </w:r>
      <w:r w:rsidR="004F6A07" w:rsidRPr="004F6A07">
        <w:rPr>
          <w:rFonts w:ascii="Calibri" w:hAnsi="Calibri" w:cs="Arial"/>
          <w:b/>
          <w:bCs/>
          <w:noProof/>
          <w:color w:val="FF0000"/>
          <w:u w:val="single"/>
        </w:rPr>
        <w:pict>
          <v:shape id="_x0000_s1358" type="#_x0000_t202" style="position:absolute;left:0;text-align:left;margin-left:-36.2pt;margin-top:199.55pt;width:162.9pt;height:18.1pt;z-index:251729408" stroked="f">
            <v:textbox style="mso-next-textbox:#_x0000_s1358">
              <w:txbxContent>
                <w:p w:rsidR="00766626" w:rsidRDefault="0076662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Contrainte d’exclusion</w:t>
                  </w:r>
                </w:p>
              </w:txbxContent>
            </v:textbox>
          </v:shape>
        </w:pict>
      </w:r>
      <w:r w:rsidR="004F6A07">
        <w:rPr>
          <w:rFonts w:ascii="Calibri" w:hAnsi="Calibri"/>
          <w:noProof/>
        </w:rPr>
        <w:pict>
          <v:shape id="_x0000_s1351" type="#_x0000_t202" style="position:absolute;left:0;text-align:left;margin-left:-27.15pt;margin-top:0;width:533.35pt;height:220.85pt;z-index:251722240" stroked="f">
            <v:textbox style="mso-next-textbox:#_x0000_s1351">
              <w:txbxContent>
                <w:p w:rsidR="00766626" w:rsidRDefault="00766626">
                  <w:r w:rsidRPr="004F6A07">
                    <w:object w:dxaOrig="9719" w:dyaOrig="4319">
                      <v:shape id="_x0000_i1027" type="#_x0000_t75" style="width:518.95pt;height:213.35pt" o:ole="">
                        <v:imagedata r:id="rId19" o:title=""/>
                      </v:shape>
                      <o:OLEObject Type="Embed" ProgID="PBrush" ShapeID="_x0000_i1027" DrawAspect="Content" ObjectID="_1437223590" r:id="rId20"/>
                    </w:object>
                  </w:r>
                </w:p>
              </w:txbxContent>
            </v:textbox>
          </v:shape>
        </w:pict>
      </w:r>
    </w:p>
    <w:sectPr w:rsidR="00766626" w:rsidRPr="00C15308" w:rsidSect="00E22721">
      <w:headerReference w:type="default" r:id="rId21"/>
      <w:footerReference w:type="even" r:id="rId22"/>
      <w:footerReference w:type="default" r:id="rId23"/>
      <w:pgSz w:w="11906" w:h="16838" w:code="9"/>
      <w:pgMar w:top="1418" w:right="1134" w:bottom="1418" w:left="1134" w:header="964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2F2" w:rsidRDefault="001C02F2">
      <w:r>
        <w:separator/>
      </w:r>
    </w:p>
  </w:endnote>
  <w:endnote w:type="continuationSeparator" w:id="0">
    <w:p w:rsidR="001C02F2" w:rsidRDefault="001C0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26" w:rsidRDefault="004F6A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76662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66626" w:rsidRDefault="00766626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26" w:rsidRDefault="006A5E28" w:rsidP="00D21ACD">
    <w:pPr>
      <w:pStyle w:val="Pieddepage"/>
      <w:tabs>
        <w:tab w:val="clear" w:pos="9072"/>
        <w:tab w:val="right" w:pos="9540"/>
      </w:tabs>
    </w:pPr>
    <w:r w:rsidRPr="00FD008A">
      <w:rPr>
        <w:rFonts w:ascii="Calibri" w:hAnsi="Calibri"/>
        <w:sz w:val="22"/>
        <w:szCs w:val="22"/>
      </w:rPr>
      <w:t>SIO</w:t>
    </w:r>
    <w:r>
      <w:rPr>
        <w:rFonts w:ascii="Calibri" w:hAnsi="Calibri"/>
        <w:sz w:val="22"/>
        <w:szCs w:val="22"/>
      </w:rPr>
      <w:t>2</w:t>
    </w:r>
    <w:r>
      <w:rPr>
        <w:rFonts w:ascii="Calibri" w:hAnsi="Calibri"/>
        <w:sz w:val="22"/>
        <w:szCs w:val="22"/>
      </w:rPr>
      <w:tab/>
    </w:r>
    <w:r w:rsidRPr="00FD008A">
      <w:rPr>
        <w:rFonts w:ascii="Calibri" w:hAnsi="Calibri"/>
        <w:sz w:val="22"/>
        <w:szCs w:val="22"/>
      </w:rPr>
      <w:t>S</w:t>
    </w:r>
    <w:r>
      <w:rPr>
        <w:rFonts w:ascii="Calibri" w:hAnsi="Calibri"/>
        <w:sz w:val="22"/>
        <w:szCs w:val="22"/>
      </w:rPr>
      <w:t xml:space="preserve">LAM3 </w:t>
    </w:r>
    <w:r w:rsidRPr="00FD008A">
      <w:rPr>
        <w:rFonts w:ascii="Calibri" w:hAnsi="Calibri"/>
        <w:sz w:val="22"/>
        <w:szCs w:val="22"/>
      </w:rPr>
      <w:t>201</w:t>
    </w:r>
    <w:r w:rsidR="00E22721">
      <w:rPr>
        <w:rFonts w:ascii="Calibri" w:hAnsi="Calibri"/>
        <w:sz w:val="22"/>
        <w:szCs w:val="22"/>
      </w:rPr>
      <w:t xml:space="preserve">3 </w:t>
    </w:r>
    <w:r w:rsidRPr="00FD008A">
      <w:rPr>
        <w:rFonts w:ascii="Calibri" w:hAnsi="Calibri"/>
        <w:sz w:val="22"/>
        <w:szCs w:val="22"/>
      </w:rPr>
      <w:t>-</w:t>
    </w:r>
    <w:r w:rsidR="00E22721">
      <w:rPr>
        <w:rFonts w:ascii="Calibri" w:hAnsi="Calibri"/>
        <w:sz w:val="22"/>
        <w:szCs w:val="22"/>
      </w:rPr>
      <w:t xml:space="preserve"> </w:t>
    </w:r>
    <w:r w:rsidRPr="00FD008A">
      <w:rPr>
        <w:rFonts w:ascii="Calibri" w:hAnsi="Calibri"/>
        <w:sz w:val="22"/>
        <w:szCs w:val="22"/>
      </w:rPr>
      <w:t>201</w:t>
    </w:r>
    <w:r w:rsidR="00E22721">
      <w:rPr>
        <w:rFonts w:ascii="Calibri" w:hAnsi="Calibri"/>
        <w:sz w:val="22"/>
        <w:szCs w:val="22"/>
      </w:rPr>
      <w:t>4</w:t>
    </w:r>
    <w:r>
      <w:rPr>
        <w:rFonts w:ascii="Calibri" w:hAnsi="Calibri"/>
        <w:sz w:val="22"/>
        <w:szCs w:val="22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26" w:rsidRDefault="004F6A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76662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66626" w:rsidRDefault="00766626">
    <w:pPr>
      <w:pStyle w:val="Pieddepage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26" w:rsidRDefault="00766626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2F2" w:rsidRDefault="001C02F2">
      <w:r>
        <w:separator/>
      </w:r>
    </w:p>
  </w:footnote>
  <w:footnote w:type="continuationSeparator" w:id="0">
    <w:p w:rsidR="001C02F2" w:rsidRDefault="001C02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26" w:rsidRDefault="00C15308" w:rsidP="00D04C0D">
    <w:pPr>
      <w:pStyle w:val="Entte"/>
    </w:pPr>
    <w:r w:rsidRPr="00C15308">
      <w:t>SLAM3</w:t>
    </w:r>
    <w:r w:rsidRPr="00C15308">
      <w:rPr>
        <w:smallCaps/>
      </w:rPr>
      <w:tab/>
    </w:r>
    <w:r w:rsidR="00D04C0D">
      <w:t xml:space="preserve">Les contraintes sur spécialisation - généralisation  </w:t>
    </w:r>
    <w:r w:rsidR="002D46D5">
      <w:tab/>
      <w:t>FC02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26" w:rsidRDefault="00E22721" w:rsidP="00E22721">
    <w:pPr>
      <w:pStyle w:val="Entte"/>
    </w:pPr>
    <w:r w:rsidRPr="00C15308">
      <w:t>SLAM3</w:t>
    </w:r>
    <w:r w:rsidRPr="00C15308">
      <w:rPr>
        <w:smallCaps/>
      </w:rPr>
      <w:tab/>
    </w:r>
    <w:r>
      <w:t xml:space="preserve">Les contraintes sur spécialisation - généralisation  </w:t>
    </w:r>
    <w:r>
      <w:tab/>
      <w:t>FC02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E0F99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epuces2"/>
      <w:lvlText w:val="*"/>
      <w:lvlJc w:val="left"/>
    </w:lvl>
  </w:abstractNum>
  <w:abstractNum w:abstractNumId="2">
    <w:nsid w:val="096E7763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">
    <w:nsid w:val="09DB4011"/>
    <w:multiLevelType w:val="hybridMultilevel"/>
    <w:tmpl w:val="39A24870"/>
    <w:lvl w:ilvl="0" w:tplc="993644A2">
      <w:numFmt w:val="bullet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">
    <w:nsid w:val="0CA12E28"/>
    <w:multiLevelType w:val="hybridMultilevel"/>
    <w:tmpl w:val="DC52C036"/>
    <w:lvl w:ilvl="0" w:tplc="63FE9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E0AF8">
      <w:start w:val="24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A6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64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EE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AE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6D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8F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E3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4A7B0E"/>
    <w:multiLevelType w:val="hybridMultilevel"/>
    <w:tmpl w:val="298895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2849B7"/>
    <w:multiLevelType w:val="singleLevel"/>
    <w:tmpl w:val="584E07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E031477"/>
    <w:multiLevelType w:val="hybridMultilevel"/>
    <w:tmpl w:val="9B08173A"/>
    <w:lvl w:ilvl="0" w:tplc="993644A2">
      <w:numFmt w:val="bullet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8">
    <w:nsid w:val="1E9E4B42"/>
    <w:multiLevelType w:val="singleLevel"/>
    <w:tmpl w:val="331ACBF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967C36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">
    <w:nsid w:val="2B494BAF"/>
    <w:multiLevelType w:val="hybridMultilevel"/>
    <w:tmpl w:val="9B2E9930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B4C4C"/>
    <w:multiLevelType w:val="hybridMultilevel"/>
    <w:tmpl w:val="652CC62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339A"/>
    <w:multiLevelType w:val="singleLevel"/>
    <w:tmpl w:val="BF824F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42BC59E2"/>
    <w:multiLevelType w:val="multilevel"/>
    <w:tmpl w:val="68ECBE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C731398"/>
    <w:multiLevelType w:val="singleLevel"/>
    <w:tmpl w:val="E02E0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51236903"/>
    <w:multiLevelType w:val="hybridMultilevel"/>
    <w:tmpl w:val="E4B6CA68"/>
    <w:lvl w:ilvl="0" w:tplc="E454F6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60E51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9CF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29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CE0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EE6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E27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63F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9E6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03239B"/>
    <w:multiLevelType w:val="hybridMultilevel"/>
    <w:tmpl w:val="3370D544"/>
    <w:lvl w:ilvl="0" w:tplc="21A2C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4F88">
      <w:start w:val="21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2F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06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E0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EE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0E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C7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>
    <w:nsid w:val="6B8049EA"/>
    <w:multiLevelType w:val="multilevel"/>
    <w:tmpl w:val="A4C463CC"/>
    <w:lvl w:ilvl="0">
      <w:start w:val="1"/>
      <w:numFmt w:val="decimal"/>
      <w:pStyle w:val="Listepuces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A4DFA"/>
    <w:multiLevelType w:val="hybridMultilevel"/>
    <w:tmpl w:val="637CF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C52B3"/>
    <w:multiLevelType w:val="multilevel"/>
    <w:tmpl w:val="E57441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753538EC"/>
    <w:multiLevelType w:val="multilevel"/>
    <w:tmpl w:val="F662B61E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2"/>
        </w:tabs>
        <w:ind w:left="10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4"/>
        </w:tabs>
        <w:ind w:left="1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6"/>
        </w:tabs>
        <w:ind w:left="252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8"/>
        </w:tabs>
        <w:ind w:left="2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10"/>
        </w:tabs>
        <w:ind w:left="36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32"/>
        </w:tabs>
        <w:ind w:left="43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4"/>
        </w:tabs>
        <w:ind w:left="505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76"/>
        </w:tabs>
        <w:ind w:left="5776" w:hanging="2880"/>
      </w:pPr>
      <w:rPr>
        <w:rFonts w:hint="default"/>
      </w:rPr>
    </w:lvl>
  </w:abstractNum>
  <w:abstractNum w:abstractNumId="22">
    <w:nsid w:val="755639EC"/>
    <w:multiLevelType w:val="hybridMultilevel"/>
    <w:tmpl w:val="B850498A"/>
    <w:lvl w:ilvl="0" w:tplc="FFFFFFFF">
      <w:start w:val="1"/>
      <w:numFmt w:val="bullet"/>
      <w:lvlText w:val="o"/>
      <w:lvlJc w:val="left"/>
      <w:pPr>
        <w:tabs>
          <w:tab w:val="num" w:pos="1626"/>
        </w:tabs>
        <w:ind w:left="162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3">
    <w:nsid w:val="7C2264DE"/>
    <w:multiLevelType w:val="hybridMultilevel"/>
    <w:tmpl w:val="D5A0E690"/>
    <w:lvl w:ilvl="0" w:tplc="993644A2">
      <w:numFmt w:val="bullet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2"/>
  </w:num>
  <w:num w:numId="6">
    <w:abstractNumId w:val="1"/>
    <w:lvlOverride w:ilvl="0">
      <w:lvl w:ilvl="0">
        <w:start w:val="1"/>
        <w:numFmt w:val="bullet"/>
        <w:pStyle w:val="Listepuces2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7">
    <w:abstractNumId w:val="1"/>
    <w:lvlOverride w:ilvl="0">
      <w:lvl w:ilvl="0">
        <w:numFmt w:val="bullet"/>
        <w:pStyle w:val="Listepuces2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20"/>
  </w:num>
  <w:num w:numId="13">
    <w:abstractNumId w:val="21"/>
  </w:num>
  <w:num w:numId="14">
    <w:abstractNumId w:val="5"/>
  </w:num>
  <w:num w:numId="15">
    <w:abstractNumId w:val="22"/>
  </w:num>
  <w:num w:numId="16">
    <w:abstractNumId w:val="7"/>
  </w:num>
  <w:num w:numId="17">
    <w:abstractNumId w:val="10"/>
  </w:num>
  <w:num w:numId="18">
    <w:abstractNumId w:val="17"/>
  </w:num>
  <w:num w:numId="19">
    <w:abstractNumId w:val="4"/>
  </w:num>
  <w:num w:numId="20">
    <w:abstractNumId w:val="16"/>
  </w:num>
  <w:num w:numId="21">
    <w:abstractNumId w:val="19"/>
  </w:num>
  <w:num w:numId="22">
    <w:abstractNumId w:val="23"/>
  </w:num>
  <w:num w:numId="23">
    <w:abstractNumId w:val="3"/>
  </w:num>
  <w:num w:numId="24">
    <w:abstractNumId w:val="11"/>
  </w:num>
  <w:num w:numId="25">
    <w:abstractNumId w:val="1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stylePaneFormatFilter w:val="1028"/>
  <w:stylePaneSortMethod w:val="000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84856"/>
    <w:rsid w:val="000D5F8C"/>
    <w:rsid w:val="000F4B6D"/>
    <w:rsid w:val="00185740"/>
    <w:rsid w:val="00196E8A"/>
    <w:rsid w:val="001A0B0F"/>
    <w:rsid w:val="001C02F2"/>
    <w:rsid w:val="002D46D5"/>
    <w:rsid w:val="003249B1"/>
    <w:rsid w:val="00455917"/>
    <w:rsid w:val="004F6A07"/>
    <w:rsid w:val="00584C1A"/>
    <w:rsid w:val="005B4F4E"/>
    <w:rsid w:val="005C5665"/>
    <w:rsid w:val="006A5E28"/>
    <w:rsid w:val="006E20F2"/>
    <w:rsid w:val="00726E68"/>
    <w:rsid w:val="00766626"/>
    <w:rsid w:val="007D6770"/>
    <w:rsid w:val="00821B4C"/>
    <w:rsid w:val="00845D27"/>
    <w:rsid w:val="00866FF5"/>
    <w:rsid w:val="00A84856"/>
    <w:rsid w:val="00AA26CE"/>
    <w:rsid w:val="00AA2F6E"/>
    <w:rsid w:val="00AB1654"/>
    <w:rsid w:val="00B056D5"/>
    <w:rsid w:val="00B065CF"/>
    <w:rsid w:val="00B443C2"/>
    <w:rsid w:val="00B70E3D"/>
    <w:rsid w:val="00BE4D0D"/>
    <w:rsid w:val="00C15308"/>
    <w:rsid w:val="00D04C0D"/>
    <w:rsid w:val="00D21ACD"/>
    <w:rsid w:val="00E1147E"/>
    <w:rsid w:val="00E22721"/>
    <w:rsid w:val="00E631A4"/>
    <w:rsid w:val="00E938F6"/>
    <w:rsid w:val="00F61D81"/>
    <w:rsid w:val="00FA2DC6"/>
    <w:rsid w:val="00FD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  <o:rules v:ext="edit">
        <o:r id="V:Rule9" type="connector" idref="#_x0000_s1379"/>
        <o:r id="V:Rule10" type="connector" idref="#_x0000_s1403"/>
        <o:r id="V:Rule11" type="connector" idref="#_x0000_s1381"/>
        <o:r id="V:Rule12" type="connector" idref="#_x0000_s1380"/>
        <o:r id="V:Rule13" type="connector" idref="#_x0000_s1440"/>
        <o:r id="V:Rule14" type="connector" idref="#_x0000_s1441"/>
        <o:r id="V:Rule15" type="connector" idref="#_x0000_s1404"/>
        <o:r id="V:Rule16" type="connector" idref="#_x0000_s1405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E1"/>
    <w:rPr>
      <w:sz w:val="24"/>
      <w:szCs w:val="24"/>
    </w:rPr>
  </w:style>
  <w:style w:type="paragraph" w:styleId="Titre1">
    <w:name w:val="heading 1"/>
    <w:basedOn w:val="Normal"/>
    <w:next w:val="Normal"/>
    <w:qFormat/>
    <w:rsid w:val="004F6A07"/>
    <w:pPr>
      <w:keepNext/>
      <w:spacing w:before="240" w:after="240"/>
      <w:ind w:right="-284"/>
      <w:outlineLvl w:val="0"/>
    </w:pPr>
    <w:rPr>
      <w:b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4F6A07"/>
    <w:pPr>
      <w:keepNext/>
      <w:keepLines/>
      <w:numPr>
        <w:ilvl w:val="1"/>
        <w:numId w:val="3"/>
      </w:numPr>
      <w:spacing w:before="120" w:after="120"/>
      <w:outlineLvl w:val="1"/>
    </w:pPr>
    <w:rPr>
      <w:b/>
      <w:smallCaps/>
      <w:sz w:val="28"/>
      <w:szCs w:val="20"/>
    </w:rPr>
  </w:style>
  <w:style w:type="paragraph" w:styleId="Titre3">
    <w:name w:val="heading 3"/>
    <w:basedOn w:val="Normal"/>
    <w:next w:val="Normal"/>
    <w:qFormat/>
    <w:rsid w:val="004F6A07"/>
    <w:pPr>
      <w:keepNext/>
      <w:keepLines/>
      <w:numPr>
        <w:ilvl w:val="2"/>
        <w:numId w:val="3"/>
      </w:numPr>
      <w:spacing w:before="120" w:after="120"/>
      <w:jc w:val="both"/>
      <w:outlineLvl w:val="2"/>
    </w:pPr>
    <w:rPr>
      <w:b/>
      <w:szCs w:val="20"/>
    </w:rPr>
  </w:style>
  <w:style w:type="paragraph" w:styleId="Titre4">
    <w:name w:val="heading 4"/>
    <w:basedOn w:val="Normal"/>
    <w:next w:val="Normal"/>
    <w:qFormat/>
    <w:rsid w:val="004F6A07"/>
    <w:pPr>
      <w:numPr>
        <w:ilvl w:val="3"/>
        <w:numId w:val="3"/>
      </w:numPr>
      <w:spacing w:before="120" w:after="120"/>
      <w:jc w:val="both"/>
      <w:outlineLvl w:val="3"/>
    </w:pPr>
    <w:rPr>
      <w:b/>
      <w:sz w:val="22"/>
      <w:szCs w:val="20"/>
    </w:rPr>
  </w:style>
  <w:style w:type="paragraph" w:styleId="Titre5">
    <w:name w:val="heading 5"/>
    <w:basedOn w:val="Normal"/>
    <w:next w:val="Normal"/>
    <w:qFormat/>
    <w:rsid w:val="004F6A07"/>
    <w:pPr>
      <w:numPr>
        <w:ilvl w:val="4"/>
        <w:numId w:val="3"/>
      </w:numPr>
      <w:spacing w:before="60" w:after="60"/>
      <w:jc w:val="both"/>
      <w:outlineLvl w:val="4"/>
    </w:pPr>
    <w:rPr>
      <w:b/>
      <w:i/>
      <w:sz w:val="22"/>
      <w:szCs w:val="20"/>
    </w:rPr>
  </w:style>
  <w:style w:type="paragraph" w:styleId="Titre6">
    <w:name w:val="heading 6"/>
    <w:basedOn w:val="Normal"/>
    <w:next w:val="Normal"/>
    <w:qFormat/>
    <w:rsid w:val="004F6A07"/>
    <w:pPr>
      <w:numPr>
        <w:ilvl w:val="5"/>
        <w:numId w:val="3"/>
      </w:num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itre7">
    <w:name w:val="heading 7"/>
    <w:basedOn w:val="Normal"/>
    <w:next w:val="Normal"/>
    <w:qFormat/>
    <w:rsid w:val="004F6A07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itre8">
    <w:name w:val="heading 8"/>
    <w:basedOn w:val="Normal"/>
    <w:next w:val="Normal"/>
    <w:qFormat/>
    <w:rsid w:val="004F6A07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22"/>
      <w:szCs w:val="20"/>
    </w:rPr>
  </w:style>
  <w:style w:type="paragraph" w:styleId="Titre9">
    <w:name w:val="heading 9"/>
    <w:basedOn w:val="Normal"/>
    <w:next w:val="Normal"/>
    <w:qFormat/>
    <w:rsid w:val="004F6A07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05">
    <w:name w:val="Ret0.5"/>
    <w:basedOn w:val="Normal"/>
    <w:next w:val="Normal"/>
    <w:rsid w:val="004F6A07"/>
    <w:pPr>
      <w:ind w:left="284"/>
      <w:jc w:val="both"/>
    </w:pPr>
    <w:rPr>
      <w:szCs w:val="20"/>
    </w:rPr>
  </w:style>
  <w:style w:type="paragraph" w:customStyle="1" w:styleId="TitCG1">
    <w:name w:val="TitCG1"/>
    <w:basedOn w:val="Normal"/>
    <w:next w:val="Normal"/>
    <w:rsid w:val="004F6A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jc w:val="center"/>
      <w:outlineLvl w:val="0"/>
    </w:pPr>
    <w:rPr>
      <w:rFonts w:ascii="Arial" w:hAnsi="Arial"/>
      <w:b/>
      <w:sz w:val="28"/>
      <w:szCs w:val="20"/>
    </w:rPr>
  </w:style>
  <w:style w:type="paragraph" w:customStyle="1" w:styleId="TitCG2">
    <w:name w:val="TitCG2"/>
    <w:basedOn w:val="Normal"/>
    <w:next w:val="Normal"/>
    <w:rsid w:val="004F6A07"/>
    <w:pPr>
      <w:outlineLvl w:val="1"/>
    </w:pPr>
    <w:rPr>
      <w:b/>
      <w:caps/>
      <w:sz w:val="28"/>
      <w:szCs w:val="20"/>
      <w:u w:val="single"/>
    </w:rPr>
  </w:style>
  <w:style w:type="paragraph" w:customStyle="1" w:styleId="TitCG3">
    <w:name w:val="TitCG3"/>
    <w:basedOn w:val="Normal"/>
    <w:rsid w:val="004F6A07"/>
    <w:pPr>
      <w:ind w:left="284"/>
      <w:outlineLvl w:val="2"/>
    </w:pPr>
    <w:rPr>
      <w:rFonts w:ascii="Arial" w:hAnsi="Arial"/>
      <w:b/>
      <w:szCs w:val="20"/>
      <w:u w:val="single"/>
    </w:rPr>
  </w:style>
  <w:style w:type="paragraph" w:customStyle="1" w:styleId="TitCG4">
    <w:name w:val="TitCG4"/>
    <w:basedOn w:val="Normal"/>
    <w:next w:val="Normal"/>
    <w:rsid w:val="004F6A07"/>
    <w:pPr>
      <w:ind w:left="284"/>
      <w:outlineLvl w:val="3"/>
    </w:pPr>
    <w:rPr>
      <w:b/>
      <w:szCs w:val="20"/>
      <w:u w:val="single"/>
    </w:rPr>
  </w:style>
  <w:style w:type="paragraph" w:customStyle="1" w:styleId="Listepuces20">
    <w:name w:val="Liste à puces2"/>
    <w:basedOn w:val="Listepuces"/>
    <w:rsid w:val="004F6A07"/>
    <w:pPr>
      <w:numPr>
        <w:numId w:val="25"/>
      </w:numPr>
      <w:ind w:left="0" w:firstLine="0"/>
      <w:jc w:val="both"/>
    </w:pPr>
    <w:rPr>
      <w:b/>
      <w:sz w:val="28"/>
      <w:szCs w:val="20"/>
      <w:u w:val="single"/>
    </w:rPr>
  </w:style>
  <w:style w:type="paragraph" w:styleId="Listepuces">
    <w:name w:val="List Bullet"/>
    <w:basedOn w:val="Normal"/>
    <w:autoRedefine/>
    <w:semiHidden/>
    <w:rsid w:val="004F6A07"/>
    <w:pPr>
      <w:numPr>
        <w:numId w:val="1"/>
      </w:numPr>
    </w:pPr>
  </w:style>
  <w:style w:type="character" w:styleId="Rfrenceintense">
    <w:name w:val="Intense Reference"/>
    <w:basedOn w:val="Policepardfaut"/>
    <w:uiPriority w:val="32"/>
    <w:qFormat/>
    <w:rsid w:val="00FD35E1"/>
    <w:rPr>
      <w:rFonts w:ascii="Calibri" w:hAnsi="Calibri"/>
      <w:b/>
      <w:bCs/>
      <w:smallCaps/>
      <w:color w:val="5F497A"/>
      <w:spacing w:val="5"/>
      <w:sz w:val="22"/>
      <w:u w:val="none"/>
    </w:rPr>
  </w:style>
  <w:style w:type="paragraph" w:styleId="Retraitcorpsdetexte2">
    <w:name w:val="Body Text Indent 2"/>
    <w:basedOn w:val="Normal"/>
    <w:semiHidden/>
    <w:rsid w:val="004F6A07"/>
    <w:pPr>
      <w:ind w:left="708"/>
      <w:jc w:val="both"/>
    </w:pPr>
  </w:style>
  <w:style w:type="paragraph" w:styleId="Retraitcorpsdetexte3">
    <w:name w:val="Body Text Indent 3"/>
    <w:basedOn w:val="Normal"/>
    <w:semiHidden/>
    <w:rsid w:val="004F6A07"/>
    <w:pPr>
      <w:ind w:left="708"/>
    </w:pPr>
  </w:style>
  <w:style w:type="paragraph" w:styleId="Corpsdetexte">
    <w:name w:val="Body Text"/>
    <w:basedOn w:val="Normal"/>
    <w:semiHidden/>
    <w:rsid w:val="004F6A07"/>
    <w:pPr>
      <w:jc w:val="both"/>
    </w:pPr>
  </w:style>
  <w:style w:type="paragraph" w:styleId="Lgende">
    <w:name w:val="caption"/>
    <w:basedOn w:val="Normal"/>
    <w:next w:val="Normal"/>
    <w:qFormat/>
    <w:rsid w:val="004F6A07"/>
    <w:rPr>
      <w:b/>
      <w:bCs/>
      <w:u w:val="single"/>
    </w:rPr>
  </w:style>
  <w:style w:type="paragraph" w:customStyle="1" w:styleId="p6">
    <w:name w:val="p6"/>
    <w:basedOn w:val="Normal"/>
    <w:rsid w:val="004F6A07"/>
    <w:pPr>
      <w:widowControl w:val="0"/>
      <w:tabs>
        <w:tab w:val="left" w:pos="560"/>
      </w:tabs>
      <w:spacing w:line="240" w:lineRule="atLeast"/>
      <w:ind w:left="864" w:hanging="576"/>
      <w:jc w:val="both"/>
    </w:pPr>
    <w:rPr>
      <w:snapToGrid w:val="0"/>
      <w:szCs w:val="20"/>
    </w:rPr>
  </w:style>
  <w:style w:type="paragraph" w:styleId="En-tte">
    <w:name w:val="header"/>
    <w:basedOn w:val="Normal"/>
    <w:semiHidden/>
    <w:rsid w:val="004F6A07"/>
    <w:pPr>
      <w:tabs>
        <w:tab w:val="center" w:pos="4536"/>
        <w:tab w:val="right" w:pos="9072"/>
      </w:tabs>
      <w:jc w:val="both"/>
    </w:pPr>
    <w:rPr>
      <w:sz w:val="22"/>
      <w:szCs w:val="20"/>
    </w:rPr>
  </w:style>
  <w:style w:type="paragraph" w:styleId="Listepuces2">
    <w:name w:val="List Bullet 2"/>
    <w:basedOn w:val="Normal"/>
    <w:autoRedefine/>
    <w:semiHidden/>
    <w:rsid w:val="004F6A07"/>
    <w:pPr>
      <w:numPr>
        <w:numId w:val="7"/>
      </w:numPr>
      <w:ind w:left="709" w:hanging="284"/>
      <w:jc w:val="both"/>
    </w:pPr>
    <w:rPr>
      <w:sz w:val="22"/>
      <w:szCs w:val="20"/>
    </w:rPr>
  </w:style>
  <w:style w:type="paragraph" w:styleId="Pieddepage">
    <w:name w:val="footer"/>
    <w:basedOn w:val="Normal"/>
    <w:rsid w:val="004F6A07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rsid w:val="004F6A07"/>
  </w:style>
  <w:style w:type="paragraph" w:styleId="Corpsdetexte3">
    <w:name w:val="Body Text 3"/>
    <w:basedOn w:val="Normal"/>
    <w:semiHidden/>
    <w:rsid w:val="004F6A07"/>
    <w:rPr>
      <w:sz w:val="20"/>
    </w:rPr>
  </w:style>
  <w:style w:type="paragraph" w:styleId="Notedebasdepage">
    <w:name w:val="footnote text"/>
    <w:basedOn w:val="Normal"/>
    <w:semiHidden/>
    <w:rsid w:val="004F6A07"/>
    <w:pPr>
      <w:jc w:val="both"/>
    </w:pPr>
    <w:rPr>
      <w:sz w:val="16"/>
      <w:szCs w:val="20"/>
    </w:rPr>
  </w:style>
  <w:style w:type="character" w:styleId="Appelnotedebasdep">
    <w:name w:val="footnote reference"/>
    <w:basedOn w:val="Policepardfaut"/>
    <w:semiHidden/>
    <w:rsid w:val="004F6A07"/>
    <w:rPr>
      <w:vertAlign w:val="superscript"/>
    </w:rPr>
  </w:style>
  <w:style w:type="paragraph" w:styleId="TM1">
    <w:name w:val="toc 1"/>
    <w:basedOn w:val="Normal"/>
    <w:next w:val="Normal"/>
    <w:autoRedefine/>
    <w:semiHidden/>
    <w:rsid w:val="002D4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142"/>
      <w:jc w:val="both"/>
    </w:pPr>
    <w:rPr>
      <w:rFonts w:ascii="Comic Sans MS" w:hAnsi="Comic Sans MS"/>
      <w:noProof/>
      <w:sz w:val="28"/>
      <w:szCs w:val="28"/>
    </w:rPr>
  </w:style>
  <w:style w:type="paragraph" w:styleId="TM2">
    <w:name w:val="toc 2"/>
    <w:basedOn w:val="Normal"/>
    <w:next w:val="Normal"/>
    <w:autoRedefine/>
    <w:semiHidden/>
    <w:rsid w:val="004F6A07"/>
    <w:pPr>
      <w:ind w:left="240"/>
    </w:pPr>
  </w:style>
  <w:style w:type="paragraph" w:styleId="TM3">
    <w:name w:val="toc 3"/>
    <w:basedOn w:val="Normal"/>
    <w:next w:val="Normal"/>
    <w:autoRedefine/>
    <w:semiHidden/>
    <w:rsid w:val="004F6A07"/>
    <w:pPr>
      <w:ind w:left="480"/>
    </w:pPr>
  </w:style>
  <w:style w:type="paragraph" w:styleId="TM4">
    <w:name w:val="toc 4"/>
    <w:basedOn w:val="Normal"/>
    <w:next w:val="Normal"/>
    <w:autoRedefine/>
    <w:semiHidden/>
    <w:rsid w:val="004F6A07"/>
    <w:pPr>
      <w:ind w:left="720"/>
    </w:pPr>
  </w:style>
  <w:style w:type="paragraph" w:styleId="TM5">
    <w:name w:val="toc 5"/>
    <w:basedOn w:val="Normal"/>
    <w:next w:val="Normal"/>
    <w:autoRedefine/>
    <w:semiHidden/>
    <w:rsid w:val="004F6A07"/>
    <w:pPr>
      <w:ind w:left="960"/>
    </w:pPr>
  </w:style>
  <w:style w:type="paragraph" w:styleId="TM6">
    <w:name w:val="toc 6"/>
    <w:basedOn w:val="Normal"/>
    <w:next w:val="Normal"/>
    <w:autoRedefine/>
    <w:semiHidden/>
    <w:rsid w:val="004F6A07"/>
    <w:pPr>
      <w:ind w:left="1200"/>
    </w:pPr>
  </w:style>
  <w:style w:type="paragraph" w:styleId="TM7">
    <w:name w:val="toc 7"/>
    <w:basedOn w:val="Normal"/>
    <w:next w:val="Normal"/>
    <w:autoRedefine/>
    <w:semiHidden/>
    <w:rsid w:val="004F6A07"/>
    <w:pPr>
      <w:ind w:left="1440"/>
    </w:pPr>
  </w:style>
  <w:style w:type="paragraph" w:styleId="TM8">
    <w:name w:val="toc 8"/>
    <w:basedOn w:val="Normal"/>
    <w:next w:val="Normal"/>
    <w:autoRedefine/>
    <w:semiHidden/>
    <w:rsid w:val="004F6A07"/>
    <w:pPr>
      <w:ind w:left="1680"/>
    </w:pPr>
  </w:style>
  <w:style w:type="paragraph" w:styleId="TM9">
    <w:name w:val="toc 9"/>
    <w:basedOn w:val="Normal"/>
    <w:next w:val="Normal"/>
    <w:autoRedefine/>
    <w:semiHidden/>
    <w:rsid w:val="004F6A07"/>
    <w:pPr>
      <w:ind w:left="1920"/>
    </w:pPr>
  </w:style>
  <w:style w:type="character" w:styleId="Lienhypertexte">
    <w:name w:val="Hyperlink"/>
    <w:basedOn w:val="Policepardfaut"/>
    <w:semiHidden/>
    <w:rsid w:val="004F6A07"/>
    <w:rPr>
      <w:color w:val="0000FF"/>
      <w:u w:val="single"/>
    </w:rPr>
  </w:style>
  <w:style w:type="paragraph" w:styleId="Corpsdetexte2">
    <w:name w:val="Body Text 2"/>
    <w:basedOn w:val="Normal"/>
    <w:link w:val="Corpsdetexte2Car"/>
    <w:semiHidden/>
    <w:rsid w:val="004F6A07"/>
    <w:pPr>
      <w:ind w:right="4209"/>
      <w:jc w:val="both"/>
    </w:pPr>
  </w:style>
  <w:style w:type="character" w:styleId="Lienhypertextesuivivisit">
    <w:name w:val="FollowedHyperlink"/>
    <w:basedOn w:val="Policepardfaut"/>
    <w:semiHidden/>
    <w:rsid w:val="004F6A07"/>
    <w:rPr>
      <w:color w:val="800080"/>
      <w:u w:val="single"/>
    </w:rPr>
  </w:style>
  <w:style w:type="paragraph" w:customStyle="1" w:styleId="Entte">
    <w:name w:val="Entête"/>
    <w:basedOn w:val="Titre2"/>
    <w:link w:val="EntteCar"/>
    <w:autoRedefine/>
    <w:qFormat/>
    <w:rsid w:val="00FD35E1"/>
    <w:pPr>
      <w:numPr>
        <w:ilvl w:val="0"/>
        <w:numId w:val="0"/>
      </w:numPr>
      <w:shd w:val="clear" w:color="auto" w:fill="7030A0"/>
      <w:tabs>
        <w:tab w:val="center" w:pos="4536"/>
        <w:tab w:val="right" w:pos="9638"/>
      </w:tabs>
      <w:spacing w:before="0" w:after="0"/>
    </w:pPr>
    <w:rPr>
      <w:rFonts w:ascii="Calibri" w:hAnsi="Calibri"/>
      <w:smallCaps w:val="0"/>
      <w:color w:val="FFFFFF"/>
      <w:szCs w:val="28"/>
    </w:rPr>
  </w:style>
  <w:style w:type="paragraph" w:customStyle="1" w:styleId="Item">
    <w:name w:val="Item"/>
    <w:basedOn w:val="Titre2"/>
    <w:link w:val="ItemCar"/>
    <w:autoRedefine/>
    <w:qFormat/>
    <w:rsid w:val="00FD35E1"/>
    <w:pPr>
      <w:numPr>
        <w:ilvl w:val="0"/>
        <w:numId w:val="0"/>
      </w:numPr>
      <w:spacing w:before="240"/>
      <w:jc w:val="both"/>
    </w:pPr>
    <w:rPr>
      <w:rFonts w:ascii="Calibri" w:hAnsi="Calibri"/>
      <w:sz w:val="24"/>
      <w:szCs w:val="24"/>
    </w:rPr>
  </w:style>
  <w:style w:type="character" w:customStyle="1" w:styleId="Titre2Car">
    <w:name w:val="Titre 2 Car"/>
    <w:basedOn w:val="Policepardfaut"/>
    <w:link w:val="Titre2"/>
    <w:rsid w:val="00FD35E1"/>
    <w:rPr>
      <w:b/>
      <w:smallCaps/>
      <w:sz w:val="28"/>
    </w:rPr>
  </w:style>
  <w:style w:type="character" w:customStyle="1" w:styleId="EntteCar">
    <w:name w:val="Entête Car"/>
    <w:basedOn w:val="Titre2Car"/>
    <w:link w:val="Entte"/>
    <w:rsid w:val="00FD35E1"/>
    <w:rPr>
      <w:rFonts w:ascii="Calibri" w:hAnsi="Calibri"/>
      <w:color w:val="FFFFFF"/>
      <w:szCs w:val="28"/>
      <w:shd w:val="clear" w:color="auto" w:fill="7030A0"/>
    </w:rPr>
  </w:style>
  <w:style w:type="paragraph" w:styleId="Paragraphedeliste">
    <w:name w:val="List Paragraph"/>
    <w:basedOn w:val="Normal"/>
    <w:uiPriority w:val="34"/>
    <w:rsid w:val="00FD35E1"/>
    <w:pPr>
      <w:jc w:val="both"/>
    </w:pPr>
    <w:rPr>
      <w:rFonts w:ascii="Calibri" w:hAnsi="Calibri"/>
      <w:sz w:val="20"/>
    </w:rPr>
  </w:style>
  <w:style w:type="character" w:customStyle="1" w:styleId="ItemCar">
    <w:name w:val="Item Car"/>
    <w:basedOn w:val="Titre2Car"/>
    <w:link w:val="Item"/>
    <w:rsid w:val="00FD35E1"/>
    <w:rPr>
      <w:rFonts w:ascii="Calibri" w:hAnsi="Calibri"/>
      <w:sz w:val="24"/>
      <w:szCs w:val="24"/>
    </w:rPr>
  </w:style>
  <w:style w:type="paragraph" w:customStyle="1" w:styleId="Enumration">
    <w:name w:val="Enumération"/>
    <w:basedOn w:val="Normal"/>
    <w:link w:val="EnumrationCar"/>
    <w:autoRedefine/>
    <w:qFormat/>
    <w:rsid w:val="00FD35E1"/>
    <w:pPr>
      <w:widowControl w:val="0"/>
      <w:numPr>
        <w:numId w:val="18"/>
      </w:numPr>
      <w:tabs>
        <w:tab w:val="left" w:pos="567"/>
      </w:tabs>
      <w:ind w:left="567" w:hanging="283"/>
    </w:pPr>
    <w:rPr>
      <w:rFonts w:ascii="Calibri" w:hAnsi="Calibri"/>
      <w:snapToGrid w:val="0"/>
      <w:sz w:val="20"/>
      <w:szCs w:val="20"/>
    </w:rPr>
  </w:style>
  <w:style w:type="paragraph" w:customStyle="1" w:styleId="Exercice">
    <w:name w:val="Exercice"/>
    <w:basedOn w:val="Corpsdetexte2"/>
    <w:link w:val="ExerciceCar"/>
    <w:qFormat/>
    <w:rsid w:val="000D5F8C"/>
    <w:pPr>
      <w:ind w:right="2409"/>
    </w:pPr>
    <w:rPr>
      <w:rFonts w:ascii="Calibri" w:hAnsi="Calibri"/>
      <w:iCs/>
      <w:color w:val="5F497A"/>
      <w:sz w:val="22"/>
      <w:szCs w:val="20"/>
    </w:rPr>
  </w:style>
  <w:style w:type="paragraph" w:customStyle="1" w:styleId="Exemple">
    <w:name w:val="Exemple"/>
    <w:basedOn w:val="Normal"/>
    <w:link w:val="ExempleCar"/>
    <w:qFormat/>
    <w:rsid w:val="000D5F8C"/>
    <w:pPr>
      <w:spacing w:before="120" w:after="120"/>
    </w:pPr>
    <w:rPr>
      <w:rFonts w:ascii="Calibri" w:hAnsi="Calibri"/>
      <w:b/>
      <w:i/>
      <w:sz w:val="20"/>
      <w:szCs w:val="20"/>
    </w:rPr>
  </w:style>
  <w:style w:type="character" w:customStyle="1" w:styleId="EnumrationCar">
    <w:name w:val="Enumération Car"/>
    <w:basedOn w:val="Policepardfaut"/>
    <w:link w:val="Enumration"/>
    <w:rsid w:val="00FD35E1"/>
    <w:rPr>
      <w:rFonts w:ascii="Calibri" w:hAnsi="Calibri"/>
      <w:snapToGrid w:val="0"/>
    </w:rPr>
  </w:style>
  <w:style w:type="character" w:customStyle="1" w:styleId="Corpsdetexte2Car">
    <w:name w:val="Corps de texte 2 Car"/>
    <w:basedOn w:val="Policepardfaut"/>
    <w:link w:val="Corpsdetexte2"/>
    <w:semiHidden/>
    <w:rsid w:val="000D5F8C"/>
    <w:rPr>
      <w:sz w:val="24"/>
      <w:szCs w:val="24"/>
    </w:rPr>
  </w:style>
  <w:style w:type="character" w:customStyle="1" w:styleId="ExerciceCar">
    <w:name w:val="Exercice Car"/>
    <w:basedOn w:val="Corpsdetexte2Car"/>
    <w:link w:val="Exercice"/>
    <w:rsid w:val="000D5F8C"/>
    <w:rPr>
      <w:rFonts w:ascii="Calibri" w:hAnsi="Calibri"/>
      <w:iCs/>
      <w:color w:val="5F497A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6D5"/>
    <w:rPr>
      <w:rFonts w:ascii="Tahoma" w:hAnsi="Tahoma" w:cs="Tahoma"/>
      <w:sz w:val="16"/>
      <w:szCs w:val="16"/>
    </w:rPr>
  </w:style>
  <w:style w:type="character" w:customStyle="1" w:styleId="ExempleCar">
    <w:name w:val="Exemple Car"/>
    <w:basedOn w:val="Policepardfaut"/>
    <w:link w:val="Exemple"/>
    <w:rsid w:val="000D5F8C"/>
    <w:rPr>
      <w:rFonts w:ascii="Calibri" w:hAnsi="Calibri"/>
      <w:b/>
      <w:i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4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image" Target="media/image6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Extensions Merise</vt:lpstr>
    </vt:vector>
  </TitlesOfParts>
  <Company>Education Nationale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Extensions Merise</dc:title>
  <dc:subject>Analyse conceptuelle</dc:subject>
  <dc:creator>Monique Hervy</dc:creator>
  <cp:lastModifiedBy>Carcouet</cp:lastModifiedBy>
  <cp:revision>4</cp:revision>
  <cp:lastPrinted>2002-03-09T10:34:00Z</cp:lastPrinted>
  <dcterms:created xsi:type="dcterms:W3CDTF">2013-08-05T13:50:00Z</dcterms:created>
  <dcterms:modified xsi:type="dcterms:W3CDTF">2013-08-05T14:00:00Z</dcterms:modified>
  <cp:category>Cours TSIG1</cp:category>
</cp:coreProperties>
</file>