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</w:tabs>
        <w:spacing w:before="240" w:after="12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Comment transformer le programme pour en faire :</w:t>
      </w:r>
    </w:p>
    <w:p>
      <w:pPr>
        <w:numPr>
          <w:ilvl w:val="0"/>
          <w:numId w:val="2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une classe impôt</w:t>
      </w:r>
    </w:p>
    <w:p>
      <w:pPr>
        <w:numPr>
          <w:ilvl w:val="0"/>
          <w:numId w:val="2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 programme de test pour le calcul d'une instance d'impôt particulière </w:t>
      </w:r>
    </w:p>
    <w:p>
      <w:pPr>
        <w:tabs>
          <w:tab w:val="left" w:pos="426" w:leader="none"/>
        </w:tabs>
        <w:spacing w:before="240" w:after="12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Quelles seraient les propriétés de la classe ? Quelles seraient les méthodes ?</w:t>
      </w:r>
    </w:p>
    <w:p>
      <w:pPr>
        <w:tabs>
          <w:tab w:val="left" w:pos="426" w:leader="none"/>
          <w:tab w:val="left" w:pos="0" w:leader="none"/>
        </w:tabs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Quelles données sont fournies en entrée ? et sont particulière au calcul de chaque impôt ?</w:t>
      </w:r>
    </w:p>
    <w:p>
      <w:pPr>
        <w:numPr>
          <w:ilvl w:val="0"/>
          <w:numId w:val="5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structure familiale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couple (marié ou pacsé) ou parent isolé (célibataire, séparé, divorcé ou veuf)</w:t>
      </w:r>
    </w:p>
    <w:p>
      <w:pPr>
        <w:numPr>
          <w:ilvl w:val="0"/>
          <w:numId w:val="5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nombre d'enfants à charge</w:t>
      </w:r>
    </w:p>
    <w:p>
      <w:pPr>
        <w:numPr>
          <w:ilvl w:val="0"/>
          <w:numId w:val="5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revenus de l'année antérieure</w:t>
      </w:r>
    </w:p>
    <w:p>
      <w:pPr>
        <w:tabs>
          <w:tab w:val="left" w:pos="426" w:leader="none"/>
          <w:tab w:val="left" w:pos="0" w:leader="none"/>
        </w:tabs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Quelles variables sont calculées ?  </w:t>
      </w:r>
    </w:p>
    <w:p>
      <w:pPr>
        <w:numPr>
          <w:ilvl w:val="0"/>
          <w:numId w:val="7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revenu imposable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7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nombre de parts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</w:t>
      </w:r>
    </w:p>
    <w:p>
      <w:pPr>
        <w:numPr>
          <w:ilvl w:val="0"/>
          <w:numId w:val="7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quotient familial</w:t>
      </w:r>
    </w:p>
    <w:p>
      <w:pPr>
        <w:numPr>
          <w:ilvl w:val="0"/>
          <w:numId w:val="7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montant de l'impôt</w:t>
      </w:r>
    </w:p>
    <w:p>
      <w:pPr>
        <w:tabs>
          <w:tab w:val="left" w:pos="426" w:leader="none"/>
          <w:tab w:val="left" w:pos="0" w:leader="none"/>
        </w:tabs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principe premier d'une classe c'est sa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réutilisabilité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==&gt; que faire avec les tableaux dont les valeurs vont évoluer dans le temps ? </w:t>
      </w:r>
    </w:p>
    <w:p>
      <w:pPr>
        <w:numPr>
          <w:ilvl w:val="0"/>
          <w:numId w:val="9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dissocier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les valeurs des tableaux, quels que soient les revenus du foyer fiscal</w:t>
      </w:r>
    </w:p>
    <w:p>
      <w:pPr>
        <w:numPr>
          <w:ilvl w:val="0"/>
          <w:numId w:val="9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 valeurs utiles au calcul de cette instance d'impôt particulier </w:t>
      </w:r>
    </w:p>
    <w:p>
      <w:pPr>
        <w:tabs>
          <w:tab w:val="left" w:pos="426" w:leader="none"/>
          <w:tab w:val="left" w:pos="0" w:leader="none"/>
        </w:tabs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Ce qui conduit à connaître pour la classe :</w:t>
      </w:r>
    </w:p>
    <w:p>
      <w:pPr>
        <w:numPr>
          <w:ilvl w:val="0"/>
          <w:numId w:val="11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tranche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à laquelle est soumise le foyer fiscal</w:t>
      </w:r>
    </w:p>
    <w:p>
      <w:pPr>
        <w:numPr>
          <w:ilvl w:val="0"/>
          <w:numId w:val="11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taux d'imposition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11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montant de l'abattement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auquel le foyer fiscal peut prétendre pour chacune de ses parts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DBE5F1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DBE5F1" w:val="clear"/>
        </w:rPr>
        <w:t xml:space="preserve">Résumons-nous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Propriétés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privées de la classe impôt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structure familiale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booléen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nombre d'enfants à charge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entier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revenus année antérieure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double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tranche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décimal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taux d'imposition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: décimal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montant abattement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décimal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nbParts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decimal car utile pour les différents calcul d'abattement et recherche de tranche, taux, ..</w:t>
      </w:r>
    </w:p>
    <w:p>
      <w:pPr>
        <w:tabs>
          <w:tab w:val="left" w:pos="426" w:leader="none"/>
        </w:tabs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Méthodes publiques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de la classe impôt</w:t>
      </w:r>
    </w:p>
    <w:p>
      <w:pPr>
        <w:numPr>
          <w:ilvl w:val="0"/>
          <w:numId w:val="17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nombre de parts</w:t>
      </w:r>
    </w:p>
    <w:p>
      <w:pPr>
        <w:numPr>
          <w:ilvl w:val="0"/>
          <w:numId w:val="17"/>
        </w:numPr>
        <w:tabs>
          <w:tab w:val="left" w:pos="426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montant de l'impôt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Remarque le constructeur sera un constructeur générique permettant la saisie de toutes les valeurs des propriétés à l'extérieur de la classe.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System;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System.Collections.Generic;</w:t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System.Linq;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System.Text;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4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00" w:val="clear"/>
        </w:rPr>
        <w:t xml:space="preserve">libImpot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Impot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propriétés privées de la classe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</w:t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couple;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nbEnfants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nbParts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salairePercu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plafond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coefficient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abattement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constructeur générique de la classe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Impot()        {}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accesseurs de la classe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Couple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couple;        }       </w:t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couple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      </w:t>
        <w:tab/>
        <w:tab/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NbEnfants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nbEnfants;     }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nbEnfants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   </w:t>
        <w:tab/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NbParts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nbParts;     }       </w:t>
        <w:tab/>
        <w:tab/>
        <w:tab/>
        <w:tab/>
        <w:tab/>
        <w:tab/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SalairePercu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salairePercu;  }       </w:t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salairePercu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</w:t>
        <w:tab/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Plafond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plafond;       }       </w:t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plafond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     </w:t>
        <w:tab/>
        <w:tab/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Coefficient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coefficient;   }       </w:t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coefficient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 </w:t>
        <w:tab/>
        <w:tab/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Abattement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abattement;    }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 abattement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 </w:t>
        <w:tab/>
        <w:t xml:space="preserve">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8000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8000"/>
          <w:spacing w:val="0"/>
          <w:position w:val="0"/>
          <w:sz w:val="20"/>
          <w:u w:val="single"/>
          <w:shd w:fill="auto" w:val="clear"/>
        </w:rPr>
        <w:t xml:space="preserve">// Méthode publique de la classe permettant de calculer le nombre de parts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120" w:after="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CalculerNbParts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bool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Couple,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NbEnfants)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parts;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(couple ==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true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 </w:t>
        <w:tab/>
        <w:tab/>
        <w:tab/>
        <w:t xml:space="preserve">                </w:t>
        <w:tab/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couple avec ou sans enfants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parts = 2 + (nbEnfants / 2);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(nbEnfants &gt; 0)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parts = 1 + (nbEnfants / 2) + 0.5M;  </w:t>
        <w:tab/>
        <w:t xml:space="preserve">    </w:t>
        <w:tab/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personne isolée avec enfants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parts = 1;</w:t>
        <w:tab/>
        <w:tab/>
        <w:t xml:space="preserve">                        </w:t>
        <w:tab/>
        <w:tab/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personne isolée sans enfant</w:t>
        <w:tab/>
        <w:tab/>
        <w:tab/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if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(nbEnfants &gt;= 3) parts = parts + 0.5M;</w:t>
        <w:tab/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à partir de 3 enfants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.nbParts = parts;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8000"/>
          <w:spacing w:val="0"/>
          <w:position w:val="0"/>
          <w:sz w:val="20"/>
          <w:u w:val="single"/>
          <w:shd w:fill="auto" w:val="clear"/>
        </w:rPr>
        <w:t xml:space="preserve">// Calcul de l'impôt et affichage des résultats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CalculerImpot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()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426" w:leader="none"/>
          <w:tab w:val="left" w:pos="567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ab/>
        <w:t xml:space="preserve">  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"En couple                      </w:t>
        <w:tab/>
        <w:t xml:space="preserve">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.couple);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"Nombre d'enfants               </w:t>
        <w:tab/>
        <w:t xml:space="preserve">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.nbEnfants);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"Nombre de parts               </w:t>
        <w:tab/>
        <w:t xml:space="preserve">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.nbParts);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"--------------------------------------------"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008000"/>
          <w:spacing w:val="0"/>
          <w:position w:val="0"/>
          <w:sz w:val="20"/>
          <w:shd w:fill="auto" w:val="clear"/>
        </w:rPr>
        <w:t xml:space="preserve">// Salaire imposable et quotient familial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salaireImposable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.salairePercu * 90 / 100;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quotientFamilial   = salaireImposable /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.nbParts;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"Salaire imposable              </w:t>
        <w:tab/>
        <w:t xml:space="preserve">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salaireImposable);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  <w:tab/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"Quotient familial              </w:t>
        <w:tab/>
        <w:t xml:space="preserve">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quotientFamilial);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  <w:tab/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"Tranche d'imposition           </w:t>
        <w:tab/>
        <w:t xml:space="preserve">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.plafond);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  <w:tab/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"Taux d'imposition              </w:t>
        <w:tab/>
        <w:t xml:space="preserve">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.coefficient);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  <w:tab/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"Abattement pour chaque part    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.abattement);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  <w:tab/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"--------------------------------------------"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i/>
          <w:color w:val="008000"/>
          <w:spacing w:val="0"/>
          <w:position w:val="0"/>
          <w:sz w:val="20"/>
          <w:shd w:fill="auto" w:val="clear"/>
        </w:rPr>
        <w:t xml:space="preserve">// Calcul de l'impôt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impot =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Math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.Floor((salaireImposable *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.coefficient) - (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.abattement *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.nbParts)); 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"Impôt à payer au titre de 2012 : {0}"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impot);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  <w:tab w:val="left" w:pos="2977" w:leader="none"/>
          <w:tab w:val="left" w:pos="340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Le programme en mode console qui exploite la classe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FFFF00" w:val="clear"/>
        </w:rPr>
        <w:t xml:space="preserve">IMPOT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System;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System.Collections.Generic;</w:t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System.Linq;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System.Text;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FFFF00" w:val="clear"/>
        </w:rPr>
        <w:t xml:space="preserve">libImpot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IRPP2013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Program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Main(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[] args)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i/>
          <w:color w:val="008000"/>
          <w:spacing w:val="0"/>
          <w:position w:val="0"/>
          <w:sz w:val="20"/>
          <w:shd w:fill="auto" w:val="clear"/>
        </w:rPr>
        <w:t xml:space="preserve">// Déclaration des constantes et des variables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coefAbattement  = 0.90M;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[]   plafond         = { 5964.00M, 11897.00M, 26421.00M, 70831.00M, 150001, 00M };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[]   taux            </w:t>
        <w:tab/>
        <w:t xml:space="preserve">= { 0M, 0.055M, 0.14M, 0.30M, 0.41M, 0.45M };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[]   abattement </w:t>
        <w:tab/>
        <w:t xml:space="preserve">= { 0M, 327.97M, 1339.13M, 5566.33M, 13357.63M, 19357.63M };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  <w:tab/>
        <w:t xml:space="preserve">  couple          </w:t>
        <w:tab/>
        <w:t xml:space="preserve">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nbEnfants   </w:t>
        <w:tab/>
        <w:t xml:space="preserve">= 0.0M, nbParts = 0.0M;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salairePercu</w:t>
        <w:tab/>
        <w:t xml:space="preserve">= 0, revenuImposable = 0, quotientFamilial = 0;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  <w:tab/>
        <w:t xml:space="preserve">  reponse         = 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OK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         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i/>
          <w:color w:val="008000"/>
          <w:spacing w:val="0"/>
          <w:position w:val="0"/>
          <w:sz w:val="20"/>
          <w:shd w:fill="auto" w:val="clear"/>
        </w:rPr>
        <w:t xml:space="preserve">// Instanciation d'un objet de la classe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Impot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IRPPTest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Impot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i/>
          <w:color w:val="008000"/>
          <w:spacing w:val="0"/>
          <w:position w:val="0"/>
          <w:sz w:val="20"/>
          <w:shd w:fill="auto" w:val="clear"/>
        </w:rPr>
        <w:t xml:space="preserve">// Saisies des données pour un calcul d'impôt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i/>
          <w:color w:val="008000"/>
          <w:spacing w:val="0"/>
          <w:position w:val="0"/>
          <w:sz w:val="20"/>
          <w:shd w:fill="auto" w:val="clear"/>
        </w:rPr>
        <w:t xml:space="preserve">// -----------------------------------------------------------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reponse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null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Couple ou célibataire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(!OK)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"Le foyer fiscal est-il composé d'un couple : oui ou non ? : 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reponse =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.ReadLine().ToLower();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converti la chaine en caratères minuscules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(reponse != 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"oui"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&amp;&amp; reponse != 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"non"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.Error.WriteLine(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"Réponse incorrecte. Recommencez"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OK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true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couple = reponse == 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"oui"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OK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Saisie du nombre d'enfants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(!OK)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"Nombre d'enfants à charge : 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reponse =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.ReadLine();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nbEnfants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.Parse(reponse);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(nbEnfants &gt;= 0) OK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true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"Réponse incorrecte. Recommencez"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Exception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{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"Réponse incorrecte. Recommencez"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OK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Saisie du salaire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(!OK)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"Salaire perçu en 2012 : 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reponse =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.ReadLine();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salairePercu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.Parse(reponse);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(salairePercu &gt;= 0) OK =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true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.Error.WriteLine(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"Réponse incorrecte. Recommencez"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Exception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{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.Error.WriteLine(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"Réponse incorrecte. Recommencez"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Affectation des valeurs des propriétés privées de l'objet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IRPPTest.Couple         </w:t>
        <w:tab/>
        <w:t xml:space="preserve">= couple;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IRPPTest.NbEnfants      </w:t>
        <w:tab/>
        <w:t xml:space="preserve">= nbEnfants;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40" w:after="4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        IRPPTest.CalculerNbParts(couple, nbEnfants);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IRPPTest.SalairePercu   </w:t>
        <w:tab/>
        <w:t xml:space="preserve">= salairePercu;   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Calcul du revenu imposable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//-----------------------------------------------------------------------------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revenuImposable = (salairePercu * coefAbattement);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Calcul du quotient familial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//-----------------------------------------------------------------------------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nbParts = IRPPTest.NbParts;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quotientFamilial = revenuImposable / nbParts;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recherche de la tranche d'impôts correspondant au quotient familial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//-----------------------------------------------------------------------------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 = 0;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((quotientFamilial &gt; plafond[i]) &amp; (i&lt;5))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i++;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008000"/>
          <w:spacing w:val="0"/>
          <w:position w:val="0"/>
          <w:sz w:val="20"/>
          <w:shd w:fill="auto" w:val="clear"/>
        </w:rPr>
        <w:t xml:space="preserve">// Affectation des valeurs des propriétés privées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IRPPTest.Plafond        </w:t>
        <w:tab/>
        <w:t xml:space="preserve">= plafond[i];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IRPPTest.Coefficient    </w:t>
        <w:tab/>
        <w:t xml:space="preserve">= taux[i];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IRPPTest.Abattement    </w:t>
        <w:tab/>
        <w:t xml:space="preserve">= abattement[i];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"Calcul de l'impôt"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</w:t>
      </w:r>
      <w:r>
        <w:rPr>
          <w:rFonts w:ascii="Arial" w:hAnsi="Arial" w:cs="Arial" w:eastAsia="Arial"/>
          <w:color w:val="A31515"/>
          <w:spacing w:val="0"/>
          <w:position w:val="0"/>
          <w:sz w:val="20"/>
          <w:shd w:fill="auto" w:val="clear"/>
        </w:rPr>
        <w:t xml:space="preserve">"-------------------------------------------"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 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40" w:after="4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        IRPPTest.CalculerImpot();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2B91AF"/>
          <w:spacing w:val="0"/>
          <w:position w:val="0"/>
          <w:sz w:val="20"/>
          <w:shd w:fill="auto" w:val="clear"/>
        </w:rPr>
        <w:t xml:space="preserve">Console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.WriteLine();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51" w:leader="none"/>
          <w:tab w:val="left" w:pos="1276" w:leader="none"/>
          <w:tab w:val="left" w:pos="1701" w:leader="none"/>
          <w:tab w:val="left" w:pos="2127" w:leader="none"/>
          <w:tab w:val="left" w:pos="25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