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2A2" w:rsidRDefault="005C22A2" w:rsidP="005C22A2">
      <w:pPr>
        <w:pStyle w:val="a3"/>
        <w:tabs>
          <w:tab w:val="clear" w:pos="4677"/>
          <w:tab w:val="center" w:pos="6379"/>
        </w:tabs>
        <w:ind w:left="6379"/>
        <w:rPr>
          <w:rFonts w:ascii="Times New Roman" w:hAnsi="Times New Roman"/>
          <w:b/>
          <w:color w:val="000000"/>
          <w:sz w:val="22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-43180</wp:posOffset>
            </wp:positionH>
            <wp:positionV relativeFrom="paragraph">
              <wp:posOffset>69215</wp:posOffset>
            </wp:positionV>
            <wp:extent cx="2543175" cy="762000"/>
            <wp:effectExtent l="0" t="0" r="9525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3442970</wp:posOffset>
            </wp:positionH>
            <wp:positionV relativeFrom="paragraph">
              <wp:posOffset>-6985</wp:posOffset>
            </wp:positionV>
            <wp:extent cx="581025" cy="838200"/>
            <wp:effectExtent l="0" t="0" r="0" b="0"/>
            <wp:wrapNone/>
            <wp:docPr id="6" name="Рисунок 6" descr="logo_km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_kmp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22A2" w:rsidRDefault="005C22A2" w:rsidP="005C22A2">
      <w:pPr>
        <w:pStyle w:val="a3"/>
        <w:tabs>
          <w:tab w:val="clear" w:pos="4677"/>
          <w:tab w:val="center" w:pos="6379"/>
        </w:tabs>
        <w:ind w:left="6379"/>
        <w:rPr>
          <w:rFonts w:ascii="Times New Roman" w:hAnsi="Times New Roman"/>
          <w:b/>
          <w:color w:val="000000"/>
          <w:sz w:val="22"/>
          <w:szCs w:val="18"/>
        </w:rPr>
      </w:pPr>
      <w:r>
        <w:rPr>
          <w:rFonts w:ascii="Times New Roman" w:hAnsi="Times New Roman"/>
          <w:b/>
          <w:color w:val="000000"/>
          <w:sz w:val="22"/>
          <w:szCs w:val="18"/>
        </w:rPr>
        <w:t>КОЛЛЕДЖ                МНОГОУРОВНЕВОГО                    ПРОФЕССИОНАЛЬНОГО</w:t>
      </w:r>
    </w:p>
    <w:p w:rsidR="005C22A2" w:rsidRDefault="005C22A2" w:rsidP="005C22A2">
      <w:pPr>
        <w:ind w:left="6379"/>
      </w:pPr>
      <w:r>
        <w:rPr>
          <w:rFonts w:ascii="Times New Roman" w:hAnsi="Times New Roman"/>
          <w:b/>
          <w:color w:val="000000"/>
          <w:szCs w:val="18"/>
        </w:rPr>
        <w:t>ОБРАЗОВАНИЯ</w:t>
      </w:r>
      <w:r>
        <w:t xml:space="preserve"> </w:t>
      </w:r>
    </w:p>
    <w:p w:rsidR="005C22A2" w:rsidRDefault="005C22A2" w:rsidP="005C22A2">
      <w:pPr>
        <w:ind w:left="6379"/>
      </w:pPr>
    </w:p>
    <w:p w:rsidR="005C22A2" w:rsidRDefault="005C22A2" w:rsidP="005C22A2">
      <w:pPr>
        <w:ind w:left="6379"/>
      </w:pPr>
    </w:p>
    <w:p w:rsidR="005C22A2" w:rsidRDefault="005C22A2" w:rsidP="005C22A2">
      <w:pPr>
        <w:ind w:left="6379"/>
      </w:pPr>
    </w:p>
    <w:p w:rsidR="005C22A2" w:rsidRDefault="005C22A2" w:rsidP="005C22A2">
      <w:pPr>
        <w:ind w:left="6379"/>
      </w:pPr>
    </w:p>
    <w:p w:rsidR="005C22A2" w:rsidRDefault="005C22A2" w:rsidP="005C22A2">
      <w:pPr>
        <w:ind w:left="6379"/>
      </w:pPr>
    </w:p>
    <w:p w:rsidR="005C22A2" w:rsidRDefault="005C22A2" w:rsidP="005C22A2">
      <w:pPr>
        <w:ind w:left="6379"/>
      </w:pPr>
    </w:p>
    <w:p w:rsidR="005C22A2" w:rsidRDefault="005C22A2" w:rsidP="005C22A2">
      <w:pPr>
        <w:ind w:left="6379"/>
      </w:pPr>
    </w:p>
    <w:p w:rsidR="005C22A2" w:rsidRDefault="005C22A2" w:rsidP="005C22A2">
      <w:pPr>
        <w:ind w:left="6379"/>
      </w:pPr>
    </w:p>
    <w:p w:rsidR="005C22A2" w:rsidRDefault="005C22A2" w:rsidP="005C22A2">
      <w:pPr>
        <w:shd w:val="clear" w:color="auto" w:fill="FFFFFF"/>
        <w:spacing w:after="0" w:line="360" w:lineRule="auto"/>
        <w:ind w:left="77"/>
        <w:jc w:val="center"/>
        <w:rPr>
          <w:rFonts w:ascii="Times New Roman" w:hAnsi="Times New Roman"/>
          <w:b/>
          <w:sz w:val="32"/>
          <w:szCs w:val="34"/>
        </w:rPr>
      </w:pPr>
      <w:r>
        <w:rPr>
          <w:rFonts w:ascii="Times New Roman" w:hAnsi="Times New Roman"/>
          <w:b/>
          <w:sz w:val="32"/>
          <w:szCs w:val="34"/>
        </w:rPr>
        <w:t>Отчет по практической работе</w:t>
      </w:r>
    </w:p>
    <w:p w:rsidR="005C22A2" w:rsidRDefault="005C22A2" w:rsidP="005C22A2">
      <w:pPr>
        <w:shd w:val="clear" w:color="auto" w:fill="FFFFFF"/>
        <w:spacing w:after="0" w:line="360" w:lineRule="auto"/>
        <w:ind w:left="77"/>
        <w:jc w:val="center"/>
        <w:rPr>
          <w:rFonts w:ascii="Times New Roman" w:hAnsi="Times New Roman"/>
          <w:b/>
          <w:sz w:val="32"/>
          <w:szCs w:val="34"/>
        </w:rPr>
      </w:pPr>
      <w:r>
        <w:rPr>
          <w:rFonts w:ascii="Times New Roman" w:hAnsi="Times New Roman"/>
          <w:b/>
          <w:sz w:val="32"/>
          <w:szCs w:val="34"/>
        </w:rPr>
        <w:t xml:space="preserve">По дисциплине: </w:t>
      </w:r>
      <w:r>
        <w:rPr>
          <w:rFonts w:ascii="Times New Roman" w:hAnsi="Times New Roman"/>
          <w:sz w:val="32"/>
          <w:szCs w:val="34"/>
        </w:rPr>
        <w:t>Основы объектно-ориентированного программирования</w:t>
      </w:r>
    </w:p>
    <w:p w:rsidR="005C22A2" w:rsidRDefault="005C22A2" w:rsidP="005C22A2">
      <w:pPr>
        <w:shd w:val="clear" w:color="auto" w:fill="FFFFFF"/>
        <w:spacing w:after="0" w:line="360" w:lineRule="auto"/>
        <w:ind w:left="77"/>
        <w:jc w:val="center"/>
        <w:rPr>
          <w:rFonts w:ascii="Times New Roman" w:hAnsi="Times New Roman"/>
          <w:b/>
          <w:sz w:val="28"/>
          <w:szCs w:val="34"/>
        </w:rPr>
      </w:pPr>
    </w:p>
    <w:p w:rsidR="005C22A2" w:rsidRDefault="005C22A2" w:rsidP="005C22A2">
      <w:pPr>
        <w:shd w:val="clear" w:color="auto" w:fill="FFFFFF"/>
        <w:spacing w:after="0" w:line="360" w:lineRule="auto"/>
        <w:ind w:left="6"/>
        <w:jc w:val="center"/>
        <w:rPr>
          <w:rFonts w:ascii="Times New Roman" w:hAnsi="Times New Roman"/>
          <w:b/>
          <w:spacing w:val="-3"/>
          <w:sz w:val="28"/>
          <w:szCs w:val="28"/>
        </w:rPr>
      </w:pPr>
    </w:p>
    <w:p w:rsidR="005C22A2" w:rsidRDefault="005C22A2" w:rsidP="005C22A2"/>
    <w:p w:rsidR="005C22A2" w:rsidRDefault="005C22A2" w:rsidP="005C22A2">
      <w:pPr>
        <w:rPr>
          <w:rFonts w:ascii="Times New Roman" w:hAnsi="Times New Roman"/>
          <w:sz w:val="24"/>
          <w:szCs w:val="24"/>
        </w:rPr>
      </w:pPr>
    </w:p>
    <w:p w:rsidR="005C22A2" w:rsidRDefault="005C22A2" w:rsidP="005C22A2">
      <w:pPr>
        <w:jc w:val="right"/>
        <w:rPr>
          <w:rFonts w:ascii="Times New Roman" w:hAnsi="Times New Roman"/>
          <w:sz w:val="24"/>
          <w:szCs w:val="24"/>
        </w:rPr>
      </w:pPr>
    </w:p>
    <w:p w:rsidR="005C22A2" w:rsidRDefault="005C22A2" w:rsidP="005C22A2">
      <w:pPr>
        <w:jc w:val="right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Выполнила:</w:t>
      </w:r>
    </w:p>
    <w:p w:rsidR="005C22A2" w:rsidRDefault="005C22A2" w:rsidP="005C22A2">
      <w:pPr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Студент группы 32КС-20</w:t>
      </w:r>
    </w:p>
    <w:p w:rsidR="005C22A2" w:rsidRPr="005C22A2" w:rsidRDefault="005C22A2" w:rsidP="005C22A2">
      <w:pPr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>C</w:t>
      </w:r>
      <w:proofErr w:type="spellStart"/>
      <w:r>
        <w:rPr>
          <w:rFonts w:ascii="Times New Roman" w:hAnsi="Times New Roman"/>
          <w:sz w:val="28"/>
          <w:szCs w:val="24"/>
        </w:rPr>
        <w:t>авчуков</w:t>
      </w:r>
      <w:proofErr w:type="spellEnd"/>
      <w:r>
        <w:rPr>
          <w:rFonts w:ascii="Times New Roman" w:hAnsi="Times New Roman"/>
          <w:sz w:val="28"/>
          <w:szCs w:val="24"/>
        </w:rPr>
        <w:t xml:space="preserve"> М.А</w:t>
      </w:r>
    </w:p>
    <w:p w:rsidR="005C22A2" w:rsidRDefault="005C22A2" w:rsidP="005C22A2">
      <w:pPr>
        <w:jc w:val="right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Проверил преподаватель:</w:t>
      </w:r>
    </w:p>
    <w:p w:rsidR="005C22A2" w:rsidRDefault="005C22A2" w:rsidP="005C22A2">
      <w:pPr>
        <w:jc w:val="right"/>
        <w:rPr>
          <w:rFonts w:ascii="Times New Roman" w:hAnsi="Times New Roman"/>
          <w:sz w:val="28"/>
          <w:szCs w:val="24"/>
        </w:rPr>
      </w:pPr>
      <w:proofErr w:type="spellStart"/>
      <w:r>
        <w:rPr>
          <w:rFonts w:ascii="Times New Roman" w:hAnsi="Times New Roman"/>
          <w:sz w:val="28"/>
          <w:szCs w:val="24"/>
        </w:rPr>
        <w:t>Кукшева</w:t>
      </w:r>
      <w:proofErr w:type="spellEnd"/>
      <w:r>
        <w:rPr>
          <w:rFonts w:ascii="Times New Roman" w:hAnsi="Times New Roman"/>
          <w:sz w:val="28"/>
          <w:szCs w:val="24"/>
        </w:rPr>
        <w:t xml:space="preserve"> Б.А</w:t>
      </w:r>
    </w:p>
    <w:p w:rsidR="005C22A2" w:rsidRDefault="005C22A2" w:rsidP="005C22A2"/>
    <w:p w:rsidR="005C22A2" w:rsidRDefault="005C22A2" w:rsidP="005C22A2"/>
    <w:p w:rsidR="005C22A2" w:rsidRDefault="005C22A2" w:rsidP="005C22A2"/>
    <w:p w:rsidR="005C22A2" w:rsidRDefault="005C22A2" w:rsidP="005C22A2"/>
    <w:p w:rsidR="005C22A2" w:rsidRDefault="005C22A2" w:rsidP="005C22A2">
      <w:pPr>
        <w:rPr>
          <w:rFonts w:ascii="Times New Roman" w:hAnsi="Times New Roman"/>
          <w:sz w:val="24"/>
          <w:szCs w:val="24"/>
        </w:rPr>
      </w:pPr>
    </w:p>
    <w:p w:rsidR="005C22A2" w:rsidRDefault="005C22A2" w:rsidP="005C22A2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Москва 2022 г</w:t>
      </w:r>
    </w:p>
    <w:p w:rsidR="000E1CAA" w:rsidRDefault="002D199B" w:rsidP="005C22A2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D199B">
        <w:rPr>
          <w:rFonts w:ascii="Times New Roman" w:hAnsi="Times New Roman" w:cs="Times New Roman"/>
          <w:b/>
          <w:i/>
          <w:sz w:val="28"/>
          <w:szCs w:val="28"/>
        </w:rPr>
        <w:lastRenderedPageBreak/>
        <w:t>Добро пожаловать на мой отчёт, сегодня вы будете читать о шахматах!</w:t>
      </w:r>
    </w:p>
    <w:p w:rsidR="002D199B" w:rsidRDefault="002D199B">
      <w:pPr>
        <w:rPr>
          <w:rFonts w:ascii="Times New Roman" w:hAnsi="Times New Roman" w:cs="Times New Roman"/>
          <w:sz w:val="28"/>
          <w:szCs w:val="28"/>
        </w:rPr>
      </w:pPr>
    </w:p>
    <w:p w:rsidR="00BD47A7" w:rsidRDefault="00BD47A7">
      <w:pPr>
        <w:rPr>
          <w:rFonts w:ascii="Times New Roman" w:hAnsi="Times New Roman" w:cs="Times New Roman"/>
          <w:sz w:val="28"/>
          <w:szCs w:val="28"/>
        </w:rPr>
      </w:pPr>
    </w:p>
    <w:p w:rsidR="00BD47A7" w:rsidRDefault="00BD4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Для создания шахмат, нам потребуется поле. И на нём начать делать свои махинации и эпические сражения!!!!!!</w:t>
      </w:r>
    </w:p>
    <w:p w:rsidR="00BD47A7" w:rsidRDefault="00CE6C13" w:rsidP="005C22A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9EAF98" wp14:editId="46D9CC8B">
            <wp:extent cx="3152775" cy="2800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709" w:rsidRDefault="008817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Цифрами указаны фигуры.</w:t>
      </w:r>
    </w:p>
    <w:p w:rsidR="00881709" w:rsidRDefault="008817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 и </w:t>
      </w:r>
      <w:proofErr w:type="gramStart"/>
      <w:r>
        <w:rPr>
          <w:rFonts w:ascii="Times New Roman" w:hAnsi="Times New Roman" w:cs="Times New Roman"/>
          <w:sz w:val="28"/>
          <w:szCs w:val="28"/>
        </w:rPr>
        <w:t>26  пешки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1709" w:rsidRDefault="008817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 и 21 король</w:t>
      </w:r>
    </w:p>
    <w:p w:rsidR="00881709" w:rsidRDefault="008817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 и 22 ферзь</w:t>
      </w:r>
    </w:p>
    <w:p w:rsidR="00881709" w:rsidRDefault="008817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 23 слон</w:t>
      </w:r>
    </w:p>
    <w:p w:rsidR="00881709" w:rsidRDefault="008817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 и 24 конь</w:t>
      </w:r>
    </w:p>
    <w:p w:rsidR="00881709" w:rsidRDefault="008817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 и 25 ладья</w:t>
      </w:r>
    </w:p>
    <w:p w:rsidR="00192BA9" w:rsidRDefault="00192BA9">
      <w:pPr>
        <w:rPr>
          <w:rFonts w:ascii="Times New Roman" w:hAnsi="Times New Roman" w:cs="Times New Roman"/>
          <w:sz w:val="28"/>
          <w:szCs w:val="28"/>
        </w:rPr>
      </w:pPr>
    </w:p>
    <w:p w:rsidR="00192BA9" w:rsidRDefault="00192BA9">
      <w:pPr>
        <w:rPr>
          <w:rFonts w:ascii="Times New Roman" w:hAnsi="Times New Roman" w:cs="Times New Roman"/>
          <w:sz w:val="28"/>
          <w:szCs w:val="28"/>
        </w:rPr>
      </w:pPr>
    </w:p>
    <w:p w:rsidR="00192BA9" w:rsidRDefault="00192BA9">
      <w:pPr>
        <w:rPr>
          <w:rFonts w:ascii="Times New Roman" w:hAnsi="Times New Roman" w:cs="Times New Roman"/>
          <w:sz w:val="28"/>
          <w:szCs w:val="28"/>
        </w:rPr>
      </w:pPr>
    </w:p>
    <w:p w:rsidR="00192BA9" w:rsidRDefault="00192BA9">
      <w:pPr>
        <w:rPr>
          <w:rFonts w:ascii="Times New Roman" w:hAnsi="Times New Roman" w:cs="Times New Roman"/>
          <w:sz w:val="28"/>
          <w:szCs w:val="28"/>
        </w:rPr>
      </w:pPr>
    </w:p>
    <w:p w:rsidR="00192BA9" w:rsidRDefault="00192BA9">
      <w:pPr>
        <w:rPr>
          <w:rFonts w:ascii="Times New Roman" w:hAnsi="Times New Roman" w:cs="Times New Roman"/>
          <w:sz w:val="28"/>
          <w:szCs w:val="28"/>
        </w:rPr>
      </w:pPr>
    </w:p>
    <w:p w:rsidR="00192BA9" w:rsidRDefault="00192BA9">
      <w:pPr>
        <w:rPr>
          <w:rFonts w:ascii="Times New Roman" w:hAnsi="Times New Roman" w:cs="Times New Roman"/>
          <w:sz w:val="28"/>
          <w:szCs w:val="28"/>
        </w:rPr>
      </w:pPr>
    </w:p>
    <w:p w:rsidR="00881709" w:rsidRPr="00A83D1F" w:rsidRDefault="008817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того чтобы наши фигуры были видны без всяких </w:t>
      </w:r>
      <w:proofErr w:type="spellStart"/>
      <w:r w:rsidR="001050CB"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r w:rsidR="001050CB">
        <w:rPr>
          <w:rFonts w:ascii="Times New Roman" w:hAnsi="Times New Roman" w:cs="Times New Roman"/>
          <w:sz w:val="28"/>
          <w:szCs w:val="28"/>
        </w:rPr>
        <w:t>,</w:t>
      </w:r>
      <w:r w:rsidR="00192BA9">
        <w:rPr>
          <w:rFonts w:ascii="Times New Roman" w:hAnsi="Times New Roman" w:cs="Times New Roman"/>
          <w:sz w:val="28"/>
          <w:szCs w:val="28"/>
        </w:rPr>
        <w:t xml:space="preserve"> можно сделать через </w:t>
      </w:r>
      <w:r w:rsidR="00192BA9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5C22A2">
        <w:rPr>
          <w:rFonts w:ascii="Times New Roman" w:hAnsi="Times New Roman" w:cs="Times New Roman"/>
          <w:sz w:val="28"/>
          <w:szCs w:val="28"/>
        </w:rPr>
        <w:t>. Так же заранее создаем</w:t>
      </w:r>
      <w:r w:rsidR="00A83D1F">
        <w:rPr>
          <w:rFonts w:ascii="Times New Roman" w:hAnsi="Times New Roman" w:cs="Times New Roman"/>
          <w:sz w:val="28"/>
          <w:szCs w:val="28"/>
        </w:rPr>
        <w:t xml:space="preserve"> </w:t>
      </w:r>
      <w:r w:rsidR="001050CB">
        <w:rPr>
          <w:rFonts w:ascii="Times New Roman" w:hAnsi="Times New Roman" w:cs="Times New Roman"/>
          <w:sz w:val="28"/>
          <w:szCs w:val="28"/>
        </w:rPr>
        <w:t>переменную,</w:t>
      </w:r>
      <w:r w:rsidR="00A83D1F">
        <w:rPr>
          <w:rFonts w:ascii="Times New Roman" w:hAnsi="Times New Roman" w:cs="Times New Roman"/>
          <w:sz w:val="28"/>
          <w:szCs w:val="28"/>
        </w:rPr>
        <w:t xml:space="preserve"> которая будет отвечать за </w:t>
      </w:r>
      <w:r w:rsidR="001050CB">
        <w:rPr>
          <w:rFonts w:ascii="Times New Roman" w:hAnsi="Times New Roman" w:cs="Times New Roman"/>
          <w:sz w:val="28"/>
          <w:szCs w:val="28"/>
        </w:rPr>
        <w:t>текущего Игрока</w:t>
      </w:r>
      <w:r w:rsidR="00A83D1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83D1F">
        <w:rPr>
          <w:rFonts w:ascii="Times New Roman" w:hAnsi="Times New Roman" w:cs="Times New Roman"/>
          <w:sz w:val="28"/>
          <w:szCs w:val="28"/>
          <w:lang w:val="en-US"/>
        </w:rPr>
        <w:t>currPlayer</w:t>
      </w:r>
      <w:proofErr w:type="spellEnd"/>
      <w:r w:rsidR="00A83D1F" w:rsidRPr="00A83D1F">
        <w:rPr>
          <w:rFonts w:ascii="Times New Roman" w:hAnsi="Times New Roman" w:cs="Times New Roman"/>
          <w:sz w:val="28"/>
          <w:szCs w:val="28"/>
        </w:rPr>
        <w:t>)</w:t>
      </w:r>
      <w:r w:rsidR="00A83D1F">
        <w:rPr>
          <w:rFonts w:ascii="Times New Roman" w:hAnsi="Times New Roman" w:cs="Times New Roman"/>
          <w:sz w:val="28"/>
          <w:szCs w:val="28"/>
        </w:rPr>
        <w:t>, который ходит.</w:t>
      </w:r>
    </w:p>
    <w:p w:rsidR="00192BA9" w:rsidRDefault="00192B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01D9B1" wp14:editId="1B7AE941">
            <wp:extent cx="2790825" cy="2933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DD" w:rsidRDefault="008612DD">
      <w:pPr>
        <w:rPr>
          <w:rFonts w:ascii="Times New Roman" w:hAnsi="Times New Roman" w:cs="Times New Roman"/>
          <w:sz w:val="28"/>
          <w:szCs w:val="28"/>
        </w:rPr>
      </w:pPr>
    </w:p>
    <w:p w:rsidR="008612DD" w:rsidRDefault="005F0D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командные строчки сыграют роль в дальнейшем коде, но лучше их прописать заранее.</w:t>
      </w:r>
    </w:p>
    <w:p w:rsidR="005F0D0C" w:rsidRDefault="005F0D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код для массива кнопок, которые мы будем кодировать</w:t>
      </w:r>
    </w:p>
    <w:p w:rsidR="005F0D0C" w:rsidRDefault="005F0D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код указывающий на текущего игрока</w:t>
      </w:r>
    </w:p>
    <w:p w:rsidR="005F0D0C" w:rsidRPr="005F0D0C" w:rsidRDefault="005F0D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поле</w:t>
      </w:r>
    </w:p>
    <w:p w:rsidR="008612DD" w:rsidRDefault="008612D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76DB37" wp14:editId="7C04E8B7">
            <wp:extent cx="3371850" cy="1219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0C" w:rsidRDefault="005F0D0C">
      <w:pPr>
        <w:rPr>
          <w:rFonts w:ascii="Times New Roman" w:hAnsi="Times New Roman" w:cs="Times New Roman"/>
          <w:sz w:val="28"/>
          <w:szCs w:val="28"/>
        </w:rPr>
      </w:pPr>
    </w:p>
    <w:p w:rsidR="00192BA9" w:rsidRDefault="00192B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наше поле будет разделено на 8х8. После чего мы надо проложить путь к нашим фигурам (их надо скачать)</w:t>
      </w:r>
    </w:p>
    <w:p w:rsidR="00192BA9" w:rsidRDefault="00192B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B5C291" wp14:editId="68528737">
            <wp:extent cx="5486400" cy="1771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BA9" w:rsidRDefault="00192BA9">
      <w:pPr>
        <w:rPr>
          <w:rFonts w:ascii="Times New Roman" w:hAnsi="Times New Roman" w:cs="Times New Roman"/>
          <w:sz w:val="28"/>
          <w:szCs w:val="28"/>
        </w:rPr>
      </w:pPr>
    </w:p>
    <w:p w:rsidR="005C0DB7" w:rsidRDefault="005C0DB7">
      <w:pPr>
        <w:rPr>
          <w:rFonts w:ascii="Times New Roman" w:hAnsi="Times New Roman" w:cs="Times New Roman"/>
          <w:sz w:val="28"/>
          <w:szCs w:val="28"/>
        </w:rPr>
      </w:pPr>
    </w:p>
    <w:p w:rsidR="005C0DB7" w:rsidRDefault="005C0DB7">
      <w:pPr>
        <w:rPr>
          <w:rFonts w:ascii="Times New Roman" w:hAnsi="Times New Roman" w:cs="Times New Roman"/>
          <w:sz w:val="28"/>
          <w:szCs w:val="28"/>
        </w:rPr>
      </w:pPr>
    </w:p>
    <w:p w:rsidR="005C0DB7" w:rsidRDefault="005C0DB7">
      <w:pPr>
        <w:rPr>
          <w:rFonts w:ascii="Times New Roman" w:hAnsi="Times New Roman" w:cs="Times New Roman"/>
          <w:sz w:val="28"/>
          <w:szCs w:val="28"/>
        </w:rPr>
      </w:pPr>
    </w:p>
    <w:p w:rsidR="005C0DB7" w:rsidRDefault="005C0DB7">
      <w:pPr>
        <w:rPr>
          <w:rFonts w:ascii="Times New Roman" w:hAnsi="Times New Roman" w:cs="Times New Roman"/>
          <w:sz w:val="28"/>
          <w:szCs w:val="28"/>
        </w:rPr>
      </w:pPr>
    </w:p>
    <w:p w:rsidR="005C0DB7" w:rsidRDefault="005C0DB7">
      <w:pPr>
        <w:rPr>
          <w:rFonts w:ascii="Times New Roman" w:hAnsi="Times New Roman" w:cs="Times New Roman"/>
          <w:sz w:val="28"/>
          <w:szCs w:val="28"/>
        </w:rPr>
      </w:pPr>
    </w:p>
    <w:p w:rsidR="005C0DB7" w:rsidRDefault="005C0DB7">
      <w:pPr>
        <w:rPr>
          <w:rFonts w:ascii="Times New Roman" w:hAnsi="Times New Roman" w:cs="Times New Roman"/>
          <w:sz w:val="28"/>
          <w:szCs w:val="28"/>
        </w:rPr>
      </w:pPr>
    </w:p>
    <w:p w:rsidR="005C0DB7" w:rsidRDefault="005C0DB7">
      <w:pPr>
        <w:rPr>
          <w:rFonts w:ascii="Times New Roman" w:hAnsi="Times New Roman" w:cs="Times New Roman"/>
          <w:sz w:val="28"/>
          <w:szCs w:val="28"/>
        </w:rPr>
      </w:pPr>
    </w:p>
    <w:p w:rsidR="005C0DB7" w:rsidRDefault="005C0DB7">
      <w:pPr>
        <w:rPr>
          <w:rFonts w:ascii="Times New Roman" w:hAnsi="Times New Roman" w:cs="Times New Roman"/>
          <w:sz w:val="28"/>
          <w:szCs w:val="28"/>
        </w:rPr>
      </w:pPr>
    </w:p>
    <w:p w:rsidR="005C0DB7" w:rsidRDefault="005C0DB7">
      <w:pPr>
        <w:rPr>
          <w:rFonts w:ascii="Times New Roman" w:hAnsi="Times New Roman" w:cs="Times New Roman"/>
          <w:sz w:val="28"/>
          <w:szCs w:val="28"/>
        </w:rPr>
      </w:pPr>
    </w:p>
    <w:p w:rsidR="005C0DB7" w:rsidRPr="009A094D" w:rsidRDefault="00636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программируем наши фигуры, чтобы они могли передвигаться по полю. Правда они будут передвигаться </w:t>
      </w:r>
      <w:r w:rsidR="009A094D">
        <w:rPr>
          <w:rFonts w:ascii="Times New Roman" w:hAnsi="Times New Roman" w:cs="Times New Roman"/>
          <w:sz w:val="28"/>
          <w:szCs w:val="28"/>
        </w:rPr>
        <w:t>не так как мы хотим и даже не могут убивать друг друга и устраивать эпичные сражения</w:t>
      </w:r>
      <w:r w:rsidR="009A094D" w:rsidRPr="009A094D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9A094D">
        <w:rPr>
          <w:rFonts w:ascii="Times New Roman" w:hAnsi="Times New Roman" w:cs="Times New Roman"/>
          <w:sz w:val="28"/>
          <w:szCs w:val="28"/>
        </w:rPr>
        <w:t>. Но это мы исправим!!!</w:t>
      </w:r>
    </w:p>
    <w:p w:rsidR="00C30B70" w:rsidRDefault="004D14D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CBF8BB" wp14:editId="6FD025FC">
            <wp:extent cx="5940425" cy="30607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19A" w:rsidRDefault="0063619A">
      <w:pPr>
        <w:rPr>
          <w:rFonts w:ascii="Times New Roman" w:hAnsi="Times New Roman" w:cs="Times New Roman"/>
          <w:sz w:val="28"/>
          <w:szCs w:val="28"/>
        </w:rPr>
      </w:pPr>
    </w:p>
    <w:p w:rsidR="005C22A2" w:rsidRDefault="005C22A2">
      <w:pPr>
        <w:rPr>
          <w:rFonts w:ascii="Times New Roman" w:hAnsi="Times New Roman" w:cs="Times New Roman"/>
          <w:sz w:val="28"/>
          <w:szCs w:val="28"/>
        </w:rPr>
      </w:pPr>
    </w:p>
    <w:p w:rsidR="005C22A2" w:rsidRDefault="005C22A2">
      <w:pPr>
        <w:rPr>
          <w:rFonts w:ascii="Times New Roman" w:hAnsi="Times New Roman" w:cs="Times New Roman"/>
          <w:sz w:val="28"/>
          <w:szCs w:val="28"/>
        </w:rPr>
      </w:pPr>
    </w:p>
    <w:p w:rsidR="005C22A2" w:rsidRDefault="005C22A2">
      <w:pPr>
        <w:rPr>
          <w:rFonts w:ascii="Times New Roman" w:hAnsi="Times New Roman" w:cs="Times New Roman"/>
          <w:sz w:val="28"/>
          <w:szCs w:val="28"/>
        </w:rPr>
      </w:pPr>
    </w:p>
    <w:p w:rsidR="005C22A2" w:rsidRDefault="005C22A2">
      <w:pPr>
        <w:rPr>
          <w:rFonts w:ascii="Times New Roman" w:hAnsi="Times New Roman" w:cs="Times New Roman"/>
          <w:sz w:val="28"/>
          <w:szCs w:val="28"/>
        </w:rPr>
      </w:pPr>
    </w:p>
    <w:p w:rsidR="005C22A2" w:rsidRDefault="005C22A2">
      <w:pPr>
        <w:rPr>
          <w:rFonts w:ascii="Times New Roman" w:hAnsi="Times New Roman" w:cs="Times New Roman"/>
          <w:sz w:val="28"/>
          <w:szCs w:val="28"/>
        </w:rPr>
      </w:pPr>
    </w:p>
    <w:p w:rsidR="005C22A2" w:rsidRDefault="005C22A2">
      <w:pPr>
        <w:rPr>
          <w:rFonts w:ascii="Times New Roman" w:hAnsi="Times New Roman" w:cs="Times New Roman"/>
          <w:sz w:val="28"/>
          <w:szCs w:val="28"/>
        </w:rPr>
      </w:pPr>
    </w:p>
    <w:p w:rsidR="005C22A2" w:rsidRDefault="005C22A2">
      <w:pPr>
        <w:rPr>
          <w:rFonts w:ascii="Times New Roman" w:hAnsi="Times New Roman" w:cs="Times New Roman"/>
          <w:sz w:val="28"/>
          <w:szCs w:val="28"/>
        </w:rPr>
      </w:pPr>
    </w:p>
    <w:p w:rsidR="005C22A2" w:rsidRDefault="005C22A2">
      <w:pPr>
        <w:rPr>
          <w:rFonts w:ascii="Times New Roman" w:hAnsi="Times New Roman" w:cs="Times New Roman"/>
          <w:sz w:val="28"/>
          <w:szCs w:val="28"/>
        </w:rPr>
      </w:pPr>
    </w:p>
    <w:p w:rsidR="005C22A2" w:rsidRDefault="005C22A2">
      <w:pPr>
        <w:rPr>
          <w:rFonts w:ascii="Times New Roman" w:hAnsi="Times New Roman" w:cs="Times New Roman"/>
          <w:sz w:val="28"/>
          <w:szCs w:val="28"/>
        </w:rPr>
      </w:pPr>
    </w:p>
    <w:p w:rsidR="005C22A2" w:rsidRDefault="005C22A2">
      <w:pPr>
        <w:rPr>
          <w:rFonts w:ascii="Times New Roman" w:hAnsi="Times New Roman" w:cs="Times New Roman"/>
          <w:sz w:val="28"/>
          <w:szCs w:val="28"/>
        </w:rPr>
      </w:pPr>
    </w:p>
    <w:p w:rsidR="005C22A2" w:rsidRDefault="005C22A2">
      <w:pPr>
        <w:rPr>
          <w:rFonts w:ascii="Times New Roman" w:hAnsi="Times New Roman" w:cs="Times New Roman"/>
          <w:sz w:val="28"/>
          <w:szCs w:val="28"/>
        </w:rPr>
      </w:pPr>
    </w:p>
    <w:p w:rsidR="005C22A2" w:rsidRDefault="005C22A2">
      <w:pPr>
        <w:rPr>
          <w:rFonts w:ascii="Times New Roman" w:hAnsi="Times New Roman" w:cs="Times New Roman"/>
          <w:sz w:val="28"/>
          <w:szCs w:val="28"/>
        </w:rPr>
      </w:pPr>
    </w:p>
    <w:p w:rsidR="005C22A2" w:rsidRDefault="005C22A2">
      <w:pPr>
        <w:rPr>
          <w:rFonts w:ascii="Times New Roman" w:hAnsi="Times New Roman" w:cs="Times New Roman"/>
          <w:sz w:val="28"/>
          <w:szCs w:val="28"/>
        </w:rPr>
      </w:pPr>
    </w:p>
    <w:p w:rsidR="0063619A" w:rsidRPr="005C22A2" w:rsidRDefault="005C22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только вы написали данный код и не увидели эпичных сражений, не стоит расстраиваться ведь дальше нас ждёт еще целых 400 строчек для команд, которые исправят данную ситуацию. Дальше мы пропишем</w:t>
      </w:r>
      <w:r w:rsidR="00A83D1F">
        <w:rPr>
          <w:rFonts w:ascii="Times New Roman" w:hAnsi="Times New Roman" w:cs="Times New Roman"/>
          <w:sz w:val="28"/>
          <w:szCs w:val="28"/>
        </w:rPr>
        <w:t xml:space="preserve">, чтобы мы могли выбрать фигуру. К примеру, текущий игрок выбрал не ту фигуру и хочет взять другую. Чтобы это случилось мы прописываем данную команду. Дальше </w:t>
      </w:r>
      <w:r w:rsidR="00E43012">
        <w:rPr>
          <w:rFonts w:ascii="Times New Roman" w:hAnsi="Times New Roman" w:cs="Times New Roman"/>
          <w:sz w:val="28"/>
          <w:szCs w:val="28"/>
        </w:rPr>
        <w:t>программируем,</w:t>
      </w:r>
      <w:r w:rsidR="00A83D1F">
        <w:rPr>
          <w:rFonts w:ascii="Times New Roman" w:hAnsi="Times New Roman" w:cs="Times New Roman"/>
          <w:sz w:val="28"/>
          <w:szCs w:val="28"/>
        </w:rPr>
        <w:t xml:space="preserve"> чтобы </w:t>
      </w:r>
      <w:r w:rsidR="00E43012">
        <w:rPr>
          <w:rFonts w:ascii="Times New Roman" w:hAnsi="Times New Roman" w:cs="Times New Roman"/>
          <w:sz w:val="28"/>
          <w:szCs w:val="28"/>
        </w:rPr>
        <w:t xml:space="preserve">фигуры, когда будут сражаться могли убивать друг друга!!! Чтобы фигуры которых добивают, исчезли, нужно </w:t>
      </w:r>
      <w:r w:rsidR="008612DD">
        <w:rPr>
          <w:rFonts w:ascii="Times New Roman" w:hAnsi="Times New Roman" w:cs="Times New Roman"/>
          <w:sz w:val="28"/>
          <w:szCs w:val="28"/>
        </w:rPr>
        <w:t>прописать (</w:t>
      </w:r>
      <w:r w:rsidR="00E43012">
        <w:rPr>
          <w:rFonts w:ascii="Times New Roman" w:hAnsi="Times New Roman" w:cs="Times New Roman"/>
          <w:sz w:val="28"/>
          <w:szCs w:val="28"/>
        </w:rPr>
        <w:t>у меня прописано) команду(рис.6</w:t>
      </w:r>
      <w:r w:rsidR="008612DD">
        <w:rPr>
          <w:rFonts w:ascii="Times New Roman" w:hAnsi="Times New Roman" w:cs="Times New Roman"/>
          <w:sz w:val="28"/>
          <w:szCs w:val="28"/>
        </w:rPr>
        <w:t>),</w:t>
      </w:r>
      <w:r w:rsidR="00E43012">
        <w:rPr>
          <w:rFonts w:ascii="Times New Roman" w:hAnsi="Times New Roman" w:cs="Times New Roman"/>
          <w:sz w:val="28"/>
          <w:szCs w:val="28"/>
        </w:rPr>
        <w:t xml:space="preserve"> чтобы они делились на 10.</w:t>
      </w:r>
    </w:p>
    <w:p w:rsidR="00AE47AF" w:rsidRDefault="00AE47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A2064A" wp14:editId="33366F18">
            <wp:extent cx="5940425" cy="24885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A2" w:rsidRDefault="00AE47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07A7A2" wp14:editId="1E11A705">
            <wp:extent cx="5940425" cy="16598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0C" w:rsidRDefault="005F0D0C">
      <w:pPr>
        <w:rPr>
          <w:rFonts w:ascii="Times New Roman" w:hAnsi="Times New Roman" w:cs="Times New Roman"/>
          <w:sz w:val="28"/>
          <w:szCs w:val="28"/>
        </w:rPr>
      </w:pPr>
    </w:p>
    <w:p w:rsidR="005F0D0C" w:rsidRDefault="005F0D0C">
      <w:pPr>
        <w:rPr>
          <w:rFonts w:ascii="Times New Roman" w:hAnsi="Times New Roman" w:cs="Times New Roman"/>
          <w:sz w:val="28"/>
          <w:szCs w:val="28"/>
        </w:rPr>
      </w:pPr>
    </w:p>
    <w:p w:rsidR="002801F3" w:rsidRDefault="00280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начинается, АД. Если вы как-то дошли до этого шага, то моё вам уважение и желаю набраться терпения</w:t>
      </w:r>
      <w:r w:rsidRPr="002801F3">
        <w:rPr>
          <w:rFonts w:ascii="Segoe UI Emoji" w:hAnsi="Segoe UI Emoji" w:cs="Segoe UI Emoji"/>
          <w:sz w:val="28"/>
          <w:szCs w:val="28"/>
          <w:lang w:val="en-US"/>
        </w:rPr>
        <w:t>😊</w:t>
      </w:r>
      <w:r w:rsidRPr="001050CB">
        <w:rPr>
          <w:rFonts w:ascii="Times New Roman" w:hAnsi="Times New Roman" w:cs="Times New Roman"/>
          <w:sz w:val="28"/>
          <w:szCs w:val="28"/>
        </w:rPr>
        <w:t>. Сейчас</w:t>
      </w:r>
      <w:r>
        <w:rPr>
          <w:rFonts w:ascii="Times New Roman" w:hAnsi="Times New Roman" w:cs="Times New Roman"/>
          <w:sz w:val="28"/>
          <w:szCs w:val="28"/>
        </w:rPr>
        <w:t xml:space="preserve"> попрошу вас посмотреть на картинки снизу. Если вы посмотрели на них и </w:t>
      </w:r>
      <w:r w:rsidR="0061110F">
        <w:rPr>
          <w:rFonts w:ascii="Times New Roman" w:hAnsi="Times New Roman" w:cs="Times New Roman"/>
          <w:sz w:val="28"/>
          <w:szCs w:val="28"/>
        </w:rPr>
        <w:t>ничего не</w:t>
      </w:r>
      <w:r>
        <w:rPr>
          <w:rFonts w:ascii="Times New Roman" w:hAnsi="Times New Roman" w:cs="Times New Roman"/>
          <w:sz w:val="28"/>
          <w:szCs w:val="28"/>
        </w:rPr>
        <w:t xml:space="preserve"> поняли, то поздравляю я тоже это не понимал, ведь человек объяснявший это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ютуб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просто взял и сделал склейку. А всё это нужно, чтобы наши фигуры передвигались как надо и показывали куда они могут сходить.</w:t>
      </w:r>
    </w:p>
    <w:p w:rsidR="0061110F" w:rsidRDefault="0061110F">
      <w:pPr>
        <w:rPr>
          <w:rFonts w:ascii="Times New Roman" w:hAnsi="Times New Roman" w:cs="Times New Roman"/>
          <w:sz w:val="28"/>
          <w:szCs w:val="28"/>
        </w:rPr>
      </w:pPr>
    </w:p>
    <w:p w:rsidR="0061110F" w:rsidRDefault="009F1B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</w:t>
      </w:r>
      <w:r w:rsidRPr="001728FD">
        <w:rPr>
          <w:rFonts w:ascii="Times New Roman" w:hAnsi="Times New Roman" w:cs="Times New Roman"/>
          <w:sz w:val="28"/>
          <w:szCs w:val="28"/>
        </w:rPr>
        <w:t>-</w:t>
      </w:r>
      <w:r w:rsidR="001728FD">
        <w:rPr>
          <w:rFonts w:ascii="Times New Roman" w:hAnsi="Times New Roman" w:cs="Times New Roman"/>
          <w:sz w:val="28"/>
          <w:szCs w:val="28"/>
        </w:rPr>
        <w:t>Команда для показа хода</w:t>
      </w:r>
    </w:p>
    <w:p w:rsidR="001728FD" w:rsidRDefault="001728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currPlayer</w:t>
      </w:r>
      <w:proofErr w:type="spellEnd"/>
      <w:r w:rsidRPr="001728FD">
        <w:rPr>
          <w:rFonts w:ascii="Times New Roman" w:hAnsi="Times New Roman" w:cs="Times New Roman"/>
          <w:sz w:val="28"/>
          <w:szCs w:val="28"/>
        </w:rPr>
        <w:t xml:space="preserve"> == 1?1: -1</w:t>
      </w:r>
      <w:r>
        <w:rPr>
          <w:rFonts w:ascii="Times New Roman" w:hAnsi="Times New Roman" w:cs="Times New Roman"/>
          <w:sz w:val="28"/>
          <w:szCs w:val="28"/>
        </w:rPr>
        <w:t xml:space="preserve"> показывает направление для текущего игрока</w:t>
      </w:r>
      <w:r w:rsidR="00D837E1">
        <w:rPr>
          <w:rFonts w:ascii="Times New Roman" w:hAnsi="Times New Roman" w:cs="Times New Roman"/>
          <w:sz w:val="28"/>
          <w:szCs w:val="28"/>
        </w:rPr>
        <w:t>\</w:t>
      </w:r>
    </w:p>
    <w:p w:rsidR="00D837E1" w:rsidRDefault="00D837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currFigure%10</w:t>
      </w:r>
      <w:r>
        <w:rPr>
          <w:rFonts w:ascii="Times New Roman" w:hAnsi="Times New Roman" w:cs="Times New Roman"/>
          <w:sz w:val="28"/>
          <w:szCs w:val="28"/>
        </w:rPr>
        <w:t xml:space="preserve"> = значение фигуры</w:t>
      </w:r>
    </w:p>
    <w:p w:rsidR="00D837E1" w:rsidRDefault="00D837E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D837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yellow</w:t>
      </w:r>
      <w:proofErr w:type="gramEnd"/>
      <w:r w:rsidRPr="00D837E1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желтый</w:t>
      </w:r>
      <w:r w:rsidRPr="00D837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цвет</w:t>
      </w:r>
      <w:r w:rsidRPr="00D837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куда может пойти наша фигура</w:t>
      </w:r>
    </w:p>
    <w:p w:rsidR="00D77946" w:rsidRPr="00D837E1" w:rsidRDefault="00D779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 надо прописать значение для боков т.е. есть ли по бокам и диагонали фигуры , чтобы их можно было съесть или нельзя было пройти</w:t>
      </w:r>
      <w:bookmarkStart w:id="0" w:name="_GoBack"/>
      <w:bookmarkEnd w:id="0"/>
    </w:p>
    <w:p w:rsidR="001728FD" w:rsidRPr="00D837E1" w:rsidRDefault="001728FD">
      <w:pPr>
        <w:rPr>
          <w:rFonts w:ascii="Times New Roman" w:hAnsi="Times New Roman" w:cs="Times New Roman"/>
          <w:sz w:val="28"/>
          <w:szCs w:val="28"/>
        </w:rPr>
      </w:pPr>
    </w:p>
    <w:p w:rsidR="00AE47AF" w:rsidRDefault="00AE47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0212DE" wp14:editId="33A44A43">
            <wp:extent cx="5940425" cy="31178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7AF" w:rsidRDefault="00AE47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742FC5" wp14:editId="0DC646C2">
            <wp:extent cx="4314825" cy="2800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7AF" w:rsidRDefault="009518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B4925C" wp14:editId="101D1A5C">
            <wp:extent cx="4705350" cy="5819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8C" w:rsidRDefault="009518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7D92FF" wp14:editId="0F68BB40">
            <wp:extent cx="3419475" cy="3657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8C" w:rsidRDefault="009518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5D93F1" wp14:editId="52BA5147">
            <wp:extent cx="5838825" cy="5448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8C" w:rsidRDefault="009518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19BC5C" wp14:editId="04548509">
            <wp:extent cx="5940425" cy="49396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8C" w:rsidRDefault="009518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F7F0E3" wp14:editId="25F87ECB">
            <wp:extent cx="3762375" cy="4200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8C" w:rsidRDefault="009518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CB9468" wp14:editId="2AF57FE9">
            <wp:extent cx="4648200" cy="3057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10F" w:rsidRDefault="0061110F">
      <w:pPr>
        <w:rPr>
          <w:rFonts w:ascii="Times New Roman" w:hAnsi="Times New Roman" w:cs="Times New Roman"/>
          <w:sz w:val="28"/>
          <w:szCs w:val="28"/>
        </w:rPr>
      </w:pPr>
    </w:p>
    <w:p w:rsidR="0061110F" w:rsidRDefault="0061110F">
      <w:pPr>
        <w:rPr>
          <w:rFonts w:ascii="Times New Roman" w:hAnsi="Times New Roman" w:cs="Times New Roman"/>
          <w:sz w:val="28"/>
          <w:szCs w:val="28"/>
        </w:rPr>
      </w:pPr>
    </w:p>
    <w:p w:rsidR="0061110F" w:rsidRDefault="0061110F">
      <w:pPr>
        <w:rPr>
          <w:rFonts w:ascii="Times New Roman" w:hAnsi="Times New Roman" w:cs="Times New Roman"/>
          <w:sz w:val="28"/>
          <w:szCs w:val="28"/>
        </w:rPr>
      </w:pPr>
    </w:p>
    <w:p w:rsidR="0061110F" w:rsidRDefault="0061110F">
      <w:pPr>
        <w:rPr>
          <w:rFonts w:ascii="Times New Roman" w:hAnsi="Times New Roman" w:cs="Times New Roman"/>
          <w:sz w:val="28"/>
          <w:szCs w:val="28"/>
        </w:rPr>
      </w:pPr>
    </w:p>
    <w:p w:rsidR="0061110F" w:rsidRDefault="0061110F">
      <w:pPr>
        <w:rPr>
          <w:rFonts w:ascii="Times New Roman" w:hAnsi="Times New Roman" w:cs="Times New Roman"/>
          <w:sz w:val="28"/>
          <w:szCs w:val="28"/>
        </w:rPr>
      </w:pPr>
    </w:p>
    <w:p w:rsidR="0061110F" w:rsidRDefault="001728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Код,</w:t>
      </w:r>
      <w:r w:rsidR="0061110F">
        <w:rPr>
          <w:rFonts w:ascii="Times New Roman" w:hAnsi="Times New Roman" w:cs="Times New Roman"/>
          <w:sz w:val="28"/>
          <w:szCs w:val="28"/>
        </w:rPr>
        <w:t xml:space="preserve"> который поможет понять, находится переданное значение внутри доски. Т.е. функция будет предусматривать выход за пределы доски.</w:t>
      </w:r>
    </w:p>
    <w:p w:rsidR="0095188C" w:rsidRDefault="009518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D0E36B" wp14:editId="1E0CCCCE">
            <wp:extent cx="3752850" cy="13430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10F" w:rsidRDefault="0061110F">
      <w:pPr>
        <w:rPr>
          <w:rFonts w:ascii="Times New Roman" w:hAnsi="Times New Roman" w:cs="Times New Roman"/>
          <w:sz w:val="28"/>
          <w:szCs w:val="28"/>
        </w:rPr>
      </w:pPr>
    </w:p>
    <w:p w:rsidR="0061110F" w:rsidRDefault="00611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команда позволит нам менять, цвет полня на которое вы хотите наступить, если там стоит союзная фигура.</w:t>
      </w:r>
    </w:p>
    <w:p w:rsidR="0061110F" w:rsidRDefault="006111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0659FD" wp14:editId="05F71301">
            <wp:extent cx="3743325" cy="18097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8C" w:rsidRDefault="0095188C">
      <w:pPr>
        <w:rPr>
          <w:rFonts w:ascii="Times New Roman" w:hAnsi="Times New Roman" w:cs="Times New Roman"/>
          <w:sz w:val="28"/>
          <w:szCs w:val="28"/>
        </w:rPr>
      </w:pPr>
    </w:p>
    <w:p w:rsidR="001177CF" w:rsidRDefault="00117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 не </w:t>
      </w:r>
      <w:r w:rsidR="0063619A">
        <w:rPr>
          <w:rFonts w:ascii="Times New Roman" w:hAnsi="Times New Roman" w:cs="Times New Roman"/>
          <w:sz w:val="28"/>
          <w:szCs w:val="28"/>
        </w:rPr>
        <w:t>понимаете,</w:t>
      </w:r>
      <w:r>
        <w:rPr>
          <w:rFonts w:ascii="Times New Roman" w:hAnsi="Times New Roman" w:cs="Times New Roman"/>
          <w:sz w:val="28"/>
          <w:szCs w:val="28"/>
        </w:rPr>
        <w:t xml:space="preserve"> что тут написано и </w:t>
      </w:r>
      <w:r w:rsidR="0063619A">
        <w:rPr>
          <w:rFonts w:ascii="Times New Roman" w:hAnsi="Times New Roman" w:cs="Times New Roman"/>
          <w:sz w:val="28"/>
          <w:szCs w:val="28"/>
        </w:rPr>
        <w:t>рассказано,</w:t>
      </w:r>
      <w:r>
        <w:rPr>
          <w:rFonts w:ascii="Times New Roman" w:hAnsi="Times New Roman" w:cs="Times New Roman"/>
          <w:sz w:val="28"/>
          <w:szCs w:val="28"/>
        </w:rPr>
        <w:t xml:space="preserve"> то я не знаю, выключи компьютер, иди на другую специальность короче.</w:t>
      </w:r>
    </w:p>
    <w:p w:rsidR="001728FD" w:rsidRDefault="001728FD">
      <w:pPr>
        <w:rPr>
          <w:rFonts w:ascii="Times New Roman" w:hAnsi="Times New Roman" w:cs="Times New Roman"/>
          <w:sz w:val="28"/>
          <w:szCs w:val="28"/>
        </w:rPr>
      </w:pPr>
    </w:p>
    <w:p w:rsidR="001728FD" w:rsidRPr="001177CF" w:rsidRDefault="001728FD">
      <w:pPr>
        <w:rPr>
          <w:rFonts w:ascii="Times New Roman" w:hAnsi="Times New Roman" w:cs="Times New Roman"/>
          <w:sz w:val="28"/>
          <w:szCs w:val="28"/>
        </w:rPr>
      </w:pPr>
    </w:p>
    <w:sectPr w:rsidR="001728FD" w:rsidRPr="00117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9B"/>
    <w:rsid w:val="000E1CAA"/>
    <w:rsid w:val="001050CB"/>
    <w:rsid w:val="001177CF"/>
    <w:rsid w:val="001728FD"/>
    <w:rsid w:val="0019287E"/>
    <w:rsid w:val="00192BA9"/>
    <w:rsid w:val="001F5692"/>
    <w:rsid w:val="002801F3"/>
    <w:rsid w:val="002D199B"/>
    <w:rsid w:val="004D14D4"/>
    <w:rsid w:val="00511E71"/>
    <w:rsid w:val="005C0DB7"/>
    <w:rsid w:val="005C22A2"/>
    <w:rsid w:val="005F0D0C"/>
    <w:rsid w:val="0061110F"/>
    <w:rsid w:val="0063619A"/>
    <w:rsid w:val="008612DD"/>
    <w:rsid w:val="00881709"/>
    <w:rsid w:val="0095188C"/>
    <w:rsid w:val="009A094D"/>
    <w:rsid w:val="009F1BC0"/>
    <w:rsid w:val="00A83D1F"/>
    <w:rsid w:val="00AE47AF"/>
    <w:rsid w:val="00BC3805"/>
    <w:rsid w:val="00BD47A7"/>
    <w:rsid w:val="00C30B70"/>
    <w:rsid w:val="00CE6C13"/>
    <w:rsid w:val="00D77946"/>
    <w:rsid w:val="00D837E1"/>
    <w:rsid w:val="00E4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6BA5B"/>
  <w15:chartTrackingRefBased/>
  <w15:docId w15:val="{63D1B21A-75DE-4ED1-96EB-E52ACC69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C22A2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5C22A2"/>
    <w:rPr>
      <w:rFonts w:ascii="Arial" w:eastAsia="Times New Roman" w:hAnsi="Arial" w:cs="Times New Roman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1728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7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2022-10-07T05:47:00Z</dcterms:created>
  <dcterms:modified xsi:type="dcterms:W3CDTF">2022-10-24T07:16:00Z</dcterms:modified>
</cp:coreProperties>
</file>