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7899" w14:textId="77777777" w:rsidR="00BC1043" w:rsidRDefault="00BC1043"/>
    <w:p w14:paraId="418F99B4" w14:textId="46674DCB" w:rsidR="007F4631" w:rsidRPr="006A6D7C" w:rsidRDefault="006A6D7C" w:rsidP="006A6D7C">
      <w:pPr>
        <w:jc w:val="center"/>
        <w:rPr>
          <w:rFonts w:ascii="Elephant" w:hAnsi="Elephant"/>
          <w:sz w:val="48"/>
          <w:szCs w:val="48"/>
          <w:lang w:val="it-IT"/>
        </w:rPr>
      </w:pPr>
      <w:r w:rsidRPr="006A6D7C">
        <w:rPr>
          <w:rFonts w:ascii="Elephant" w:hAnsi="Elephant"/>
          <w:sz w:val="48"/>
          <w:szCs w:val="48"/>
          <w:lang w:val="it-IT"/>
        </w:rPr>
        <w:t>Relazione Laboratorio</w:t>
      </w:r>
    </w:p>
    <w:p w14:paraId="626D04EA" w14:textId="10C4D832" w:rsidR="006A6D7C" w:rsidRPr="006A6D7C" w:rsidRDefault="006A6D7C" w:rsidP="006A6D7C">
      <w:pPr>
        <w:jc w:val="center"/>
        <w:rPr>
          <w:rFonts w:ascii="Elephant" w:hAnsi="Elephant"/>
          <w:sz w:val="40"/>
          <w:szCs w:val="40"/>
          <w:lang w:val="it-IT"/>
        </w:rPr>
      </w:pPr>
      <w:r w:rsidRPr="006A6D7C">
        <w:rPr>
          <w:rFonts w:ascii="Elephant" w:hAnsi="Elephant"/>
          <w:sz w:val="40"/>
          <w:szCs w:val="40"/>
          <w:lang w:val="it-IT"/>
        </w:rPr>
        <w:t>Leonardo Necordi</w:t>
      </w:r>
    </w:p>
    <w:p w14:paraId="18D4D296" w14:textId="67A07D64" w:rsidR="006A6D7C" w:rsidRPr="00B47A9B" w:rsidRDefault="006A6D7C" w:rsidP="006A6D7C">
      <w:pPr>
        <w:rPr>
          <w:rFonts w:ascii="Times New Roman" w:hAnsi="Times New Roman" w:cs="Times New Roman"/>
          <w:b/>
          <w:bCs/>
          <w:sz w:val="36"/>
          <w:szCs w:val="36"/>
          <w:lang w:val="it-IT"/>
        </w:rPr>
      </w:pPr>
      <w:r w:rsidRPr="00B47A9B">
        <w:rPr>
          <w:rFonts w:ascii="Times New Roman" w:hAnsi="Times New Roman" w:cs="Times New Roman"/>
          <w:b/>
          <w:bCs/>
          <w:sz w:val="36"/>
          <w:szCs w:val="36"/>
          <w:lang w:val="it-IT"/>
        </w:rPr>
        <w:t>Struttura Scelta:</w:t>
      </w:r>
    </w:p>
    <w:p w14:paraId="35A61F1C" w14:textId="4D810C62" w:rsidR="006A6D7C" w:rsidRDefault="00D709E8" w:rsidP="006A6D7C">
      <w:pPr>
        <w:rPr>
          <w:rFonts w:ascii="Times New Roman" w:hAnsi="Times New Roman" w:cs="Times New Roman"/>
          <w:sz w:val="28"/>
          <w:szCs w:val="28"/>
          <w:lang w:val="it-IT"/>
        </w:rPr>
      </w:pPr>
      <w:r>
        <w:rPr>
          <w:rFonts w:ascii="Times New Roman" w:hAnsi="Times New Roman" w:cs="Times New Roman"/>
          <w:sz w:val="28"/>
          <w:szCs w:val="28"/>
          <w:lang w:val="it-IT"/>
        </w:rPr>
        <w:t>Variante dei grafi con liste di adiacenza.</w:t>
      </w:r>
    </w:p>
    <w:p w14:paraId="7FF942B9" w14:textId="7750A346" w:rsidR="00C74ACD" w:rsidRDefault="00C74ACD" w:rsidP="006A6D7C">
      <w:pPr>
        <w:rPr>
          <w:rFonts w:ascii="Times New Roman" w:hAnsi="Times New Roman" w:cs="Times New Roman"/>
          <w:sz w:val="28"/>
          <w:szCs w:val="28"/>
          <w:lang w:val="it-IT"/>
        </w:rPr>
      </w:pPr>
      <w:r>
        <w:rPr>
          <w:rFonts w:ascii="Times New Roman" w:hAnsi="Times New Roman" w:cs="Times New Roman"/>
          <w:sz w:val="28"/>
          <w:szCs w:val="28"/>
          <w:lang w:val="it-IT"/>
        </w:rPr>
        <w:t>Dopo aver riflettuto sulle strutture possibili tra quelle viste a lezione per implementare il DataBase, quella dei grafi con liste di adiacenza mi è parsa la più azzeccata per la sua dinamicità e libertà nell’implementazione.</w:t>
      </w:r>
    </w:p>
    <w:p w14:paraId="3F7E63A8" w14:textId="7A40A302" w:rsidR="00C74ACD" w:rsidRDefault="00C74ACD" w:rsidP="006A6D7C">
      <w:pPr>
        <w:rPr>
          <w:rFonts w:ascii="Times New Roman" w:hAnsi="Times New Roman" w:cs="Times New Roman"/>
          <w:sz w:val="28"/>
          <w:szCs w:val="28"/>
          <w:lang w:val="it-IT"/>
        </w:rPr>
      </w:pPr>
      <w:r>
        <w:rPr>
          <w:rFonts w:ascii="Times New Roman" w:hAnsi="Times New Roman" w:cs="Times New Roman"/>
          <w:sz w:val="28"/>
          <w:szCs w:val="28"/>
          <w:lang w:val="it-IT"/>
        </w:rPr>
        <w:t>Ho valutato anche la versione con matrice di adiacenza ma nonostante avrebbe forse reso più efficiente qualche operazione, avrebbe peccato in quanto a dinamicità dovendo ogni volta riallocare la matrice.</w:t>
      </w:r>
    </w:p>
    <w:p w14:paraId="262D3D5D" w14:textId="05150B88" w:rsidR="00D709E8" w:rsidRPr="009E4AFA" w:rsidRDefault="00D709E8" w:rsidP="006A6D7C">
      <w:pPr>
        <w:rPr>
          <w:rFonts w:ascii="Times New Roman" w:hAnsi="Times New Roman" w:cs="Times New Roman"/>
          <w:sz w:val="28"/>
          <w:szCs w:val="28"/>
          <w:lang w:val="it-IT"/>
        </w:rPr>
      </w:pPr>
      <w:r>
        <w:rPr>
          <w:rFonts w:ascii="Times New Roman" w:hAnsi="Times New Roman" w:cs="Times New Roman"/>
          <w:sz w:val="28"/>
          <w:szCs w:val="28"/>
          <w:lang w:val="it-IT"/>
        </w:rPr>
        <w:t>Pensando al modo migliore per implementare questo data base, mi è immediatamente giunta l’intuizione di dividere i due tipi di Entità: Film e Attori in modo da poter accedere più rapidamente all’entità desiderata dovendo scorrere una porzione ridotta dell’insieme.</w:t>
      </w:r>
    </w:p>
    <w:p w14:paraId="09AB22E5" w14:textId="351928AF" w:rsidR="00D709E8" w:rsidRDefault="00D709E8" w:rsidP="006A6D7C">
      <w:pPr>
        <w:rPr>
          <w:rFonts w:ascii="Times New Roman" w:hAnsi="Times New Roman" w:cs="Times New Roman"/>
          <w:sz w:val="28"/>
          <w:szCs w:val="28"/>
          <w:lang w:val="it-IT"/>
        </w:rPr>
      </w:pPr>
      <w:r>
        <w:rPr>
          <w:rFonts w:ascii="Times New Roman" w:hAnsi="Times New Roman" w:cs="Times New Roman"/>
          <w:sz w:val="28"/>
          <w:szCs w:val="28"/>
          <w:lang w:val="it-IT"/>
        </w:rPr>
        <w:t>Dividere i due tipi di entità ha fatto nascere una necessità: disporre di una cella</w:t>
      </w:r>
      <w:r w:rsidR="00D421FA">
        <w:rPr>
          <w:rFonts w:ascii="Times New Roman" w:hAnsi="Times New Roman" w:cs="Times New Roman"/>
          <w:sz w:val="28"/>
          <w:szCs w:val="28"/>
          <w:lang w:val="it-IT"/>
        </w:rPr>
        <w:t xml:space="preserve"> </w:t>
      </w:r>
      <w:r w:rsidR="00DE768C">
        <w:rPr>
          <w:rFonts w:ascii="Times New Roman" w:hAnsi="Times New Roman" w:cs="Times New Roman"/>
          <w:b/>
          <w:bCs/>
          <w:sz w:val="28"/>
          <w:szCs w:val="28"/>
          <w:lang w:val="it-IT"/>
        </w:rPr>
        <w:t>Database</w:t>
      </w:r>
      <w:r>
        <w:rPr>
          <w:rFonts w:ascii="Times New Roman" w:hAnsi="Times New Roman" w:cs="Times New Roman"/>
          <w:sz w:val="28"/>
          <w:szCs w:val="28"/>
          <w:lang w:val="it-IT"/>
        </w:rPr>
        <w:t xml:space="preserve"> di partenza da cui ci si potesse muovere</w:t>
      </w:r>
      <w:r w:rsidR="006D35B3">
        <w:rPr>
          <w:rFonts w:ascii="Times New Roman" w:hAnsi="Times New Roman" w:cs="Times New Roman"/>
          <w:sz w:val="28"/>
          <w:szCs w:val="28"/>
          <w:lang w:val="it-IT"/>
        </w:rPr>
        <w:t xml:space="preserve"> distintamente</w:t>
      </w:r>
      <w:r w:rsidR="00D421FA">
        <w:rPr>
          <w:rFonts w:ascii="Times New Roman" w:hAnsi="Times New Roman" w:cs="Times New Roman"/>
          <w:sz w:val="28"/>
          <w:szCs w:val="28"/>
          <w:lang w:val="it-IT"/>
        </w:rPr>
        <w:t xml:space="preserve"> tramite puntatori verso la lista dei film o delle persone</w:t>
      </w:r>
      <w:r w:rsidR="006D35B3">
        <w:rPr>
          <w:rFonts w:ascii="Times New Roman" w:hAnsi="Times New Roman" w:cs="Times New Roman"/>
          <w:sz w:val="28"/>
          <w:szCs w:val="28"/>
          <w:lang w:val="it-IT"/>
        </w:rPr>
        <w:t>,</w:t>
      </w:r>
      <w:r w:rsidR="0017100F">
        <w:rPr>
          <w:rFonts w:ascii="Times New Roman" w:hAnsi="Times New Roman" w:cs="Times New Roman"/>
          <w:sz w:val="28"/>
          <w:szCs w:val="28"/>
          <w:lang w:val="it-IT"/>
        </w:rPr>
        <w:t xml:space="preserve"> cella</w:t>
      </w:r>
      <w:r w:rsidR="006D35B3">
        <w:rPr>
          <w:rFonts w:ascii="Times New Roman" w:hAnsi="Times New Roman" w:cs="Times New Roman"/>
          <w:sz w:val="28"/>
          <w:szCs w:val="28"/>
          <w:lang w:val="it-IT"/>
        </w:rPr>
        <w:t xml:space="preserve"> che</w:t>
      </w:r>
      <w:r w:rsidR="00D421FA">
        <w:rPr>
          <w:rFonts w:ascii="Times New Roman" w:hAnsi="Times New Roman" w:cs="Times New Roman"/>
          <w:sz w:val="28"/>
          <w:szCs w:val="28"/>
          <w:lang w:val="it-IT"/>
        </w:rPr>
        <w:t xml:space="preserve"> </w:t>
      </w:r>
      <w:r w:rsidR="006D35B3">
        <w:rPr>
          <w:rFonts w:ascii="Times New Roman" w:hAnsi="Times New Roman" w:cs="Times New Roman"/>
          <w:sz w:val="28"/>
          <w:szCs w:val="28"/>
          <w:lang w:val="it-IT"/>
        </w:rPr>
        <w:t>ho deciso di</w:t>
      </w:r>
      <w:r w:rsidR="00D421FA">
        <w:rPr>
          <w:rFonts w:ascii="Times New Roman" w:hAnsi="Times New Roman" w:cs="Times New Roman"/>
          <w:sz w:val="28"/>
          <w:szCs w:val="28"/>
          <w:lang w:val="it-IT"/>
        </w:rPr>
        <w:t xml:space="preserve"> sfrutta</w:t>
      </w:r>
      <w:r w:rsidR="006D35B3">
        <w:rPr>
          <w:rFonts w:ascii="Times New Roman" w:hAnsi="Times New Roman" w:cs="Times New Roman"/>
          <w:sz w:val="28"/>
          <w:szCs w:val="28"/>
          <w:lang w:val="it-IT"/>
        </w:rPr>
        <w:t>re</w:t>
      </w:r>
      <w:r w:rsidR="00D421FA">
        <w:rPr>
          <w:rFonts w:ascii="Times New Roman" w:hAnsi="Times New Roman" w:cs="Times New Roman"/>
          <w:sz w:val="28"/>
          <w:szCs w:val="28"/>
          <w:lang w:val="it-IT"/>
        </w:rPr>
        <w:t xml:space="preserve"> al meglio conservando</w:t>
      </w:r>
      <w:r w:rsidR="00484638">
        <w:rPr>
          <w:rFonts w:ascii="Times New Roman" w:hAnsi="Times New Roman" w:cs="Times New Roman"/>
          <w:sz w:val="28"/>
          <w:szCs w:val="28"/>
          <w:lang w:val="it-IT"/>
        </w:rPr>
        <w:t xml:space="preserve"> in essa</w:t>
      </w:r>
      <w:r w:rsidR="00D421FA">
        <w:rPr>
          <w:rFonts w:ascii="Times New Roman" w:hAnsi="Times New Roman" w:cs="Times New Roman"/>
          <w:sz w:val="28"/>
          <w:szCs w:val="28"/>
          <w:lang w:val="it-IT"/>
        </w:rPr>
        <w:t xml:space="preserve"> anche alcune informazioni</w:t>
      </w:r>
      <w:r w:rsidR="00DE768C">
        <w:rPr>
          <w:rFonts w:ascii="Times New Roman" w:hAnsi="Times New Roman" w:cs="Times New Roman"/>
          <w:sz w:val="28"/>
          <w:szCs w:val="28"/>
          <w:lang w:val="it-IT"/>
        </w:rPr>
        <w:t xml:space="preserve"> sulla base di dati stessa quali il numero di Entità e Relazioni divise per tipologia; conservare queste informazioni </w:t>
      </w:r>
      <w:r w:rsidR="006D35B3">
        <w:rPr>
          <w:rFonts w:ascii="Times New Roman" w:hAnsi="Times New Roman" w:cs="Times New Roman"/>
          <w:sz w:val="28"/>
          <w:szCs w:val="28"/>
          <w:lang w:val="it-IT"/>
        </w:rPr>
        <w:t>complica di</w:t>
      </w:r>
      <w:r w:rsidR="00DE768C">
        <w:rPr>
          <w:rFonts w:ascii="Times New Roman" w:hAnsi="Times New Roman" w:cs="Times New Roman"/>
          <w:sz w:val="28"/>
          <w:szCs w:val="28"/>
          <w:lang w:val="it-IT"/>
        </w:rPr>
        <w:t xml:space="preserve"> un’</w:t>
      </w:r>
      <w:r w:rsidR="009E4AFA">
        <w:rPr>
          <w:rFonts w:ascii="Times New Roman" w:hAnsi="Times New Roman" w:cs="Times New Roman"/>
          <w:sz w:val="28"/>
          <w:szCs w:val="28"/>
          <w:lang w:val="it-IT"/>
        </w:rPr>
        <w:t xml:space="preserve"> </w:t>
      </w:r>
      <w:r w:rsidR="00DE768C">
        <w:rPr>
          <w:rFonts w:ascii="Times New Roman" w:hAnsi="Times New Roman" w:cs="Times New Roman"/>
          <w:sz w:val="28"/>
          <w:szCs w:val="28"/>
          <w:lang w:val="it-IT"/>
        </w:rPr>
        <w:t>unica operazione le funzioni di inserimento ma permette alle due interrogazioni numeriche di avere complessità costante.</w:t>
      </w:r>
    </w:p>
    <w:p w14:paraId="284722AB" w14:textId="34CF61ED" w:rsidR="006D35B3" w:rsidRDefault="006D35B3" w:rsidP="006A6D7C">
      <w:pPr>
        <w:rPr>
          <w:rFonts w:ascii="Times New Roman" w:hAnsi="Times New Roman" w:cs="Times New Roman"/>
          <w:sz w:val="28"/>
          <w:szCs w:val="28"/>
          <w:lang w:val="it-IT"/>
        </w:rPr>
      </w:pPr>
      <w:r>
        <w:rPr>
          <w:rFonts w:ascii="Times New Roman" w:hAnsi="Times New Roman" w:cs="Times New Roman"/>
          <w:sz w:val="28"/>
          <w:szCs w:val="28"/>
          <w:lang w:val="it-IT"/>
        </w:rPr>
        <w:t>Per l’implementazione delle due strutture Vertex ed Edge mi sono attenuto a quella standard con poche variazioni, la prima tra tutte il nome, in modo da renderlo più intuitivo per ciò che stiamo rappresentando: Entity e Relationship i nomi delle strutture, Nodo ed Arco i puntatori ad esse.</w:t>
      </w:r>
    </w:p>
    <w:p w14:paraId="0CD2A392" w14:textId="1D1E7122" w:rsidR="008B3C44" w:rsidRDefault="008B3C44" w:rsidP="006A6D7C">
      <w:pPr>
        <w:rPr>
          <w:rFonts w:ascii="Times New Roman" w:hAnsi="Times New Roman" w:cs="Times New Roman"/>
          <w:sz w:val="28"/>
          <w:szCs w:val="28"/>
          <w:lang w:val="it-IT"/>
        </w:rPr>
      </w:pPr>
      <w:r>
        <w:rPr>
          <w:rFonts w:ascii="Times New Roman" w:hAnsi="Times New Roman" w:cs="Times New Roman"/>
          <w:sz w:val="28"/>
          <w:szCs w:val="28"/>
          <w:lang w:val="it-IT"/>
        </w:rPr>
        <w:t>Ho inoltre rinominato il resto delle funzioni e tipi sempre per accordarli alla struttura DataBase.</w:t>
      </w:r>
    </w:p>
    <w:p w14:paraId="17B6553F" w14:textId="2AC18823" w:rsidR="006D35B3" w:rsidRDefault="006D35B3" w:rsidP="006A6D7C">
      <w:pPr>
        <w:rPr>
          <w:rFonts w:ascii="Times New Roman" w:hAnsi="Times New Roman" w:cs="Times New Roman"/>
          <w:sz w:val="28"/>
          <w:szCs w:val="28"/>
          <w:lang w:val="it-IT"/>
        </w:rPr>
      </w:pPr>
      <w:r>
        <w:rPr>
          <w:rFonts w:ascii="Times New Roman" w:hAnsi="Times New Roman" w:cs="Times New Roman"/>
          <w:sz w:val="28"/>
          <w:szCs w:val="28"/>
          <w:lang w:val="it-IT"/>
        </w:rPr>
        <w:t>Per le relazioni ho deciso di mantenere come label la stringa contenente il nome dell’entità adiacente, evitando i puntatori che complicano l’implementazione e risulterebbero utili unicamente per il Numero di Bacon, questa funzione è stata l’unica penalizzata dalle mie scelte, la sua complessità</w:t>
      </w:r>
      <w:r w:rsidR="0060150C">
        <w:rPr>
          <w:rFonts w:ascii="Times New Roman" w:hAnsi="Times New Roman" w:cs="Times New Roman"/>
          <w:sz w:val="28"/>
          <w:szCs w:val="28"/>
          <w:lang w:val="it-IT"/>
        </w:rPr>
        <w:t xml:space="preserve"> concettuale</w:t>
      </w:r>
      <w:r>
        <w:rPr>
          <w:rFonts w:ascii="Times New Roman" w:hAnsi="Times New Roman" w:cs="Times New Roman"/>
          <w:sz w:val="28"/>
          <w:szCs w:val="28"/>
          <w:lang w:val="it-IT"/>
        </w:rPr>
        <w:t xml:space="preserve"> mi ha</w:t>
      </w:r>
      <w:r w:rsidR="0060150C">
        <w:rPr>
          <w:rFonts w:ascii="Times New Roman" w:hAnsi="Times New Roman" w:cs="Times New Roman"/>
          <w:sz w:val="28"/>
          <w:szCs w:val="28"/>
          <w:lang w:val="it-IT"/>
        </w:rPr>
        <w:t xml:space="preserve"> infatti</w:t>
      </w:r>
      <w:r>
        <w:rPr>
          <w:rFonts w:ascii="Times New Roman" w:hAnsi="Times New Roman" w:cs="Times New Roman"/>
          <w:sz w:val="28"/>
          <w:szCs w:val="28"/>
          <w:lang w:val="it-IT"/>
        </w:rPr>
        <w:t xml:space="preserve"> impedito di</w:t>
      </w:r>
      <w:r w:rsidR="0060150C">
        <w:rPr>
          <w:rFonts w:ascii="Times New Roman" w:hAnsi="Times New Roman" w:cs="Times New Roman"/>
          <w:sz w:val="28"/>
          <w:szCs w:val="28"/>
          <w:lang w:val="it-IT"/>
        </w:rPr>
        <w:t xml:space="preserve"> esaminarla accuratamente in fase di decisione della struttura, ma ne parleremo più nel dettaglio più avanti.</w:t>
      </w:r>
    </w:p>
    <w:p w14:paraId="08A11BCB" w14:textId="68704745" w:rsidR="0060150C" w:rsidRDefault="0060150C" w:rsidP="006A6D7C">
      <w:pPr>
        <w:rPr>
          <w:rFonts w:ascii="Times New Roman" w:hAnsi="Times New Roman" w:cs="Times New Roman"/>
          <w:sz w:val="28"/>
          <w:szCs w:val="28"/>
          <w:lang w:val="it-IT"/>
        </w:rPr>
      </w:pPr>
      <w:r>
        <w:rPr>
          <w:rFonts w:ascii="Times New Roman" w:hAnsi="Times New Roman" w:cs="Times New Roman"/>
          <w:sz w:val="28"/>
          <w:szCs w:val="28"/>
          <w:lang w:val="it-IT"/>
        </w:rPr>
        <w:lastRenderedPageBreak/>
        <w:t>Proprio per questa funzione però, la struct Entità ottiene il campo “bacon_number”, una variante della variabile booleana “visited”, che oltre a dirci se è un’entità non è ancora stata visitata (-1), ci fornisce informazioni sulla distanza più breve fra l’Entità e Kevin Bacon.</w:t>
      </w:r>
    </w:p>
    <w:p w14:paraId="1205C6B5" w14:textId="1A543B7D" w:rsidR="002B61AB" w:rsidRDefault="002B61AB" w:rsidP="006A6D7C">
      <w:pPr>
        <w:rPr>
          <w:rFonts w:ascii="Times New Roman" w:hAnsi="Times New Roman" w:cs="Times New Roman"/>
          <w:sz w:val="28"/>
          <w:szCs w:val="28"/>
          <w:lang w:val="it-IT"/>
        </w:rPr>
      </w:pPr>
      <w:r>
        <w:rPr>
          <w:rFonts w:ascii="Times New Roman" w:hAnsi="Times New Roman" w:cs="Times New Roman"/>
          <w:sz w:val="28"/>
          <w:szCs w:val="28"/>
          <w:lang w:val="it-IT"/>
        </w:rPr>
        <w:t>La struttura ausiliaria Lista invece è una lista collegata semplicemente, con inserimento e rimozione in testa, diversa da una stack per le funzioni isPresent e removeDuplicates.</w:t>
      </w:r>
    </w:p>
    <w:p w14:paraId="060BA0CF" w14:textId="12FA2C6F" w:rsidR="002B61AB" w:rsidRDefault="002B61AB" w:rsidP="006A6D7C">
      <w:pPr>
        <w:rPr>
          <w:rFonts w:ascii="Times New Roman" w:hAnsi="Times New Roman" w:cs="Times New Roman"/>
          <w:sz w:val="28"/>
          <w:szCs w:val="28"/>
          <w:lang w:val="it-IT"/>
        </w:rPr>
      </w:pPr>
    </w:p>
    <w:p w14:paraId="6021E585" w14:textId="77777777" w:rsidR="00763B35" w:rsidRDefault="00976A2F" w:rsidP="006A6D7C">
      <w:pPr>
        <w:rPr>
          <w:rFonts w:ascii="Times New Roman" w:hAnsi="Times New Roman" w:cs="Times New Roman"/>
          <w:sz w:val="28"/>
          <w:szCs w:val="28"/>
          <w:lang w:val="it-IT"/>
        </w:rPr>
      </w:pPr>
      <w:r>
        <w:rPr>
          <w:rFonts w:ascii="Times New Roman" w:hAnsi="Times New Roman" w:cs="Times New Roman"/>
          <w:sz w:val="28"/>
          <w:szCs w:val="28"/>
          <w:lang w:val="it-IT"/>
        </w:rPr>
        <w:t>Alcune note sulla notazione per le complessità:</w:t>
      </w:r>
    </w:p>
    <w:p w14:paraId="3EB2BC1E" w14:textId="0E129997" w:rsidR="00976A2F" w:rsidRDefault="00763B35" w:rsidP="006A6D7C">
      <w:pPr>
        <w:rPr>
          <w:rFonts w:ascii="Times New Roman" w:hAnsi="Times New Roman" w:cs="Times New Roman"/>
          <w:sz w:val="28"/>
          <w:szCs w:val="28"/>
          <w:lang w:val="it-IT"/>
        </w:rPr>
      </w:pPr>
      <w:r>
        <w:rPr>
          <w:rFonts w:ascii="Times New Roman" w:hAnsi="Times New Roman" w:cs="Times New Roman"/>
          <w:sz w:val="28"/>
          <w:szCs w:val="28"/>
          <w:lang w:val="it-IT"/>
        </w:rPr>
        <w:t>Quando ne vengono indicate due, la prima è per il caso migliore, la seconda per il caso peggiore.</w:t>
      </w:r>
      <w:r w:rsidR="00976A2F">
        <w:rPr>
          <w:rFonts w:ascii="Times New Roman" w:hAnsi="Times New Roman" w:cs="Times New Roman"/>
          <w:sz w:val="28"/>
          <w:szCs w:val="28"/>
          <w:lang w:val="it-IT"/>
        </w:rPr>
        <w:br/>
        <w:t>Indico con f il numero dei film del database, con p il numero di persone, con (f o p) il numero di film o di persone, concorde con l’elemento preso in considerazione</w:t>
      </w:r>
      <w:r w:rsidR="00E20424">
        <w:rPr>
          <w:rFonts w:ascii="Times New Roman" w:hAnsi="Times New Roman" w:cs="Times New Roman"/>
          <w:sz w:val="28"/>
          <w:szCs w:val="28"/>
          <w:lang w:val="it-IT"/>
        </w:rPr>
        <w:t>, con a il numero delle relazioni tipo “ACTED”.</w:t>
      </w:r>
    </w:p>
    <w:p w14:paraId="0F9F2D72" w14:textId="09C21606" w:rsidR="0055051A" w:rsidRDefault="00763B35" w:rsidP="006A6D7C">
      <w:pPr>
        <w:rPr>
          <w:rFonts w:ascii="Times New Roman" w:hAnsi="Times New Roman" w:cs="Times New Roman"/>
          <w:sz w:val="28"/>
          <w:szCs w:val="28"/>
          <w:lang w:val="it-IT"/>
        </w:rPr>
      </w:pPr>
      <w:r>
        <w:rPr>
          <w:rFonts w:ascii="Times New Roman" w:hAnsi="Times New Roman" w:cs="Times New Roman"/>
          <w:sz w:val="28"/>
          <w:szCs w:val="28"/>
          <w:lang w:val="it-IT"/>
        </w:rPr>
        <w:t>Con r il numero di relazioni di un’entità, con R il numero di relazioni del database</w:t>
      </w:r>
      <w:r w:rsidR="0055051A">
        <w:rPr>
          <w:rFonts w:ascii="Times New Roman" w:hAnsi="Times New Roman" w:cs="Times New Roman"/>
          <w:sz w:val="28"/>
          <w:szCs w:val="28"/>
          <w:lang w:val="it-IT"/>
        </w:rPr>
        <w:t>, con E il numero delle Entità del database.</w:t>
      </w:r>
    </w:p>
    <w:p w14:paraId="67ED12FF" w14:textId="77777777" w:rsidR="002B61AB" w:rsidRDefault="002B61AB" w:rsidP="006A6D7C">
      <w:pPr>
        <w:rPr>
          <w:rFonts w:ascii="Times New Roman" w:hAnsi="Times New Roman" w:cs="Times New Roman"/>
          <w:sz w:val="28"/>
          <w:szCs w:val="28"/>
          <w:lang w:val="it-IT"/>
        </w:rPr>
      </w:pPr>
    </w:p>
    <w:p w14:paraId="45A732E7" w14:textId="1C65C008" w:rsidR="0060150C" w:rsidRPr="00B47A9B" w:rsidRDefault="002B61AB" w:rsidP="006A6D7C">
      <w:pPr>
        <w:rPr>
          <w:rFonts w:ascii="Times New Roman" w:hAnsi="Times New Roman" w:cs="Times New Roman"/>
          <w:sz w:val="36"/>
          <w:szCs w:val="36"/>
          <w:lang w:val="it-IT"/>
        </w:rPr>
      </w:pPr>
      <w:r w:rsidRPr="00B47A9B">
        <w:rPr>
          <w:rFonts w:ascii="Times New Roman" w:hAnsi="Times New Roman" w:cs="Times New Roman"/>
          <w:b/>
          <w:bCs/>
          <w:sz w:val="36"/>
          <w:szCs w:val="36"/>
          <w:lang w:val="it-IT"/>
        </w:rPr>
        <w:t>Funzioni:</w:t>
      </w:r>
    </w:p>
    <w:p w14:paraId="2C5413BB" w14:textId="7AB02767" w:rsidR="002B61AB" w:rsidRDefault="00B47A9B" w:rsidP="006A6D7C">
      <w:pPr>
        <w:rPr>
          <w:rFonts w:ascii="Times New Roman" w:hAnsi="Times New Roman" w:cs="Times New Roman"/>
          <w:color w:val="0070C0"/>
          <w:sz w:val="32"/>
          <w:szCs w:val="32"/>
          <w:lang w:val="it-IT"/>
        </w:rPr>
      </w:pPr>
      <w:r w:rsidRPr="00B47A9B">
        <w:rPr>
          <w:rFonts w:ascii="Times New Roman" w:hAnsi="Times New Roman" w:cs="Times New Roman"/>
          <w:color w:val="0070C0"/>
          <w:sz w:val="32"/>
          <w:szCs w:val="32"/>
          <w:lang w:val="it-IT"/>
        </w:rPr>
        <w:t>Liste:</w:t>
      </w:r>
    </w:p>
    <w:p w14:paraId="10135AAC" w14:textId="77DD890D" w:rsidR="00976A2F" w:rsidRPr="00976A2F" w:rsidRDefault="00976A2F" w:rsidP="006A6D7C">
      <w:pPr>
        <w:rPr>
          <w:rFonts w:ascii="Times New Roman" w:hAnsi="Times New Roman" w:cs="Times New Roman"/>
          <w:sz w:val="28"/>
          <w:szCs w:val="28"/>
          <w:lang w:val="it-IT"/>
        </w:rPr>
      </w:pPr>
      <w:r>
        <w:rPr>
          <w:rFonts w:ascii="Times New Roman" w:hAnsi="Times New Roman" w:cs="Times New Roman"/>
          <w:sz w:val="28"/>
          <w:szCs w:val="28"/>
          <w:lang w:val="it-IT"/>
        </w:rPr>
        <w:t>Indico con n il numero di elementi della lista</w:t>
      </w:r>
    </w:p>
    <w:p w14:paraId="4369DE0F" w14:textId="77777777" w:rsidR="00E36E62" w:rsidRDefault="00B47A9B" w:rsidP="006A6D7C">
      <w:pPr>
        <w:rPr>
          <w:rFonts w:ascii="Times New Roman" w:hAnsi="Times New Roman" w:cs="Times New Roman"/>
          <w:sz w:val="28"/>
          <w:szCs w:val="28"/>
          <w:lang w:val="it-IT"/>
        </w:rPr>
      </w:pPr>
      <w:r>
        <w:rPr>
          <w:rFonts w:ascii="Times New Roman" w:hAnsi="Times New Roman" w:cs="Times New Roman"/>
          <w:sz w:val="28"/>
          <w:szCs w:val="28"/>
          <w:u w:val="single"/>
          <w:lang w:val="it-IT"/>
        </w:rPr>
        <w:t>Clear</w:t>
      </w:r>
      <w:r>
        <w:rPr>
          <w:rFonts w:ascii="Times New Roman" w:hAnsi="Times New Roman" w:cs="Times New Roman"/>
          <w:sz w:val="28"/>
          <w:szCs w:val="28"/>
          <w:lang w:val="it-IT"/>
        </w:rPr>
        <w:t xml:space="preserve"> </w:t>
      </w:r>
    </w:p>
    <w:p w14:paraId="6C54D5DC" w14:textId="6CC7ADF7" w:rsidR="00B47A9B" w:rsidRPr="00B47A9B" w:rsidRDefault="00B47A9B" w:rsidP="006A6D7C">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Svuota la lista</w:t>
      </w:r>
    </w:p>
    <w:p w14:paraId="63EBFC3F" w14:textId="4F78ACB5" w:rsidR="00B47A9B" w:rsidRPr="00E36E62" w:rsidRDefault="00B47A9B" w:rsidP="006A6D7C">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Complessità: </w:t>
      </w:r>
      <w:r w:rsidR="00E36E62">
        <w:rPr>
          <w:rFonts w:ascii="Times New Roman" w:hAnsi="Times New Roman" w:cs="Times New Roman"/>
          <w:sz w:val="28"/>
          <w:szCs w:val="28"/>
          <w:lang w:val="it-IT"/>
        </w:rPr>
        <w:t>Theta(n)</w:t>
      </w:r>
    </w:p>
    <w:p w14:paraId="6DCD691F" w14:textId="63866BA0" w:rsidR="00E36E62" w:rsidRDefault="00B47A9B" w:rsidP="00B47A9B">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sidR="00E36E62">
        <w:rPr>
          <w:rFonts w:ascii="Times New Roman" w:hAnsi="Times New Roman" w:cs="Times New Roman"/>
          <w:b/>
          <w:bCs/>
          <w:sz w:val="28"/>
          <w:szCs w:val="28"/>
          <w:lang w:val="it-IT"/>
        </w:rPr>
        <w:t xml:space="preserve"> </w:t>
      </w:r>
      <w:r w:rsidR="00E36E62">
        <w:rPr>
          <w:rFonts w:ascii="Times New Roman" w:hAnsi="Times New Roman" w:cs="Times New Roman"/>
          <w:sz w:val="28"/>
          <w:szCs w:val="28"/>
          <w:lang w:val="it-IT"/>
        </w:rPr>
        <w:t xml:space="preserve">Arriva ricorsivamente alla fine della lista, da lì elimina ogni  </w:t>
      </w:r>
      <w:r w:rsidR="00E36E62">
        <w:rPr>
          <w:rFonts w:ascii="Times New Roman" w:hAnsi="Times New Roman" w:cs="Times New Roman"/>
          <w:sz w:val="28"/>
          <w:szCs w:val="28"/>
          <w:lang w:val="it-IT"/>
        </w:rPr>
        <w:tab/>
        <w:t>elemento tramite backtracking</w:t>
      </w:r>
    </w:p>
    <w:p w14:paraId="294E9C9A" w14:textId="7F773544" w:rsidR="00E36E62" w:rsidRPr="008F41ED" w:rsidRDefault="00E36E62" w:rsidP="00E36E62">
      <w:pPr>
        <w:rPr>
          <w:rFonts w:ascii="Times New Roman" w:hAnsi="Times New Roman" w:cs="Times New Roman"/>
          <w:sz w:val="28"/>
          <w:szCs w:val="28"/>
          <w:u w:val="single"/>
          <w:lang w:val="it-IT"/>
        </w:rPr>
      </w:pPr>
      <w:r w:rsidRPr="008F41ED">
        <w:rPr>
          <w:rFonts w:ascii="Times New Roman" w:hAnsi="Times New Roman" w:cs="Times New Roman"/>
          <w:sz w:val="28"/>
          <w:szCs w:val="28"/>
          <w:u w:val="single"/>
          <w:lang w:val="it-IT"/>
        </w:rPr>
        <w:t>addFron</w:t>
      </w:r>
      <w:r w:rsidR="00213459" w:rsidRPr="008F41ED">
        <w:rPr>
          <w:rFonts w:ascii="Times New Roman" w:hAnsi="Times New Roman" w:cs="Times New Roman"/>
          <w:sz w:val="28"/>
          <w:szCs w:val="28"/>
          <w:u w:val="single"/>
          <w:lang w:val="it-IT"/>
        </w:rPr>
        <w:t>t, createEmpty, isEmpty, pop</w:t>
      </w:r>
    </w:p>
    <w:p w14:paraId="6C4B8454" w14:textId="7F6D5FA2" w:rsidR="00213459" w:rsidRPr="00213459" w:rsidRDefault="00213459" w:rsidP="00E36E62">
      <w:pPr>
        <w:rPr>
          <w:rFonts w:ascii="Times New Roman" w:hAnsi="Times New Roman" w:cs="Times New Roman"/>
          <w:sz w:val="28"/>
          <w:szCs w:val="28"/>
          <w:lang w:val="it-IT"/>
        </w:rPr>
      </w:pPr>
      <w:r w:rsidRPr="00213459">
        <w:rPr>
          <w:rFonts w:ascii="Times New Roman" w:hAnsi="Times New Roman" w:cs="Times New Roman"/>
          <w:sz w:val="28"/>
          <w:szCs w:val="28"/>
          <w:lang w:val="it-IT"/>
        </w:rPr>
        <w:t>Implementazione standard, complessità costante</w:t>
      </w:r>
      <w:r>
        <w:rPr>
          <w:rFonts w:ascii="Times New Roman" w:hAnsi="Times New Roman" w:cs="Times New Roman"/>
          <w:sz w:val="28"/>
          <w:szCs w:val="28"/>
          <w:lang w:val="it-IT"/>
        </w:rPr>
        <w:t>.</w:t>
      </w:r>
    </w:p>
    <w:p w14:paraId="676EE931" w14:textId="58D972F6" w:rsidR="00213459" w:rsidRDefault="00213459" w:rsidP="00E36E62">
      <w:pPr>
        <w:rPr>
          <w:rFonts w:ascii="Times New Roman" w:hAnsi="Times New Roman" w:cs="Times New Roman"/>
          <w:sz w:val="28"/>
          <w:szCs w:val="28"/>
          <w:lang w:val="it-IT"/>
        </w:rPr>
      </w:pPr>
      <w:r>
        <w:rPr>
          <w:rFonts w:ascii="Times New Roman" w:hAnsi="Times New Roman" w:cs="Times New Roman"/>
          <w:sz w:val="28"/>
          <w:szCs w:val="28"/>
          <w:u w:val="single"/>
          <w:lang w:val="it-IT"/>
        </w:rPr>
        <w:t>printList, isPresent</w:t>
      </w:r>
    </w:p>
    <w:p w14:paraId="22CBCC67" w14:textId="6916903F" w:rsidR="00213459" w:rsidRDefault="00213459" w:rsidP="00E36E62">
      <w:pPr>
        <w:rPr>
          <w:rFonts w:ascii="Times New Roman" w:hAnsi="Times New Roman" w:cs="Times New Roman"/>
          <w:sz w:val="28"/>
          <w:szCs w:val="28"/>
          <w:lang w:val="it-IT"/>
        </w:rPr>
      </w:pPr>
      <w:r>
        <w:rPr>
          <w:rFonts w:ascii="Times New Roman" w:hAnsi="Times New Roman" w:cs="Times New Roman"/>
          <w:sz w:val="28"/>
          <w:szCs w:val="28"/>
          <w:lang w:val="it-IT"/>
        </w:rPr>
        <w:t>Implementazione standard, complessità Theta(n).</w:t>
      </w:r>
    </w:p>
    <w:p w14:paraId="55507592" w14:textId="7B4A3A13" w:rsidR="00213459" w:rsidRDefault="00213459" w:rsidP="00213459">
      <w:pPr>
        <w:rPr>
          <w:rFonts w:ascii="Times New Roman" w:hAnsi="Times New Roman" w:cs="Times New Roman"/>
          <w:sz w:val="28"/>
          <w:szCs w:val="28"/>
          <w:lang w:val="it-IT"/>
        </w:rPr>
      </w:pPr>
      <w:r>
        <w:rPr>
          <w:rFonts w:ascii="Times New Roman" w:hAnsi="Times New Roman" w:cs="Times New Roman"/>
          <w:sz w:val="28"/>
          <w:szCs w:val="28"/>
          <w:u w:val="single"/>
          <w:lang w:val="it-IT"/>
        </w:rPr>
        <w:t>removeDuplicates</w:t>
      </w:r>
    </w:p>
    <w:p w14:paraId="0ABB3909" w14:textId="236A02AE" w:rsidR="00213459" w:rsidRPr="00E36E62" w:rsidRDefault="00213459" w:rsidP="00213459">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Rimuove i duplicati dalla lista</w:t>
      </w:r>
    </w:p>
    <w:p w14:paraId="4B87BD53" w14:textId="4E3FC008" w:rsidR="00213459" w:rsidRPr="00E36E62" w:rsidRDefault="00213459" w:rsidP="00213459">
      <w:pPr>
        <w:rPr>
          <w:rFonts w:ascii="Times New Roman" w:hAnsi="Times New Roman" w:cs="Times New Roman"/>
          <w:sz w:val="28"/>
          <w:szCs w:val="28"/>
          <w:lang w:val="it-IT"/>
        </w:rPr>
      </w:pPr>
      <w:r>
        <w:rPr>
          <w:rFonts w:ascii="Times New Roman" w:hAnsi="Times New Roman" w:cs="Times New Roman"/>
          <w:b/>
          <w:bCs/>
          <w:sz w:val="28"/>
          <w:szCs w:val="28"/>
          <w:lang w:val="it-IT"/>
        </w:rPr>
        <w:lastRenderedPageBreak/>
        <w:t xml:space="preserve">Complessità: </w:t>
      </w:r>
      <w:r>
        <w:rPr>
          <w:rFonts w:ascii="Times New Roman" w:hAnsi="Times New Roman" w:cs="Times New Roman"/>
          <w:sz w:val="28"/>
          <w:szCs w:val="28"/>
          <w:lang w:val="it-IT"/>
        </w:rPr>
        <w:t>Theta(n</w:t>
      </w:r>
      <w:r>
        <w:rPr>
          <w:rFonts w:ascii="Times New Roman" w:hAnsi="Times New Roman" w:cs="Times New Roman"/>
          <w:sz w:val="28"/>
          <w:szCs w:val="28"/>
          <w:vertAlign w:val="superscript"/>
          <w:lang w:val="it-IT"/>
        </w:rPr>
        <w:t>2</w:t>
      </w:r>
      <w:r>
        <w:rPr>
          <w:rFonts w:ascii="Times New Roman" w:hAnsi="Times New Roman" w:cs="Times New Roman"/>
          <w:sz w:val="28"/>
          <w:szCs w:val="28"/>
          <w:lang w:val="it-IT"/>
        </w:rPr>
        <w:t>)</w:t>
      </w:r>
    </w:p>
    <w:p w14:paraId="3176F5B1" w14:textId="076B599D" w:rsidR="00213459" w:rsidRDefault="00213459" w:rsidP="00213459">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Descrizione: </w:t>
      </w:r>
      <w:r>
        <w:rPr>
          <w:rFonts w:ascii="Times New Roman" w:hAnsi="Times New Roman" w:cs="Times New Roman"/>
          <w:sz w:val="28"/>
          <w:szCs w:val="28"/>
          <w:lang w:val="it-IT"/>
        </w:rPr>
        <w:t>Crea una nuova lista, scorre quella precedente chiamando ogni volta isPresent per vedere se l’elemento è già stato inserito in quella nuova, in caso contrario lo inserisce in essa</w:t>
      </w:r>
      <w:r w:rsidR="009C1675">
        <w:rPr>
          <w:rFonts w:ascii="Times New Roman" w:hAnsi="Times New Roman" w:cs="Times New Roman"/>
          <w:sz w:val="28"/>
          <w:szCs w:val="28"/>
          <w:lang w:val="it-IT"/>
        </w:rPr>
        <w:t>; alla fine pulisce quella vecchia e ritorna quella nuova.</w:t>
      </w:r>
    </w:p>
    <w:p w14:paraId="3E994DC5" w14:textId="7B9E3689" w:rsidR="009C1675" w:rsidRDefault="009C1675" w:rsidP="009C1675">
      <w:pPr>
        <w:rPr>
          <w:rFonts w:ascii="Times New Roman" w:hAnsi="Times New Roman" w:cs="Times New Roman"/>
          <w:color w:val="0070C0"/>
          <w:sz w:val="32"/>
          <w:szCs w:val="32"/>
          <w:lang w:val="it-IT"/>
        </w:rPr>
      </w:pPr>
      <w:r>
        <w:rPr>
          <w:rFonts w:ascii="Times New Roman" w:hAnsi="Times New Roman" w:cs="Times New Roman"/>
          <w:color w:val="0070C0"/>
          <w:sz w:val="32"/>
          <w:szCs w:val="32"/>
          <w:lang w:val="it-IT"/>
        </w:rPr>
        <w:t>Data Base</w:t>
      </w:r>
      <w:r w:rsidRPr="00B47A9B">
        <w:rPr>
          <w:rFonts w:ascii="Times New Roman" w:hAnsi="Times New Roman" w:cs="Times New Roman"/>
          <w:color w:val="0070C0"/>
          <w:sz w:val="32"/>
          <w:szCs w:val="32"/>
          <w:lang w:val="it-IT"/>
        </w:rPr>
        <w:t>:</w:t>
      </w:r>
    </w:p>
    <w:p w14:paraId="2301D6FF" w14:textId="6699D4B7" w:rsidR="009C1675" w:rsidRDefault="009C1675" w:rsidP="009C1675">
      <w:pPr>
        <w:rPr>
          <w:rFonts w:ascii="Times New Roman" w:hAnsi="Times New Roman" w:cs="Times New Roman"/>
          <w:sz w:val="28"/>
          <w:szCs w:val="28"/>
          <w:lang w:val="it-IT"/>
        </w:rPr>
      </w:pPr>
      <w:r>
        <w:rPr>
          <w:rFonts w:ascii="Times New Roman" w:hAnsi="Times New Roman" w:cs="Times New Roman"/>
          <w:sz w:val="28"/>
          <w:szCs w:val="28"/>
          <w:u w:val="single"/>
          <w:lang w:val="it-IT"/>
        </w:rPr>
        <w:t>createEmpty</w:t>
      </w:r>
    </w:p>
    <w:p w14:paraId="18A1A81D" w14:textId="4660F22E" w:rsidR="009C1675" w:rsidRPr="00E36E62" w:rsidRDefault="009C1675" w:rsidP="009C1675">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Crea un DataBase vuoto</w:t>
      </w:r>
    </w:p>
    <w:p w14:paraId="0CBB3236" w14:textId="42107D7B" w:rsidR="009C1675" w:rsidRPr="00E36E62" w:rsidRDefault="009C1675" w:rsidP="009C1675">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Complessità: </w:t>
      </w:r>
      <w:r>
        <w:rPr>
          <w:rFonts w:ascii="Times New Roman" w:hAnsi="Times New Roman" w:cs="Times New Roman"/>
          <w:sz w:val="28"/>
          <w:szCs w:val="28"/>
          <w:lang w:val="it-IT"/>
        </w:rPr>
        <w:t>Theta(1)</w:t>
      </w:r>
    </w:p>
    <w:p w14:paraId="0481F4A6" w14:textId="06E5AD0A" w:rsidR="009C1675" w:rsidRDefault="009C1675" w:rsidP="009C1675">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Alloca la cella centrale del DataBase, impostando a zero tutte le variabili informative.</w:t>
      </w:r>
    </w:p>
    <w:p w14:paraId="31C1F8D7" w14:textId="4AB871E1" w:rsidR="00976A2F" w:rsidRPr="00976A2F" w:rsidRDefault="00976A2F" w:rsidP="009C1675">
      <w:pPr>
        <w:rPr>
          <w:rFonts w:ascii="Times New Roman" w:hAnsi="Times New Roman" w:cs="Times New Roman"/>
          <w:i/>
          <w:iCs/>
          <w:sz w:val="28"/>
          <w:szCs w:val="28"/>
          <w:lang w:val="it-IT"/>
        </w:rPr>
      </w:pPr>
      <w:r>
        <w:rPr>
          <w:rFonts w:ascii="Times New Roman" w:hAnsi="Times New Roman" w:cs="Times New Roman"/>
          <w:i/>
          <w:iCs/>
          <w:sz w:val="28"/>
          <w:szCs w:val="28"/>
          <w:lang w:val="it-IT"/>
        </w:rPr>
        <w:t>Aggiunta Entità:</w:t>
      </w:r>
    </w:p>
    <w:p w14:paraId="004FB80A" w14:textId="63A9FA9A" w:rsidR="009C1675" w:rsidRDefault="00976A2F" w:rsidP="009C1675">
      <w:pPr>
        <w:rPr>
          <w:rFonts w:ascii="Times New Roman" w:hAnsi="Times New Roman" w:cs="Times New Roman"/>
          <w:sz w:val="28"/>
          <w:szCs w:val="28"/>
          <w:lang w:val="it-IT"/>
        </w:rPr>
      </w:pPr>
      <w:r>
        <w:rPr>
          <w:rFonts w:ascii="Times New Roman" w:hAnsi="Times New Roman" w:cs="Times New Roman"/>
          <w:sz w:val="28"/>
          <w:szCs w:val="28"/>
          <w:u w:val="single"/>
          <w:lang w:val="it-IT"/>
        </w:rPr>
        <w:t>addEntity</w:t>
      </w:r>
    </w:p>
    <w:p w14:paraId="0D5400D9" w14:textId="42E36E5E" w:rsidR="009C1675" w:rsidRPr="00E36E62" w:rsidRDefault="009C1675" w:rsidP="009C1675">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sidR="00976A2F">
        <w:rPr>
          <w:rFonts w:ascii="Times New Roman" w:hAnsi="Times New Roman" w:cs="Times New Roman"/>
          <w:sz w:val="28"/>
          <w:szCs w:val="28"/>
          <w:lang w:val="it-IT"/>
        </w:rPr>
        <w:t>Gestisce la cella DataBase per l’aggiunta dell’entità</w:t>
      </w:r>
    </w:p>
    <w:p w14:paraId="6AB1348F" w14:textId="45CB7A4F" w:rsidR="009C1675" w:rsidRPr="00E36E62" w:rsidRDefault="009C1675" w:rsidP="009C1675">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Complessità: </w:t>
      </w:r>
      <w:r w:rsidR="006A063B">
        <w:rPr>
          <w:rFonts w:ascii="Times New Roman" w:hAnsi="Times New Roman" w:cs="Times New Roman"/>
          <w:sz w:val="28"/>
          <w:szCs w:val="28"/>
          <w:lang w:val="it-IT"/>
        </w:rPr>
        <w:t xml:space="preserve">Theta(1) </w:t>
      </w:r>
      <w:r>
        <w:rPr>
          <w:rFonts w:ascii="Times New Roman" w:hAnsi="Times New Roman" w:cs="Times New Roman"/>
          <w:sz w:val="28"/>
          <w:szCs w:val="28"/>
          <w:lang w:val="it-IT"/>
        </w:rPr>
        <w:t>Theta(</w:t>
      </w:r>
      <w:r w:rsidR="00976A2F">
        <w:rPr>
          <w:rFonts w:ascii="Times New Roman" w:hAnsi="Times New Roman" w:cs="Times New Roman"/>
          <w:sz w:val="28"/>
          <w:szCs w:val="28"/>
          <w:lang w:val="it-IT"/>
        </w:rPr>
        <w:t>f o p</w:t>
      </w:r>
      <w:r>
        <w:rPr>
          <w:rFonts w:ascii="Times New Roman" w:hAnsi="Times New Roman" w:cs="Times New Roman"/>
          <w:sz w:val="28"/>
          <w:szCs w:val="28"/>
          <w:lang w:val="it-IT"/>
        </w:rPr>
        <w:t>)</w:t>
      </w:r>
      <w:r w:rsidR="00763B35">
        <w:rPr>
          <w:rFonts w:ascii="Times New Roman" w:hAnsi="Times New Roman" w:cs="Times New Roman"/>
          <w:sz w:val="28"/>
          <w:szCs w:val="28"/>
          <w:lang w:val="it-IT"/>
        </w:rPr>
        <w:t xml:space="preserve"> [Dipende da recursiveAddEntity]</w:t>
      </w:r>
    </w:p>
    <w:p w14:paraId="2B3A5537" w14:textId="7FCA8B3A" w:rsidR="009C1675" w:rsidRDefault="009C1675" w:rsidP="009C1675">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w:t>
      </w:r>
      <w:r w:rsidR="00976A2F">
        <w:rPr>
          <w:rFonts w:ascii="Times New Roman" w:hAnsi="Times New Roman" w:cs="Times New Roman"/>
          <w:sz w:val="28"/>
          <w:szCs w:val="28"/>
          <w:lang w:val="it-IT"/>
        </w:rPr>
        <w:t>Chiama recurisveAddEntity sulla lista delle Entità del tipo di quella da inserire, se l’inserimento ha avuto successo ritorna true e incrementa di uno il numero di Entità di quel tipo.</w:t>
      </w:r>
    </w:p>
    <w:p w14:paraId="58175F22" w14:textId="77777777" w:rsidR="00976A2F" w:rsidRPr="006A063B" w:rsidRDefault="00976A2F" w:rsidP="00976A2F">
      <w:pPr>
        <w:rPr>
          <w:rFonts w:ascii="Times New Roman" w:hAnsi="Times New Roman" w:cs="Times New Roman"/>
          <w:b/>
          <w:bCs/>
          <w:sz w:val="28"/>
          <w:szCs w:val="28"/>
          <w:u w:val="single"/>
          <w:lang w:val="it-IT"/>
        </w:rPr>
      </w:pPr>
      <w:r w:rsidRPr="006A063B">
        <w:rPr>
          <w:rFonts w:ascii="Times New Roman" w:hAnsi="Times New Roman" w:cs="Times New Roman"/>
          <w:sz w:val="28"/>
          <w:szCs w:val="28"/>
          <w:u w:val="single"/>
          <w:lang w:val="it-IT"/>
        </w:rPr>
        <w:t>recurisveAddEntity</w:t>
      </w:r>
      <w:r w:rsidRPr="006A063B">
        <w:rPr>
          <w:rFonts w:ascii="Times New Roman" w:hAnsi="Times New Roman" w:cs="Times New Roman"/>
          <w:b/>
          <w:bCs/>
          <w:sz w:val="28"/>
          <w:szCs w:val="28"/>
          <w:u w:val="single"/>
          <w:lang w:val="it-IT"/>
        </w:rPr>
        <w:t xml:space="preserve"> </w:t>
      </w:r>
    </w:p>
    <w:p w14:paraId="7EC133B7" w14:textId="00C905D5" w:rsidR="00976A2F" w:rsidRPr="00E36E62" w:rsidRDefault="00976A2F" w:rsidP="00976A2F">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Aggiunge l’entità alla lista corretta</w:t>
      </w:r>
    </w:p>
    <w:p w14:paraId="54E9E05A" w14:textId="185A58DE" w:rsidR="00976A2F" w:rsidRPr="00E36E62" w:rsidRDefault="00976A2F" w:rsidP="00976A2F">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Complessità: </w:t>
      </w:r>
      <w:r w:rsidR="00763B35">
        <w:rPr>
          <w:rFonts w:ascii="Times New Roman" w:hAnsi="Times New Roman" w:cs="Times New Roman"/>
          <w:sz w:val="28"/>
          <w:szCs w:val="28"/>
          <w:lang w:val="it-IT"/>
        </w:rPr>
        <w:t xml:space="preserve">Theta (1) [Esiste già elemento in prima posizione] </w:t>
      </w:r>
      <w:r>
        <w:rPr>
          <w:rFonts w:ascii="Times New Roman" w:hAnsi="Times New Roman" w:cs="Times New Roman"/>
          <w:sz w:val="28"/>
          <w:szCs w:val="28"/>
          <w:lang w:val="it-IT"/>
        </w:rPr>
        <w:t>Theta(f o p)</w:t>
      </w:r>
      <w:r w:rsidR="00763B35">
        <w:rPr>
          <w:rFonts w:ascii="Times New Roman" w:hAnsi="Times New Roman" w:cs="Times New Roman"/>
          <w:sz w:val="28"/>
          <w:szCs w:val="28"/>
          <w:lang w:val="it-IT"/>
        </w:rPr>
        <w:t xml:space="preserve"> [Elemento non esiste e viene quindi inserito]</w:t>
      </w:r>
    </w:p>
    <w:p w14:paraId="2B50B3B0" w14:textId="46D12CF1" w:rsidR="00976A2F" w:rsidRDefault="00976A2F" w:rsidP="00976A2F">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Scorre</w:t>
      </w:r>
      <w:r w:rsidR="006A063B">
        <w:rPr>
          <w:rFonts w:ascii="Times New Roman" w:hAnsi="Times New Roman" w:cs="Times New Roman"/>
          <w:sz w:val="28"/>
          <w:szCs w:val="28"/>
          <w:lang w:val="it-IT"/>
        </w:rPr>
        <w:t xml:space="preserve"> ricorsivamente</w:t>
      </w:r>
      <w:r>
        <w:rPr>
          <w:rFonts w:ascii="Times New Roman" w:hAnsi="Times New Roman" w:cs="Times New Roman"/>
          <w:sz w:val="28"/>
          <w:szCs w:val="28"/>
          <w:lang w:val="it-IT"/>
        </w:rPr>
        <w:t xml:space="preserve"> la </w:t>
      </w:r>
      <w:r w:rsidR="006A063B">
        <w:rPr>
          <w:rFonts w:ascii="Times New Roman" w:hAnsi="Times New Roman" w:cs="Times New Roman"/>
          <w:sz w:val="28"/>
          <w:szCs w:val="28"/>
          <w:lang w:val="it-IT"/>
        </w:rPr>
        <w:t>lista di tipo t fino al fondo, se non ha trovato l’elemento lo inserisce in fondo.</w:t>
      </w:r>
    </w:p>
    <w:p w14:paraId="555FFF5B" w14:textId="6AAD7973" w:rsidR="006A063B" w:rsidRDefault="006A063B" w:rsidP="00976A2F">
      <w:pPr>
        <w:rPr>
          <w:rFonts w:ascii="Times New Roman" w:hAnsi="Times New Roman" w:cs="Times New Roman"/>
          <w:i/>
          <w:iCs/>
          <w:sz w:val="28"/>
          <w:szCs w:val="28"/>
          <w:lang w:val="it-IT"/>
        </w:rPr>
      </w:pPr>
      <w:r>
        <w:rPr>
          <w:rFonts w:ascii="Times New Roman" w:hAnsi="Times New Roman" w:cs="Times New Roman"/>
          <w:i/>
          <w:iCs/>
          <w:sz w:val="28"/>
          <w:szCs w:val="28"/>
          <w:lang w:val="it-IT"/>
        </w:rPr>
        <w:t>Aggiunta Relazione:</w:t>
      </w:r>
    </w:p>
    <w:p w14:paraId="48748A4F" w14:textId="4739B045" w:rsidR="006A063B" w:rsidRPr="006A063B" w:rsidRDefault="006A063B" w:rsidP="006A063B">
      <w:pPr>
        <w:rPr>
          <w:rFonts w:ascii="Times New Roman" w:hAnsi="Times New Roman" w:cs="Times New Roman"/>
          <w:b/>
          <w:bCs/>
          <w:sz w:val="28"/>
          <w:szCs w:val="28"/>
          <w:u w:val="single"/>
          <w:lang w:val="it-IT"/>
        </w:rPr>
      </w:pPr>
      <w:r w:rsidRPr="006A063B">
        <w:rPr>
          <w:rFonts w:ascii="Times New Roman" w:hAnsi="Times New Roman" w:cs="Times New Roman"/>
          <w:sz w:val="28"/>
          <w:szCs w:val="28"/>
          <w:u w:val="single"/>
          <w:lang w:val="it-IT"/>
        </w:rPr>
        <w:t>addRelation</w:t>
      </w:r>
      <w:r w:rsidR="00763B35">
        <w:rPr>
          <w:rFonts w:ascii="Times New Roman" w:hAnsi="Times New Roman" w:cs="Times New Roman"/>
          <w:sz w:val="28"/>
          <w:szCs w:val="28"/>
          <w:u w:val="single"/>
          <w:lang w:val="it-IT"/>
        </w:rPr>
        <w:t>s</w:t>
      </w:r>
      <w:r w:rsidRPr="006A063B">
        <w:rPr>
          <w:rFonts w:ascii="Times New Roman" w:hAnsi="Times New Roman" w:cs="Times New Roman"/>
          <w:sz w:val="28"/>
          <w:szCs w:val="28"/>
          <w:u w:val="single"/>
          <w:lang w:val="it-IT"/>
        </w:rPr>
        <w:t>hip</w:t>
      </w:r>
      <w:r w:rsidRPr="006A063B">
        <w:rPr>
          <w:rFonts w:ascii="Times New Roman" w:hAnsi="Times New Roman" w:cs="Times New Roman"/>
          <w:b/>
          <w:bCs/>
          <w:sz w:val="28"/>
          <w:szCs w:val="28"/>
          <w:u w:val="single"/>
          <w:lang w:val="it-IT"/>
        </w:rPr>
        <w:t xml:space="preserve"> </w:t>
      </w:r>
    </w:p>
    <w:p w14:paraId="39EAD17D" w14:textId="4796D20C" w:rsidR="006A063B" w:rsidRPr="006A063B" w:rsidRDefault="006A063B" w:rsidP="006A063B">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sidR="0055051A">
        <w:rPr>
          <w:rFonts w:ascii="Times New Roman" w:hAnsi="Times New Roman" w:cs="Times New Roman"/>
          <w:sz w:val="28"/>
          <w:szCs w:val="28"/>
          <w:lang w:val="it-IT"/>
        </w:rPr>
        <w:t>G</w:t>
      </w:r>
      <w:r>
        <w:rPr>
          <w:rFonts w:ascii="Times New Roman" w:hAnsi="Times New Roman" w:cs="Times New Roman"/>
          <w:sz w:val="28"/>
          <w:szCs w:val="28"/>
          <w:lang w:val="it-IT"/>
        </w:rPr>
        <w:t>estisce la cella DataBase per l’aggiunta della relazione</w:t>
      </w:r>
      <w:r w:rsidR="008B3C44">
        <w:rPr>
          <w:rFonts w:ascii="Times New Roman" w:hAnsi="Times New Roman" w:cs="Times New Roman"/>
          <w:sz w:val="28"/>
          <w:szCs w:val="28"/>
          <w:lang w:val="it-IT"/>
        </w:rPr>
        <w:t>.</w:t>
      </w:r>
    </w:p>
    <w:p w14:paraId="00738B9F" w14:textId="09F55213" w:rsidR="006A063B" w:rsidRPr="00E36E62" w:rsidRDefault="006A063B" w:rsidP="006A063B">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Complessità: </w:t>
      </w:r>
      <w:r w:rsidR="00763B35">
        <w:rPr>
          <w:rFonts w:ascii="Times New Roman" w:hAnsi="Times New Roman" w:cs="Times New Roman"/>
          <w:sz w:val="28"/>
          <w:szCs w:val="28"/>
          <w:lang w:val="it-IT"/>
        </w:rPr>
        <w:t>Theta(</w:t>
      </w:r>
      <w:r w:rsidR="008B3C44">
        <w:rPr>
          <w:rFonts w:ascii="Times New Roman" w:hAnsi="Times New Roman" w:cs="Times New Roman"/>
          <w:sz w:val="28"/>
          <w:szCs w:val="28"/>
          <w:lang w:val="it-IT"/>
        </w:rPr>
        <w:t>1</w:t>
      </w:r>
      <w:r w:rsidR="00763B35">
        <w:rPr>
          <w:rFonts w:ascii="Times New Roman" w:hAnsi="Times New Roman" w:cs="Times New Roman"/>
          <w:sz w:val="28"/>
          <w:szCs w:val="28"/>
          <w:lang w:val="it-IT"/>
        </w:rPr>
        <w:t>) [Trovo subito dove aggiungere</w:t>
      </w:r>
      <w:r w:rsidR="008B3C44">
        <w:rPr>
          <w:rFonts w:ascii="Times New Roman" w:hAnsi="Times New Roman" w:cs="Times New Roman"/>
          <w:sz w:val="28"/>
          <w:szCs w:val="28"/>
          <w:lang w:val="it-IT"/>
        </w:rPr>
        <w:t xml:space="preserve"> e la relazione esiste già in prima posizione</w:t>
      </w:r>
      <w:r w:rsidR="00763B35">
        <w:rPr>
          <w:rFonts w:ascii="Times New Roman" w:hAnsi="Times New Roman" w:cs="Times New Roman"/>
          <w:sz w:val="28"/>
          <w:szCs w:val="28"/>
          <w:lang w:val="it-IT"/>
        </w:rPr>
        <w:t xml:space="preserve">] </w:t>
      </w:r>
      <w:r>
        <w:rPr>
          <w:rFonts w:ascii="Times New Roman" w:hAnsi="Times New Roman" w:cs="Times New Roman"/>
          <w:sz w:val="28"/>
          <w:szCs w:val="28"/>
          <w:lang w:val="it-IT"/>
        </w:rPr>
        <w:t>Theta(</w:t>
      </w:r>
      <w:r w:rsidR="0055051A">
        <w:rPr>
          <w:rFonts w:ascii="Times New Roman" w:hAnsi="Times New Roman" w:cs="Times New Roman"/>
          <w:sz w:val="28"/>
          <w:szCs w:val="28"/>
          <w:lang w:val="it-IT"/>
        </w:rPr>
        <w:t xml:space="preserve">E </w:t>
      </w:r>
      <w:r w:rsidR="00763B35">
        <w:rPr>
          <w:rFonts w:ascii="Times New Roman" w:hAnsi="Times New Roman" w:cs="Times New Roman"/>
          <w:sz w:val="28"/>
          <w:szCs w:val="28"/>
          <w:lang w:val="it-IT"/>
        </w:rPr>
        <w:t>+ r</w:t>
      </w:r>
      <w:r>
        <w:rPr>
          <w:rFonts w:ascii="Times New Roman" w:hAnsi="Times New Roman" w:cs="Times New Roman"/>
          <w:sz w:val="28"/>
          <w:szCs w:val="28"/>
          <w:lang w:val="it-IT"/>
        </w:rPr>
        <w:t>)</w:t>
      </w:r>
      <w:r w:rsidR="0055051A">
        <w:rPr>
          <w:rFonts w:ascii="Times New Roman" w:hAnsi="Times New Roman" w:cs="Times New Roman"/>
          <w:sz w:val="28"/>
          <w:szCs w:val="28"/>
          <w:lang w:val="it-IT"/>
        </w:rPr>
        <w:t xml:space="preserve"> [Le entità si trovano nelle ultime posizioni]</w:t>
      </w:r>
    </w:p>
    <w:p w14:paraId="6BBFF2C1" w14:textId="7FF0DC40" w:rsidR="006A063B" w:rsidRDefault="006A063B" w:rsidP="006A063B">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w:t>
      </w:r>
      <w:r w:rsidR="0055051A">
        <w:rPr>
          <w:rFonts w:ascii="Times New Roman" w:hAnsi="Times New Roman" w:cs="Times New Roman"/>
          <w:sz w:val="28"/>
          <w:szCs w:val="28"/>
          <w:lang w:val="it-IT"/>
        </w:rPr>
        <w:t>Chiama verticalAddRelationship sui film e sulle persone, se entrambe ritornano true aggiorna il numero delle relazioni di quel tipo e ritorna true a sua volta.</w:t>
      </w:r>
    </w:p>
    <w:p w14:paraId="70DEBFD6" w14:textId="2702E865" w:rsidR="0055051A" w:rsidRPr="006A063B" w:rsidRDefault="008B3C44" w:rsidP="0055051A">
      <w:pPr>
        <w:rPr>
          <w:rFonts w:ascii="Times New Roman" w:hAnsi="Times New Roman" w:cs="Times New Roman"/>
          <w:b/>
          <w:bCs/>
          <w:sz w:val="28"/>
          <w:szCs w:val="28"/>
          <w:u w:val="single"/>
          <w:lang w:val="it-IT"/>
        </w:rPr>
      </w:pPr>
      <w:r>
        <w:rPr>
          <w:rFonts w:ascii="Times New Roman" w:hAnsi="Times New Roman" w:cs="Times New Roman"/>
          <w:sz w:val="28"/>
          <w:szCs w:val="28"/>
          <w:u w:val="single"/>
          <w:lang w:val="it-IT"/>
        </w:rPr>
        <w:t>vertical</w:t>
      </w:r>
      <w:r w:rsidR="0055051A">
        <w:rPr>
          <w:rFonts w:ascii="Times New Roman" w:hAnsi="Times New Roman" w:cs="Times New Roman"/>
          <w:sz w:val="28"/>
          <w:szCs w:val="28"/>
          <w:u w:val="single"/>
          <w:lang w:val="it-IT"/>
        </w:rPr>
        <w:t>A</w:t>
      </w:r>
      <w:r w:rsidR="0055051A" w:rsidRPr="006A063B">
        <w:rPr>
          <w:rFonts w:ascii="Times New Roman" w:hAnsi="Times New Roman" w:cs="Times New Roman"/>
          <w:sz w:val="28"/>
          <w:szCs w:val="28"/>
          <w:u w:val="single"/>
          <w:lang w:val="it-IT"/>
        </w:rPr>
        <w:t>ddRelation</w:t>
      </w:r>
      <w:r w:rsidR="0055051A">
        <w:rPr>
          <w:rFonts w:ascii="Times New Roman" w:hAnsi="Times New Roman" w:cs="Times New Roman"/>
          <w:sz w:val="28"/>
          <w:szCs w:val="28"/>
          <w:u w:val="single"/>
          <w:lang w:val="it-IT"/>
        </w:rPr>
        <w:t>s</w:t>
      </w:r>
      <w:r w:rsidR="0055051A" w:rsidRPr="006A063B">
        <w:rPr>
          <w:rFonts w:ascii="Times New Roman" w:hAnsi="Times New Roman" w:cs="Times New Roman"/>
          <w:sz w:val="28"/>
          <w:szCs w:val="28"/>
          <w:u w:val="single"/>
          <w:lang w:val="it-IT"/>
        </w:rPr>
        <w:t>hip</w:t>
      </w:r>
      <w:r w:rsidR="0055051A" w:rsidRPr="006A063B">
        <w:rPr>
          <w:rFonts w:ascii="Times New Roman" w:hAnsi="Times New Roman" w:cs="Times New Roman"/>
          <w:b/>
          <w:bCs/>
          <w:sz w:val="28"/>
          <w:szCs w:val="28"/>
          <w:u w:val="single"/>
          <w:lang w:val="it-IT"/>
        </w:rPr>
        <w:t xml:space="preserve"> </w:t>
      </w:r>
    </w:p>
    <w:p w14:paraId="2C72563A" w14:textId="60E4E0F4" w:rsidR="0055051A" w:rsidRPr="006A063B" w:rsidRDefault="0055051A" w:rsidP="0055051A">
      <w:pPr>
        <w:rPr>
          <w:rFonts w:ascii="Times New Roman" w:hAnsi="Times New Roman" w:cs="Times New Roman"/>
          <w:sz w:val="28"/>
          <w:szCs w:val="28"/>
          <w:lang w:val="it-IT"/>
        </w:rPr>
      </w:pPr>
      <w:r>
        <w:rPr>
          <w:rFonts w:ascii="Times New Roman" w:hAnsi="Times New Roman" w:cs="Times New Roman"/>
          <w:b/>
          <w:bCs/>
          <w:sz w:val="28"/>
          <w:szCs w:val="28"/>
          <w:lang w:val="it-IT"/>
        </w:rPr>
        <w:lastRenderedPageBreak/>
        <w:t xml:space="preserve">Scopo: </w:t>
      </w:r>
      <w:r>
        <w:rPr>
          <w:rFonts w:ascii="Times New Roman" w:hAnsi="Times New Roman" w:cs="Times New Roman"/>
          <w:sz w:val="28"/>
          <w:szCs w:val="28"/>
          <w:lang w:val="it-IT"/>
        </w:rPr>
        <w:t>Scorre le entità per l’aggiunta della relazione</w:t>
      </w:r>
      <w:r w:rsidR="008B3C44">
        <w:rPr>
          <w:rFonts w:ascii="Times New Roman" w:hAnsi="Times New Roman" w:cs="Times New Roman"/>
          <w:sz w:val="28"/>
          <w:szCs w:val="28"/>
          <w:lang w:val="it-IT"/>
        </w:rPr>
        <w:t>.</w:t>
      </w:r>
    </w:p>
    <w:p w14:paraId="3962AEAF" w14:textId="7D72964B" w:rsidR="0055051A" w:rsidRPr="00E36E62" w:rsidRDefault="0055051A" w:rsidP="0055051A">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Complessità: </w:t>
      </w:r>
      <w:r w:rsidR="008B3C44">
        <w:rPr>
          <w:rFonts w:ascii="Times New Roman" w:hAnsi="Times New Roman" w:cs="Times New Roman"/>
          <w:sz w:val="28"/>
          <w:szCs w:val="28"/>
          <w:lang w:val="it-IT"/>
        </w:rPr>
        <w:t xml:space="preserve">Theta(1) [Trovo subito dove aggiungere e la relazione esiste già in prima posizione] </w:t>
      </w:r>
      <w:r>
        <w:rPr>
          <w:rFonts w:ascii="Times New Roman" w:hAnsi="Times New Roman" w:cs="Times New Roman"/>
          <w:sz w:val="28"/>
          <w:szCs w:val="28"/>
          <w:lang w:val="it-IT"/>
        </w:rPr>
        <w:t>Theta(f o p + r) [L’entità si trova nell’ultima posizione]</w:t>
      </w:r>
    </w:p>
    <w:p w14:paraId="19D45195" w14:textId="4E1950DB" w:rsidR="0055051A" w:rsidRDefault="0055051A" w:rsidP="0055051A">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Scorre</w:t>
      </w:r>
      <w:r w:rsidR="008B3C44">
        <w:rPr>
          <w:rFonts w:ascii="Times New Roman" w:hAnsi="Times New Roman" w:cs="Times New Roman"/>
          <w:sz w:val="28"/>
          <w:szCs w:val="28"/>
          <w:lang w:val="it-IT"/>
        </w:rPr>
        <w:t xml:space="preserve"> ricorsivamente</w:t>
      </w:r>
      <w:r>
        <w:rPr>
          <w:rFonts w:ascii="Times New Roman" w:hAnsi="Times New Roman" w:cs="Times New Roman"/>
          <w:sz w:val="28"/>
          <w:szCs w:val="28"/>
          <w:lang w:val="it-IT"/>
        </w:rPr>
        <w:t xml:space="preserve"> le entità del tipo t, se trova quella in cui</w:t>
      </w:r>
      <w:r w:rsidR="008B3C44">
        <w:rPr>
          <w:rFonts w:ascii="Times New Roman" w:hAnsi="Times New Roman" w:cs="Times New Roman"/>
          <w:sz w:val="28"/>
          <w:szCs w:val="28"/>
          <w:lang w:val="it-IT"/>
        </w:rPr>
        <w:t xml:space="preserve"> deve inserire chiama horizontalAddRelationship e ritorna true, ritorna false altrimenti</w:t>
      </w:r>
      <w:r>
        <w:rPr>
          <w:rFonts w:ascii="Times New Roman" w:hAnsi="Times New Roman" w:cs="Times New Roman"/>
          <w:sz w:val="28"/>
          <w:szCs w:val="28"/>
          <w:lang w:val="it-IT"/>
        </w:rPr>
        <w:t>.</w:t>
      </w:r>
    </w:p>
    <w:p w14:paraId="359A21FD" w14:textId="799D7946" w:rsidR="008B3C44" w:rsidRPr="006A063B" w:rsidRDefault="008B3C44" w:rsidP="008B3C44">
      <w:pPr>
        <w:rPr>
          <w:rFonts w:ascii="Times New Roman" w:hAnsi="Times New Roman" w:cs="Times New Roman"/>
          <w:b/>
          <w:bCs/>
          <w:sz w:val="28"/>
          <w:szCs w:val="28"/>
          <w:u w:val="single"/>
          <w:lang w:val="it-IT"/>
        </w:rPr>
      </w:pPr>
      <w:r>
        <w:rPr>
          <w:rFonts w:ascii="Times New Roman" w:hAnsi="Times New Roman" w:cs="Times New Roman"/>
          <w:sz w:val="28"/>
          <w:szCs w:val="28"/>
          <w:u w:val="single"/>
          <w:lang w:val="it-IT"/>
        </w:rPr>
        <w:t>horizontalA</w:t>
      </w:r>
      <w:r w:rsidRPr="006A063B">
        <w:rPr>
          <w:rFonts w:ascii="Times New Roman" w:hAnsi="Times New Roman" w:cs="Times New Roman"/>
          <w:sz w:val="28"/>
          <w:szCs w:val="28"/>
          <w:u w:val="single"/>
          <w:lang w:val="it-IT"/>
        </w:rPr>
        <w:t>ddRelation</w:t>
      </w:r>
      <w:r>
        <w:rPr>
          <w:rFonts w:ascii="Times New Roman" w:hAnsi="Times New Roman" w:cs="Times New Roman"/>
          <w:sz w:val="28"/>
          <w:szCs w:val="28"/>
          <w:u w:val="single"/>
          <w:lang w:val="it-IT"/>
        </w:rPr>
        <w:t>s</w:t>
      </w:r>
      <w:r w:rsidRPr="006A063B">
        <w:rPr>
          <w:rFonts w:ascii="Times New Roman" w:hAnsi="Times New Roman" w:cs="Times New Roman"/>
          <w:sz w:val="28"/>
          <w:szCs w:val="28"/>
          <w:u w:val="single"/>
          <w:lang w:val="it-IT"/>
        </w:rPr>
        <w:t>hip</w:t>
      </w:r>
      <w:r w:rsidRPr="006A063B">
        <w:rPr>
          <w:rFonts w:ascii="Times New Roman" w:hAnsi="Times New Roman" w:cs="Times New Roman"/>
          <w:b/>
          <w:bCs/>
          <w:sz w:val="28"/>
          <w:szCs w:val="28"/>
          <w:u w:val="single"/>
          <w:lang w:val="it-IT"/>
        </w:rPr>
        <w:t xml:space="preserve"> </w:t>
      </w:r>
    </w:p>
    <w:p w14:paraId="7516C2B2" w14:textId="6F403B00" w:rsidR="008B3C44" w:rsidRPr="006A063B" w:rsidRDefault="008B3C44" w:rsidP="008B3C44">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Inserisce la relazione in coda se non esiste già</w:t>
      </w:r>
    </w:p>
    <w:p w14:paraId="05381410" w14:textId="23F39885" w:rsidR="008B3C44" w:rsidRPr="00E36E62" w:rsidRDefault="008B3C44" w:rsidP="008B3C44">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Complessità: </w:t>
      </w:r>
      <w:r>
        <w:rPr>
          <w:rFonts w:ascii="Times New Roman" w:hAnsi="Times New Roman" w:cs="Times New Roman"/>
          <w:sz w:val="28"/>
          <w:szCs w:val="28"/>
          <w:lang w:val="it-IT"/>
        </w:rPr>
        <w:t>Theta(1) [Trovo la relazione in prima posizione] Theta(r) [Non trovo la relazione e la aggiungo]</w:t>
      </w:r>
    </w:p>
    <w:p w14:paraId="536664C8" w14:textId="288B32D7" w:rsidR="008B3C44" w:rsidRDefault="008B3C44" w:rsidP="008B3C44">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Scorre ricorsivamente le relazioni dell’Entità presa in considerazione, se non la trova la aggiunge in coda.</w:t>
      </w:r>
    </w:p>
    <w:p w14:paraId="23137534" w14:textId="6E531486" w:rsidR="008B3C44" w:rsidRDefault="008B3C44" w:rsidP="008B3C44">
      <w:pPr>
        <w:rPr>
          <w:rFonts w:ascii="Times New Roman" w:hAnsi="Times New Roman" w:cs="Times New Roman"/>
          <w:sz w:val="28"/>
          <w:szCs w:val="28"/>
          <w:lang w:val="it-IT"/>
        </w:rPr>
      </w:pPr>
      <w:r>
        <w:rPr>
          <w:rFonts w:ascii="Times New Roman" w:hAnsi="Times New Roman" w:cs="Times New Roman"/>
          <w:i/>
          <w:iCs/>
          <w:sz w:val="28"/>
          <w:szCs w:val="28"/>
          <w:lang w:val="it-IT"/>
        </w:rPr>
        <w:t>Interrogazioni Numeriche:</w:t>
      </w:r>
    </w:p>
    <w:p w14:paraId="5A546B6E" w14:textId="45A22223" w:rsidR="008B3C44" w:rsidRPr="006A063B" w:rsidRDefault="008B3C44" w:rsidP="008B3C44">
      <w:pPr>
        <w:rPr>
          <w:rFonts w:ascii="Times New Roman" w:hAnsi="Times New Roman" w:cs="Times New Roman"/>
          <w:b/>
          <w:bCs/>
          <w:sz w:val="28"/>
          <w:szCs w:val="28"/>
          <w:u w:val="single"/>
          <w:lang w:val="it-IT"/>
        </w:rPr>
      </w:pPr>
      <w:r>
        <w:rPr>
          <w:rFonts w:ascii="Times New Roman" w:hAnsi="Times New Roman" w:cs="Times New Roman"/>
          <w:sz w:val="28"/>
          <w:szCs w:val="28"/>
          <w:u w:val="single"/>
          <w:lang w:val="it-IT"/>
        </w:rPr>
        <w:t>numEntitiesPerType, numRelationshipsPerType</w:t>
      </w:r>
    </w:p>
    <w:p w14:paraId="73AA3DB7" w14:textId="0280A956" w:rsidR="008B3C44" w:rsidRPr="006A063B" w:rsidRDefault="008B3C44" w:rsidP="008B3C44">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Ritorna il numero di entità o relazioni di un certo tipo</w:t>
      </w:r>
    </w:p>
    <w:p w14:paraId="650E7EC1" w14:textId="489609A2" w:rsidR="008B3C44" w:rsidRPr="00E36E62" w:rsidRDefault="008B3C44" w:rsidP="008B3C44">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Complessità: </w:t>
      </w:r>
      <w:r>
        <w:rPr>
          <w:rFonts w:ascii="Times New Roman" w:hAnsi="Times New Roman" w:cs="Times New Roman"/>
          <w:sz w:val="28"/>
          <w:szCs w:val="28"/>
          <w:lang w:val="it-IT"/>
        </w:rPr>
        <w:t>Theta(1)</w:t>
      </w:r>
    </w:p>
    <w:p w14:paraId="782193E4" w14:textId="7ADFA960" w:rsidR="008B3C44" w:rsidRDefault="008B3C44" w:rsidP="008B3C44">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Accedo ai campi numerici della struct DataBase e ne ritorno il contenuto.</w:t>
      </w:r>
    </w:p>
    <w:p w14:paraId="3D218AC4" w14:textId="158C99AF" w:rsidR="008B3C44" w:rsidRDefault="008B3C44" w:rsidP="008B3C44">
      <w:pPr>
        <w:rPr>
          <w:rFonts w:ascii="Times New Roman" w:hAnsi="Times New Roman" w:cs="Times New Roman"/>
          <w:i/>
          <w:iCs/>
          <w:sz w:val="28"/>
          <w:szCs w:val="28"/>
          <w:lang w:val="it-IT"/>
        </w:rPr>
      </w:pPr>
      <w:r w:rsidRPr="008B3C44">
        <w:rPr>
          <w:rFonts w:ascii="Times New Roman" w:hAnsi="Times New Roman" w:cs="Times New Roman"/>
          <w:i/>
          <w:iCs/>
          <w:sz w:val="28"/>
          <w:szCs w:val="28"/>
          <w:lang w:val="it-IT"/>
        </w:rPr>
        <w:t>Stampe</w:t>
      </w:r>
      <w:r>
        <w:rPr>
          <w:rFonts w:ascii="Times New Roman" w:hAnsi="Times New Roman" w:cs="Times New Roman"/>
          <w:i/>
          <w:iCs/>
          <w:sz w:val="28"/>
          <w:szCs w:val="28"/>
          <w:lang w:val="it-IT"/>
        </w:rPr>
        <w:t>:</w:t>
      </w:r>
    </w:p>
    <w:p w14:paraId="7A8BC1A0" w14:textId="340122A8" w:rsidR="008B3C44" w:rsidRPr="006A063B" w:rsidRDefault="008B3C44" w:rsidP="008B3C44">
      <w:pPr>
        <w:rPr>
          <w:rFonts w:ascii="Times New Roman" w:hAnsi="Times New Roman" w:cs="Times New Roman"/>
          <w:b/>
          <w:bCs/>
          <w:sz w:val="28"/>
          <w:szCs w:val="28"/>
          <w:u w:val="single"/>
          <w:lang w:val="it-IT"/>
        </w:rPr>
      </w:pPr>
      <w:r>
        <w:rPr>
          <w:rFonts w:ascii="Times New Roman" w:hAnsi="Times New Roman" w:cs="Times New Roman"/>
          <w:sz w:val="28"/>
          <w:szCs w:val="28"/>
          <w:u w:val="single"/>
          <w:lang w:val="it-IT"/>
        </w:rPr>
        <w:t>printDB</w:t>
      </w:r>
    </w:p>
    <w:p w14:paraId="5E9015FA" w14:textId="6CE5636C" w:rsidR="008B3C44" w:rsidRPr="006A063B" w:rsidRDefault="008B3C44" w:rsidP="008B3C44">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Gestisce la cella Database e imposta la stampa.</w:t>
      </w:r>
    </w:p>
    <w:p w14:paraId="58A80597" w14:textId="77C908CC" w:rsidR="008B3C44" w:rsidRPr="00E36E62" w:rsidRDefault="008B3C44" w:rsidP="008B3C44">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Complessità: </w:t>
      </w:r>
      <w:r>
        <w:rPr>
          <w:rFonts w:ascii="Times New Roman" w:hAnsi="Times New Roman" w:cs="Times New Roman"/>
          <w:sz w:val="28"/>
          <w:szCs w:val="28"/>
          <w:lang w:val="it-IT"/>
        </w:rPr>
        <w:t>Theta(E + R)</w:t>
      </w:r>
    </w:p>
    <w:p w14:paraId="40EB4FAA" w14:textId="38092988" w:rsidR="008B3C44" w:rsidRDefault="008B3C44" w:rsidP="008B3C44">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La stampa di tutto il Database ritorna prima le informazioni numeriche con i totali delle Entità e delle Relazioni divise per tipo, poi chiama entitiesPrintDB per stampare</w:t>
      </w:r>
      <w:r w:rsidR="008F3D5D">
        <w:rPr>
          <w:rFonts w:ascii="Times New Roman" w:hAnsi="Times New Roman" w:cs="Times New Roman"/>
          <w:sz w:val="28"/>
          <w:szCs w:val="28"/>
          <w:lang w:val="it-IT"/>
        </w:rPr>
        <w:t xml:space="preserve"> le entità.</w:t>
      </w:r>
    </w:p>
    <w:p w14:paraId="064C98C2" w14:textId="6B36B83C" w:rsidR="008F3D5D" w:rsidRPr="006A063B" w:rsidRDefault="008F3D5D" w:rsidP="008F3D5D">
      <w:pPr>
        <w:rPr>
          <w:rFonts w:ascii="Times New Roman" w:hAnsi="Times New Roman" w:cs="Times New Roman"/>
          <w:b/>
          <w:bCs/>
          <w:sz w:val="28"/>
          <w:szCs w:val="28"/>
          <w:u w:val="single"/>
          <w:lang w:val="it-IT"/>
        </w:rPr>
      </w:pPr>
      <w:r>
        <w:rPr>
          <w:rFonts w:ascii="Times New Roman" w:hAnsi="Times New Roman" w:cs="Times New Roman"/>
          <w:sz w:val="28"/>
          <w:szCs w:val="28"/>
          <w:u w:val="single"/>
          <w:lang w:val="it-IT"/>
        </w:rPr>
        <w:t>entitiesPrintDB</w:t>
      </w:r>
    </w:p>
    <w:p w14:paraId="438CF376" w14:textId="6DF31D29" w:rsidR="008F3D5D" w:rsidRPr="006A063B" w:rsidRDefault="008F3D5D" w:rsidP="008F3D5D">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Stampa le entità</w:t>
      </w:r>
    </w:p>
    <w:p w14:paraId="1164DD6C" w14:textId="075EE111" w:rsidR="008F3D5D" w:rsidRPr="00E36E62" w:rsidRDefault="008F3D5D" w:rsidP="008F3D5D">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Complessità: </w:t>
      </w:r>
      <w:r>
        <w:rPr>
          <w:rFonts w:ascii="Times New Roman" w:hAnsi="Times New Roman" w:cs="Times New Roman"/>
          <w:sz w:val="28"/>
          <w:szCs w:val="28"/>
          <w:lang w:val="it-IT"/>
        </w:rPr>
        <w:t>Theta(f o p + R)</w:t>
      </w:r>
    </w:p>
    <w:p w14:paraId="658F2CC2" w14:textId="5724F5A8" w:rsidR="008F3D5D" w:rsidRDefault="008F3D5D" w:rsidP="008F3D5D">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Stampa ricorsivamente tutte le entità di un tipo, chiamando poi relationshipsPrintDB su ognuna di esse.</w:t>
      </w:r>
    </w:p>
    <w:p w14:paraId="7C62EF71" w14:textId="17AAFB90" w:rsidR="008F3D5D" w:rsidRPr="006A063B" w:rsidRDefault="008F3D5D" w:rsidP="008F3D5D">
      <w:pPr>
        <w:rPr>
          <w:rFonts w:ascii="Times New Roman" w:hAnsi="Times New Roman" w:cs="Times New Roman"/>
          <w:b/>
          <w:bCs/>
          <w:sz w:val="28"/>
          <w:szCs w:val="28"/>
          <w:u w:val="single"/>
          <w:lang w:val="it-IT"/>
        </w:rPr>
      </w:pPr>
      <w:r>
        <w:rPr>
          <w:rFonts w:ascii="Times New Roman" w:hAnsi="Times New Roman" w:cs="Times New Roman"/>
          <w:sz w:val="28"/>
          <w:szCs w:val="28"/>
          <w:u w:val="single"/>
          <w:lang w:val="it-IT"/>
        </w:rPr>
        <w:t>relationshipsPrintDB</w:t>
      </w:r>
    </w:p>
    <w:p w14:paraId="7A88B5A9" w14:textId="7FA316F8" w:rsidR="008F3D5D" w:rsidRPr="006A063B" w:rsidRDefault="008F3D5D" w:rsidP="008F3D5D">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Stampa le relazioni di un’entità</w:t>
      </w:r>
    </w:p>
    <w:p w14:paraId="69AE1F16" w14:textId="4EC35A5E" w:rsidR="008F3D5D" w:rsidRPr="00E36E62" w:rsidRDefault="008F3D5D" w:rsidP="008F3D5D">
      <w:pPr>
        <w:rPr>
          <w:rFonts w:ascii="Times New Roman" w:hAnsi="Times New Roman" w:cs="Times New Roman"/>
          <w:sz w:val="28"/>
          <w:szCs w:val="28"/>
          <w:lang w:val="it-IT"/>
        </w:rPr>
      </w:pPr>
      <w:r>
        <w:rPr>
          <w:rFonts w:ascii="Times New Roman" w:hAnsi="Times New Roman" w:cs="Times New Roman"/>
          <w:b/>
          <w:bCs/>
          <w:sz w:val="28"/>
          <w:szCs w:val="28"/>
          <w:lang w:val="it-IT"/>
        </w:rPr>
        <w:lastRenderedPageBreak/>
        <w:t xml:space="preserve">Complessità: </w:t>
      </w:r>
      <w:r>
        <w:rPr>
          <w:rFonts w:ascii="Times New Roman" w:hAnsi="Times New Roman" w:cs="Times New Roman"/>
          <w:sz w:val="28"/>
          <w:szCs w:val="28"/>
          <w:lang w:val="it-IT"/>
        </w:rPr>
        <w:t>Theta(r)</w:t>
      </w:r>
    </w:p>
    <w:p w14:paraId="57EB7139" w14:textId="32E16A30" w:rsidR="008F3D5D" w:rsidRDefault="008F3D5D" w:rsidP="008F3D5D">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Stampa ricorsivamente tutte le relazioni di un’entità, affiancandola dal numero corrispondente al tipo (0 ACTED, 1 DIRECTED, 2 PRODUCED)</w:t>
      </w:r>
    </w:p>
    <w:p w14:paraId="5F7EEB9E" w14:textId="72738DB1" w:rsidR="008F3D5D" w:rsidRDefault="00D0431C" w:rsidP="008F3D5D">
      <w:pPr>
        <w:rPr>
          <w:rFonts w:ascii="Times New Roman" w:hAnsi="Times New Roman" w:cs="Times New Roman"/>
          <w:i/>
          <w:iCs/>
          <w:sz w:val="28"/>
          <w:szCs w:val="28"/>
          <w:lang w:val="it-IT"/>
        </w:rPr>
      </w:pPr>
      <w:r>
        <w:rPr>
          <w:rFonts w:ascii="Times New Roman" w:hAnsi="Times New Roman" w:cs="Times New Roman"/>
          <w:i/>
          <w:iCs/>
          <w:sz w:val="28"/>
          <w:szCs w:val="28"/>
          <w:lang w:val="it-IT"/>
        </w:rPr>
        <w:t>Query:</w:t>
      </w:r>
    </w:p>
    <w:p w14:paraId="21815E7A" w14:textId="3671C1AA" w:rsidR="00D0431C" w:rsidRPr="00C74ACD" w:rsidRDefault="00D0431C" w:rsidP="00D0431C">
      <w:pPr>
        <w:rPr>
          <w:rFonts w:ascii="Times New Roman" w:hAnsi="Times New Roman" w:cs="Times New Roman"/>
          <w:b/>
          <w:bCs/>
          <w:sz w:val="28"/>
          <w:szCs w:val="28"/>
          <w:u w:val="single"/>
          <w:lang w:val="it-IT"/>
        </w:rPr>
      </w:pPr>
      <w:r w:rsidRPr="00C74ACD">
        <w:rPr>
          <w:rFonts w:ascii="Times New Roman" w:hAnsi="Times New Roman" w:cs="Times New Roman"/>
          <w:sz w:val="28"/>
          <w:szCs w:val="28"/>
          <w:u w:val="single"/>
          <w:lang w:val="it-IT"/>
        </w:rPr>
        <w:t>coActors, actorsProducedBy, actorsDirectedBy</w:t>
      </w:r>
    </w:p>
    <w:p w14:paraId="7B1242E9" w14:textId="29479F5B" w:rsidR="00D0431C" w:rsidRPr="00D0431C" w:rsidRDefault="00D0431C" w:rsidP="00D0431C">
      <w:pPr>
        <w:rPr>
          <w:rFonts w:ascii="Times New Roman" w:hAnsi="Times New Roman" w:cs="Times New Roman"/>
          <w:sz w:val="28"/>
          <w:szCs w:val="28"/>
          <w:lang w:val="it-IT"/>
        </w:rPr>
      </w:pPr>
      <w:r w:rsidRPr="00D0431C">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Gestisce lista e individua il tipo di Query.</w:t>
      </w:r>
    </w:p>
    <w:p w14:paraId="069DE79F" w14:textId="16C445A2" w:rsidR="00D0431C" w:rsidRPr="00111ADF" w:rsidRDefault="00D0431C" w:rsidP="00D0431C">
      <w:pPr>
        <w:rPr>
          <w:rFonts w:ascii="Times New Roman" w:hAnsi="Times New Roman" w:cs="Times New Roman"/>
          <w:sz w:val="28"/>
          <w:szCs w:val="28"/>
          <w:lang w:val="it-IT"/>
        </w:rPr>
      </w:pPr>
      <w:r w:rsidRPr="00D0431C">
        <w:rPr>
          <w:rFonts w:ascii="Times New Roman" w:hAnsi="Times New Roman" w:cs="Times New Roman"/>
          <w:b/>
          <w:bCs/>
          <w:sz w:val="28"/>
          <w:szCs w:val="28"/>
          <w:lang w:val="it-IT"/>
        </w:rPr>
        <w:t xml:space="preserve">Complessità: </w:t>
      </w:r>
      <w:r w:rsidRPr="00D0431C">
        <w:rPr>
          <w:rFonts w:ascii="Times New Roman" w:hAnsi="Times New Roman" w:cs="Times New Roman"/>
          <w:sz w:val="28"/>
          <w:szCs w:val="28"/>
          <w:lang w:val="it-IT"/>
        </w:rPr>
        <w:t>Theta(</w:t>
      </w:r>
      <w:r w:rsidR="00EE720A">
        <w:rPr>
          <w:rFonts w:ascii="Times New Roman" w:hAnsi="Times New Roman" w:cs="Times New Roman"/>
          <w:sz w:val="28"/>
          <w:szCs w:val="28"/>
          <w:lang w:val="it-IT"/>
        </w:rPr>
        <w:t>1</w:t>
      </w:r>
      <w:r w:rsidRPr="00D0431C">
        <w:rPr>
          <w:rFonts w:ascii="Times New Roman" w:hAnsi="Times New Roman" w:cs="Times New Roman"/>
          <w:sz w:val="28"/>
          <w:szCs w:val="28"/>
          <w:lang w:val="it-IT"/>
        </w:rPr>
        <w:t>)</w:t>
      </w:r>
      <w:r w:rsidR="00EE720A">
        <w:rPr>
          <w:rFonts w:ascii="Times New Roman" w:hAnsi="Times New Roman" w:cs="Times New Roman"/>
          <w:sz w:val="28"/>
          <w:szCs w:val="28"/>
          <w:lang w:val="it-IT"/>
        </w:rPr>
        <w:t xml:space="preserve"> [Non ci sono entità del tipo richiesto] Theta</w:t>
      </w:r>
      <w:r w:rsidR="00111ADF">
        <w:rPr>
          <w:rFonts w:ascii="Times New Roman" w:hAnsi="Times New Roman" w:cs="Times New Roman"/>
          <w:sz w:val="28"/>
          <w:szCs w:val="28"/>
          <w:lang w:val="it-IT"/>
        </w:rPr>
        <w:t>(f + R + n</w:t>
      </w:r>
      <w:r w:rsidR="00111ADF">
        <w:rPr>
          <w:rFonts w:ascii="Times New Roman" w:hAnsi="Times New Roman" w:cs="Times New Roman"/>
          <w:sz w:val="28"/>
          <w:szCs w:val="28"/>
          <w:vertAlign w:val="superscript"/>
          <w:lang w:val="it-IT"/>
        </w:rPr>
        <w:t>2</w:t>
      </w:r>
      <w:r w:rsidR="00111ADF">
        <w:rPr>
          <w:rFonts w:ascii="Times New Roman" w:hAnsi="Times New Roman" w:cs="Times New Roman"/>
          <w:sz w:val="28"/>
          <w:szCs w:val="28"/>
          <w:lang w:val="it-IT"/>
        </w:rPr>
        <w:t>)</w:t>
      </w:r>
      <w:r w:rsidR="00EE720A">
        <w:rPr>
          <w:rFonts w:ascii="Times New Roman" w:hAnsi="Times New Roman" w:cs="Times New Roman"/>
          <w:sz w:val="28"/>
          <w:szCs w:val="28"/>
          <w:lang w:val="it-IT"/>
        </w:rPr>
        <w:t xml:space="preserve">) </w:t>
      </w:r>
      <w:r w:rsidR="00111ADF">
        <w:rPr>
          <w:rFonts w:ascii="Times New Roman" w:hAnsi="Times New Roman" w:cs="Times New Roman"/>
          <w:sz w:val="28"/>
          <w:szCs w:val="28"/>
          <w:lang w:val="it-IT"/>
        </w:rPr>
        <w:t>dove n è la lunghezza della lista di output prima della rimozione dei duplicati [Viene iterato su tutti i film, auxQuery chiamata su ogni film finisce con l’iterare su tutte le Relazioni e removeDuplicates ha complessità n</w:t>
      </w:r>
      <w:r w:rsidR="00111ADF">
        <w:rPr>
          <w:rFonts w:ascii="Times New Roman" w:hAnsi="Times New Roman" w:cs="Times New Roman"/>
          <w:sz w:val="28"/>
          <w:szCs w:val="28"/>
          <w:vertAlign w:val="superscript"/>
          <w:lang w:val="it-IT"/>
        </w:rPr>
        <w:t>2</w:t>
      </w:r>
      <w:r w:rsidR="00111ADF">
        <w:rPr>
          <w:rFonts w:ascii="Times New Roman" w:hAnsi="Times New Roman" w:cs="Times New Roman"/>
          <w:sz w:val="28"/>
          <w:szCs w:val="28"/>
          <w:lang w:val="it-IT"/>
        </w:rPr>
        <w:t>, quindi dipendendo da variabili diverse queste complessità si sommano]</w:t>
      </w:r>
    </w:p>
    <w:p w14:paraId="72CB85B7" w14:textId="2CB9F10C" w:rsidR="00D0431C" w:rsidRDefault="00D0431C" w:rsidP="00D0431C">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Inizializza la lista e chiama auxQuery ricorsivamente sul tipo di relazione ricercato, inizializza e resetta ogni iterazione la variabile “found”, che permette alle auxQuery su un determinato </w:t>
      </w:r>
      <w:r w:rsidR="00EE720A">
        <w:rPr>
          <w:rFonts w:ascii="Times New Roman" w:hAnsi="Times New Roman" w:cs="Times New Roman"/>
          <w:sz w:val="28"/>
          <w:szCs w:val="28"/>
          <w:lang w:val="it-IT"/>
        </w:rPr>
        <w:t>film se è stata trovata l’Entità cercata e di non aggiungere gli attori colleghi in caso contrario.</w:t>
      </w:r>
    </w:p>
    <w:p w14:paraId="46DD3C64" w14:textId="2981D869" w:rsidR="00EE720A" w:rsidRDefault="00EE720A" w:rsidP="00D0431C">
      <w:pPr>
        <w:rPr>
          <w:rFonts w:ascii="Times New Roman" w:hAnsi="Times New Roman" w:cs="Times New Roman"/>
          <w:sz w:val="28"/>
          <w:szCs w:val="28"/>
          <w:lang w:val="it-IT"/>
        </w:rPr>
      </w:pPr>
      <w:r>
        <w:rPr>
          <w:rFonts w:ascii="Times New Roman" w:hAnsi="Times New Roman" w:cs="Times New Roman"/>
          <w:sz w:val="28"/>
          <w:szCs w:val="28"/>
          <w:lang w:val="it-IT"/>
        </w:rPr>
        <w:t>Infine rimuove dalla lista i duplicati e la ritorna.</w:t>
      </w:r>
    </w:p>
    <w:p w14:paraId="00180298" w14:textId="65587700" w:rsidR="00EE720A" w:rsidRPr="00EE720A" w:rsidRDefault="00EE720A" w:rsidP="00EE720A">
      <w:pPr>
        <w:rPr>
          <w:rFonts w:ascii="Times New Roman" w:hAnsi="Times New Roman" w:cs="Times New Roman"/>
          <w:b/>
          <w:bCs/>
          <w:sz w:val="28"/>
          <w:szCs w:val="28"/>
          <w:u w:val="single"/>
          <w:lang w:val="it-IT"/>
        </w:rPr>
      </w:pPr>
      <w:r>
        <w:rPr>
          <w:rFonts w:ascii="Times New Roman" w:hAnsi="Times New Roman" w:cs="Times New Roman"/>
          <w:sz w:val="28"/>
          <w:szCs w:val="28"/>
          <w:u w:val="single"/>
          <w:lang w:val="it-IT"/>
        </w:rPr>
        <w:t>auxQuery</w:t>
      </w:r>
    </w:p>
    <w:p w14:paraId="34283119" w14:textId="6C5A4FA6" w:rsidR="00EE720A" w:rsidRPr="00D0431C" w:rsidRDefault="00EE720A" w:rsidP="00EE720A">
      <w:pPr>
        <w:rPr>
          <w:rFonts w:ascii="Times New Roman" w:hAnsi="Times New Roman" w:cs="Times New Roman"/>
          <w:sz w:val="28"/>
          <w:szCs w:val="28"/>
          <w:lang w:val="it-IT"/>
        </w:rPr>
      </w:pPr>
      <w:r w:rsidRPr="00D0431C">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Se nel film indagato ha recitato l’entità richiesta, aggiunge i colleghi alla lista</w:t>
      </w:r>
    </w:p>
    <w:p w14:paraId="04F0688D" w14:textId="24E50AE0" w:rsidR="00EE720A" w:rsidRPr="00D0431C" w:rsidRDefault="00EE720A" w:rsidP="00EE720A">
      <w:pPr>
        <w:rPr>
          <w:rFonts w:ascii="Times New Roman" w:hAnsi="Times New Roman" w:cs="Times New Roman"/>
          <w:sz w:val="28"/>
          <w:szCs w:val="28"/>
          <w:lang w:val="it-IT"/>
        </w:rPr>
      </w:pPr>
      <w:r w:rsidRPr="00D0431C">
        <w:rPr>
          <w:rFonts w:ascii="Times New Roman" w:hAnsi="Times New Roman" w:cs="Times New Roman"/>
          <w:b/>
          <w:bCs/>
          <w:sz w:val="28"/>
          <w:szCs w:val="28"/>
          <w:lang w:val="it-IT"/>
        </w:rPr>
        <w:t xml:space="preserve">Complessità: </w:t>
      </w:r>
      <w:r w:rsidRPr="00D0431C">
        <w:rPr>
          <w:rFonts w:ascii="Times New Roman" w:hAnsi="Times New Roman" w:cs="Times New Roman"/>
          <w:sz w:val="28"/>
          <w:szCs w:val="28"/>
          <w:lang w:val="it-IT"/>
        </w:rPr>
        <w:t>Theta(</w:t>
      </w:r>
      <w:r>
        <w:rPr>
          <w:rFonts w:ascii="Times New Roman" w:hAnsi="Times New Roman" w:cs="Times New Roman"/>
          <w:sz w:val="28"/>
          <w:szCs w:val="28"/>
          <w:lang w:val="it-IT"/>
        </w:rPr>
        <w:t>1</w:t>
      </w:r>
      <w:r w:rsidRPr="00D0431C">
        <w:rPr>
          <w:rFonts w:ascii="Times New Roman" w:hAnsi="Times New Roman" w:cs="Times New Roman"/>
          <w:sz w:val="28"/>
          <w:szCs w:val="28"/>
          <w:lang w:val="it-IT"/>
        </w:rPr>
        <w:t>)</w:t>
      </w:r>
      <w:r>
        <w:rPr>
          <w:rFonts w:ascii="Times New Roman" w:hAnsi="Times New Roman" w:cs="Times New Roman"/>
          <w:sz w:val="28"/>
          <w:szCs w:val="28"/>
          <w:lang w:val="it-IT"/>
        </w:rPr>
        <w:t xml:space="preserve"> [Non ci sono entità del tipo richiesto] Theta(r) </w:t>
      </w:r>
    </w:p>
    <w:p w14:paraId="6B369808" w14:textId="28736BC9" w:rsidR="00EE720A" w:rsidRDefault="00EE720A" w:rsidP="00EE720A">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Scorre ricorsivamente le relazioni di un film, aggiungendo ogni volta la persona in questione alla lista di output, se trova l’entità richiesta lo segnala alle altre tramite la variabile found (che essendo passata per riferimento, è visibile da tutte le funzioni in tempo reale); alla fine, se non ha trovato l’entità fra quelle in relazione con il film, elimina tramite backtracking tutte persone erroneamente aggiunte.</w:t>
      </w:r>
    </w:p>
    <w:p w14:paraId="01C7B147" w14:textId="0B41C86D" w:rsidR="001318F2" w:rsidRDefault="001318F2" w:rsidP="00EE720A">
      <w:pPr>
        <w:rPr>
          <w:rFonts w:ascii="Times New Roman" w:hAnsi="Times New Roman" w:cs="Times New Roman"/>
          <w:i/>
          <w:iCs/>
          <w:sz w:val="28"/>
          <w:szCs w:val="28"/>
          <w:lang w:val="it-IT"/>
        </w:rPr>
      </w:pPr>
      <w:r>
        <w:rPr>
          <w:rFonts w:ascii="Times New Roman" w:hAnsi="Times New Roman" w:cs="Times New Roman"/>
          <w:i/>
          <w:iCs/>
          <w:sz w:val="28"/>
          <w:szCs w:val="28"/>
          <w:lang w:val="it-IT"/>
        </w:rPr>
        <w:t>Numero di Bacon</w:t>
      </w:r>
      <w:r w:rsidR="00D95661">
        <w:rPr>
          <w:rFonts w:ascii="Times New Roman" w:hAnsi="Times New Roman" w:cs="Times New Roman"/>
          <w:i/>
          <w:iCs/>
          <w:sz w:val="28"/>
          <w:szCs w:val="28"/>
          <w:lang w:val="it-IT"/>
        </w:rPr>
        <w:t>:</w:t>
      </w:r>
    </w:p>
    <w:p w14:paraId="30148BE1" w14:textId="1BBEAD8F" w:rsidR="00D95661" w:rsidRPr="00EE720A" w:rsidRDefault="00D95661" w:rsidP="00D95661">
      <w:pPr>
        <w:rPr>
          <w:rFonts w:ascii="Times New Roman" w:hAnsi="Times New Roman" w:cs="Times New Roman"/>
          <w:b/>
          <w:bCs/>
          <w:sz w:val="28"/>
          <w:szCs w:val="28"/>
          <w:u w:val="single"/>
          <w:lang w:val="it-IT"/>
        </w:rPr>
      </w:pPr>
      <w:r>
        <w:rPr>
          <w:rFonts w:ascii="Times New Roman" w:hAnsi="Times New Roman" w:cs="Times New Roman"/>
          <w:sz w:val="28"/>
          <w:szCs w:val="28"/>
          <w:u w:val="single"/>
          <w:lang w:val="it-IT"/>
        </w:rPr>
        <w:t>baconNumber</w:t>
      </w:r>
    </w:p>
    <w:p w14:paraId="1F46F41B" w14:textId="77EFC612" w:rsidR="00D95661" w:rsidRPr="00D0431C" w:rsidRDefault="00D95661" w:rsidP="00D95661">
      <w:pPr>
        <w:rPr>
          <w:rFonts w:ascii="Times New Roman" w:hAnsi="Times New Roman" w:cs="Times New Roman"/>
          <w:sz w:val="28"/>
          <w:szCs w:val="28"/>
          <w:lang w:val="it-IT"/>
        </w:rPr>
      </w:pPr>
      <w:r w:rsidRPr="00D0431C">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Resettare le variabili bacon_number, trovare Kevin Bacon, ritornare il percorso più breve</w:t>
      </w:r>
    </w:p>
    <w:p w14:paraId="000F8096" w14:textId="7CF9FE40" w:rsidR="00D95661" w:rsidRPr="00104D8B" w:rsidRDefault="00D95661" w:rsidP="00D95661">
      <w:pPr>
        <w:rPr>
          <w:rFonts w:ascii="Times New Roman" w:hAnsi="Times New Roman" w:cs="Times New Roman"/>
          <w:sz w:val="28"/>
          <w:szCs w:val="28"/>
          <w:lang w:val="it-IT"/>
        </w:rPr>
      </w:pPr>
      <w:r w:rsidRPr="00D0431C">
        <w:rPr>
          <w:rFonts w:ascii="Times New Roman" w:hAnsi="Times New Roman" w:cs="Times New Roman"/>
          <w:b/>
          <w:bCs/>
          <w:sz w:val="28"/>
          <w:szCs w:val="28"/>
          <w:lang w:val="it-IT"/>
        </w:rPr>
        <w:t xml:space="preserve">Complessità: </w:t>
      </w:r>
      <w:r w:rsidR="00104D8B">
        <w:rPr>
          <w:rFonts w:ascii="Times New Roman" w:hAnsi="Times New Roman" w:cs="Times New Roman"/>
          <w:sz w:val="28"/>
          <w:szCs w:val="28"/>
          <w:lang w:val="it-IT"/>
        </w:rPr>
        <w:t>Caso migliore: Theta(1) [Cerco Kevin Bacon] Caso Peggiore: Theta(r</w:t>
      </w:r>
      <w:r w:rsidR="00104D8B">
        <w:rPr>
          <w:rFonts w:ascii="Times New Roman" w:hAnsi="Times New Roman" w:cs="Times New Roman"/>
          <w:sz w:val="28"/>
          <w:szCs w:val="28"/>
          <w:vertAlign w:val="subscript"/>
          <w:lang w:val="it-IT"/>
        </w:rPr>
        <w:t xml:space="preserve">(di Kevin Bacon) </w:t>
      </w:r>
      <w:r w:rsidR="00104D8B">
        <w:rPr>
          <w:rFonts w:ascii="Times New Roman" w:hAnsi="Times New Roman" w:cs="Times New Roman"/>
          <w:sz w:val="28"/>
          <w:szCs w:val="28"/>
          <w:lang w:val="it-IT"/>
        </w:rPr>
        <w:t>* f * r</w:t>
      </w:r>
      <w:r w:rsidR="00104D8B">
        <w:rPr>
          <w:rFonts w:ascii="Times New Roman" w:hAnsi="Times New Roman" w:cs="Times New Roman"/>
          <w:sz w:val="28"/>
          <w:szCs w:val="28"/>
          <w:vertAlign w:val="subscript"/>
          <w:lang w:val="it-IT"/>
        </w:rPr>
        <w:t xml:space="preserve">(di ogni film) </w:t>
      </w:r>
      <w:r w:rsidR="00104D8B">
        <w:rPr>
          <w:rFonts w:ascii="Times New Roman" w:hAnsi="Times New Roman" w:cs="Times New Roman"/>
          <w:sz w:val="28"/>
          <w:szCs w:val="28"/>
          <w:lang w:val="it-IT"/>
        </w:rPr>
        <w:t>* (complessità auxBaconNumber)) [Trascuro sia la complessità di clearBacon che del primo ciclo, entrambe decisamente dominate dal resto, che corrisponde all’elevatissima complessità di auxBaconNumber calcolata in seguito, moltiplicata per la lista di adiacenza di Kevin Bacon, moltiplicata per tutti i film, moltiplicata per la lista di adiacenza di ogni film]</w:t>
      </w:r>
    </w:p>
    <w:p w14:paraId="6DC4A69F" w14:textId="16A2D1AA" w:rsidR="00D95661" w:rsidRDefault="00D95661" w:rsidP="00D95661">
      <w:pPr>
        <w:rPr>
          <w:rFonts w:ascii="Times New Roman" w:hAnsi="Times New Roman" w:cs="Times New Roman"/>
          <w:sz w:val="28"/>
          <w:szCs w:val="28"/>
          <w:lang w:val="it-IT"/>
        </w:rPr>
      </w:pPr>
      <w:r>
        <w:rPr>
          <w:rFonts w:ascii="Times New Roman" w:hAnsi="Times New Roman" w:cs="Times New Roman"/>
          <w:b/>
          <w:bCs/>
          <w:sz w:val="28"/>
          <w:szCs w:val="28"/>
          <w:lang w:val="it-IT"/>
        </w:rPr>
        <w:lastRenderedPageBreak/>
        <w:t>Descrizione:</w:t>
      </w:r>
      <w:r>
        <w:rPr>
          <w:rFonts w:ascii="Times New Roman" w:hAnsi="Times New Roman" w:cs="Times New Roman"/>
          <w:sz w:val="28"/>
          <w:szCs w:val="28"/>
          <w:lang w:val="it-IT"/>
        </w:rPr>
        <w:t xml:space="preserve"> Innanzitutto, chiamo clearBacon per ripulire le variabili bacon_number nel caso non fosse il primo calcolo di numero di Bacon, successivamente trovo Kevin Bacon tramite un ciclo, in modo da poter partire da 0 e impostare i valori dei cerchi di adiacenza intermedia in ordine crescente.</w:t>
      </w:r>
    </w:p>
    <w:p w14:paraId="0C663A3B" w14:textId="4461342E" w:rsidR="00D95661" w:rsidRDefault="00D95661" w:rsidP="00D95661">
      <w:pPr>
        <w:rPr>
          <w:rFonts w:ascii="Times New Roman" w:hAnsi="Times New Roman" w:cs="Times New Roman"/>
          <w:sz w:val="28"/>
          <w:szCs w:val="28"/>
          <w:lang w:val="it-IT"/>
        </w:rPr>
      </w:pPr>
      <w:r>
        <w:rPr>
          <w:rFonts w:ascii="Times New Roman" w:hAnsi="Times New Roman" w:cs="Times New Roman"/>
          <w:sz w:val="28"/>
          <w:szCs w:val="28"/>
          <w:lang w:val="it-IT"/>
        </w:rPr>
        <w:t xml:space="preserve">Tramite una serie di cicli innestati (il punto cruciale penalizzato dalla mia implementazione della struttura: non dispongo di un puntatore al nodo adiacente e pertanto necessito di un ciclo per trovarlo) chiamo auxBaconNumber </w:t>
      </w:r>
      <w:r w:rsidR="00AF6CB9">
        <w:rPr>
          <w:rFonts w:ascii="Times New Roman" w:hAnsi="Times New Roman" w:cs="Times New Roman"/>
          <w:sz w:val="28"/>
          <w:szCs w:val="28"/>
          <w:lang w:val="it-IT"/>
        </w:rPr>
        <w:t>su tutti gli attori colleghi di Bacon in qualche film, ognuna di queste chiamate mi restituirà la lunghezza del percorso trovato, fra di essere conservo unicamente quella minore (per fare ciò uso la classica tecnica del valore minimo inizializzato ad un valore talmente alto da essere irraggiungibile).</w:t>
      </w:r>
    </w:p>
    <w:p w14:paraId="216573CF" w14:textId="7B200BD7" w:rsidR="00AF6CB9" w:rsidRDefault="00AF6CB9" w:rsidP="00D95661">
      <w:pPr>
        <w:rPr>
          <w:rFonts w:ascii="Times New Roman" w:hAnsi="Times New Roman" w:cs="Times New Roman"/>
          <w:sz w:val="28"/>
          <w:szCs w:val="28"/>
          <w:lang w:val="it-IT"/>
        </w:rPr>
      </w:pPr>
      <w:r>
        <w:rPr>
          <w:rFonts w:ascii="Times New Roman" w:hAnsi="Times New Roman" w:cs="Times New Roman"/>
          <w:sz w:val="28"/>
          <w:szCs w:val="28"/>
          <w:lang w:val="it-IT"/>
        </w:rPr>
        <w:t>Finite le chiamate e i cicli, potrò quindi ritornare il numero che ho conservato.</w:t>
      </w:r>
    </w:p>
    <w:p w14:paraId="79A115B9" w14:textId="6A31C599" w:rsidR="00BF018F" w:rsidRPr="00EE720A" w:rsidRDefault="00BF018F" w:rsidP="00BF018F">
      <w:pPr>
        <w:rPr>
          <w:rFonts w:ascii="Times New Roman" w:hAnsi="Times New Roman" w:cs="Times New Roman"/>
          <w:b/>
          <w:bCs/>
          <w:sz w:val="28"/>
          <w:szCs w:val="28"/>
          <w:u w:val="single"/>
          <w:lang w:val="it-IT"/>
        </w:rPr>
      </w:pPr>
      <w:r>
        <w:rPr>
          <w:rFonts w:ascii="Times New Roman" w:hAnsi="Times New Roman" w:cs="Times New Roman"/>
          <w:sz w:val="28"/>
          <w:szCs w:val="28"/>
          <w:u w:val="single"/>
          <w:lang w:val="it-IT"/>
        </w:rPr>
        <w:t>clearBacon</w:t>
      </w:r>
    </w:p>
    <w:p w14:paraId="33CB570A" w14:textId="2376E5F7" w:rsidR="00BF018F" w:rsidRPr="00D0431C" w:rsidRDefault="00BF018F" w:rsidP="00BF018F">
      <w:pPr>
        <w:rPr>
          <w:rFonts w:ascii="Times New Roman" w:hAnsi="Times New Roman" w:cs="Times New Roman"/>
          <w:sz w:val="28"/>
          <w:szCs w:val="28"/>
          <w:lang w:val="it-IT"/>
        </w:rPr>
      </w:pPr>
      <w:r w:rsidRPr="00D0431C">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Resettare le variabili bacon_number</w:t>
      </w:r>
    </w:p>
    <w:p w14:paraId="1AD6F12D" w14:textId="48EEEDA7" w:rsidR="00BF018F" w:rsidRPr="00D0431C" w:rsidRDefault="00BF018F" w:rsidP="00BF018F">
      <w:pPr>
        <w:rPr>
          <w:rFonts w:ascii="Times New Roman" w:hAnsi="Times New Roman" w:cs="Times New Roman"/>
          <w:sz w:val="28"/>
          <w:szCs w:val="28"/>
          <w:lang w:val="it-IT"/>
        </w:rPr>
      </w:pPr>
      <w:r w:rsidRPr="00D0431C">
        <w:rPr>
          <w:rFonts w:ascii="Times New Roman" w:hAnsi="Times New Roman" w:cs="Times New Roman"/>
          <w:b/>
          <w:bCs/>
          <w:sz w:val="28"/>
          <w:szCs w:val="28"/>
          <w:lang w:val="it-IT"/>
        </w:rPr>
        <w:t xml:space="preserve">Complessità: </w:t>
      </w:r>
      <w:r w:rsidRPr="00D0431C">
        <w:rPr>
          <w:rFonts w:ascii="Times New Roman" w:hAnsi="Times New Roman" w:cs="Times New Roman"/>
          <w:sz w:val="28"/>
          <w:szCs w:val="28"/>
          <w:lang w:val="it-IT"/>
        </w:rPr>
        <w:t>Theta(</w:t>
      </w:r>
      <w:r>
        <w:rPr>
          <w:rFonts w:ascii="Times New Roman" w:hAnsi="Times New Roman" w:cs="Times New Roman"/>
          <w:sz w:val="28"/>
          <w:szCs w:val="28"/>
          <w:lang w:val="it-IT"/>
        </w:rPr>
        <w:t>p)</w:t>
      </w:r>
    </w:p>
    <w:p w14:paraId="42EF1D52" w14:textId="58484970" w:rsidR="00BF018F" w:rsidRDefault="00BF018F" w:rsidP="00BF018F">
      <w:pPr>
        <w:rPr>
          <w:rFonts w:ascii="Times New Roman" w:hAnsi="Times New Roman" w:cs="Times New Roman"/>
          <w:sz w:val="28"/>
          <w:szCs w:val="28"/>
          <w:lang w:val="it-IT"/>
        </w:rPr>
      </w:pPr>
      <w:r>
        <w:rPr>
          <w:rFonts w:ascii="Times New Roman" w:hAnsi="Times New Roman" w:cs="Times New Roman"/>
          <w:b/>
          <w:bCs/>
          <w:sz w:val="28"/>
          <w:szCs w:val="28"/>
          <w:lang w:val="it-IT"/>
        </w:rPr>
        <w:t>Descrizione:</w:t>
      </w:r>
      <w:r>
        <w:rPr>
          <w:rFonts w:ascii="Times New Roman" w:hAnsi="Times New Roman" w:cs="Times New Roman"/>
          <w:sz w:val="28"/>
          <w:szCs w:val="28"/>
          <w:lang w:val="it-IT"/>
        </w:rPr>
        <w:t xml:space="preserve"> Scorre iterativamente le persone del database, impostando ogni volta bacon_number a NOT_VISITED (-1), ovvero il valore che ci indica che non abbiamo ancora visitato tale entità.</w:t>
      </w:r>
    </w:p>
    <w:p w14:paraId="03C1D340" w14:textId="5AA8C77D" w:rsidR="00BF018F" w:rsidRDefault="00BF018F" w:rsidP="00BF018F">
      <w:pPr>
        <w:rPr>
          <w:rFonts w:ascii="Times New Roman" w:hAnsi="Times New Roman" w:cs="Times New Roman"/>
          <w:sz w:val="28"/>
          <w:szCs w:val="28"/>
          <w:u w:val="single"/>
          <w:lang w:val="it-IT"/>
        </w:rPr>
      </w:pPr>
      <w:r>
        <w:rPr>
          <w:rFonts w:ascii="Times New Roman" w:hAnsi="Times New Roman" w:cs="Times New Roman"/>
          <w:sz w:val="28"/>
          <w:szCs w:val="28"/>
          <w:lang w:val="it-IT"/>
        </w:rPr>
        <w:t>Ricordo che bacon_number serve sia per capire se un’entità è già stata visitata, sia quanto sia lungo il percorso migliore trovato fino a quel momento passando per l’entità.</w:t>
      </w:r>
    </w:p>
    <w:p w14:paraId="01D6C7D2" w14:textId="41CE9CDA" w:rsidR="00BF018F" w:rsidRPr="00EE720A" w:rsidRDefault="00BF018F" w:rsidP="00BF018F">
      <w:pPr>
        <w:rPr>
          <w:rFonts w:ascii="Times New Roman" w:hAnsi="Times New Roman" w:cs="Times New Roman"/>
          <w:b/>
          <w:bCs/>
          <w:sz w:val="28"/>
          <w:szCs w:val="28"/>
          <w:u w:val="single"/>
          <w:lang w:val="it-IT"/>
        </w:rPr>
      </w:pPr>
      <w:r>
        <w:rPr>
          <w:rFonts w:ascii="Times New Roman" w:hAnsi="Times New Roman" w:cs="Times New Roman"/>
          <w:sz w:val="28"/>
          <w:szCs w:val="28"/>
          <w:u w:val="single"/>
          <w:lang w:val="it-IT"/>
        </w:rPr>
        <w:t>auxBaconNumber</w:t>
      </w:r>
    </w:p>
    <w:p w14:paraId="27BC793D" w14:textId="7423F52E" w:rsidR="00BF018F" w:rsidRPr="00D0431C" w:rsidRDefault="00BF018F" w:rsidP="00BF018F">
      <w:pPr>
        <w:rPr>
          <w:rFonts w:ascii="Times New Roman" w:hAnsi="Times New Roman" w:cs="Times New Roman"/>
          <w:sz w:val="28"/>
          <w:szCs w:val="28"/>
          <w:lang w:val="it-IT"/>
        </w:rPr>
      </w:pPr>
      <w:r w:rsidRPr="00D0431C">
        <w:rPr>
          <w:rFonts w:ascii="Times New Roman" w:hAnsi="Times New Roman" w:cs="Times New Roman"/>
          <w:b/>
          <w:bCs/>
          <w:sz w:val="28"/>
          <w:szCs w:val="28"/>
          <w:lang w:val="it-IT"/>
        </w:rPr>
        <w:t xml:space="preserve">Scopo: </w:t>
      </w:r>
      <w:r>
        <w:rPr>
          <w:rFonts w:ascii="Times New Roman" w:hAnsi="Times New Roman" w:cs="Times New Roman"/>
          <w:sz w:val="28"/>
          <w:szCs w:val="28"/>
          <w:lang w:val="it-IT"/>
        </w:rPr>
        <w:t>Esplorare tutti i percorsi tra un dato attore e quelli che hanno recitato con lui, cercando l’attore l.</w:t>
      </w:r>
    </w:p>
    <w:p w14:paraId="0483EA9D" w14:textId="0E6E6F4B" w:rsidR="00BF018F" w:rsidRDefault="00BF018F" w:rsidP="00BF018F">
      <w:pPr>
        <w:rPr>
          <w:rFonts w:ascii="Times New Roman" w:hAnsi="Times New Roman" w:cs="Times New Roman"/>
          <w:sz w:val="28"/>
          <w:szCs w:val="28"/>
          <w:lang w:val="it-IT"/>
        </w:rPr>
      </w:pPr>
      <w:r w:rsidRPr="00D0431C">
        <w:rPr>
          <w:rFonts w:ascii="Times New Roman" w:hAnsi="Times New Roman" w:cs="Times New Roman"/>
          <w:b/>
          <w:bCs/>
          <w:sz w:val="28"/>
          <w:szCs w:val="28"/>
          <w:lang w:val="it-IT"/>
        </w:rPr>
        <w:t xml:space="preserve">Complessità: </w:t>
      </w:r>
      <w:r w:rsidR="00104D8B">
        <w:rPr>
          <w:rFonts w:ascii="Times New Roman" w:hAnsi="Times New Roman" w:cs="Times New Roman"/>
          <w:sz w:val="28"/>
          <w:szCs w:val="28"/>
          <w:lang w:val="it-IT"/>
        </w:rPr>
        <w:t xml:space="preserve">Caso Peggiore: </w:t>
      </w:r>
      <w:r w:rsidR="00A31986">
        <w:rPr>
          <w:rFonts w:ascii="Times New Roman" w:hAnsi="Times New Roman" w:cs="Times New Roman"/>
          <w:sz w:val="28"/>
          <w:szCs w:val="28"/>
          <w:lang w:val="it-IT"/>
        </w:rPr>
        <w:t>Theta</w:t>
      </w:r>
      <w:r w:rsidR="00E20424">
        <w:rPr>
          <w:rFonts w:ascii="Times New Roman" w:hAnsi="Times New Roman" w:cs="Times New Roman"/>
          <w:sz w:val="28"/>
          <w:szCs w:val="28"/>
          <w:lang w:val="it-IT"/>
        </w:rPr>
        <w:t>(r</w:t>
      </w:r>
      <w:r w:rsidR="00E20424">
        <w:rPr>
          <w:rFonts w:ascii="Times New Roman" w:hAnsi="Times New Roman" w:cs="Times New Roman"/>
          <w:sz w:val="28"/>
          <w:szCs w:val="28"/>
          <w:vertAlign w:val="subscript"/>
          <w:lang w:val="it-IT"/>
        </w:rPr>
        <w:t xml:space="preserve">(dell’attore) </w:t>
      </w:r>
      <w:r w:rsidR="00E20424">
        <w:rPr>
          <w:rFonts w:ascii="Times New Roman" w:hAnsi="Times New Roman" w:cs="Times New Roman"/>
          <w:sz w:val="28"/>
          <w:szCs w:val="28"/>
          <w:lang w:val="it-IT"/>
        </w:rPr>
        <w:t>* r</w:t>
      </w:r>
      <w:r w:rsidR="00E20424">
        <w:rPr>
          <w:rFonts w:ascii="Times New Roman" w:hAnsi="Times New Roman" w:cs="Times New Roman"/>
          <w:sz w:val="28"/>
          <w:szCs w:val="28"/>
          <w:vertAlign w:val="subscript"/>
          <w:lang w:val="it-IT"/>
        </w:rPr>
        <w:t xml:space="preserve">(di ogni film) </w:t>
      </w:r>
      <w:r w:rsidR="00E20424">
        <w:rPr>
          <w:rFonts w:ascii="Times New Roman" w:hAnsi="Times New Roman" w:cs="Times New Roman"/>
          <w:sz w:val="28"/>
          <w:szCs w:val="28"/>
          <w:lang w:val="it-IT"/>
        </w:rPr>
        <w:t>* f * a) [</w:t>
      </w:r>
      <w:r w:rsidR="00104D8B">
        <w:rPr>
          <w:rFonts w:ascii="Times New Roman" w:hAnsi="Times New Roman" w:cs="Times New Roman"/>
          <w:sz w:val="28"/>
          <w:szCs w:val="28"/>
          <w:lang w:val="it-IT"/>
        </w:rPr>
        <w:t>I</w:t>
      </w:r>
      <w:r w:rsidR="00E20424">
        <w:rPr>
          <w:rFonts w:ascii="Times New Roman" w:hAnsi="Times New Roman" w:cs="Times New Roman"/>
          <w:sz w:val="28"/>
          <w:szCs w:val="28"/>
          <w:lang w:val="it-IT"/>
        </w:rPr>
        <w:t>l primo ciclo per trovare l’attore è di complessità p e si aggiungerebbe al resto, divenendo quindi trascurabile, la serie di cicli innestati itera su tutti i film in cui l’attore ha recitato, moltiplicato per tutti i film (per trovarlo ogni volta, non avendo il puntatore ad esso), moltiplicato</w:t>
      </w:r>
      <w:r w:rsidR="00A31986">
        <w:rPr>
          <w:rFonts w:ascii="Times New Roman" w:hAnsi="Times New Roman" w:cs="Times New Roman"/>
          <w:sz w:val="28"/>
          <w:szCs w:val="28"/>
          <w:lang w:val="it-IT"/>
        </w:rPr>
        <w:t xml:space="preserve"> per tutti gli attori che hanno recitato nel dato film, la funzione si chiama poi ricorsivamente su tutti gli attori (per qualche costante moltiplicativa che corrisponde a quando si passa più volte per un nodo avendo trovato un percorso più breve)</w:t>
      </w:r>
      <w:r w:rsidR="00104D8B">
        <w:rPr>
          <w:rFonts w:ascii="Times New Roman" w:hAnsi="Times New Roman" w:cs="Times New Roman"/>
          <w:sz w:val="28"/>
          <w:szCs w:val="28"/>
          <w:lang w:val="it-IT"/>
        </w:rPr>
        <w:t>]</w:t>
      </w:r>
      <w:r w:rsidR="00A31986">
        <w:rPr>
          <w:rFonts w:ascii="Times New Roman" w:hAnsi="Times New Roman" w:cs="Times New Roman"/>
          <w:sz w:val="28"/>
          <w:szCs w:val="28"/>
          <w:lang w:val="it-IT"/>
        </w:rPr>
        <w:t>.</w:t>
      </w:r>
    </w:p>
    <w:p w14:paraId="71D307D8" w14:textId="326A9EB3" w:rsidR="00A31986" w:rsidRPr="00E20424" w:rsidRDefault="00A31986" w:rsidP="00BF018F">
      <w:pPr>
        <w:rPr>
          <w:rFonts w:ascii="Times New Roman" w:hAnsi="Times New Roman" w:cs="Times New Roman"/>
          <w:sz w:val="28"/>
          <w:szCs w:val="28"/>
          <w:lang w:val="it-IT"/>
        </w:rPr>
      </w:pPr>
      <w:r>
        <w:rPr>
          <w:rFonts w:ascii="Times New Roman" w:hAnsi="Times New Roman" w:cs="Times New Roman"/>
          <w:sz w:val="28"/>
          <w:szCs w:val="28"/>
          <w:lang w:val="it-IT"/>
        </w:rPr>
        <w:t>È decisamente una complessità alta ed è l’unica veramente penalizzata dalle mie scelte strutturali.</w:t>
      </w:r>
    </w:p>
    <w:p w14:paraId="53CC3E29" w14:textId="540B1326" w:rsidR="00BF018F" w:rsidRDefault="00BF018F" w:rsidP="00BF018F">
      <w:pPr>
        <w:rPr>
          <w:rFonts w:ascii="Times New Roman" w:hAnsi="Times New Roman" w:cs="Times New Roman"/>
          <w:sz w:val="28"/>
          <w:szCs w:val="28"/>
          <w:lang w:val="it-IT"/>
        </w:rPr>
      </w:pPr>
      <w:r>
        <w:rPr>
          <w:rFonts w:ascii="Times New Roman" w:hAnsi="Times New Roman" w:cs="Times New Roman"/>
          <w:b/>
          <w:bCs/>
          <w:sz w:val="28"/>
          <w:szCs w:val="28"/>
          <w:lang w:val="it-IT"/>
        </w:rPr>
        <w:lastRenderedPageBreak/>
        <w:t>Descrizione:</w:t>
      </w:r>
      <w:r>
        <w:rPr>
          <w:rFonts w:ascii="Times New Roman" w:hAnsi="Times New Roman" w:cs="Times New Roman"/>
          <w:sz w:val="28"/>
          <w:szCs w:val="28"/>
          <w:lang w:val="it-IT"/>
        </w:rPr>
        <w:t xml:space="preserve"> Innanzitutto verifica che la funzione chiamante non abbia trovato l, in tal caso ritorna il livello di vicinanza raggiunto con questo percorso.</w:t>
      </w:r>
    </w:p>
    <w:p w14:paraId="0A61FCEA" w14:textId="42842961" w:rsidR="00BF018F" w:rsidRDefault="00E20424" w:rsidP="00BF018F">
      <w:pPr>
        <w:rPr>
          <w:rFonts w:ascii="Times New Roman" w:hAnsi="Times New Roman" w:cs="Times New Roman"/>
          <w:sz w:val="28"/>
          <w:szCs w:val="28"/>
          <w:lang w:val="it-IT"/>
        </w:rPr>
      </w:pPr>
      <w:r>
        <w:rPr>
          <w:rFonts w:ascii="Times New Roman" w:hAnsi="Times New Roman" w:cs="Times New Roman"/>
          <w:sz w:val="28"/>
          <w:szCs w:val="28"/>
          <w:lang w:val="it-IT"/>
        </w:rPr>
        <w:t>Altrimenti</w:t>
      </w:r>
      <w:r w:rsidR="00BF018F">
        <w:rPr>
          <w:rFonts w:ascii="Times New Roman" w:hAnsi="Times New Roman" w:cs="Times New Roman"/>
          <w:sz w:val="28"/>
          <w:szCs w:val="28"/>
          <w:lang w:val="it-IT"/>
        </w:rPr>
        <w:t xml:space="preserve"> si porta sul nodo in questione, se </w:t>
      </w:r>
      <w:r>
        <w:rPr>
          <w:rFonts w:ascii="Times New Roman" w:hAnsi="Times New Roman" w:cs="Times New Roman"/>
          <w:sz w:val="28"/>
          <w:szCs w:val="28"/>
          <w:lang w:val="it-IT"/>
        </w:rPr>
        <w:t>il miglior percorso trovato passando per quella posizione è migliore di quello raggiungibile tramite quello corrente (quindi se bacon_number è diverso da -1 e minore o uguale del livello corrente) ritorna NO_BACON_NUMBER in modo da ignorare questo percorso quando si valuterà quale sia il minimo nella funzione chiamante.</w:t>
      </w:r>
    </w:p>
    <w:p w14:paraId="67AF9995" w14:textId="4D9D1EDC" w:rsidR="00E20424" w:rsidRDefault="00E20424" w:rsidP="00BF018F">
      <w:pPr>
        <w:rPr>
          <w:rFonts w:ascii="Times New Roman" w:hAnsi="Times New Roman" w:cs="Times New Roman"/>
          <w:sz w:val="28"/>
          <w:szCs w:val="28"/>
          <w:lang w:val="it-IT"/>
        </w:rPr>
      </w:pPr>
      <w:r>
        <w:rPr>
          <w:rFonts w:ascii="Times New Roman" w:hAnsi="Times New Roman" w:cs="Times New Roman"/>
          <w:sz w:val="28"/>
          <w:szCs w:val="28"/>
          <w:lang w:val="it-IT"/>
        </w:rPr>
        <w:t>In caso contrario imposta il bacon_number del nodo come il livello corrente e si chiama ricorsivamente su tutti gli attori che hanno lavorato con quello del nodo corrente, aumentando il livello passato per parametro di uno e conservando poi (come nella funzione principale) solo il risultato minore.</w:t>
      </w:r>
    </w:p>
    <w:p w14:paraId="65707E5B" w14:textId="77777777" w:rsidR="00D95661" w:rsidRDefault="00D95661" w:rsidP="00EE720A">
      <w:pPr>
        <w:rPr>
          <w:rFonts w:ascii="Times New Roman" w:hAnsi="Times New Roman" w:cs="Times New Roman"/>
          <w:i/>
          <w:iCs/>
          <w:sz w:val="28"/>
          <w:szCs w:val="28"/>
          <w:lang w:val="it-IT"/>
        </w:rPr>
      </w:pPr>
    </w:p>
    <w:p w14:paraId="348702A7" w14:textId="1A6F559F" w:rsidR="00605652" w:rsidRDefault="00605652" w:rsidP="00605652">
      <w:pPr>
        <w:rPr>
          <w:rFonts w:ascii="Times New Roman" w:hAnsi="Times New Roman" w:cs="Times New Roman"/>
          <w:b/>
          <w:bCs/>
          <w:sz w:val="36"/>
          <w:szCs w:val="36"/>
          <w:lang w:val="it-IT"/>
        </w:rPr>
      </w:pPr>
      <w:r>
        <w:rPr>
          <w:rFonts w:ascii="Times New Roman" w:hAnsi="Times New Roman" w:cs="Times New Roman"/>
          <w:b/>
          <w:bCs/>
          <w:sz w:val="36"/>
          <w:szCs w:val="36"/>
          <w:lang w:val="it-IT"/>
        </w:rPr>
        <w:t>Riguardo allo stile:</w:t>
      </w:r>
    </w:p>
    <w:p w14:paraId="5C23E853" w14:textId="2AC1BC13" w:rsidR="00A94E17" w:rsidRDefault="00A94E17" w:rsidP="00605652">
      <w:pPr>
        <w:rPr>
          <w:rFonts w:ascii="Times New Roman" w:hAnsi="Times New Roman" w:cs="Times New Roman"/>
          <w:sz w:val="28"/>
          <w:szCs w:val="28"/>
          <w:lang w:val="it-IT"/>
        </w:rPr>
      </w:pPr>
      <w:r>
        <w:rPr>
          <w:rFonts w:ascii="Times New Roman" w:hAnsi="Times New Roman" w:cs="Times New Roman"/>
          <w:sz w:val="28"/>
          <w:szCs w:val="28"/>
          <w:lang w:val="it-IT"/>
        </w:rPr>
        <w:t>Durante la stesura del codice ho cercato di favorire il principio di modularità, spezzando i problemi in diverse funzioni che svolgono un singolo task.</w:t>
      </w:r>
    </w:p>
    <w:p w14:paraId="1D9CC576" w14:textId="707AA91F" w:rsidR="00A94E17" w:rsidRDefault="00A94E17" w:rsidP="00605652">
      <w:pPr>
        <w:rPr>
          <w:rFonts w:ascii="Times New Roman" w:hAnsi="Times New Roman" w:cs="Times New Roman"/>
          <w:sz w:val="28"/>
          <w:szCs w:val="28"/>
          <w:lang w:val="it-IT"/>
        </w:rPr>
      </w:pPr>
      <w:r>
        <w:rPr>
          <w:rFonts w:ascii="Times New Roman" w:hAnsi="Times New Roman" w:cs="Times New Roman"/>
          <w:sz w:val="28"/>
          <w:szCs w:val="28"/>
          <w:lang w:val="it-IT"/>
        </w:rPr>
        <w:t>In particolare, ho spesso affidato alla funzione principale la gestione della cella contenente le informazioni generali del DataBase e a funzioni ausiliarie la gestione delle Entità o delle Relazioni.</w:t>
      </w:r>
    </w:p>
    <w:p w14:paraId="36211EF4" w14:textId="48BAD54A" w:rsidR="00D0431C" w:rsidRPr="00D0431C" w:rsidRDefault="00A94E17" w:rsidP="008F3D5D">
      <w:pPr>
        <w:rPr>
          <w:rFonts w:ascii="Times New Roman" w:hAnsi="Times New Roman" w:cs="Times New Roman"/>
          <w:sz w:val="28"/>
          <w:szCs w:val="28"/>
          <w:lang w:val="it-IT"/>
        </w:rPr>
      </w:pPr>
      <w:r>
        <w:rPr>
          <w:rFonts w:ascii="Times New Roman" w:hAnsi="Times New Roman" w:cs="Times New Roman"/>
          <w:sz w:val="28"/>
          <w:szCs w:val="28"/>
          <w:lang w:val="it-IT"/>
        </w:rPr>
        <w:t>Nei cicli capitava spesso di iterare fino all’ultimo elemento di una lista, al fine di rendere il codice leggibile sarebbe buona pratica</w:t>
      </w:r>
      <w:r w:rsidR="00A24D0A">
        <w:rPr>
          <w:rFonts w:ascii="Times New Roman" w:hAnsi="Times New Roman" w:cs="Times New Roman"/>
          <w:sz w:val="28"/>
          <w:szCs w:val="28"/>
          <w:lang w:val="it-IT"/>
        </w:rPr>
        <w:t xml:space="preserve"> utilizzare una funzione isEmpty o un tipo emptyList o simili, ma trattando diversi tipi di puntatore ho ritenuto confusionaria la creazione di diverse funzioni o tipo con il medesimo scopo, di conseguenza ho lasciato in diversi punti while(puntatore), nonostante la mancata eleganza di tale scrittura.</w:t>
      </w:r>
    </w:p>
    <w:p w14:paraId="1B99F544" w14:textId="77777777" w:rsidR="008F3D5D" w:rsidRDefault="008F3D5D" w:rsidP="008F3D5D">
      <w:pPr>
        <w:rPr>
          <w:rFonts w:ascii="Times New Roman" w:hAnsi="Times New Roman" w:cs="Times New Roman"/>
          <w:sz w:val="28"/>
          <w:szCs w:val="28"/>
          <w:lang w:val="it-IT"/>
        </w:rPr>
      </w:pPr>
    </w:p>
    <w:p w14:paraId="5EE297C1" w14:textId="77777777" w:rsidR="00BE3936" w:rsidRDefault="00BE3936" w:rsidP="008B3C44">
      <w:pPr>
        <w:rPr>
          <w:rFonts w:ascii="Times New Roman" w:hAnsi="Times New Roman" w:cs="Times New Roman"/>
          <w:sz w:val="28"/>
          <w:szCs w:val="28"/>
          <w:lang w:val="it-IT"/>
        </w:rPr>
      </w:pPr>
      <w:r>
        <w:rPr>
          <w:rFonts w:ascii="Times New Roman" w:hAnsi="Times New Roman" w:cs="Times New Roman"/>
          <w:sz w:val="28"/>
          <w:szCs w:val="28"/>
          <w:lang w:val="it-IT"/>
        </w:rPr>
        <w:t xml:space="preserve">Comando per compilare: </w:t>
      </w:r>
    </w:p>
    <w:p w14:paraId="13678B02" w14:textId="620B45DB" w:rsidR="008F3D5D" w:rsidRDefault="00BE3936" w:rsidP="008B3C44">
      <w:pPr>
        <w:rPr>
          <w:rFonts w:ascii="Times New Roman" w:hAnsi="Times New Roman" w:cs="Times New Roman"/>
          <w:sz w:val="28"/>
          <w:szCs w:val="28"/>
          <w:lang w:val="it-IT"/>
        </w:rPr>
      </w:pPr>
      <w:r w:rsidRPr="00BE3936">
        <w:rPr>
          <w:rFonts w:ascii="Times New Roman" w:hAnsi="Times New Roman" w:cs="Times New Roman"/>
          <w:sz w:val="28"/>
          <w:szCs w:val="28"/>
          <w:lang w:val="it-IT"/>
        </w:rPr>
        <w:t xml:space="preserve">g++ *.cpp -Wall -o </w:t>
      </w:r>
      <w:r>
        <w:rPr>
          <w:rFonts w:ascii="Times New Roman" w:hAnsi="Times New Roman" w:cs="Times New Roman"/>
          <w:sz w:val="28"/>
          <w:szCs w:val="28"/>
          <w:lang w:val="it-IT"/>
        </w:rPr>
        <w:t>nome_eseguibile (naturalmente, si può omettere sia il -Wall che il -o a seconda delle preferenze)</w:t>
      </w:r>
    </w:p>
    <w:p w14:paraId="3FE7D0F8" w14:textId="77777777" w:rsidR="008F3D5D" w:rsidRDefault="008F3D5D" w:rsidP="008B3C44">
      <w:pPr>
        <w:rPr>
          <w:rFonts w:ascii="Times New Roman" w:hAnsi="Times New Roman" w:cs="Times New Roman"/>
          <w:sz w:val="28"/>
          <w:szCs w:val="28"/>
          <w:lang w:val="it-IT"/>
        </w:rPr>
      </w:pPr>
    </w:p>
    <w:p w14:paraId="1FDF3135" w14:textId="77777777" w:rsidR="008B3C44" w:rsidRPr="008B3C44" w:rsidRDefault="008B3C44" w:rsidP="008B3C44">
      <w:pPr>
        <w:rPr>
          <w:rFonts w:ascii="Times New Roman" w:hAnsi="Times New Roman" w:cs="Times New Roman"/>
          <w:sz w:val="28"/>
          <w:szCs w:val="28"/>
          <w:lang w:val="it-IT"/>
        </w:rPr>
      </w:pPr>
    </w:p>
    <w:p w14:paraId="6B53D17C" w14:textId="77777777" w:rsidR="008B3C44" w:rsidRDefault="008B3C44" w:rsidP="008B3C44">
      <w:pPr>
        <w:rPr>
          <w:rFonts w:ascii="Times New Roman" w:hAnsi="Times New Roman" w:cs="Times New Roman"/>
          <w:sz w:val="28"/>
          <w:szCs w:val="28"/>
          <w:lang w:val="it-IT"/>
        </w:rPr>
      </w:pPr>
    </w:p>
    <w:p w14:paraId="77125B28" w14:textId="77777777" w:rsidR="008B3C44" w:rsidRDefault="008B3C44" w:rsidP="008B3C44">
      <w:pPr>
        <w:rPr>
          <w:rFonts w:ascii="Times New Roman" w:hAnsi="Times New Roman" w:cs="Times New Roman"/>
          <w:sz w:val="28"/>
          <w:szCs w:val="28"/>
          <w:lang w:val="it-IT"/>
        </w:rPr>
      </w:pPr>
    </w:p>
    <w:p w14:paraId="5D8985D5" w14:textId="77777777" w:rsidR="008B3C44" w:rsidRDefault="008B3C44" w:rsidP="008B3C44">
      <w:pPr>
        <w:rPr>
          <w:rFonts w:ascii="Times New Roman" w:hAnsi="Times New Roman" w:cs="Times New Roman"/>
          <w:sz w:val="28"/>
          <w:szCs w:val="28"/>
          <w:lang w:val="it-IT"/>
        </w:rPr>
      </w:pPr>
    </w:p>
    <w:p w14:paraId="54D7DBF6" w14:textId="77777777" w:rsidR="008B3C44" w:rsidRDefault="008B3C44" w:rsidP="008B3C44">
      <w:pPr>
        <w:rPr>
          <w:rFonts w:ascii="Times New Roman" w:hAnsi="Times New Roman" w:cs="Times New Roman"/>
          <w:sz w:val="28"/>
          <w:szCs w:val="28"/>
          <w:lang w:val="it-IT"/>
        </w:rPr>
      </w:pPr>
    </w:p>
    <w:p w14:paraId="143F455B" w14:textId="77777777" w:rsidR="008B3C44" w:rsidRDefault="008B3C44" w:rsidP="008B3C44">
      <w:pPr>
        <w:rPr>
          <w:rFonts w:ascii="Times New Roman" w:hAnsi="Times New Roman" w:cs="Times New Roman"/>
          <w:sz w:val="28"/>
          <w:szCs w:val="28"/>
          <w:lang w:val="it-IT"/>
        </w:rPr>
      </w:pPr>
    </w:p>
    <w:p w14:paraId="118BF9DD" w14:textId="77777777" w:rsidR="008B3C44" w:rsidRDefault="008B3C44" w:rsidP="008B3C44">
      <w:pPr>
        <w:rPr>
          <w:rFonts w:ascii="Times New Roman" w:hAnsi="Times New Roman" w:cs="Times New Roman"/>
          <w:sz w:val="28"/>
          <w:szCs w:val="28"/>
          <w:lang w:val="it-IT"/>
        </w:rPr>
      </w:pPr>
    </w:p>
    <w:p w14:paraId="3509C48D" w14:textId="77777777" w:rsidR="0055051A" w:rsidRDefault="0055051A" w:rsidP="006A063B">
      <w:pPr>
        <w:rPr>
          <w:rFonts w:ascii="Times New Roman" w:hAnsi="Times New Roman" w:cs="Times New Roman"/>
          <w:sz w:val="28"/>
          <w:szCs w:val="28"/>
          <w:lang w:val="it-IT"/>
        </w:rPr>
      </w:pPr>
    </w:p>
    <w:p w14:paraId="0D39B8B5" w14:textId="77777777" w:rsidR="006A063B" w:rsidRPr="006A063B" w:rsidRDefault="006A063B" w:rsidP="00976A2F">
      <w:pPr>
        <w:rPr>
          <w:rFonts w:ascii="Times New Roman" w:hAnsi="Times New Roman" w:cs="Times New Roman"/>
          <w:sz w:val="28"/>
          <w:szCs w:val="28"/>
          <w:lang w:val="it-IT"/>
        </w:rPr>
      </w:pPr>
    </w:p>
    <w:p w14:paraId="0B8C1186" w14:textId="77777777" w:rsidR="00976A2F" w:rsidRDefault="00976A2F" w:rsidP="009C1675">
      <w:pPr>
        <w:rPr>
          <w:rFonts w:ascii="Times New Roman" w:hAnsi="Times New Roman" w:cs="Times New Roman"/>
          <w:sz w:val="28"/>
          <w:szCs w:val="28"/>
          <w:lang w:val="it-IT"/>
        </w:rPr>
      </w:pPr>
    </w:p>
    <w:p w14:paraId="3CEAAA5A" w14:textId="77777777" w:rsidR="00976A2F" w:rsidRDefault="00976A2F" w:rsidP="009C1675">
      <w:pPr>
        <w:rPr>
          <w:rFonts w:ascii="Times New Roman" w:hAnsi="Times New Roman" w:cs="Times New Roman"/>
          <w:sz w:val="28"/>
          <w:szCs w:val="28"/>
          <w:lang w:val="it-IT"/>
        </w:rPr>
      </w:pPr>
    </w:p>
    <w:p w14:paraId="4A2B75B7" w14:textId="77777777" w:rsidR="009C1675" w:rsidRDefault="009C1675" w:rsidP="009C1675">
      <w:pPr>
        <w:rPr>
          <w:rFonts w:ascii="Times New Roman" w:hAnsi="Times New Roman" w:cs="Times New Roman"/>
          <w:sz w:val="28"/>
          <w:szCs w:val="28"/>
          <w:lang w:val="it-IT"/>
        </w:rPr>
      </w:pPr>
    </w:p>
    <w:p w14:paraId="172A5716" w14:textId="77777777" w:rsidR="009C1675" w:rsidRPr="00B47A9B" w:rsidRDefault="009C1675" w:rsidP="009C1675">
      <w:pPr>
        <w:rPr>
          <w:rFonts w:ascii="Times New Roman" w:hAnsi="Times New Roman" w:cs="Times New Roman"/>
          <w:color w:val="0070C0"/>
          <w:sz w:val="32"/>
          <w:szCs w:val="32"/>
          <w:lang w:val="it-IT"/>
        </w:rPr>
      </w:pPr>
    </w:p>
    <w:p w14:paraId="3D59F1AD" w14:textId="77777777" w:rsidR="009C1675" w:rsidRPr="00E36E62" w:rsidRDefault="009C1675" w:rsidP="00213459">
      <w:pPr>
        <w:rPr>
          <w:rFonts w:ascii="Times New Roman" w:hAnsi="Times New Roman" w:cs="Times New Roman"/>
          <w:sz w:val="28"/>
          <w:szCs w:val="28"/>
          <w:lang w:val="it-IT"/>
        </w:rPr>
      </w:pPr>
    </w:p>
    <w:p w14:paraId="61214B3E" w14:textId="77777777" w:rsidR="00213459" w:rsidRPr="00213459" w:rsidRDefault="00213459" w:rsidP="00E36E62">
      <w:pPr>
        <w:rPr>
          <w:rFonts w:ascii="Times New Roman" w:hAnsi="Times New Roman" w:cs="Times New Roman"/>
          <w:sz w:val="28"/>
          <w:szCs w:val="28"/>
          <w:lang w:val="it-IT"/>
        </w:rPr>
      </w:pPr>
    </w:p>
    <w:p w14:paraId="42207F4F" w14:textId="77A9F720" w:rsidR="006D35B3" w:rsidRPr="00213459" w:rsidRDefault="006D35B3" w:rsidP="006A6D7C">
      <w:pPr>
        <w:rPr>
          <w:rFonts w:ascii="Times New Roman" w:hAnsi="Times New Roman" w:cs="Times New Roman"/>
          <w:sz w:val="28"/>
          <w:szCs w:val="28"/>
          <w:lang w:val="it-IT"/>
        </w:rPr>
      </w:pPr>
    </w:p>
    <w:p w14:paraId="708E2895" w14:textId="4E7A712C" w:rsidR="00DE768C" w:rsidRPr="00213459" w:rsidRDefault="00DE768C" w:rsidP="006A6D7C">
      <w:pPr>
        <w:rPr>
          <w:rFonts w:ascii="Times New Roman" w:hAnsi="Times New Roman" w:cs="Times New Roman"/>
          <w:sz w:val="28"/>
          <w:szCs w:val="28"/>
          <w:lang w:val="it-IT"/>
        </w:rPr>
      </w:pPr>
    </w:p>
    <w:sectPr w:rsidR="00DE768C" w:rsidRPr="002134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05825"/>
    <w:multiLevelType w:val="hybridMultilevel"/>
    <w:tmpl w:val="9D901A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7451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4"/>
    <w:rsid w:val="00104D8B"/>
    <w:rsid w:val="00106EB4"/>
    <w:rsid w:val="00111ADF"/>
    <w:rsid w:val="001318F2"/>
    <w:rsid w:val="0017100F"/>
    <w:rsid w:val="00213459"/>
    <w:rsid w:val="002B61AB"/>
    <w:rsid w:val="00484638"/>
    <w:rsid w:val="0055051A"/>
    <w:rsid w:val="0060150C"/>
    <w:rsid w:val="00605652"/>
    <w:rsid w:val="00641A3A"/>
    <w:rsid w:val="006A063B"/>
    <w:rsid w:val="006A6D7C"/>
    <w:rsid w:val="006D35B3"/>
    <w:rsid w:val="00763B35"/>
    <w:rsid w:val="007F4631"/>
    <w:rsid w:val="008B3C44"/>
    <w:rsid w:val="008F3D5D"/>
    <w:rsid w:val="008F41ED"/>
    <w:rsid w:val="00976A2F"/>
    <w:rsid w:val="009C1675"/>
    <w:rsid w:val="009E4AFA"/>
    <w:rsid w:val="00A24D0A"/>
    <w:rsid w:val="00A31986"/>
    <w:rsid w:val="00A94E17"/>
    <w:rsid w:val="00AF6CB9"/>
    <w:rsid w:val="00B225FE"/>
    <w:rsid w:val="00B47A9B"/>
    <w:rsid w:val="00BC1043"/>
    <w:rsid w:val="00BE3936"/>
    <w:rsid w:val="00BF018F"/>
    <w:rsid w:val="00C21751"/>
    <w:rsid w:val="00C74ACD"/>
    <w:rsid w:val="00D0431C"/>
    <w:rsid w:val="00D421FA"/>
    <w:rsid w:val="00D709E8"/>
    <w:rsid w:val="00D95661"/>
    <w:rsid w:val="00DE768C"/>
    <w:rsid w:val="00E20424"/>
    <w:rsid w:val="00E36E62"/>
    <w:rsid w:val="00ED5621"/>
    <w:rsid w:val="00EE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68B1"/>
  <w15:chartTrackingRefBased/>
  <w15:docId w15:val="{C373524E-E68E-45B4-9A76-055305D4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47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8</Pages>
  <Words>1915</Words>
  <Characters>10920</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Necordi</dc:creator>
  <cp:keywords/>
  <dc:description/>
  <cp:lastModifiedBy>LEONARDO NECORDI</cp:lastModifiedBy>
  <cp:revision>22</cp:revision>
  <dcterms:created xsi:type="dcterms:W3CDTF">2023-06-05T16:51:00Z</dcterms:created>
  <dcterms:modified xsi:type="dcterms:W3CDTF">2023-06-19T13:15:00Z</dcterms:modified>
</cp:coreProperties>
</file>