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01" w:rsidRDefault="00CA1701" w:rsidP="00CA1701">
      <w:pPr>
        <w:pStyle w:val="Title"/>
      </w:pPr>
      <w:r>
        <w:t>HW</w:t>
      </w:r>
      <w:r>
        <w:t>3</w:t>
      </w:r>
      <w:r>
        <w:t xml:space="preserve"> – Bioinformatics – 236523</w:t>
      </w:r>
    </w:p>
    <w:p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4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5" w:history="1">
        <w:r w:rsidRPr="0091756C">
          <w:rPr>
            <w:rStyle w:val="Hyperlink"/>
          </w:rPr>
          <w:t>kolchinsky@campus.technion.ac.il</w:t>
        </w:r>
      </w:hyperlink>
    </w:p>
    <w:p w:rsidR="00CA1701" w:rsidRDefault="00CA1701" w:rsidP="00CA1701">
      <w:pPr>
        <w:pStyle w:val="Heading1"/>
      </w:pPr>
      <w:r>
        <w:t>Question 1</w:t>
      </w:r>
    </w:p>
    <w:p w:rsidR="00CA1701" w:rsidRPr="00CA1701" w:rsidRDefault="00CA1701" w:rsidP="00CA1701">
      <w:pPr>
        <w:pStyle w:val="Subtitle"/>
      </w:pPr>
      <w:r>
        <w:t>Part a</w:t>
      </w:r>
    </w:p>
    <w:tbl>
      <w:tblPr>
        <w:tblW w:w="10880" w:type="dxa"/>
        <w:tblLook w:val="04A0" w:firstRow="1" w:lastRow="0" w:firstColumn="1" w:lastColumn="0" w:noHBand="0" w:noVBand="1"/>
      </w:tblPr>
      <w:tblGrid>
        <w:gridCol w:w="2740"/>
        <w:gridCol w:w="2920"/>
        <w:gridCol w:w="5220"/>
      </w:tblGrid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gram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!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Sample</w:t>
            </w:r>
            <w:proofErr w:type="gramEnd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_title</w:t>
            </w:r>
            <w:proofErr w:type="spellEnd"/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gram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!Sample</w:t>
            </w:r>
            <w:proofErr w:type="gramEnd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_characteristics_ch1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proofErr w:type="gram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!Sample</w:t>
            </w:r>
            <w:proofErr w:type="gramEnd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_characteristics_ch1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EBC1R1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EBC1R2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EBC1R3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EBC1Crizo1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treatment: 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Crizotinib</w:t>
            </w:r>
            <w:proofErr w:type="spellEnd"/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EBC1Crizo2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treatment: 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Crizotinib</w:t>
            </w:r>
            <w:proofErr w:type="spellEnd"/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EBC1Crizo3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treatment: 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Crizotinib</w:t>
            </w:r>
            <w:proofErr w:type="spellEnd"/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EBC1IFN1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EBC1IFN2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EBC1IFN3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EBC1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H1573B1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H1573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H1573B2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H1573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H1573B3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H1573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H1573IFN1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H1573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H1573IFN2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H1573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H1573IFN3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H1573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H1993B1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H1993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H1993B2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H1993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H1993B3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H1993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H1993IFN1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H1993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H1993IFN2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H1993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H1993IFN3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H1993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H596B1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H596B2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H596B3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No treatment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H596CrizoH1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treatment: 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Crizotinib</w:t>
            </w:r>
            <w:proofErr w:type="spellEnd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+ Hepatocyte growth factor (HGF)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H596CrizoH2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treatment: 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Crizotinib</w:t>
            </w:r>
            <w:proofErr w:type="spellEnd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+HGF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H596CrizoH3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treatment: </w:t>
            </w:r>
            <w:proofErr w:type="spellStart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Crizotinib</w:t>
            </w:r>
            <w:proofErr w:type="spellEnd"/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 xml:space="preserve"> +HGF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H596HGF1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Hepatocyte growth factor (HGF)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H596HGF2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Hepatocyte growth factor (HGF)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H596HGF3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Hepatocyte growth factor (HGF)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H596IFN1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H596IFN2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  <w:tr w:rsidR="00CA1701" w:rsidRPr="00CA1701" w:rsidTr="00CA1701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H596IFN3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cell line: H596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L" w:eastAsia="en-IL"/>
              </w:rPr>
            </w:pPr>
            <w:r w:rsidRPr="00CA1701">
              <w:rPr>
                <w:rFonts w:ascii="Calibri" w:eastAsia="Times New Roman" w:hAnsi="Calibri" w:cs="Calibri"/>
                <w:color w:val="000000"/>
                <w:lang w:val="en-IL" w:eastAsia="en-IL"/>
              </w:rPr>
              <w:t>treatment: Interferon Î³</w:t>
            </w:r>
          </w:p>
        </w:tc>
      </w:tr>
    </w:tbl>
    <w:p w:rsidR="00FD6FF8" w:rsidRDefault="00FD6FF8"/>
    <w:p w:rsidR="00CA1701" w:rsidRDefault="00CA1701" w:rsidP="00CA1701">
      <w:pPr>
        <w:pStyle w:val="Subtitle"/>
      </w:pPr>
      <w:r>
        <w:lastRenderedPageBreak/>
        <w:t>Part b</w:t>
      </w:r>
    </w:p>
    <w:p w:rsidR="00CA1701" w:rsidRDefault="00CA1701" w:rsidP="00CA1701">
      <w:r>
        <w:t>Done!</w:t>
      </w:r>
    </w:p>
    <w:p w:rsidR="00CA1701" w:rsidRDefault="00CA1701" w:rsidP="00CA1701">
      <w:pPr>
        <w:pStyle w:val="Subtitle"/>
      </w:pPr>
      <w:r>
        <w:t>Part c</w:t>
      </w:r>
    </w:p>
    <w:p w:rsidR="00CA1701" w:rsidRPr="00CA1701" w:rsidRDefault="00CA1701" w:rsidP="00CA1701">
      <w:bookmarkStart w:id="0" w:name="_GoBack"/>
      <w:bookmarkEnd w:id="0"/>
    </w:p>
    <w:sectPr w:rsidR="00CA1701" w:rsidRPr="00CA1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4A0747"/>
    <w:rsid w:val="00CA1701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3C0E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olchinsky@campus.technion.ac.il" TargetMode="External"/><Relationship Id="rId4" Type="http://schemas.openxmlformats.org/officeDocument/2006/relationships/hyperlink" Target="mailto:annarom@campus.technion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1</cp:revision>
  <dcterms:created xsi:type="dcterms:W3CDTF">2018-12-15T14:48:00Z</dcterms:created>
  <dcterms:modified xsi:type="dcterms:W3CDTF">2018-12-15T15:47:00Z</dcterms:modified>
</cp:coreProperties>
</file>