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color w:val="002060"/>
          <w:sz w:val="52"/>
          <w:szCs w:val="52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4187190</wp:posOffset>
            </wp:positionH>
            <wp:positionV relativeFrom="paragraph">
              <wp:posOffset>-57785</wp:posOffset>
            </wp:positionV>
            <wp:extent cx="193040" cy="190500"/>
            <wp:effectExtent l="0" t="0" r="10160" b="0"/>
            <wp:wrapNone/>
            <wp:docPr id="3" name="Picture 3" descr="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h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304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2035175</wp:posOffset>
            </wp:positionH>
            <wp:positionV relativeFrom="page">
              <wp:posOffset>571500</wp:posOffset>
            </wp:positionV>
            <wp:extent cx="1252855" cy="438150"/>
            <wp:effectExtent l="0" t="0" r="4445" b="6350"/>
            <wp:wrapNone/>
            <wp:docPr id="2" name="Picture 2" descr="Amaz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mazo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5285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/>
          <w:bCs/>
          <w:color w:val="002060"/>
          <w:sz w:val="52"/>
          <w:szCs w:val="52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            Clone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color w:val="002060"/>
          <w:sz w:val="36"/>
          <w:szCs w:val="36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b/>
          <w:bCs/>
          <w:color w:val="002060"/>
          <w:sz w:val="36"/>
          <w:szCs w:val="36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Times New Roman" w:hAnsi="Times New Roman" w:cs="Times New Roman"/>
          <w:b/>
          <w:bCs/>
          <w:color w:val="002060"/>
          <w:sz w:val="36"/>
          <w:szCs w:val="36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(a)Home Page //</w:t>
      </w:r>
    </w:p>
    <w:p>
      <w:pPr>
        <w:jc w:val="center"/>
        <w:rPr>
          <w:rFonts w:hint="default" w:ascii="Times New Roman" w:hAnsi="Times New Roman" w:cs="Times New Roman"/>
          <w:b/>
          <w:bCs/>
          <w:color w:val="002060"/>
          <w:sz w:val="52"/>
          <w:szCs w:val="52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-237490</wp:posOffset>
            </wp:positionH>
            <wp:positionV relativeFrom="paragraph">
              <wp:posOffset>133350</wp:posOffset>
            </wp:positionV>
            <wp:extent cx="6967220" cy="2592705"/>
            <wp:effectExtent l="0" t="0" r="5080" b="10795"/>
            <wp:wrapNone/>
            <wp:docPr id="1" name="Picture 1" descr="Screenshot (1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67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6722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color w:val="002060"/>
          <w:sz w:val="52"/>
          <w:szCs w:val="52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002060"/>
          <w:sz w:val="52"/>
          <w:szCs w:val="52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002060"/>
          <w:sz w:val="52"/>
          <w:szCs w:val="52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002060"/>
          <w:sz w:val="52"/>
          <w:szCs w:val="52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002060"/>
          <w:sz w:val="52"/>
          <w:szCs w:val="52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002060"/>
          <w:sz w:val="52"/>
          <w:szCs w:val="52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ilvl w:val="0"/>
          <w:numId w:val="2"/>
        </w:numPr>
        <w:ind w:left="1680" w:leftChars="0" w:hanging="420" w:firstLineChars="0"/>
        <w:jc w:val="both"/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Logo</w:t>
      </w:r>
    </w:p>
    <w:p>
      <w:pPr>
        <w:numPr>
          <w:ilvl w:val="0"/>
          <w:numId w:val="2"/>
        </w:numPr>
        <w:ind w:left="1680" w:leftChars="0" w:hanging="420" w:firstLineChars="0"/>
        <w:jc w:val="both"/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Search Bar</w:t>
      </w:r>
    </w:p>
    <w:p>
      <w:pPr>
        <w:numPr>
          <w:ilvl w:val="0"/>
          <w:numId w:val="2"/>
        </w:numPr>
        <w:ind w:left="1680" w:leftChars="0" w:hanging="420" w:firstLineChars="0"/>
        <w:jc w:val="both"/>
        <w:rPr>
          <w:rFonts w:hint="default" w:ascii="Agency FB" w:hAnsi="Agency FB" w:cs="Agency FB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Icons :  </w:t>
      </w:r>
      <w:r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  <w:t>Location/address;</w:t>
      </w:r>
    </w:p>
    <w:p>
      <w:pPr>
        <w:numPr>
          <w:numId w:val="0"/>
        </w:numPr>
        <w:ind w:left="1260" w:leftChars="0" w:firstLine="1205" w:firstLineChars="500"/>
        <w:jc w:val="both"/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</w:pPr>
      <w:r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  <w:t xml:space="preserve">   Select country;</w:t>
      </w:r>
    </w:p>
    <w:p>
      <w:pPr>
        <w:numPr>
          <w:numId w:val="0"/>
        </w:numPr>
        <w:ind w:firstLine="2650" w:firstLineChars="1100"/>
        <w:jc w:val="both"/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</w:pPr>
      <w:r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  <w:t>Wishlist;</w:t>
      </w:r>
    </w:p>
    <w:p>
      <w:pPr>
        <w:numPr>
          <w:numId w:val="0"/>
        </w:numPr>
        <w:ind w:firstLine="2650" w:firstLineChars="1100"/>
        <w:jc w:val="both"/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</w:pPr>
      <w:r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  <w:t>Add to cart;</w:t>
      </w:r>
    </w:p>
    <w:p>
      <w:pPr>
        <w:numPr>
          <w:numId w:val="0"/>
        </w:numPr>
        <w:ind w:firstLine="2650" w:firstLineChars="1100"/>
        <w:jc w:val="both"/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</w:pPr>
      <w:r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  <w:t xml:space="preserve">Hamburger icon </w:t>
      </w:r>
    </w:p>
    <w:p>
      <w:pPr>
        <w:numPr>
          <w:numId w:val="0"/>
        </w:numPr>
        <w:ind w:left="1260" w:leftChars="0" w:firstLine="1205" w:firstLineChars="500"/>
        <w:jc w:val="both"/>
        <w:rPr>
          <w:rFonts w:hint="default" w:ascii="Times New Roman" w:hAnsi="Times New Roman" w:cs="Times New Roman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</w:pPr>
    </w:p>
    <w:p>
      <w:pPr>
        <w:numPr>
          <w:ilvl w:val="0"/>
          <w:numId w:val="2"/>
        </w:numPr>
        <w:ind w:left="1680" w:leftChars="0" w:hanging="420" w:firstLineChars="0"/>
        <w:jc w:val="both"/>
        <w:rPr>
          <w:rFonts w:hint="default" w:ascii="Agency FB" w:hAnsi="Agency FB" w:cs="Agency FB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Options : </w:t>
      </w:r>
      <w:r>
        <w:rPr>
          <w:rFonts w:hint="default" w:ascii="Agency FB" w:hAnsi="Agency FB" w:cs="Agency FB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 </w:t>
      </w:r>
      <w:r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  <w:t>Hello;</w:t>
      </w:r>
    </w:p>
    <w:p>
      <w:pPr>
        <w:numPr>
          <w:numId w:val="0"/>
        </w:numPr>
        <w:ind w:left="1260" w:leftChars="0" w:firstLine="1687" w:firstLineChars="700"/>
        <w:jc w:val="both"/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</w:pPr>
      <w:r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  <w:t>sign-in;</w:t>
      </w:r>
    </w:p>
    <w:p>
      <w:pPr>
        <w:numPr>
          <w:numId w:val="0"/>
        </w:numPr>
        <w:ind w:left="1260" w:leftChars="0" w:firstLine="1687" w:firstLineChars="700"/>
        <w:jc w:val="both"/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</w:pPr>
      <w:r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  <w:t xml:space="preserve">Return &amp; orders </w:t>
      </w:r>
    </w:p>
    <w:p>
      <w:pPr>
        <w:numPr>
          <w:numId w:val="0"/>
        </w:numPr>
        <w:ind w:left="1260" w:leftChars="0" w:firstLine="1687" w:firstLineChars="700"/>
        <w:jc w:val="both"/>
        <w:rPr>
          <w:rFonts w:hint="default" w:ascii="Times New Roman" w:hAnsi="Times New Roman" w:cs="Times New Roman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</w:pPr>
    </w:p>
    <w:p>
      <w:pPr>
        <w:numPr>
          <w:ilvl w:val="0"/>
          <w:numId w:val="2"/>
        </w:numPr>
        <w:ind w:left="1680" w:leftChars="0" w:hanging="420" w:firstLineChars="0"/>
        <w:jc w:val="both"/>
        <w:rPr>
          <w:rFonts w:hint="default" w:ascii="Agency FB" w:hAnsi="Agency FB" w:cs="Agency FB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Extra Options : </w:t>
      </w:r>
      <w:r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  <w:t>Bestsellers;</w:t>
      </w:r>
    </w:p>
    <w:p>
      <w:pPr>
        <w:numPr>
          <w:numId w:val="0"/>
        </w:numPr>
        <w:ind w:left="1260" w:leftChars="0" w:firstLine="2289" w:firstLineChars="950"/>
        <w:jc w:val="both"/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</w:pPr>
      <w:r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  <w:t xml:space="preserve"> Today’s Deals;</w:t>
      </w:r>
    </w:p>
    <w:p>
      <w:pPr>
        <w:numPr>
          <w:numId w:val="0"/>
        </w:numPr>
        <w:ind w:left="1260" w:leftChars="0" w:firstLine="2289" w:firstLineChars="950"/>
        <w:jc w:val="both"/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</w:pPr>
      <w:r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  <w:t xml:space="preserve"> Customers Service;</w:t>
      </w:r>
    </w:p>
    <w:p>
      <w:pPr>
        <w:numPr>
          <w:numId w:val="0"/>
        </w:numPr>
        <w:ind w:left="1260" w:leftChars="0" w:firstLine="2289" w:firstLineChars="950"/>
        <w:jc w:val="both"/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</w:pPr>
      <w:r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  <w:t xml:space="preserve"> New releases</w:t>
      </w:r>
    </w:p>
    <w:p>
      <w:pPr>
        <w:numPr>
          <w:numId w:val="0"/>
        </w:numPr>
        <w:ind w:left="1260" w:leftChars="0" w:firstLine="2289" w:firstLineChars="950"/>
        <w:jc w:val="both"/>
        <w:rPr>
          <w:rFonts w:hint="default" w:ascii="Times New Roman" w:hAnsi="Times New Roman" w:cs="Times New Roman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</w:pPr>
    </w:p>
    <w:p>
      <w:pPr>
        <w:numPr>
          <w:ilvl w:val="0"/>
          <w:numId w:val="2"/>
        </w:numPr>
        <w:ind w:left="1680" w:leftChars="0" w:hanging="420" w:firstLineChars="0"/>
        <w:jc w:val="both"/>
        <w:rPr>
          <w:rFonts w:hint="default" w:ascii="Agency FB" w:hAnsi="Agency FB" w:cs="Agency FB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Sliders with arrows : </w:t>
      </w:r>
      <w:r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  <w:t>Trending images;</w:t>
      </w:r>
    </w:p>
    <w:p>
      <w:pPr>
        <w:numPr>
          <w:numId w:val="0"/>
        </w:numPr>
        <w:ind w:left="1260" w:leftChars="0" w:firstLine="3012" w:firstLineChars="1250"/>
        <w:jc w:val="both"/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</w:pPr>
      <w:r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  <w:t xml:space="preserve"> Advertisements</w:t>
      </w:r>
    </w:p>
    <w:p>
      <w:pPr>
        <w:numPr>
          <w:numId w:val="0"/>
        </w:numPr>
        <w:ind w:left="1260" w:leftChars="0" w:firstLine="3012" w:firstLineChars="1250"/>
        <w:jc w:val="both"/>
        <w:rPr>
          <w:rFonts w:hint="default" w:ascii="Times New Roman" w:hAnsi="Times New Roman" w:cs="Times New Roman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</w:pPr>
    </w:p>
    <w:p>
      <w:pPr>
        <w:numPr>
          <w:ilvl w:val="0"/>
          <w:numId w:val="2"/>
        </w:numPr>
        <w:ind w:left="1680" w:leftChars="0" w:hanging="420" w:firstLineChars="0"/>
        <w:jc w:val="both"/>
        <w:rPr>
          <w:rFonts w:hint="default" w:ascii="Agency FB" w:hAnsi="Agency FB" w:cs="Agency FB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Mapped and Linked Image catagories : </w:t>
      </w:r>
      <w:r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  <w:t>Deals;</w:t>
      </w:r>
    </w:p>
    <w:p>
      <w:pPr>
        <w:numPr>
          <w:numId w:val="0"/>
        </w:numPr>
        <w:ind w:left="1260" w:leftChars="0"/>
        <w:jc w:val="both"/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</w:pPr>
      <w:r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  <w:t xml:space="preserve">                                                                                                          Tap to explore;</w:t>
      </w:r>
    </w:p>
    <w:p>
      <w:pPr>
        <w:numPr>
          <w:numId w:val="0"/>
        </w:numPr>
        <w:ind w:left="1260" w:leftChars="0" w:firstLine="5180" w:firstLineChars="2150"/>
        <w:jc w:val="both"/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</w:pPr>
      <w:r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  <w:t xml:space="preserve">  Trending products;</w:t>
      </w:r>
    </w:p>
    <w:p>
      <w:pPr>
        <w:numPr>
          <w:numId w:val="0"/>
        </w:numPr>
        <w:ind w:left="1260" w:leftChars="0" w:firstLine="5180" w:firstLineChars="2150"/>
        <w:jc w:val="both"/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</w:pPr>
      <w:r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  <w:t xml:space="preserve">  Books;</w:t>
      </w:r>
    </w:p>
    <w:p>
      <w:pPr>
        <w:numPr>
          <w:numId w:val="0"/>
        </w:numPr>
        <w:ind w:firstLine="6505" w:firstLineChars="2700"/>
        <w:jc w:val="both"/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</w:pPr>
      <w:r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  <w:t>Home &amp; electronics;</w:t>
      </w:r>
    </w:p>
    <w:p>
      <w:pPr>
        <w:numPr>
          <w:numId w:val="0"/>
        </w:numPr>
        <w:ind w:left="1260" w:leftChars="0" w:firstLine="5301" w:firstLineChars="2200"/>
        <w:jc w:val="both"/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</w:pPr>
      <w:r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  <w:t>Home&amp;kitchen;</w:t>
      </w:r>
    </w:p>
    <w:p>
      <w:pPr>
        <w:numPr>
          <w:numId w:val="0"/>
        </w:numPr>
        <w:ind w:left="1260" w:leftChars="0" w:firstLine="5301" w:firstLineChars="2200"/>
        <w:jc w:val="both"/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</w:pPr>
      <w:r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  <w:t>Daily essentials;</w:t>
      </w:r>
    </w:p>
    <w:p>
      <w:pPr>
        <w:numPr>
          <w:numId w:val="0"/>
        </w:numPr>
        <w:ind w:left="1260" w:leftChars="0" w:firstLine="5301" w:firstLineChars="2200"/>
        <w:jc w:val="both"/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</w:pPr>
      <w:r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  <w:t>Baby Products;</w:t>
      </w:r>
      <w:bookmarkStart w:id="0" w:name="_GoBack"/>
      <w:bookmarkEnd w:id="0"/>
    </w:p>
    <w:p>
      <w:pPr>
        <w:numPr>
          <w:numId w:val="0"/>
        </w:numPr>
        <w:ind w:left="1260" w:leftChars="0" w:firstLine="5301" w:firstLineChars="2200"/>
        <w:jc w:val="both"/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</w:pPr>
      <w:r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  <w:t>Beauty Products;</w:t>
      </w:r>
    </w:p>
    <w:p>
      <w:pPr>
        <w:numPr>
          <w:numId w:val="0"/>
        </w:numPr>
        <w:ind w:left="1260" w:leftChars="0" w:firstLine="5301" w:firstLineChars="2200"/>
        <w:jc w:val="both"/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</w:pPr>
      <w:r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  <w:t>Sports &amp; Fitness;</w:t>
      </w:r>
    </w:p>
    <w:p>
      <w:pPr>
        <w:numPr>
          <w:numId w:val="0"/>
        </w:numPr>
        <w:ind w:left="1260" w:leftChars="0" w:firstLine="5301" w:firstLineChars="2200"/>
        <w:jc w:val="both"/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</w:pPr>
      <w:r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  <w:t>Grocery &amp; Gourmet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color w:val="002060"/>
          <w:sz w:val="36"/>
          <w:szCs w:val="36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Times New Roman" w:hAnsi="Times New Roman" w:cs="Times New Roman"/>
          <w:b/>
          <w:bCs/>
          <w:color w:val="002060"/>
          <w:sz w:val="36"/>
          <w:szCs w:val="36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1.(b)Footer of Home Page //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color w:val="002060"/>
          <w:sz w:val="36"/>
          <w:szCs w:val="36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Times New Roman" w:hAnsi="Times New Roman" w:cs="Times New Roman"/>
          <w:b/>
          <w:bCs/>
          <w:color w:val="002060"/>
          <w:sz w:val="36"/>
          <w:szCs w:val="36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-184785</wp:posOffset>
            </wp:positionH>
            <wp:positionV relativeFrom="paragraph">
              <wp:posOffset>172720</wp:posOffset>
            </wp:positionV>
            <wp:extent cx="6876415" cy="2510155"/>
            <wp:effectExtent l="0" t="0" r="6985" b="4445"/>
            <wp:wrapNone/>
            <wp:docPr id="4" name="Picture 4" descr="Screenshot (1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68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7641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color w:val="002060"/>
          <w:sz w:val="36"/>
          <w:szCs w:val="36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color w:val="002060"/>
          <w:sz w:val="36"/>
          <w:szCs w:val="36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color w:val="002060"/>
          <w:sz w:val="36"/>
          <w:szCs w:val="36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color w:val="002060"/>
          <w:sz w:val="36"/>
          <w:szCs w:val="36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color w:val="002060"/>
          <w:sz w:val="36"/>
          <w:szCs w:val="36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color w:val="002060"/>
          <w:sz w:val="36"/>
          <w:szCs w:val="36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color w:val="002060"/>
          <w:sz w:val="36"/>
          <w:szCs w:val="36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color w:val="002060"/>
          <w:sz w:val="36"/>
          <w:szCs w:val="36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color w:val="002060"/>
          <w:sz w:val="36"/>
          <w:szCs w:val="36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color w:val="002060"/>
          <w:sz w:val="36"/>
          <w:szCs w:val="36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ilvl w:val="0"/>
          <w:numId w:val="2"/>
        </w:numPr>
        <w:ind w:left="1680" w:leftChars="0" w:hanging="420" w:firstLineChars="0"/>
        <w:jc w:val="both"/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Back to top (</w:t>
      </w:r>
      <w:r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  <w:t>same page link</w:t>
      </w:r>
      <w:r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)</w:t>
      </w:r>
    </w:p>
    <w:p>
      <w:pPr>
        <w:numPr>
          <w:ilvl w:val="0"/>
          <w:numId w:val="2"/>
        </w:numPr>
        <w:ind w:left="1680" w:leftChars="0" w:hanging="420" w:firstLineChars="0"/>
        <w:jc w:val="both"/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Get to Know Us</w:t>
      </w:r>
    </w:p>
    <w:p>
      <w:pPr>
        <w:numPr>
          <w:ilvl w:val="0"/>
          <w:numId w:val="2"/>
        </w:numPr>
        <w:ind w:left="1680" w:leftChars="0" w:hanging="420" w:firstLineChars="0"/>
        <w:jc w:val="both"/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Connect with Us</w:t>
      </w:r>
    </w:p>
    <w:p>
      <w:pPr>
        <w:numPr>
          <w:ilvl w:val="0"/>
          <w:numId w:val="2"/>
        </w:numPr>
        <w:ind w:left="1680" w:leftChars="0" w:hanging="420" w:firstLineChars="0"/>
        <w:jc w:val="both"/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Make Money with Us</w:t>
      </w:r>
    </w:p>
    <w:p>
      <w:pPr>
        <w:numPr>
          <w:ilvl w:val="0"/>
          <w:numId w:val="2"/>
        </w:numPr>
        <w:ind w:left="1680" w:leftChars="0" w:hanging="420" w:firstLineChars="0"/>
        <w:jc w:val="both"/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Let Us Help You</w:t>
      </w:r>
    </w:p>
    <w:p>
      <w:pPr>
        <w:numPr>
          <w:ilvl w:val="0"/>
          <w:numId w:val="2"/>
        </w:numPr>
        <w:ind w:left="1680" w:leftChars="0" w:hanging="420" w:firstLineChars="0"/>
        <w:jc w:val="both"/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Logo( </w:t>
      </w:r>
      <w:r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  <w:t>at the bottom</w:t>
      </w:r>
      <w:r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)</w:t>
      </w:r>
    </w:p>
    <w:p>
      <w:pPr>
        <w:numPr>
          <w:ilvl w:val="0"/>
          <w:numId w:val="2"/>
        </w:numPr>
        <w:ind w:left="1680" w:leftChars="0" w:hanging="420" w:firstLineChars="0"/>
        <w:jc w:val="both"/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Language select option</w:t>
      </w:r>
    </w:p>
    <w:p>
      <w:pPr>
        <w:numPr>
          <w:ilvl w:val="0"/>
          <w:numId w:val="2"/>
        </w:numPr>
        <w:ind w:left="1680" w:leftChars="0" w:hanging="420" w:firstLineChars="0"/>
        <w:jc w:val="both"/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List of countries using Amazon</w:t>
      </w:r>
    </w:p>
    <w:p>
      <w:pPr>
        <w:numPr>
          <w:numId w:val="0"/>
        </w:numPr>
        <w:ind w:left="1260" w:leftChars="0"/>
        <w:jc w:val="both"/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color w:val="002060"/>
          <w:sz w:val="36"/>
          <w:szCs w:val="36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Times New Roman" w:hAnsi="Times New Roman" w:cs="Times New Roman"/>
          <w:b/>
          <w:bCs/>
          <w:color w:val="002060"/>
          <w:sz w:val="36"/>
          <w:szCs w:val="36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2.Sign-in or New Account log in //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color w:val="002060"/>
          <w:sz w:val="36"/>
          <w:szCs w:val="36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3560445</wp:posOffset>
            </wp:positionH>
            <wp:positionV relativeFrom="paragraph">
              <wp:posOffset>203200</wp:posOffset>
            </wp:positionV>
            <wp:extent cx="2434590" cy="3458845"/>
            <wp:effectExtent l="0" t="0" r="3810" b="8255"/>
            <wp:wrapNone/>
            <wp:docPr id="9" name="Picture 9" descr="Screenshot (1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69)"/>
                    <pic:cNvPicPr>
                      <a:picLocks noChangeAspect="1"/>
                    </pic:cNvPicPr>
                  </pic:nvPicPr>
                  <pic:blipFill>
                    <a:blip r:embed="rId8"/>
                    <a:srcRect l="4868" t="3653" r="5823" b="4106"/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/>
          <w:bCs/>
          <w:color w:val="002060"/>
          <w:sz w:val="36"/>
          <w:szCs w:val="36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-11430</wp:posOffset>
            </wp:positionH>
            <wp:positionV relativeFrom="paragraph">
              <wp:posOffset>141605</wp:posOffset>
            </wp:positionV>
            <wp:extent cx="2870835" cy="3569970"/>
            <wp:effectExtent l="0" t="0" r="12065" b="11430"/>
            <wp:wrapNone/>
            <wp:docPr id="8" name="Picture 8" descr="Screenshot (1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70)"/>
                    <pic:cNvPicPr>
                      <a:picLocks noChangeAspect="1"/>
                    </pic:cNvPicPr>
                  </pic:nvPicPr>
                  <pic:blipFill>
                    <a:blip r:embed="rId9"/>
                    <a:srcRect t="1438"/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color w:val="002060"/>
          <w:sz w:val="36"/>
          <w:szCs w:val="36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jc w:val="center"/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Or</w:t>
      </w:r>
    </w:p>
    <w:p>
      <w:pPr>
        <w:numPr>
          <w:numId w:val="0"/>
        </w:numPr>
        <w:jc w:val="center"/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jc w:val="center"/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jc w:val="center"/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jc w:val="center"/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jc w:val="center"/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jc w:val="center"/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jc w:val="center"/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jc w:val="center"/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numPr>
          <w:ilvl w:val="0"/>
          <w:numId w:val="2"/>
        </w:numPr>
        <w:ind w:left="1680" w:leftChars="0" w:hanging="420" w:firstLineChars="0"/>
        <w:jc w:val="both"/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Phone Number or</w:t>
      </w:r>
    </w:p>
    <w:p>
      <w:pPr>
        <w:numPr>
          <w:ilvl w:val="0"/>
          <w:numId w:val="2"/>
        </w:numPr>
        <w:ind w:left="1680" w:leftChars="0" w:hanging="420" w:firstLineChars="0"/>
        <w:jc w:val="both"/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Email address</w:t>
      </w:r>
    </w:p>
    <w:p>
      <w:pPr>
        <w:numPr>
          <w:ilvl w:val="0"/>
          <w:numId w:val="2"/>
        </w:numPr>
        <w:ind w:left="1680" w:leftChars="0" w:hanging="420" w:firstLineChars="0"/>
        <w:jc w:val="both"/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A link page from sign-in page to create new account page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color w:val="002060"/>
          <w:sz w:val="36"/>
          <w:szCs w:val="36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Times New Roman" w:hAnsi="Times New Roman" w:cs="Times New Roman"/>
          <w:b/>
          <w:bCs/>
          <w:color w:val="002060"/>
          <w:sz w:val="36"/>
          <w:szCs w:val="36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3.Product Page //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color w:val="002060"/>
          <w:sz w:val="36"/>
          <w:szCs w:val="36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-219710</wp:posOffset>
            </wp:positionH>
            <wp:positionV relativeFrom="paragraph">
              <wp:posOffset>59690</wp:posOffset>
            </wp:positionV>
            <wp:extent cx="6929755" cy="2952750"/>
            <wp:effectExtent l="0" t="0" r="4445" b="6350"/>
            <wp:wrapNone/>
            <wp:docPr id="11" name="Picture 11" descr="Screenshot (17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7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2975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color w:val="002060"/>
          <w:sz w:val="36"/>
          <w:szCs w:val="36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color w:val="002060"/>
          <w:sz w:val="36"/>
          <w:szCs w:val="36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color w:val="002060"/>
          <w:sz w:val="36"/>
          <w:szCs w:val="36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color w:val="002060"/>
          <w:sz w:val="36"/>
          <w:szCs w:val="36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color w:val="002060"/>
          <w:sz w:val="36"/>
          <w:szCs w:val="36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color w:val="002060"/>
          <w:sz w:val="36"/>
          <w:szCs w:val="36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color w:val="002060"/>
          <w:sz w:val="36"/>
          <w:szCs w:val="36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color w:val="002060"/>
          <w:sz w:val="36"/>
          <w:szCs w:val="36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color w:val="002060"/>
          <w:sz w:val="36"/>
          <w:szCs w:val="36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color w:val="002060"/>
          <w:sz w:val="36"/>
          <w:szCs w:val="36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numPr>
          <w:ilvl w:val="0"/>
          <w:numId w:val="2"/>
        </w:numPr>
        <w:ind w:left="1680" w:leftChars="0" w:hanging="420" w:firstLineChars="0"/>
        <w:jc w:val="both"/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Name and cost of the product;</w:t>
      </w:r>
    </w:p>
    <w:p>
      <w:pPr>
        <w:numPr>
          <w:ilvl w:val="0"/>
          <w:numId w:val="2"/>
        </w:numPr>
        <w:ind w:left="1680" w:leftChars="0" w:hanging="420" w:firstLineChars="0"/>
        <w:jc w:val="both"/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Sliding Images of the product;</w:t>
      </w:r>
    </w:p>
    <w:p>
      <w:pPr>
        <w:numPr>
          <w:ilvl w:val="0"/>
          <w:numId w:val="2"/>
        </w:numPr>
        <w:ind w:left="1680" w:leftChars="0" w:hanging="420" w:firstLineChars="0"/>
        <w:jc w:val="both"/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Options: </w:t>
      </w:r>
      <w:r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  <w:t>Add to Cart;</w:t>
      </w:r>
    </w:p>
    <w:p>
      <w:pPr>
        <w:numPr>
          <w:numId w:val="0"/>
        </w:numPr>
        <w:ind w:left="1260" w:leftChars="0" w:firstLine="1566" w:firstLineChars="650"/>
        <w:jc w:val="both"/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</w:pPr>
      <w:r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  <w:t>Buy Now;</w:t>
      </w:r>
    </w:p>
    <w:p>
      <w:pPr>
        <w:numPr>
          <w:numId w:val="0"/>
        </w:numPr>
        <w:ind w:left="1260" w:leftChars="0" w:firstLine="1566" w:firstLineChars="650"/>
        <w:jc w:val="both"/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</w:pPr>
      <w:r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  <w:t>Wish List</w:t>
      </w:r>
    </w:p>
    <w:p>
      <w:pPr>
        <w:numPr>
          <w:numId w:val="0"/>
        </w:numPr>
        <w:ind w:left="1260" w:leftChars="0" w:firstLine="1566" w:firstLineChars="650"/>
        <w:jc w:val="both"/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</w:pPr>
    </w:p>
    <w:p>
      <w:pPr>
        <w:numPr>
          <w:ilvl w:val="0"/>
          <w:numId w:val="2"/>
        </w:numPr>
        <w:ind w:left="1680" w:leftChars="0" w:hanging="420" w:firstLineChars="0"/>
        <w:jc w:val="both"/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Product information;</w:t>
      </w:r>
    </w:p>
    <w:p>
      <w:pPr>
        <w:numPr>
          <w:ilvl w:val="0"/>
          <w:numId w:val="2"/>
        </w:numPr>
        <w:ind w:left="1680" w:leftChars="0" w:hanging="420" w:firstLineChars="0"/>
        <w:jc w:val="both"/>
        <w:rPr>
          <w:rFonts w:ascii="Verdana" w:hAnsi="Verdana" w:eastAsia="Verdana" w:cs="Verdana"/>
          <w:b/>
          <w:bCs/>
          <w:i w:val="0"/>
          <w:iCs w:val="0"/>
          <w:caps w:val="0"/>
          <w:color w:val="0F1111"/>
          <w:spacing w:val="0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Products related to this item;</w:t>
      </w:r>
    </w:p>
    <w:p>
      <w:pPr>
        <w:numPr>
          <w:ilvl w:val="0"/>
          <w:numId w:val="2"/>
        </w:numPr>
        <w:ind w:left="1680" w:leftChars="0" w:hanging="420" w:firstLineChars="0"/>
        <w:jc w:val="both"/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Customer questions &amp; answers;</w:t>
      </w:r>
    </w:p>
    <w:p>
      <w:pPr>
        <w:numPr>
          <w:ilvl w:val="0"/>
          <w:numId w:val="2"/>
        </w:numPr>
        <w:ind w:left="1680" w:leftChars="0" w:hanging="420" w:firstLineChars="0"/>
        <w:jc w:val="both"/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Customer reviews</w:t>
      </w:r>
    </w:p>
    <w:p>
      <w:pPr>
        <w:numPr>
          <w:numId w:val="0"/>
        </w:numPr>
        <w:ind w:left="1260" w:leftChars="0"/>
        <w:jc w:val="both"/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numPr>
          <w:ilvl w:val="0"/>
          <w:numId w:val="3"/>
        </w:numPr>
        <w:ind w:leftChars="0"/>
        <w:jc w:val="both"/>
        <w:rPr>
          <w:rFonts w:hint="default" w:ascii="Times New Roman" w:hAnsi="Times New Roman" w:cs="Times New Roman"/>
          <w:b/>
          <w:bCs/>
          <w:color w:val="002060"/>
          <w:sz w:val="36"/>
          <w:szCs w:val="36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Times New Roman" w:hAnsi="Times New Roman" w:cs="Times New Roman"/>
          <w:b/>
          <w:bCs/>
          <w:color w:val="002060"/>
          <w:sz w:val="36"/>
          <w:szCs w:val="36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Payment Page //</w:t>
      </w:r>
    </w:p>
    <w:p>
      <w:pPr>
        <w:numPr>
          <w:ilvl w:val="0"/>
          <w:numId w:val="2"/>
        </w:numPr>
        <w:ind w:left="1680" w:leftChars="0" w:hanging="420" w:firstLineChars="0"/>
        <w:jc w:val="both"/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Select Address;</w:t>
      </w:r>
    </w:p>
    <w:p>
      <w:pPr>
        <w:numPr>
          <w:ilvl w:val="0"/>
          <w:numId w:val="2"/>
        </w:numPr>
        <w:ind w:left="1680" w:leftChars="0" w:hanging="420" w:firstLineChars="0"/>
        <w:jc w:val="both"/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Payment Methods: </w:t>
      </w:r>
      <w:r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  <w:t>Debit/Credit/ATM card;</w:t>
      </w:r>
    </w:p>
    <w:p>
      <w:pPr>
        <w:numPr>
          <w:numId w:val="0"/>
        </w:numPr>
        <w:ind w:left="1260" w:leftChars="0"/>
        <w:jc w:val="both"/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</w:pPr>
      <w:r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  <w:t xml:space="preserve">                                                       Net Banking;</w:t>
      </w:r>
    </w:p>
    <w:p>
      <w:pPr>
        <w:numPr>
          <w:numId w:val="0"/>
        </w:numPr>
        <w:ind w:left="1260" w:leftChars="0"/>
        <w:jc w:val="both"/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</w:pPr>
      <w:r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  <w:t xml:space="preserve">                                                       Other UPI apps; </w:t>
      </w:r>
    </w:p>
    <w:p>
      <w:pPr>
        <w:numPr>
          <w:numId w:val="0"/>
        </w:numPr>
        <w:ind w:firstLine="3975" w:firstLineChars="1650"/>
        <w:jc w:val="both"/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</w:pPr>
      <w:r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  <w:t>EMI options;</w:t>
      </w:r>
    </w:p>
    <w:p>
      <w:pPr>
        <w:numPr>
          <w:numId w:val="0"/>
        </w:numPr>
        <w:ind w:firstLine="3975" w:firstLineChars="1650"/>
        <w:jc w:val="both"/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</w:pPr>
      <w:r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  <w:t>Pay on Delivery</w:t>
      </w:r>
    </w:p>
    <w:p>
      <w:pPr>
        <w:numPr>
          <w:numId w:val="0"/>
        </w:numPr>
        <w:ind w:left="1260" w:leftChars="0"/>
        <w:jc w:val="both"/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color w:val="002060"/>
          <w:sz w:val="36"/>
          <w:szCs w:val="36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color w:val="002060"/>
          <w:sz w:val="36"/>
          <w:szCs w:val="36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ind w:left="1260" w:leftChars="0"/>
        <w:jc w:val="both"/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ind w:left="1260" w:leftChars="0" w:firstLine="1566" w:firstLineChars="650"/>
        <w:jc w:val="both"/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</w:pPr>
    </w:p>
    <w:p>
      <w:pPr>
        <w:numPr>
          <w:numId w:val="0"/>
        </w:numPr>
        <w:ind w:left="1260" w:leftChars="0" w:firstLine="1566" w:firstLineChars="650"/>
        <w:jc w:val="both"/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</w:pPr>
    </w:p>
    <w:p>
      <w:pPr>
        <w:numPr>
          <w:numId w:val="0"/>
        </w:numPr>
        <w:ind w:left="1260" w:leftChars="0" w:firstLine="1566" w:firstLineChars="650"/>
        <w:jc w:val="both"/>
        <w:rPr>
          <w:rFonts w:hint="default" w:ascii="Agency FB" w:hAnsi="Agency FB" w:cs="Agency FB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</w:pPr>
    </w:p>
    <w:p>
      <w:pPr>
        <w:numPr>
          <w:numId w:val="0"/>
        </w:numPr>
        <w:ind w:left="1260" w:leftChars="0"/>
        <w:jc w:val="both"/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jc w:val="center"/>
        <w:rPr>
          <w:rFonts w:hint="default" w:ascii="Times New Roman" w:hAnsi="Times New Roman" w:cs="Times New Roman"/>
          <w:b/>
          <w:bCs/>
          <w:color w:val="002060"/>
          <w:sz w:val="28"/>
          <w:szCs w:val="28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sectPr>
      <w:pgSz w:w="11906" w:h="16838"/>
      <w:pgMar w:top="816" w:right="839" w:bottom="816" w:left="839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FZShuTi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916A43A"/>
    <w:multiLevelType w:val="singleLevel"/>
    <w:tmpl w:val="C916A43A"/>
    <w:lvl w:ilvl="0" w:tentative="0">
      <w:start w:val="4"/>
      <w:numFmt w:val="decimal"/>
      <w:suff w:val="space"/>
      <w:lvlText w:val="%1."/>
      <w:lvlJc w:val="left"/>
    </w:lvl>
  </w:abstractNum>
  <w:abstractNum w:abstractNumId="1">
    <w:nsid w:val="CA8E84BD"/>
    <w:multiLevelType w:val="singleLevel"/>
    <w:tmpl w:val="CA8E84BD"/>
    <w:lvl w:ilvl="0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  <w:color w:val="auto"/>
        <w:sz w:val="18"/>
        <w:szCs w:val="18"/>
        <w14:textFill>
          <w14:gradFill>
            <w14:gsLst>
              <w14:gs w14:pos="0">
                <w14:srgbClr w14:val="E30000"/>
              </w14:gs>
              <w14:gs w14:pos="100000">
                <w14:srgbClr w14:val="760303"/>
              </w14:gs>
            </w14:gsLst>
            <w14:lin w14:scaled="0"/>
          </w14:gradFill>
        </w14:textFill>
      </w:rPr>
    </w:lvl>
  </w:abstractNum>
  <w:abstractNum w:abstractNumId="2">
    <w:nsid w:val="FC3AA78E"/>
    <w:multiLevelType w:val="singleLevel"/>
    <w:tmpl w:val="FC3AA78E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1BC7401"/>
    <w:rsid w:val="61BC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Office_11.2.0.11254_F1E327BC-269C-435d-A152-05C5408002CA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2022-08-25T09:30:00Z</dcterms:created>
  <dc:creator>MAHESH KUMAR PANI</dc:creator>
  <cp:lastModifiedBy>MAHESH KUMAR PANI</cp:lastModifiedBy>
  <dcterms:modified xsi:type="dcterms:W3CDTF">2022-08-25T13:18:30Z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1033-11.2.0.11254</vt:lpwstr>
  </property>
  <property fmtid="{D5CDD505-2E9C-101B-9397-08002B2CF9AE}" pid="3" name="ICV">
    <vt:lpwstr>410F8FACD0A24E90BE02029002033CF2</vt:lpwstr>
  </property>
</Properties>
</file>