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2BD984" wp14:paraId="00C10DD8" wp14:textId="5F46EC68">
      <w:pPr>
        <w:pStyle w:val="Heading1"/>
        <w:spacing w:before="322" w:beforeAutospacing="off" w:after="322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Gestión de Riesgos</w:t>
      </w:r>
    </w:p>
    <w:p xmlns:wp14="http://schemas.microsoft.com/office/word/2010/wordml" w:rsidP="1F2BD984" wp14:paraId="754FED8F" wp14:textId="285B9B5D">
      <w:pPr>
        <w:pStyle w:val="Heading2"/>
        <w:spacing w:before="299" w:beforeAutospacing="off" w:after="299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1. Introducción</w:t>
      </w:r>
    </w:p>
    <w:p xmlns:wp14="http://schemas.microsoft.com/office/word/2010/wordml" w:rsidP="1F2BD984" wp14:paraId="24AE08DE" wp14:textId="16CB57AF">
      <w:pPr>
        <w:spacing w:before="240" w:beforeAutospacing="off" w:after="240" w:afterAutospacing="off"/>
      </w:pP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Este documento identifica y analiza los riesgos potenciales en el desarrollo e implementación del sistema automatizado para el cuidado de plantas basado en IoT.</w:t>
      </w:r>
    </w:p>
    <w:p xmlns:wp14="http://schemas.microsoft.com/office/word/2010/wordml" w:rsidP="1F2BD984" wp14:paraId="69B44C5D" wp14:textId="2BEA8463">
      <w:pPr>
        <w:pStyle w:val="Heading2"/>
        <w:spacing w:before="299" w:beforeAutospacing="off" w:after="299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2. Identificación de Riesgos</w:t>
      </w:r>
    </w:p>
    <w:p xmlns:wp14="http://schemas.microsoft.com/office/word/2010/wordml" w:rsidP="1F2BD984" wp14:paraId="2A68A3A0" wp14:textId="73C6520B">
      <w:pPr>
        <w:pStyle w:val="Heading3"/>
        <w:spacing w:before="281" w:beforeAutospacing="off" w:after="281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2.1 Riesgos Tecnológicos</w:t>
      </w:r>
    </w:p>
    <w:p xmlns:wp14="http://schemas.microsoft.com/office/word/2010/wordml" w:rsidP="1F2BD984" wp14:paraId="708DBB61" wp14:textId="323823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Falla en los sensores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Los sensores pueden dejar de funcionar debido a desgaste o errores en la comunicación.</w:t>
      </w:r>
    </w:p>
    <w:p xmlns:wp14="http://schemas.microsoft.com/office/word/2010/wordml" w:rsidP="1F2BD984" wp14:paraId="1FD65168" wp14:textId="284F23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Problemas de conectividad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Pérdida de conexión entre el microcontrolador y el servidor.</w:t>
      </w:r>
    </w:p>
    <w:p xmlns:wp14="http://schemas.microsoft.com/office/word/2010/wordml" w:rsidP="1F2BD984" wp14:paraId="0988F9E9" wp14:textId="34E2E1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Seguridad de datos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Posibles ataques a la comunicación o acceso no autorizado a la base de datos.</w:t>
      </w:r>
    </w:p>
    <w:p xmlns:wp14="http://schemas.microsoft.com/office/word/2010/wordml" w:rsidP="1F2BD984" wp14:paraId="77EB129C" wp14:textId="4729CCDE">
      <w:pPr>
        <w:pStyle w:val="Heading3"/>
        <w:spacing w:before="281" w:beforeAutospacing="off" w:after="281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2.2 Riesgos Operativos</w:t>
      </w:r>
    </w:p>
    <w:p xmlns:wp14="http://schemas.microsoft.com/office/word/2010/wordml" w:rsidP="1F2BD984" wp14:paraId="1B8BAF7F" wp14:textId="2361CE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Fallas en la alimentación eléctrica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Interrupción del sistema debido a cortes de energía.</w:t>
      </w:r>
    </w:p>
    <w:p xmlns:wp14="http://schemas.microsoft.com/office/word/2010/wordml" w:rsidP="1F2BD984" wp14:paraId="7477C9D6" wp14:textId="360798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Errores en la interpretación de datos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Lecturas incorrectas pueden generar alertas erróneas.</w:t>
      </w:r>
    </w:p>
    <w:p xmlns:wp14="http://schemas.microsoft.com/office/word/2010/wordml" w:rsidP="1F2BD984" wp14:paraId="5E63F69E" wp14:textId="36334E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Mantenimiento de hardware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Sensores y microcontroladores pueden requerir reemplazo periódico.</w:t>
      </w:r>
    </w:p>
    <w:p xmlns:wp14="http://schemas.microsoft.com/office/word/2010/wordml" w:rsidP="1F2BD984" wp14:paraId="3B1E60C7" wp14:textId="4A22AD9E">
      <w:pPr>
        <w:pStyle w:val="Heading3"/>
        <w:spacing w:before="281" w:beforeAutospacing="off" w:after="281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2.3 Riesgos de Desarrollo</w:t>
      </w:r>
    </w:p>
    <w:p xmlns:wp14="http://schemas.microsoft.com/office/word/2010/wordml" w:rsidP="1F2BD984" wp14:paraId="3A028599" wp14:textId="6E2184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Errores de software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Bugs en la aplicación móvil o en el backend pueden afectar la funcionalidad.</w:t>
      </w:r>
    </w:p>
    <w:p xmlns:wp14="http://schemas.microsoft.com/office/word/2010/wordml" w:rsidP="1F2BD984" wp14:paraId="77221067" wp14:textId="5AB591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Demoras en la implementación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Problemas en el desarrollo pueden retrasar la entrega del proyecto.</w:t>
      </w:r>
    </w:p>
    <w:p xmlns:wp14="http://schemas.microsoft.com/office/word/2010/wordml" w:rsidP="1F2BD984" wp14:paraId="5D003F68" wp14:textId="6EAE42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Compatibilidad con dispositivos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Posibles problemas de compatibilidad entre sensores y la plataforma IoT.</w:t>
      </w:r>
    </w:p>
    <w:p xmlns:wp14="http://schemas.microsoft.com/office/word/2010/wordml" w:rsidP="1F2BD984" wp14:paraId="1220FB29" wp14:textId="502756C5">
      <w:pPr>
        <w:pStyle w:val="Heading2"/>
        <w:spacing w:before="299" w:beforeAutospacing="off" w:after="299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3. Estrategias de Mitigación</w:t>
      </w:r>
    </w:p>
    <w:p xmlns:wp14="http://schemas.microsoft.com/office/word/2010/wordml" w:rsidP="1F2BD984" wp14:paraId="3594CC8B" wp14:textId="47B86BE5">
      <w:pPr>
        <w:pStyle w:val="Heading3"/>
        <w:spacing w:before="281" w:beforeAutospacing="off" w:after="281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3.1 Medidas Preventivas</w:t>
      </w:r>
    </w:p>
    <w:p xmlns:wp14="http://schemas.microsoft.com/office/word/2010/wordml" w:rsidP="1F2BD984" wp14:paraId="5B09652C" wp14:textId="2E9124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Uso de sensores de alta calidad con pruebas de rendimiento.</w:t>
      </w:r>
    </w:p>
    <w:p xmlns:wp14="http://schemas.microsoft.com/office/word/2010/wordml" w:rsidP="1F2BD984" wp14:paraId="3E56CE30" wp14:textId="4C55D6D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Implementación de redundancia en la comunicación de datos.</w:t>
      </w:r>
    </w:p>
    <w:p xmlns:wp14="http://schemas.microsoft.com/office/word/2010/wordml" w:rsidP="1F2BD984" wp14:paraId="7474787A" wp14:textId="514588D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Cifrado de datos y autenticación en la aplicación.</w:t>
      </w:r>
    </w:p>
    <w:p xmlns:wp14="http://schemas.microsoft.com/office/word/2010/wordml" w:rsidP="1F2BD984" wp14:paraId="2869C53A" wp14:textId="7D05F4DE">
      <w:pPr>
        <w:pStyle w:val="Heading3"/>
        <w:spacing w:before="281" w:beforeAutospacing="off" w:after="281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3.2 Plan de Contingencia</w:t>
      </w:r>
    </w:p>
    <w:p xmlns:wp14="http://schemas.microsoft.com/office/word/2010/wordml" w:rsidP="1F2BD984" wp14:paraId="47885E12" wp14:textId="78148F7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Fallas de hardware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Procedimientos para reemplazo rápido.</w:t>
      </w:r>
    </w:p>
    <w:p xmlns:wp14="http://schemas.microsoft.com/office/word/2010/wordml" w:rsidP="1F2BD984" wp14:paraId="60043D75" wp14:textId="40A940B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Pérdida de conexión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Reconexión automática y almacenamiento temporal de datos.</w:t>
      </w:r>
    </w:p>
    <w:p xmlns:wp14="http://schemas.microsoft.com/office/word/2010/wordml" w:rsidP="1F2BD984" wp14:paraId="0D696CA2" wp14:textId="65F215F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Errores de software</w:t>
      </w: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: Pruebas continuas y despliegues iterativos con rollback.</w:t>
      </w:r>
    </w:p>
    <w:p xmlns:wp14="http://schemas.microsoft.com/office/word/2010/wordml" w:rsidP="1F2BD984" wp14:paraId="3184FB9B" wp14:textId="6CB32995">
      <w:pPr>
        <w:pStyle w:val="Heading2"/>
        <w:spacing w:before="299" w:beforeAutospacing="off" w:after="299" w:afterAutospacing="off"/>
      </w:pPr>
      <w:r w:rsidRPr="1F2BD984" w:rsidR="0DF8DED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4. Monitoreo y Revisión</w:t>
      </w:r>
    </w:p>
    <w:p xmlns:wp14="http://schemas.microsoft.com/office/word/2010/wordml" w:rsidP="1F2BD984" wp14:paraId="7F4A5BEA" wp14:textId="75E443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Auditorías periódicas de seguridad.</w:t>
      </w:r>
    </w:p>
    <w:p xmlns:wp14="http://schemas.microsoft.com/office/word/2010/wordml" w:rsidP="1F2BD984" wp14:paraId="4735DED9" wp14:textId="41D89C6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Revisión de logs y análisis de fallos.</w:t>
      </w:r>
    </w:p>
    <w:p xmlns:wp14="http://schemas.microsoft.com/office/word/2010/wordml" w:rsidP="1F2BD984" wp14:paraId="624C21CF" wp14:textId="7D3CBBC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2BD984" w:rsidR="0DF8DED0">
        <w:rPr>
          <w:rFonts w:ascii="Aptos" w:hAnsi="Aptos" w:eastAsia="Aptos" w:cs="Aptos"/>
          <w:noProof w:val="0"/>
          <w:sz w:val="24"/>
          <w:szCs w:val="24"/>
          <w:lang w:val="es-ES"/>
        </w:rPr>
        <w:t>Encuestas a usuarios para identificar posibles mejoras en el sistema.</w:t>
      </w:r>
    </w:p>
    <w:p xmlns:wp14="http://schemas.microsoft.com/office/word/2010/wordml" wp14:paraId="5C1A07E2" wp14:textId="70F2263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eb80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37b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c05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66b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f7f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29b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3EF32"/>
    <w:rsid w:val="0DF8DED0"/>
    <w:rsid w:val="1F2BD984"/>
    <w:rsid w:val="3413E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EF32"/>
  <w15:chartTrackingRefBased/>
  <w15:docId w15:val="{BDF217D1-0DBF-43CF-9375-3CED2C6C16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F2BD98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F2BD98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F2BD98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F2BD9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6e338a31b343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2025-04-01T23:51:53.1267264Z</dcterms:created>
  <dcterms:modified xsi:type="dcterms:W3CDTF">2025-04-01T23:52:35.8300351Z</dcterms:modified>
  <dc:creator>DIEGO ALONSO GODOY CONTRERAS</dc:creator>
  <lastModifiedBy>DIEGO ALONSO GODOY CONTRERAS</lastModifiedBy>
</coreProperties>
</file>