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0ED29" w14:textId="18FA5A09" w:rsidR="0045271E" w:rsidRPr="008601CE" w:rsidRDefault="003456C9" w:rsidP="008601CE">
      <w:pPr>
        <w:pBdr>
          <w:top w:val="single" w:sz="4" w:space="1" w:color="auto"/>
          <w:left w:val="single" w:sz="4" w:space="4" w:color="auto"/>
          <w:bottom w:val="single" w:sz="4" w:space="1" w:color="auto"/>
          <w:right w:val="single" w:sz="4" w:space="4" w:color="auto"/>
        </w:pBdr>
        <w:jc w:val="center"/>
        <w:rPr>
          <w:sz w:val="28"/>
          <w:szCs w:val="28"/>
        </w:rPr>
      </w:pPr>
      <w:r w:rsidRPr="008601CE">
        <w:rPr>
          <w:sz w:val="28"/>
          <w:szCs w:val="28"/>
        </w:rPr>
        <w:t>MINI-PROJET : Les Lemmings sur bitmap</w:t>
      </w:r>
    </w:p>
    <w:p w14:paraId="1933B63D" w14:textId="402361EE" w:rsidR="003456C9" w:rsidRDefault="00DF5CB0">
      <w:hyperlink r:id="rId4" w:history="1">
        <w:r w:rsidR="003456C9" w:rsidRPr="00534ECA">
          <w:rPr>
            <w:rStyle w:val="Lienhypertexte"/>
          </w:rPr>
          <w:t>https://www.jeuxvideo.com/extraits-videos-jeux/0000/00005881/lemmings-super-nintendo-snes-lemmings-a-tout-faire-00002746.htm</w:t>
        </w:r>
      </w:hyperlink>
    </w:p>
    <w:p w14:paraId="22A9B339" w14:textId="0A5520D4" w:rsidR="001C33E8" w:rsidRDefault="003456C9">
      <w:r>
        <w:t>Les lemmings marchent dans une map dont chaque case est soit un</w:t>
      </w:r>
      <w:r w:rsidR="001C33E8">
        <w:t xml:space="preserve"> </w:t>
      </w:r>
      <w:r>
        <w:t>mur, soit un vide, soit une sortie.</w:t>
      </w:r>
      <w:r>
        <w:br/>
        <w:t>Les lemmings apparaissent l’un après l’autre</w:t>
      </w:r>
      <w:r w:rsidR="001C33E8">
        <w:t xml:space="preserve"> et disparaissent lorsqu’ils atteignent une case de sortie.</w:t>
      </w:r>
      <w:r w:rsidR="001C33E8">
        <w:br/>
        <w:t>Chaque lemmings a une coordonnée horizontale, une coordonnée verticale et une direction droite ou gauche. Les lemmings se déplacent à tour de rôle toujours dans l’o</w:t>
      </w:r>
      <w:r w:rsidR="00E46781">
        <w:t>r</w:t>
      </w:r>
      <w:r w:rsidR="001C33E8">
        <w:t xml:space="preserve">dre d’introduction dans le jeu en suivant les règles suivantes : </w:t>
      </w:r>
    </w:p>
    <w:p w14:paraId="175EF6BD" w14:textId="48563B52" w:rsidR="001C33E8" w:rsidRPr="00E46781" w:rsidRDefault="001C33E8">
      <w:pPr>
        <w:rPr>
          <w:b/>
          <w:bCs/>
          <w:i/>
          <w:iCs/>
        </w:rPr>
      </w:pPr>
      <w:r w:rsidRPr="00E46781">
        <w:rPr>
          <w:b/>
          <w:bCs/>
          <w:i/>
          <w:iCs/>
        </w:rPr>
        <w:t>1) Si l’espace immédiatement en dessous est libre le lemming tombe d’une case,</w:t>
      </w:r>
      <w:r w:rsidRPr="00E46781">
        <w:rPr>
          <w:b/>
          <w:bCs/>
          <w:i/>
          <w:iCs/>
        </w:rPr>
        <w:br/>
        <w:t>2) Sinon si l’espace devant dans la direction concernée est libre, le lemming avance d’une case,</w:t>
      </w:r>
      <w:r w:rsidRPr="00E46781">
        <w:rPr>
          <w:b/>
          <w:bCs/>
          <w:i/>
          <w:iCs/>
        </w:rPr>
        <w:br/>
        <w:t>3) enfin si aucune des deux conditions précédentes n’est vérifiée, le lemming se retourne.</w:t>
      </w:r>
    </w:p>
    <w:p w14:paraId="49389CE8" w14:textId="1E5E9B4D" w:rsidR="004E4DCC" w:rsidRDefault="0003355D" w:rsidP="00E83C38">
      <w:r>
        <w:br/>
      </w:r>
      <w:r w:rsidR="00E83C38">
        <w:t>Les classes ont été créées, il ne vous est pas permis de coder sur le fichier lemmings_classe.py. A partir de tous les accesseurs et mutateurs mis à votre disposition, vous devez dans le programme principal :</w:t>
      </w:r>
    </w:p>
    <w:p w14:paraId="1126AC30" w14:textId="0D7E6027" w:rsidR="00E83C38" w:rsidRDefault="00E83C38" w:rsidP="00E83C38">
      <w:r>
        <w:t>1) Créer votre propre niveau (ou plus) et vos propres personnages lemmings</w:t>
      </w:r>
      <w:r>
        <w:br/>
        <w:t>2) Dans le main, créer une fonction deplace(perso) qui va déplacer le lemmings en fonction des règles pré-établies.</w:t>
      </w:r>
      <w:r>
        <w:br/>
        <w:t>Cette fonction utilise l’algorithme suivant :</w:t>
      </w:r>
    </w:p>
    <w:p w14:paraId="32CDD6D4" w14:textId="5D52136B" w:rsidR="00C62262" w:rsidRDefault="00C62262" w:rsidP="00E83C38">
      <w:r>
        <w:t xml:space="preserve"> Si la case du bas est une sortie :</w:t>
      </w:r>
      <w:r>
        <w:br/>
      </w:r>
      <w:r>
        <w:tab/>
        <w:t>la case du personnage devient libre</w:t>
      </w:r>
      <w:r>
        <w:br/>
      </w:r>
      <w:r>
        <w:tab/>
        <w:t>le personnage disparait de l’écran</w:t>
      </w:r>
      <w:r>
        <w:br/>
      </w:r>
      <w:r>
        <w:tab/>
        <w:t>le personnage disparait de la liste des personnages</w:t>
      </w:r>
      <w:r>
        <w:br/>
        <w:t>Sinon :</w:t>
      </w:r>
      <w:r>
        <w:br/>
      </w:r>
      <w:r>
        <w:tab/>
        <w:t>Si la case du dessous est libre :</w:t>
      </w:r>
      <w:r>
        <w:br/>
      </w:r>
      <w:r>
        <w:tab/>
      </w:r>
      <w:r>
        <w:tab/>
        <w:t>la case du personnage devient libre</w:t>
      </w:r>
      <w:r>
        <w:br/>
      </w:r>
      <w:r>
        <w:tab/>
      </w:r>
      <w:r>
        <w:tab/>
        <w:t>le personnage se déplace vers le bas</w:t>
      </w:r>
      <w:r>
        <w:br/>
      </w:r>
      <w:r>
        <w:tab/>
      </w:r>
      <w:r>
        <w:tab/>
        <w:t>la nouvelle case du personnage devient non libre</w:t>
      </w:r>
      <w:r>
        <w:br/>
      </w:r>
      <w:r>
        <w:tab/>
        <w:t xml:space="preserve">Sinon si la direction est à droite et la case de droite est libre </w:t>
      </w:r>
      <w:r>
        <w:br/>
      </w:r>
      <w:r>
        <w:tab/>
      </w:r>
      <w:r>
        <w:tab/>
        <w:t>….</w:t>
      </w:r>
      <w:r>
        <w:br/>
      </w:r>
      <w:r>
        <w:tab/>
      </w:r>
      <w:r>
        <w:t xml:space="preserve">Sinon si la direction est à </w:t>
      </w:r>
      <w:r w:rsidR="00DF5CB0">
        <w:t>gauche</w:t>
      </w:r>
      <w:r>
        <w:t xml:space="preserve"> et la case de </w:t>
      </w:r>
      <w:r w:rsidR="00DF5CB0">
        <w:t>gauche</w:t>
      </w:r>
      <w:r>
        <w:t xml:space="preserve"> est libre</w:t>
      </w:r>
      <w:r w:rsidR="00DF5CB0">
        <w:br/>
      </w:r>
      <w:r w:rsidR="00DF5CB0">
        <w:tab/>
      </w:r>
      <w:r w:rsidR="00DF5CB0">
        <w:tab/>
        <w:t>….</w:t>
      </w:r>
      <w:r w:rsidR="00DF5CB0">
        <w:br/>
      </w:r>
      <w:r w:rsidR="00DF5CB0">
        <w:tab/>
        <w:t>Sinon si la direction est à droite, la direction devient gauche</w:t>
      </w:r>
      <w:r w:rsidR="00DF5CB0">
        <w:br/>
      </w:r>
      <w:r w:rsidR="00DF5CB0">
        <w:tab/>
        <w:t>Sinon si la direction est à gauche, la direction devient droite</w:t>
      </w:r>
    </w:p>
    <w:p w14:paraId="1A08620F" w14:textId="77777777" w:rsidR="00C62262" w:rsidRDefault="00C62262" w:rsidP="00E83C38"/>
    <w:p w14:paraId="37172765" w14:textId="0E4F2656" w:rsidR="00C62262" w:rsidRDefault="00E83C38" w:rsidP="00E83C38">
      <w:r>
        <w:t>3) Dans le main, créer une boucle qui va mettre en jeu un certains nombre de lemmings puis les déplacer. Cette boucle s’arrête quand il ne reste plus de lemmings en jeu.</w:t>
      </w:r>
      <w:r>
        <w:br/>
        <w:t>Cette boucle finira par « Mafenetre.update() » afin de mettre à jour sur l’écran tous les changements</w:t>
      </w:r>
      <w:r w:rsidR="00C62262">
        <w:t>.</w:t>
      </w:r>
    </w:p>
    <w:p w14:paraId="22D0FC5A" w14:textId="46D32BEE" w:rsidR="00E83C38" w:rsidRDefault="00E83C38" w:rsidP="00E83C38">
      <w:r>
        <w:t xml:space="preserve">4) Créer </w:t>
      </w:r>
      <w:r w:rsidR="00396144">
        <w:t xml:space="preserve">au moins </w:t>
      </w:r>
      <w:r>
        <w:t>une case spéciale qui fera une action spéciale (passage secret, ouverture de porte, changement de couleur, retour au départ, etc ….)</w:t>
      </w:r>
    </w:p>
    <w:p w14:paraId="255D4246" w14:textId="77777777" w:rsidR="00E83C38" w:rsidRDefault="00E83C38" w:rsidP="00E83C38"/>
    <w:p w14:paraId="4A16C216" w14:textId="77777777" w:rsidR="00E83C38" w:rsidRPr="00C3496D" w:rsidRDefault="00E83C38" w:rsidP="00E83C38"/>
    <w:sectPr w:rsidR="00E83C38" w:rsidRPr="00C3496D" w:rsidSect="00452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1E"/>
    <w:rsid w:val="0003355D"/>
    <w:rsid w:val="0015258F"/>
    <w:rsid w:val="001C33E8"/>
    <w:rsid w:val="00202EF8"/>
    <w:rsid w:val="003456C9"/>
    <w:rsid w:val="00396144"/>
    <w:rsid w:val="0045271E"/>
    <w:rsid w:val="004E4DCC"/>
    <w:rsid w:val="008601CE"/>
    <w:rsid w:val="00C3496D"/>
    <w:rsid w:val="00C62262"/>
    <w:rsid w:val="00CA4F0C"/>
    <w:rsid w:val="00DF5CB0"/>
    <w:rsid w:val="00E46781"/>
    <w:rsid w:val="00E83C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65D"/>
  <w15:chartTrackingRefBased/>
  <w15:docId w15:val="{00F12B95-D13A-4122-A564-E4F3212B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456C9"/>
    <w:rPr>
      <w:color w:val="0563C1" w:themeColor="hyperlink"/>
      <w:u w:val="single"/>
    </w:rPr>
  </w:style>
  <w:style w:type="character" w:styleId="Mentionnonrsolue">
    <w:name w:val="Unresolved Mention"/>
    <w:basedOn w:val="Policepardfaut"/>
    <w:uiPriority w:val="99"/>
    <w:semiHidden/>
    <w:unhideWhenUsed/>
    <w:rsid w:val="003456C9"/>
    <w:rPr>
      <w:color w:val="605E5C"/>
      <w:shd w:val="clear" w:color="auto" w:fill="E1DFDD"/>
    </w:rPr>
  </w:style>
  <w:style w:type="paragraph" w:styleId="Paragraphedeliste">
    <w:name w:val="List Paragraph"/>
    <w:basedOn w:val="Normal"/>
    <w:uiPriority w:val="34"/>
    <w:qFormat/>
    <w:rsid w:val="00E46781"/>
    <w:pPr>
      <w:ind w:left="720"/>
      <w:contextualSpacing/>
    </w:pPr>
  </w:style>
  <w:style w:type="table" w:styleId="Grilledutableau">
    <w:name w:val="Table Grid"/>
    <w:basedOn w:val="TableauNormal"/>
    <w:uiPriority w:val="39"/>
    <w:rsid w:val="00CA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euxvideo.com/extraits-videos-jeux/0000/00005881/lemmings-super-nintendo-snes-lemmings-a-tout-faire-00002746.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382</Words>
  <Characters>2106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 Alliot</dc:creator>
  <cp:keywords/>
  <dc:description/>
  <cp:lastModifiedBy>Jean-François Alliot</cp:lastModifiedBy>
  <cp:revision>3</cp:revision>
  <dcterms:created xsi:type="dcterms:W3CDTF">2021-09-15T16:43:00Z</dcterms:created>
  <dcterms:modified xsi:type="dcterms:W3CDTF">2021-09-15T17:05:00Z</dcterms:modified>
</cp:coreProperties>
</file>