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2259" w:rsidRDefault="00932259" w:rsidP="0093225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Д О Г О В О Р № </w:t>
      </w:r>
    </w:p>
    <w:p w:rsidR="00932259" w:rsidRDefault="00932259" w:rsidP="0093225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купли-продажи стройматериалов</w:t>
      </w:r>
    </w:p>
    <w:p w:rsidR="00932259" w:rsidRDefault="00932259" w:rsidP="00932259">
      <w:pPr>
        <w:jc w:val="center"/>
        <w:rPr>
          <w:b/>
          <w:sz w:val="24"/>
          <w:szCs w:val="24"/>
        </w:rPr>
      </w:pPr>
    </w:p>
    <w:p w:rsidR="00932259" w:rsidRDefault="00932259" w:rsidP="00932259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г. </w:t>
      </w:r>
      <w:proofErr w:type="spellStart"/>
      <w:r>
        <w:rPr>
          <w:sz w:val="24"/>
          <w:szCs w:val="24"/>
        </w:rPr>
        <w:t>Актобе</w:t>
      </w:r>
      <w:proofErr w:type="spellEnd"/>
      <w:r>
        <w:rPr>
          <w:sz w:val="24"/>
          <w:szCs w:val="24"/>
        </w:rPr>
        <w:t xml:space="preserve">                                                                                                                </w:t>
      </w:r>
      <w:proofErr w:type="gramStart"/>
      <w:r>
        <w:rPr>
          <w:sz w:val="24"/>
          <w:szCs w:val="24"/>
        </w:rPr>
        <w:t xml:space="preserve">   «</w:t>
      </w:r>
      <w:proofErr w:type="gramEnd"/>
      <w:r>
        <w:rPr>
          <w:sz w:val="24"/>
          <w:szCs w:val="24"/>
        </w:rPr>
        <w:t>1» марта 2019 года</w:t>
      </w:r>
    </w:p>
    <w:p w:rsidR="00932259" w:rsidRDefault="00932259" w:rsidP="00932259">
      <w:pPr>
        <w:jc w:val="center"/>
        <w:rPr>
          <w:b/>
          <w:sz w:val="24"/>
          <w:szCs w:val="24"/>
        </w:rPr>
      </w:pPr>
    </w:p>
    <w:p w:rsidR="00932259" w:rsidRPr="00E061F1" w:rsidRDefault="00932259" w:rsidP="00932259">
      <w:pPr>
        <w:ind w:firstLine="720"/>
        <w:jc w:val="both"/>
        <w:rPr>
          <w:b/>
          <w:sz w:val="24"/>
          <w:szCs w:val="24"/>
        </w:rPr>
      </w:pPr>
      <w:r w:rsidRPr="00E061F1">
        <w:rPr>
          <w:sz w:val="24"/>
          <w:szCs w:val="24"/>
        </w:rPr>
        <w:t>Товарищество с ограниченной ответственностью «МЕГАСТРОЙ-ЗАПАД», именуемое в дальне</w:t>
      </w:r>
      <w:r>
        <w:rPr>
          <w:sz w:val="24"/>
          <w:szCs w:val="24"/>
        </w:rPr>
        <w:t xml:space="preserve">йшем ПРОДАВЕЦ, в лице Директора </w:t>
      </w:r>
      <w:r w:rsidRPr="00E061F1">
        <w:rPr>
          <w:b/>
          <w:bCs/>
          <w:i/>
          <w:iCs/>
          <w:sz w:val="24"/>
          <w:szCs w:val="24"/>
        </w:rPr>
        <w:t>Леонтьевой Валерии Николаевны</w:t>
      </w:r>
      <w:r w:rsidRPr="00E061F1">
        <w:rPr>
          <w:i/>
          <w:iCs/>
          <w:sz w:val="24"/>
          <w:szCs w:val="24"/>
        </w:rPr>
        <w:t xml:space="preserve"> </w:t>
      </w:r>
      <w:r w:rsidRPr="00E061F1">
        <w:rPr>
          <w:sz w:val="24"/>
          <w:szCs w:val="24"/>
        </w:rPr>
        <w:t>действующей на основании Устава, с одной стороны, и Товарищество с ограниченной ответственностью «</w:t>
      </w:r>
      <w:r>
        <w:rPr>
          <w:sz w:val="24"/>
          <w:szCs w:val="24"/>
          <w:lang w:val="en-US"/>
        </w:rPr>
        <w:t>AKBARYS</w:t>
      </w:r>
      <w:r w:rsidRPr="00932259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AKTOBE</w:t>
      </w:r>
      <w:r w:rsidRPr="00E061F1">
        <w:rPr>
          <w:sz w:val="24"/>
          <w:szCs w:val="24"/>
        </w:rPr>
        <w:t xml:space="preserve">» в лице Директора </w:t>
      </w:r>
      <w:proofErr w:type="spellStart"/>
      <w:r>
        <w:rPr>
          <w:b/>
          <w:bCs/>
          <w:i/>
          <w:iCs/>
          <w:sz w:val="24"/>
          <w:szCs w:val="24"/>
        </w:rPr>
        <w:t>Айткуловой</w:t>
      </w:r>
      <w:proofErr w:type="spellEnd"/>
      <w:r>
        <w:rPr>
          <w:b/>
          <w:bCs/>
          <w:i/>
          <w:iCs/>
          <w:sz w:val="24"/>
          <w:szCs w:val="24"/>
        </w:rPr>
        <w:t xml:space="preserve"> И.Е.</w:t>
      </w:r>
      <w:r w:rsidRPr="00E061F1">
        <w:rPr>
          <w:b/>
          <w:bCs/>
          <w:i/>
          <w:sz w:val="24"/>
          <w:szCs w:val="24"/>
        </w:rPr>
        <w:t xml:space="preserve"> </w:t>
      </w:r>
      <w:r w:rsidRPr="00E061F1">
        <w:rPr>
          <w:sz w:val="24"/>
          <w:szCs w:val="24"/>
        </w:rPr>
        <w:t>действующего на основании Устава именуемое в дальнейшем ПОКУПАТЕЛЬ, с другой стороны, заключили настоящий Договор о нижеследующем:</w:t>
      </w:r>
    </w:p>
    <w:p w:rsidR="00932259" w:rsidRPr="00E061F1" w:rsidRDefault="00932259" w:rsidP="00932259">
      <w:pPr>
        <w:ind w:firstLine="720"/>
        <w:jc w:val="both"/>
        <w:rPr>
          <w:b/>
          <w:sz w:val="24"/>
          <w:szCs w:val="24"/>
        </w:rPr>
      </w:pPr>
    </w:p>
    <w:p w:rsidR="00932259" w:rsidRDefault="00932259" w:rsidP="00932259">
      <w:pPr>
        <w:jc w:val="center"/>
        <w:rPr>
          <w:b/>
          <w:bCs/>
          <w:szCs w:val="24"/>
        </w:rPr>
      </w:pPr>
      <w:r>
        <w:rPr>
          <w:b/>
          <w:sz w:val="24"/>
          <w:szCs w:val="24"/>
        </w:rPr>
        <w:t>1. ПРЕДМЕТ ДОГОВОРА</w:t>
      </w:r>
    </w:p>
    <w:p w:rsidR="00932259" w:rsidRDefault="00932259" w:rsidP="00932259">
      <w:pPr>
        <w:pStyle w:val="a4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1.1.</w:t>
      </w:r>
      <w:r>
        <w:rPr>
          <w:rFonts w:ascii="Times New Roman" w:hAnsi="Times New Roman" w:cs="Times New Roman"/>
          <w:szCs w:val="24"/>
        </w:rPr>
        <w:t xml:space="preserve"> На условиях настоящего Договора Продавец обязуется передать в собственность, а Покупатель - оплатить и принять строительные материалы (далее – «Товар»)</w:t>
      </w:r>
    </w:p>
    <w:p w:rsidR="00932259" w:rsidRPr="00E061F1" w:rsidRDefault="00932259" w:rsidP="00932259">
      <w:pPr>
        <w:pStyle w:val="a4"/>
        <w:rPr>
          <w:rFonts w:ascii="Times New Roman" w:hAnsi="Times New Roman" w:cs="Times New Roman"/>
          <w:b/>
          <w:caps/>
          <w:szCs w:val="24"/>
        </w:rPr>
      </w:pPr>
      <w:r>
        <w:rPr>
          <w:rFonts w:ascii="Times New Roman" w:hAnsi="Times New Roman" w:cs="Times New Roman"/>
          <w:b/>
          <w:szCs w:val="24"/>
        </w:rPr>
        <w:t>1.2.</w:t>
      </w:r>
      <w:r>
        <w:rPr>
          <w:rFonts w:ascii="Times New Roman" w:hAnsi="Times New Roman" w:cs="Times New Roman"/>
          <w:szCs w:val="24"/>
        </w:rPr>
        <w:t xml:space="preserve"> Поставляемый Товар по качеству должен соответствовать стандартам и нормам, предъявляемым для такого вида Товара.</w:t>
      </w:r>
    </w:p>
    <w:p w:rsidR="00932259" w:rsidRPr="00E061F1" w:rsidRDefault="00932259" w:rsidP="00932259">
      <w:pPr>
        <w:pStyle w:val="a4"/>
        <w:rPr>
          <w:rFonts w:ascii="Times New Roman" w:hAnsi="Times New Roman" w:cs="Times New Roman"/>
          <w:b/>
          <w:caps/>
          <w:szCs w:val="24"/>
        </w:rPr>
      </w:pPr>
    </w:p>
    <w:p w:rsidR="00932259" w:rsidRDefault="00932259" w:rsidP="00932259">
      <w:pPr>
        <w:pStyle w:val="a4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caps/>
          <w:szCs w:val="24"/>
        </w:rPr>
        <w:t>2. Стоимость ТОВАРА и порядок расчетов</w:t>
      </w:r>
    </w:p>
    <w:p w:rsidR="00932259" w:rsidRDefault="00932259" w:rsidP="00932259">
      <w:pPr>
        <w:pStyle w:val="a4"/>
        <w:rPr>
          <w:rFonts w:ascii="Times New Roman" w:hAnsi="Times New Roman" w:cs="Times New Roman"/>
          <w:b/>
          <w:bCs/>
          <w:color w:val="000000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2.1.</w:t>
      </w:r>
      <w:r>
        <w:rPr>
          <w:rFonts w:ascii="Times New Roman" w:hAnsi="Times New Roman" w:cs="Times New Roman"/>
          <w:color w:val="000000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Cs w:val="24"/>
          <w:shd w:val="clear" w:color="auto" w:fill="FFFFFF"/>
        </w:rPr>
        <w:t>Цена Товара определяется в соответствии с отгрузочными документами (расходная накладная, счет-фактура) и\или спецификациях. Все расчеты между Сторонами по настоящему Договору производятся в тенге. В соответствии c пунктом 3, статьи 282 Гражданского Кодекса Республики Казахстан, и по взаимному согласию Сторон, в случае, если в течение срока действия Договора и/или дополнительного соглашения, произойдет колебание официального курса национальной валюты (тенге) к доллару США, евро и/или российскому рублю, установленного Национальным Банком Республики Казахстан, и это колебание составит более 5% от средневзвешенного курса в сторону увеличения, Поставщик имеет право в одностороннем порядке произвести индексацию стоимости товара, при этом незамедлительно письменно уведомив Покупателя. Покупатель обязуется оплатить стоимость товара, образовавшуюся после индексации, в течение 3 (трех) рабочих дней с момента получения от Поставщика соответствующего письменного уведомления с приложением дополнительно счета на оплату, либо произвести в указанный срок полный возврат неоплаченной части товара. Стороны признают условия настоящего пункта существенными условиями Договора.</w:t>
      </w:r>
    </w:p>
    <w:p w:rsidR="00932259" w:rsidRDefault="00932259" w:rsidP="00932259">
      <w:pPr>
        <w:pStyle w:val="a4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Cs w:val="24"/>
        </w:rPr>
        <w:t xml:space="preserve">2.2. </w:t>
      </w:r>
      <w:r>
        <w:rPr>
          <w:rFonts w:ascii="Times New Roman" w:hAnsi="Times New Roman" w:cs="Times New Roman"/>
          <w:b/>
          <w:color w:val="000000"/>
          <w:szCs w:val="24"/>
          <w:shd w:val="clear" w:color="auto" w:fill="FFFFFF"/>
        </w:rPr>
        <w:t>Р</w:t>
      </w:r>
      <w:r>
        <w:rPr>
          <w:rFonts w:ascii="Times New Roman" w:hAnsi="Times New Roman" w:cs="Times New Roman"/>
          <w:color w:val="000000"/>
          <w:szCs w:val="24"/>
          <w:shd w:val="clear" w:color="auto" w:fill="FFFFFF"/>
        </w:rPr>
        <w:t>асчеты за Товар производится путем внесения суммы в кассу и/или расчетный счет Продавца в следующем порядке:</w:t>
      </w:r>
    </w:p>
    <w:p w:rsidR="00932259" w:rsidRDefault="00932259" w:rsidP="00932259">
      <w:pPr>
        <w:pStyle w:val="a4"/>
        <w:rPr>
          <w:rFonts w:ascii="Times New Roman" w:hAnsi="Times New Roman" w:cs="Times New Roman"/>
          <w:b/>
          <w:bCs/>
          <w:color w:val="000000"/>
          <w:szCs w:val="24"/>
          <w:shd w:val="clear" w:color="auto" w:fill="FFFFFF"/>
        </w:rPr>
      </w:pPr>
      <w:r>
        <w:rPr>
          <w:color w:val="000000"/>
        </w:rPr>
        <w:t xml:space="preserve"> </w:t>
      </w:r>
      <w:r>
        <w:rPr>
          <w:rFonts w:ascii="Times New Roman" w:hAnsi="Times New Roman" w:cs="Times New Roman"/>
          <w:color w:val="000000"/>
          <w:szCs w:val="24"/>
          <w:shd w:val="clear" w:color="auto" w:fill="FFFFFF"/>
        </w:rPr>
        <w:t xml:space="preserve">Оплата ТОВАРА производится ПОКУПАТЕЛЕМ путем осуществления предоплаты в размере 100% на расчетный счет или в кассу ПРОДАВЦА. </w:t>
      </w:r>
    </w:p>
    <w:p w:rsidR="00932259" w:rsidRDefault="00932259" w:rsidP="00932259">
      <w:pPr>
        <w:pStyle w:val="a4"/>
        <w:rPr>
          <w:rFonts w:ascii="Times New Roman" w:hAnsi="Times New Roman" w:cs="Times New Roman"/>
          <w:b/>
          <w:bCs/>
          <w:color w:val="000000"/>
          <w:szCs w:val="24"/>
        </w:rPr>
      </w:pPr>
      <w:r>
        <w:rPr>
          <w:rFonts w:ascii="Times New Roman" w:hAnsi="Times New Roman" w:cs="Times New Roman"/>
          <w:b/>
          <w:bCs/>
          <w:color w:val="000000"/>
          <w:szCs w:val="24"/>
          <w:shd w:val="clear" w:color="auto" w:fill="FFFFFF"/>
        </w:rPr>
        <w:t>2.3.</w:t>
      </w:r>
      <w:r>
        <w:rPr>
          <w:rFonts w:ascii="Times New Roman" w:hAnsi="Times New Roman" w:cs="Times New Roman"/>
          <w:color w:val="000000"/>
          <w:szCs w:val="24"/>
          <w:shd w:val="clear" w:color="auto" w:fill="FFFFFF"/>
        </w:rPr>
        <w:t xml:space="preserve"> В случае наличия не оплаты, либо ненадлежащей оплаты ранее полученной партии </w:t>
      </w:r>
      <w:bookmarkStart w:id="0" w:name="_GoBack"/>
      <w:bookmarkEnd w:id="0"/>
      <w:r w:rsidR="00085FEE">
        <w:rPr>
          <w:rFonts w:ascii="Times New Roman" w:hAnsi="Times New Roman" w:cs="Times New Roman"/>
          <w:color w:val="000000"/>
          <w:szCs w:val="24"/>
          <w:shd w:val="clear" w:color="auto" w:fill="FFFFFF"/>
        </w:rPr>
        <w:t>Товара в</w:t>
      </w:r>
      <w:r>
        <w:rPr>
          <w:rFonts w:ascii="Times New Roman" w:hAnsi="Times New Roman" w:cs="Times New Roman"/>
          <w:color w:val="000000"/>
          <w:szCs w:val="24"/>
          <w:shd w:val="clear" w:color="auto" w:fill="FFFFFF"/>
        </w:rPr>
        <w:t xml:space="preserve"> сроки, предусмотренные п.п.2.2.  настоящего договора, Продавец вправе приостановить поставку следующей партии Товара до полной оплаты задолженности и суммы неустойки, о чем Продавец уведомляет Покупателя. </w:t>
      </w:r>
    </w:p>
    <w:p w:rsidR="00932259" w:rsidRDefault="00932259" w:rsidP="00932259">
      <w:pPr>
        <w:pStyle w:val="a4"/>
        <w:tabs>
          <w:tab w:val="left" w:pos="8400"/>
        </w:tabs>
        <w:rPr>
          <w:b/>
          <w:bCs/>
          <w:color w:val="000000"/>
          <w:szCs w:val="24"/>
        </w:rPr>
      </w:pPr>
      <w:r>
        <w:rPr>
          <w:rFonts w:ascii="Times New Roman" w:hAnsi="Times New Roman" w:cs="Times New Roman"/>
          <w:b/>
          <w:bCs/>
          <w:color w:val="000000"/>
          <w:szCs w:val="24"/>
        </w:rPr>
        <w:tab/>
      </w:r>
    </w:p>
    <w:p w:rsidR="00932259" w:rsidRDefault="00932259" w:rsidP="00932259">
      <w:pPr>
        <w:jc w:val="center"/>
        <w:rPr>
          <w:b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</w:t>
      </w:r>
      <w:r>
        <w:rPr>
          <w:b/>
          <w:color w:val="000000"/>
          <w:sz w:val="24"/>
          <w:szCs w:val="24"/>
        </w:rPr>
        <w:t xml:space="preserve">ПОРЯДОК ПЕРЕДАЧИ И </w:t>
      </w:r>
      <w:r>
        <w:rPr>
          <w:b/>
          <w:caps/>
          <w:color w:val="000000"/>
          <w:sz w:val="24"/>
          <w:szCs w:val="24"/>
        </w:rPr>
        <w:t>ПРИЁМКи ТОВАРА</w:t>
      </w:r>
    </w:p>
    <w:p w:rsidR="00932259" w:rsidRDefault="00932259" w:rsidP="00932259">
      <w:pP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3.1. </w:t>
      </w:r>
      <w:r>
        <w:rPr>
          <w:color w:val="000000"/>
          <w:sz w:val="24"/>
          <w:szCs w:val="24"/>
        </w:rPr>
        <w:t>Передача Товара по количеству и по качеству производится правомочными представителями обеих сторон и оформляется расходной накладной и/или спецификациях к настоящему договору. Обязательство Продавца по настоящему Договору считается исполненным с момента передачи Товара Покупателю и подписания сторонами расходной накладной и/или спецификаций.</w:t>
      </w:r>
    </w:p>
    <w:p w:rsidR="00932259" w:rsidRDefault="00932259" w:rsidP="00932259">
      <w:pP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3.2.</w:t>
      </w:r>
      <w:r>
        <w:rPr>
          <w:color w:val="000000"/>
          <w:sz w:val="24"/>
          <w:szCs w:val="24"/>
        </w:rPr>
        <w:t xml:space="preserve"> Переход права собственности на Товар от Продавца к Покупателю происходит после подписания соответствующих расходных </w:t>
      </w:r>
      <w:proofErr w:type="gramStart"/>
      <w:r>
        <w:rPr>
          <w:color w:val="000000"/>
          <w:sz w:val="24"/>
          <w:szCs w:val="24"/>
        </w:rPr>
        <w:t>накладных  и</w:t>
      </w:r>
      <w:proofErr w:type="gramEnd"/>
      <w:r>
        <w:rPr>
          <w:color w:val="000000"/>
          <w:sz w:val="24"/>
          <w:szCs w:val="24"/>
        </w:rPr>
        <w:t xml:space="preserve">/или спецификаций. Риск случайной гибели, утраты, кражи, повреждения и </w:t>
      </w:r>
      <w:proofErr w:type="gramStart"/>
      <w:r>
        <w:rPr>
          <w:color w:val="000000"/>
          <w:sz w:val="24"/>
          <w:szCs w:val="24"/>
        </w:rPr>
        <w:t>т.д.</w:t>
      </w:r>
      <w:proofErr w:type="gramEnd"/>
      <w:r>
        <w:rPr>
          <w:color w:val="000000"/>
          <w:sz w:val="24"/>
          <w:szCs w:val="24"/>
        </w:rPr>
        <w:t xml:space="preserve"> и т.п. Товара по настоящему Договору переходит на </w:t>
      </w:r>
      <w:proofErr w:type="spellStart"/>
      <w:r>
        <w:rPr>
          <w:color w:val="000000"/>
          <w:sz w:val="24"/>
          <w:szCs w:val="24"/>
        </w:rPr>
        <w:t>Покупател</w:t>
      </w:r>
      <w:proofErr w:type="spellEnd"/>
      <w:r>
        <w:rPr>
          <w:color w:val="000000"/>
          <w:sz w:val="24"/>
          <w:szCs w:val="24"/>
          <w:lang w:val="kk-KZ"/>
        </w:rPr>
        <w:t>я</w:t>
      </w:r>
      <w:r>
        <w:rPr>
          <w:color w:val="000000"/>
          <w:sz w:val="24"/>
          <w:szCs w:val="24"/>
        </w:rPr>
        <w:t xml:space="preserve"> после подписания сторонами расходных накладных и/или спецификаций.</w:t>
      </w:r>
    </w:p>
    <w:p w:rsidR="00932259" w:rsidRDefault="00932259" w:rsidP="00932259">
      <w:pPr>
        <w:jc w:val="both"/>
        <w:rPr>
          <w:b/>
          <w:bCs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3.3.</w:t>
      </w:r>
      <w:r>
        <w:rPr>
          <w:color w:val="000000"/>
          <w:sz w:val="24"/>
          <w:szCs w:val="24"/>
        </w:rPr>
        <w:t>. После подписания сторонами расходных накладных и/или спецификаций и подготовки Товара, Покупатель обязуется в течение 3 (трех) дней вывезти Товара со склада Продавца.</w:t>
      </w:r>
    </w:p>
    <w:p w:rsidR="00932259" w:rsidRDefault="00932259" w:rsidP="00932259">
      <w:pPr>
        <w:jc w:val="both"/>
        <w:rPr>
          <w:b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3.4. </w:t>
      </w:r>
      <w:r>
        <w:rPr>
          <w:color w:val="000000"/>
          <w:sz w:val="24"/>
          <w:szCs w:val="24"/>
        </w:rPr>
        <w:t>Вывоз Товара со склада Продавца осуществляется Покупателем самостоятельно (самовывоз), за свой счет и своими силами.</w:t>
      </w:r>
    </w:p>
    <w:p w:rsidR="00932259" w:rsidRDefault="00932259" w:rsidP="00932259">
      <w:pP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3.5. </w:t>
      </w:r>
      <w:r>
        <w:rPr>
          <w:color w:val="000000"/>
          <w:sz w:val="24"/>
          <w:szCs w:val="24"/>
        </w:rPr>
        <w:t xml:space="preserve">Претензия по Товару направляется заказным письмом в течение двух дней с момента приобретения Товара, дата почтового штемпеля страны отправителя на конверте письма-претензии </w:t>
      </w:r>
      <w:r>
        <w:rPr>
          <w:color w:val="000000"/>
          <w:sz w:val="24"/>
          <w:szCs w:val="24"/>
        </w:rPr>
        <w:lastRenderedPageBreak/>
        <w:t>считается датой её подачи. В случае не предъявления претензии в установленный настоящим пунктом срок, Продавец вправе отказать Покупателю в рассмотрении претензии.</w:t>
      </w:r>
    </w:p>
    <w:p w:rsidR="00932259" w:rsidRDefault="00932259" w:rsidP="00932259">
      <w:pP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3.6. </w:t>
      </w:r>
      <w:r>
        <w:rPr>
          <w:color w:val="000000"/>
          <w:sz w:val="24"/>
          <w:szCs w:val="24"/>
        </w:rPr>
        <w:t>Покупатель, заявивший рекламацию о дефектах Товара, не имеет права реализовать или использовать дефектный Товар до окончания рассмотрения рекламации Продавцом.</w:t>
      </w:r>
    </w:p>
    <w:p w:rsidR="00932259" w:rsidRDefault="00932259" w:rsidP="00932259">
      <w:pPr>
        <w:jc w:val="both"/>
        <w:rPr>
          <w:b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3.7. </w:t>
      </w:r>
      <w:r>
        <w:rPr>
          <w:color w:val="000000"/>
          <w:sz w:val="24"/>
          <w:szCs w:val="24"/>
        </w:rPr>
        <w:t xml:space="preserve">Продавец рассматривает заявленную ему претензию и сообщает Покупателю о своем решении не позднее 5 дней со дня получения рекламации. Продавец имеет право на проверку на месте, </w:t>
      </w:r>
      <w:proofErr w:type="gramStart"/>
      <w:r>
        <w:rPr>
          <w:color w:val="000000"/>
          <w:sz w:val="24"/>
          <w:szCs w:val="24"/>
        </w:rPr>
        <w:t>через своих представителей</w:t>
      </w:r>
      <w:proofErr w:type="gramEnd"/>
      <w:r>
        <w:rPr>
          <w:color w:val="000000"/>
          <w:sz w:val="24"/>
          <w:szCs w:val="24"/>
        </w:rPr>
        <w:t xml:space="preserve"> оправдывающих обстоятельства претензии.</w:t>
      </w:r>
    </w:p>
    <w:p w:rsidR="00932259" w:rsidRDefault="00932259" w:rsidP="00932259">
      <w:pPr>
        <w:jc w:val="both"/>
        <w:rPr>
          <w:b/>
          <w:sz w:val="24"/>
          <w:szCs w:val="24"/>
        </w:rPr>
      </w:pPr>
    </w:p>
    <w:p w:rsidR="00932259" w:rsidRDefault="00932259" w:rsidP="0093225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4. ОТВЕТСТВЕННОСТЬ СТОРОН</w:t>
      </w:r>
    </w:p>
    <w:p w:rsidR="00932259" w:rsidRDefault="00932259" w:rsidP="00932259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4.1.</w:t>
      </w:r>
      <w:r>
        <w:rPr>
          <w:sz w:val="24"/>
          <w:szCs w:val="24"/>
        </w:rPr>
        <w:t xml:space="preserve"> Стороны несут ответственность друг перед другом в соответствии с действующим законодательством.</w:t>
      </w:r>
    </w:p>
    <w:p w:rsidR="00932259" w:rsidRDefault="00932259" w:rsidP="00932259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4.2.</w:t>
      </w:r>
      <w:r>
        <w:rPr>
          <w:sz w:val="24"/>
          <w:szCs w:val="24"/>
        </w:rPr>
        <w:t xml:space="preserve"> В случае если Продавец недопоставки Покупателю Товар, то Продавец уплачивает Покупателю пени в размере 0,1% от стоимости недопоставленного Товара, за каждый день просрочки.</w:t>
      </w:r>
    </w:p>
    <w:p w:rsidR="00932259" w:rsidRDefault="00932259" w:rsidP="00932259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4.3.</w:t>
      </w:r>
      <w:r>
        <w:rPr>
          <w:sz w:val="24"/>
          <w:szCs w:val="24"/>
        </w:rPr>
        <w:t xml:space="preserve"> В случае нарушения Покупателем условий настоящего договора, Покупатель оплачивает Продавцу пени в размере 0,1 % от стоимости Товара, за каждый день просрочки.</w:t>
      </w:r>
    </w:p>
    <w:p w:rsidR="00932259" w:rsidRDefault="00932259" w:rsidP="00932259">
      <w:pPr>
        <w:jc w:val="both"/>
        <w:rPr>
          <w:b/>
          <w:bCs/>
          <w:sz w:val="24"/>
          <w:szCs w:val="24"/>
        </w:rPr>
      </w:pPr>
      <w:r>
        <w:rPr>
          <w:b/>
          <w:sz w:val="24"/>
          <w:szCs w:val="24"/>
        </w:rPr>
        <w:t>4.4.</w:t>
      </w:r>
      <w:r>
        <w:rPr>
          <w:sz w:val="24"/>
          <w:szCs w:val="24"/>
        </w:rPr>
        <w:t xml:space="preserve"> В случае нарушении п.3.3. настоящего договора, Покупатель оплачивает Продавцу 1 МРП, за каждый день нахождения Товара на складе Продавца. Продавец вправе удержать Товар до полной оплаты Покупателем сумм исчисленных в соответствии с пунктом 4.3. настоящего договора.</w:t>
      </w:r>
    </w:p>
    <w:p w:rsidR="00932259" w:rsidRDefault="00932259" w:rsidP="00932259">
      <w:pPr>
        <w:jc w:val="both"/>
        <w:rPr>
          <w:b/>
          <w:bCs/>
          <w:sz w:val="24"/>
          <w:szCs w:val="24"/>
        </w:rPr>
      </w:pPr>
    </w:p>
    <w:p w:rsidR="00932259" w:rsidRDefault="00932259" w:rsidP="00932259">
      <w:pPr>
        <w:jc w:val="center"/>
        <w:rPr>
          <w:b/>
          <w:bCs/>
          <w:szCs w:val="24"/>
        </w:rPr>
      </w:pPr>
      <w:r>
        <w:rPr>
          <w:b/>
          <w:bCs/>
          <w:sz w:val="24"/>
          <w:szCs w:val="24"/>
        </w:rPr>
        <w:t xml:space="preserve">5. </w:t>
      </w:r>
      <w:r>
        <w:rPr>
          <w:b/>
          <w:caps/>
          <w:sz w:val="24"/>
          <w:szCs w:val="24"/>
        </w:rPr>
        <w:t>Форс-мажорные обстоятельства</w:t>
      </w:r>
    </w:p>
    <w:p w:rsidR="00932259" w:rsidRDefault="00932259" w:rsidP="00932259">
      <w:pPr>
        <w:pStyle w:val="a8"/>
        <w:ind w:right="0"/>
        <w:rPr>
          <w:b/>
          <w:bCs/>
          <w:szCs w:val="24"/>
        </w:rPr>
      </w:pPr>
      <w:r>
        <w:rPr>
          <w:b/>
          <w:bCs/>
          <w:szCs w:val="24"/>
        </w:rPr>
        <w:t>5.1.</w:t>
      </w:r>
      <w:r>
        <w:rPr>
          <w:szCs w:val="24"/>
        </w:rPr>
        <w:t xml:space="preserve"> Стороны освобождаются от ответственности в случае возникновения форс-мажорных обстоятельств, препятствующих полному или частичному исполнению соответствующих обязательств любой из сторон по настоящему договору. </w:t>
      </w:r>
    </w:p>
    <w:p w:rsidR="00932259" w:rsidRDefault="00932259" w:rsidP="00932259">
      <w:pPr>
        <w:pStyle w:val="a8"/>
        <w:ind w:right="0"/>
        <w:rPr>
          <w:b/>
          <w:szCs w:val="24"/>
        </w:rPr>
      </w:pPr>
      <w:r>
        <w:rPr>
          <w:b/>
          <w:bCs/>
          <w:szCs w:val="24"/>
        </w:rPr>
        <w:t xml:space="preserve">5.2. </w:t>
      </w:r>
      <w:r>
        <w:rPr>
          <w:szCs w:val="24"/>
        </w:rPr>
        <w:t>К обстоятельствам форс-мажора относятся обстоятельства непреодолимой силы, которые стороны не могли предвидеть или предотвратить разумными мерами, включая следующие: пожары, стихийные бедствия, военные действия любого характера, санкции, принятие органом государственной власти или управления решения, блокада и обстоятельства, которые находятся вне контроля каждой из сторон и непосредственно повлиявшие на исполнение условий настоящего договора.</w:t>
      </w:r>
    </w:p>
    <w:p w:rsidR="00932259" w:rsidRDefault="00932259" w:rsidP="00932259">
      <w:pPr>
        <w:pStyle w:val="a8"/>
        <w:ind w:right="0"/>
      </w:pPr>
      <w:r>
        <w:rPr>
          <w:b/>
          <w:szCs w:val="24"/>
        </w:rPr>
        <w:t>5.3.</w:t>
      </w:r>
      <w:r>
        <w:rPr>
          <w:szCs w:val="24"/>
        </w:rPr>
        <w:t xml:space="preserve"> В случаях наступления обстоятельств непреодолимой силы срок выполнения Стороной обязательств по настоящему Договору отодвигается соразмерно времени, в течение которого действуют эти обстоятельства и их последствия. Если наступившие обстоятельства непреодолимой силы и их последствия продолжают действовать более шести месяцев, то Стороны обязаны решить вопрос о юридической судьбе Договора.</w:t>
      </w:r>
    </w:p>
    <w:p w:rsidR="00932259" w:rsidRDefault="00932259" w:rsidP="00932259">
      <w:pPr>
        <w:pStyle w:val="a4"/>
      </w:pPr>
    </w:p>
    <w:p w:rsidR="00932259" w:rsidRDefault="00932259" w:rsidP="00932259">
      <w:pPr>
        <w:jc w:val="center"/>
        <w:rPr>
          <w:b/>
          <w:szCs w:val="24"/>
        </w:rPr>
      </w:pPr>
      <w:r>
        <w:rPr>
          <w:b/>
          <w:sz w:val="24"/>
          <w:szCs w:val="24"/>
        </w:rPr>
        <w:t xml:space="preserve">6. </w:t>
      </w:r>
      <w:r>
        <w:rPr>
          <w:b/>
          <w:caps/>
          <w:sz w:val="24"/>
          <w:szCs w:val="24"/>
        </w:rPr>
        <w:t xml:space="preserve">Разрешение споров </w:t>
      </w:r>
    </w:p>
    <w:p w:rsidR="00932259" w:rsidRDefault="00932259" w:rsidP="00932259">
      <w:pPr>
        <w:pStyle w:val="a4"/>
        <w:tabs>
          <w:tab w:val="left" w:pos="9354"/>
        </w:tabs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6.1. </w:t>
      </w:r>
      <w:r>
        <w:rPr>
          <w:rFonts w:ascii="Times New Roman" w:hAnsi="Times New Roman" w:cs="Times New Roman"/>
          <w:szCs w:val="24"/>
        </w:rPr>
        <w:t>Все споры и разногласия, которые могут возникнуть в связи с исполнением настоящего Договора разрешаются сторонами путем переговоров. В случае если стороны не достигли соглашения, споры и разногласия разрешаются в соответствии с законодательством Республики Казахстан в судебных органах Актюбинской области.</w:t>
      </w:r>
    </w:p>
    <w:p w:rsidR="00932259" w:rsidRDefault="00932259" w:rsidP="00932259">
      <w:pPr>
        <w:pStyle w:val="a4"/>
        <w:tabs>
          <w:tab w:val="left" w:pos="9354"/>
        </w:tabs>
        <w:rPr>
          <w:rFonts w:ascii="Times New Roman" w:hAnsi="Times New Roman" w:cs="Times New Roman"/>
          <w:b/>
          <w:szCs w:val="24"/>
        </w:rPr>
      </w:pPr>
    </w:p>
    <w:p w:rsidR="00932259" w:rsidRDefault="00932259" w:rsidP="00932259">
      <w:pPr>
        <w:pStyle w:val="a4"/>
        <w:tabs>
          <w:tab w:val="left" w:pos="9354"/>
        </w:tabs>
        <w:rPr>
          <w:rFonts w:ascii="Times New Roman" w:hAnsi="Times New Roman" w:cs="Times New Roman"/>
          <w:b/>
          <w:szCs w:val="24"/>
        </w:rPr>
      </w:pPr>
    </w:p>
    <w:p w:rsidR="00932259" w:rsidRDefault="00932259" w:rsidP="00932259">
      <w:pPr>
        <w:pStyle w:val="a4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7. </w:t>
      </w:r>
      <w:r>
        <w:rPr>
          <w:rFonts w:ascii="Times New Roman" w:hAnsi="Times New Roman" w:cs="Times New Roman"/>
          <w:b/>
          <w:caps/>
          <w:szCs w:val="24"/>
        </w:rPr>
        <w:t>Прочие условия</w:t>
      </w:r>
    </w:p>
    <w:p w:rsidR="00932259" w:rsidRDefault="00932259" w:rsidP="00932259">
      <w:pPr>
        <w:pStyle w:val="a4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7.1. </w:t>
      </w:r>
      <w:r>
        <w:rPr>
          <w:rFonts w:ascii="Times New Roman" w:hAnsi="Times New Roman" w:cs="Times New Roman"/>
          <w:szCs w:val="24"/>
        </w:rPr>
        <w:t>Ни одна из Сторон не вправе передавать третьим лицам полностью или частично свои права и обязанности по настоящему Договору без предварительного письменного согласия другой Стороны.</w:t>
      </w:r>
    </w:p>
    <w:p w:rsidR="00932259" w:rsidRDefault="00932259" w:rsidP="00932259">
      <w:pPr>
        <w:pStyle w:val="a4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7.2. </w:t>
      </w:r>
      <w:r>
        <w:rPr>
          <w:rFonts w:ascii="Times New Roman" w:hAnsi="Times New Roman" w:cs="Times New Roman"/>
          <w:szCs w:val="24"/>
        </w:rPr>
        <w:t>Стороны договариваются не передавать информацию по ценам, условиям Договора и другой коммерческой информации третьим лицам в пределах, допустимых действующим законодательством РК.</w:t>
      </w:r>
      <w:r>
        <w:rPr>
          <w:rFonts w:ascii="Times New Roman" w:hAnsi="Times New Roman" w:cs="Times New Roman"/>
          <w:szCs w:val="24"/>
        </w:rPr>
        <w:tab/>
      </w:r>
    </w:p>
    <w:p w:rsidR="00932259" w:rsidRDefault="00932259" w:rsidP="00932259">
      <w:pPr>
        <w:pStyle w:val="a4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7.3. </w:t>
      </w:r>
      <w:r>
        <w:rPr>
          <w:rFonts w:ascii="Times New Roman" w:hAnsi="Times New Roman" w:cs="Times New Roman"/>
          <w:szCs w:val="24"/>
        </w:rPr>
        <w:t xml:space="preserve">Обо всех изменениях каких-либо реквизитов Сторон Договора, Стороны немедленно письменно извещают об этом друг друга. </w:t>
      </w:r>
    </w:p>
    <w:p w:rsidR="00932259" w:rsidRDefault="00932259" w:rsidP="00932259">
      <w:pPr>
        <w:pStyle w:val="a4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7.4. </w:t>
      </w:r>
      <w:r>
        <w:rPr>
          <w:rFonts w:ascii="Times New Roman" w:hAnsi="Times New Roman" w:cs="Times New Roman"/>
          <w:szCs w:val="24"/>
        </w:rPr>
        <w:t xml:space="preserve">Любые изменения к настоящему Договору действительны лишь при условии, если они совершенны в письменной форме и подписаны уполномоченными </w:t>
      </w:r>
      <w:proofErr w:type="gramStart"/>
      <w:r>
        <w:rPr>
          <w:rFonts w:ascii="Times New Roman" w:hAnsi="Times New Roman" w:cs="Times New Roman"/>
          <w:szCs w:val="24"/>
        </w:rPr>
        <w:t>на</w:t>
      </w:r>
      <w:proofErr w:type="gramEnd"/>
      <w:r>
        <w:rPr>
          <w:rFonts w:ascii="Times New Roman" w:hAnsi="Times New Roman" w:cs="Times New Roman"/>
          <w:szCs w:val="24"/>
        </w:rPr>
        <w:t xml:space="preserve"> то представителями Сторон.</w:t>
      </w:r>
    </w:p>
    <w:p w:rsidR="00932259" w:rsidRDefault="00932259" w:rsidP="00932259">
      <w:pPr>
        <w:pStyle w:val="a4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7.5. </w:t>
      </w:r>
      <w:r>
        <w:rPr>
          <w:rFonts w:ascii="Times New Roman" w:hAnsi="Times New Roman" w:cs="Times New Roman"/>
          <w:szCs w:val="24"/>
        </w:rPr>
        <w:t>Настоящий Договор составлен на русском языке в двух подлинных экземплярах, имеющих одинаковую юридическую силу, при чем один экземпляр - для Продавца, второй – для Покупателя.</w:t>
      </w:r>
    </w:p>
    <w:p w:rsidR="00932259" w:rsidRDefault="00932259" w:rsidP="00932259">
      <w:pPr>
        <w:pStyle w:val="a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 xml:space="preserve">7.6. </w:t>
      </w:r>
      <w:r>
        <w:rPr>
          <w:rFonts w:ascii="Times New Roman" w:hAnsi="Times New Roman" w:cs="Times New Roman"/>
          <w:szCs w:val="24"/>
        </w:rPr>
        <w:t>Настоящий Договор вступает в силу с момента его подписания и действует до полного выполнения Сторонами своих обязательств по настоящему Договору.</w:t>
      </w:r>
    </w:p>
    <w:p w:rsidR="00932259" w:rsidRDefault="00932259" w:rsidP="00932259">
      <w:pPr>
        <w:pStyle w:val="a4"/>
        <w:rPr>
          <w:rFonts w:ascii="Times New Roman" w:hAnsi="Times New Roman" w:cs="Times New Roman"/>
          <w:szCs w:val="24"/>
        </w:rPr>
      </w:pPr>
    </w:p>
    <w:p w:rsidR="00932259" w:rsidRDefault="00932259" w:rsidP="00932259">
      <w:pPr>
        <w:pStyle w:val="a4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8. АДРЕСА И РЕКВИЗИТЫ СТОРОН</w:t>
      </w:r>
    </w:p>
    <w:p w:rsidR="00932259" w:rsidRDefault="00932259" w:rsidP="00932259">
      <w:pPr>
        <w:pStyle w:val="a4"/>
        <w:jc w:val="center"/>
        <w:rPr>
          <w:rFonts w:ascii="Times New Roman" w:hAnsi="Times New Roman" w:cs="Times New Roman"/>
          <w:b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98"/>
        <w:gridCol w:w="4999"/>
      </w:tblGrid>
      <w:tr w:rsidR="00932259" w:rsidTr="00A82E80">
        <w:trPr>
          <w:trHeight w:val="3729"/>
        </w:trPr>
        <w:tc>
          <w:tcPr>
            <w:tcW w:w="4998" w:type="dxa"/>
            <w:shd w:val="clear" w:color="auto" w:fill="auto"/>
          </w:tcPr>
          <w:p w:rsidR="00932259" w:rsidRDefault="00932259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ПРОДАВЕЦ:</w:t>
            </w:r>
          </w:p>
          <w:p w:rsidR="00932259" w:rsidRDefault="00932259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ТОО «МЕГАСТРОЙ-ЗАПАД»</w:t>
            </w:r>
          </w:p>
          <w:p w:rsidR="00932259" w:rsidRDefault="00932259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РНН 061800248594</w:t>
            </w:r>
          </w:p>
          <w:p w:rsidR="00932259" w:rsidRDefault="00932259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ИИК </w:t>
            </w:r>
            <w:r>
              <w:rPr>
                <w:rFonts w:ascii="Times New Roman" w:hAnsi="Times New Roman" w:cs="Times New Roman"/>
                <w:szCs w:val="24"/>
                <w:lang w:val="en-US"/>
              </w:rPr>
              <w:t>KZ</w:t>
            </w:r>
            <w:r>
              <w:rPr>
                <w:rFonts w:ascii="Times New Roman" w:hAnsi="Times New Roman" w:cs="Times New Roman"/>
                <w:szCs w:val="24"/>
              </w:rPr>
              <w:t>68998</w:t>
            </w:r>
            <w:r>
              <w:rPr>
                <w:rFonts w:ascii="Times New Roman" w:hAnsi="Times New Roman" w:cs="Times New Roman"/>
                <w:szCs w:val="24"/>
                <w:lang w:val="en-US"/>
              </w:rPr>
              <w:t>MTB</w:t>
            </w:r>
            <w:r>
              <w:rPr>
                <w:rFonts w:ascii="Times New Roman" w:hAnsi="Times New Roman" w:cs="Times New Roman"/>
                <w:szCs w:val="24"/>
              </w:rPr>
              <w:t>0000016903</w:t>
            </w:r>
          </w:p>
          <w:p w:rsidR="00932259" w:rsidRDefault="00932259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БИК </w:t>
            </w:r>
            <w:r>
              <w:rPr>
                <w:rFonts w:ascii="Times New Roman" w:hAnsi="Times New Roman" w:cs="Times New Roman"/>
                <w:szCs w:val="24"/>
                <w:lang w:val="en-US"/>
              </w:rPr>
              <w:t>TSESKZKA</w:t>
            </w:r>
          </w:p>
          <w:p w:rsidR="00932259" w:rsidRDefault="00932259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В АФ АО «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Цеснабанк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»</w:t>
            </w:r>
          </w:p>
          <w:p w:rsidR="00932259" w:rsidRDefault="00932259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БИН 051240002669</w:t>
            </w:r>
          </w:p>
          <w:p w:rsidR="00932259" w:rsidRDefault="00932259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г.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Актобе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, пр-т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Санкибай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-батыра, 14/1</w:t>
            </w:r>
          </w:p>
          <w:p w:rsidR="00932259" w:rsidRDefault="00932259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тел.: 8(7132)55-75-01, 55-75-04</w:t>
            </w:r>
          </w:p>
          <w:p w:rsidR="00932259" w:rsidRDefault="00932259" w:rsidP="00A82E80">
            <w:pPr>
              <w:pStyle w:val="a4"/>
              <w:rPr>
                <w:rFonts w:ascii="Times New Roman" w:hAnsi="Times New Roman" w:cs="Times New Roman"/>
                <w:b/>
                <w:szCs w:val="24"/>
              </w:rPr>
            </w:pPr>
          </w:p>
          <w:p w:rsidR="00932259" w:rsidRDefault="00932259" w:rsidP="00A82E80">
            <w:pPr>
              <w:pStyle w:val="a4"/>
              <w:rPr>
                <w:rFonts w:ascii="Times New Roman" w:hAnsi="Times New Roman" w:cs="Times New Roman"/>
                <w:b/>
                <w:szCs w:val="24"/>
              </w:rPr>
            </w:pPr>
          </w:p>
          <w:p w:rsidR="00932259" w:rsidRDefault="00932259" w:rsidP="00A82E80">
            <w:pPr>
              <w:pStyle w:val="a4"/>
              <w:rPr>
                <w:rFonts w:ascii="Times New Roman" w:hAnsi="Times New Roman" w:cs="Times New Roman"/>
                <w:b/>
                <w:szCs w:val="24"/>
              </w:rPr>
            </w:pPr>
          </w:p>
          <w:p w:rsidR="00932259" w:rsidRDefault="00932259" w:rsidP="00A82E80">
            <w:pPr>
              <w:pStyle w:val="a4"/>
              <w:rPr>
                <w:rFonts w:ascii="Times New Roman" w:hAnsi="Times New Roman" w:cs="Times New Roman"/>
                <w:b/>
                <w:szCs w:val="24"/>
              </w:rPr>
            </w:pPr>
          </w:p>
          <w:p w:rsidR="00932259" w:rsidRDefault="00932259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ПРОДАВЕЦ: ___________________________</w:t>
            </w:r>
          </w:p>
          <w:p w:rsidR="00932259" w:rsidRDefault="00932259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932259" w:rsidRDefault="00932259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932259" w:rsidRDefault="00932259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932259" w:rsidRDefault="00932259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932259" w:rsidRDefault="00932259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932259" w:rsidRDefault="00932259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932259" w:rsidRDefault="00932259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932259" w:rsidRDefault="00932259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999" w:type="dxa"/>
            <w:shd w:val="clear" w:color="auto" w:fill="auto"/>
          </w:tcPr>
          <w:p w:rsidR="00932259" w:rsidRPr="00085FEE" w:rsidRDefault="00932259" w:rsidP="00A82E80">
            <w:pPr>
              <w:pStyle w:val="a6"/>
              <w:tabs>
                <w:tab w:val="clear" w:pos="4153"/>
                <w:tab w:val="clear" w:pos="8306"/>
                <w:tab w:val="left" w:pos="0"/>
              </w:tabs>
              <w:rPr>
                <w:szCs w:val="24"/>
              </w:rPr>
            </w:pPr>
            <w:r>
              <w:rPr>
                <w:b/>
                <w:szCs w:val="24"/>
              </w:rPr>
              <w:t>ПОКУПАТЕЛЬ</w:t>
            </w:r>
            <w:r w:rsidRPr="00085FEE">
              <w:rPr>
                <w:b/>
                <w:szCs w:val="24"/>
              </w:rPr>
              <w:t>:</w:t>
            </w:r>
          </w:p>
          <w:p w:rsidR="00932259" w:rsidRPr="00085FEE" w:rsidRDefault="00932259" w:rsidP="00932259">
            <w:pPr>
              <w:pStyle w:val="aa"/>
              <w:spacing w:before="0" w:beforeAutospacing="0" w:after="0" w:afterAutospacing="0"/>
              <w:jc w:val="both"/>
              <w:rPr>
                <w:b/>
              </w:rPr>
            </w:pPr>
            <w:r w:rsidRPr="00F32AE1">
              <w:rPr>
                <w:b/>
                <w:bCs/>
              </w:rPr>
              <w:t>ТОО</w:t>
            </w:r>
            <w:r w:rsidRPr="00085FEE">
              <w:rPr>
                <w:b/>
                <w:bCs/>
              </w:rPr>
              <w:t xml:space="preserve"> «</w:t>
            </w:r>
            <w:r w:rsidRPr="00932259">
              <w:rPr>
                <w:b/>
                <w:bCs/>
                <w:lang w:val="en-US"/>
              </w:rPr>
              <w:t>AKBARYS</w:t>
            </w:r>
            <w:r w:rsidRPr="00085FEE">
              <w:rPr>
                <w:b/>
                <w:bCs/>
              </w:rPr>
              <w:t xml:space="preserve"> </w:t>
            </w:r>
            <w:r w:rsidRPr="00932259">
              <w:rPr>
                <w:b/>
                <w:bCs/>
                <w:lang w:val="en-US"/>
              </w:rPr>
              <w:t>AKTOBE</w:t>
            </w:r>
            <w:r w:rsidRPr="00085FEE">
              <w:rPr>
                <w:b/>
                <w:bCs/>
              </w:rPr>
              <w:t>»</w:t>
            </w:r>
          </w:p>
          <w:p w:rsidR="00932259" w:rsidRPr="00085FEE" w:rsidRDefault="00932259" w:rsidP="00932259">
            <w:pPr>
              <w:pStyle w:val="aa"/>
              <w:spacing w:before="0" w:beforeAutospacing="0" w:after="0" w:afterAutospacing="0"/>
              <w:jc w:val="both"/>
            </w:pPr>
            <w:r w:rsidRPr="00932259">
              <w:rPr>
                <w:b/>
                <w:bCs/>
                <w:lang w:val="en-US"/>
              </w:rPr>
              <w:t> </w:t>
            </w:r>
            <w:r>
              <w:rPr>
                <w:bCs/>
              </w:rPr>
              <w:t>г</w:t>
            </w:r>
            <w:r w:rsidRPr="00085FEE">
              <w:rPr>
                <w:bCs/>
              </w:rPr>
              <w:t xml:space="preserve">. </w:t>
            </w:r>
            <w:proofErr w:type="spellStart"/>
            <w:r>
              <w:rPr>
                <w:bCs/>
              </w:rPr>
              <w:t>Актобе</w:t>
            </w:r>
            <w:proofErr w:type="spellEnd"/>
            <w:r w:rsidRPr="00085FEE">
              <w:rPr>
                <w:bCs/>
              </w:rPr>
              <w:t xml:space="preserve">, </w:t>
            </w:r>
            <w:r>
              <w:rPr>
                <w:bCs/>
              </w:rPr>
              <w:t>пр</w:t>
            </w:r>
            <w:r w:rsidRPr="00085FEE">
              <w:rPr>
                <w:bCs/>
              </w:rPr>
              <w:t>-</w:t>
            </w:r>
            <w:r>
              <w:rPr>
                <w:bCs/>
              </w:rPr>
              <w:t>т</w:t>
            </w:r>
            <w:r w:rsidRPr="00085FEE">
              <w:rPr>
                <w:bCs/>
              </w:rPr>
              <w:t xml:space="preserve"> </w:t>
            </w:r>
            <w:r>
              <w:rPr>
                <w:bCs/>
              </w:rPr>
              <w:t>А</w:t>
            </w:r>
            <w:r w:rsidRPr="00085FEE">
              <w:rPr>
                <w:bCs/>
              </w:rPr>
              <w:t xml:space="preserve">. </w:t>
            </w:r>
            <w:proofErr w:type="spellStart"/>
            <w:r>
              <w:rPr>
                <w:bCs/>
              </w:rPr>
              <w:t>Молдагуловой</w:t>
            </w:r>
            <w:proofErr w:type="spellEnd"/>
            <w:r w:rsidRPr="00085FEE">
              <w:rPr>
                <w:bCs/>
              </w:rPr>
              <w:t xml:space="preserve"> 30 «</w:t>
            </w:r>
            <w:r>
              <w:rPr>
                <w:bCs/>
              </w:rPr>
              <w:t>Б</w:t>
            </w:r>
            <w:r w:rsidRPr="00085FEE">
              <w:rPr>
                <w:bCs/>
              </w:rPr>
              <w:t xml:space="preserve">» </w:t>
            </w:r>
            <w:proofErr w:type="spellStart"/>
            <w:r>
              <w:rPr>
                <w:bCs/>
              </w:rPr>
              <w:t>н</w:t>
            </w:r>
            <w:r w:rsidRPr="00085FEE">
              <w:rPr>
                <w:bCs/>
              </w:rPr>
              <w:t>.</w:t>
            </w:r>
            <w:r>
              <w:rPr>
                <w:bCs/>
              </w:rPr>
              <w:t>п</w:t>
            </w:r>
            <w:proofErr w:type="spellEnd"/>
            <w:r w:rsidRPr="00085FEE">
              <w:rPr>
                <w:bCs/>
              </w:rPr>
              <w:t>. 17</w:t>
            </w:r>
            <w:r>
              <w:rPr>
                <w:bCs/>
              </w:rPr>
              <w:t>А</w:t>
            </w:r>
          </w:p>
          <w:p w:rsidR="00932259" w:rsidRPr="00085FEE" w:rsidRDefault="00932259" w:rsidP="00932259">
            <w:pPr>
              <w:pStyle w:val="aa"/>
              <w:spacing w:before="0" w:beforeAutospacing="0" w:after="0" w:afterAutospacing="0"/>
            </w:pPr>
            <w:r w:rsidRPr="00085FEE">
              <w:rPr>
                <w:bCs/>
              </w:rPr>
              <w:t xml:space="preserve"> </w:t>
            </w:r>
            <w:r w:rsidRPr="00F32AE1">
              <w:rPr>
                <w:bCs/>
              </w:rPr>
              <w:t>РНН</w:t>
            </w:r>
            <w:r w:rsidRPr="00085FEE">
              <w:rPr>
                <w:bCs/>
              </w:rPr>
              <w:t xml:space="preserve"> № 061800345321</w:t>
            </w:r>
          </w:p>
          <w:p w:rsidR="00932259" w:rsidRPr="00085FEE" w:rsidRDefault="00932259" w:rsidP="00932259">
            <w:pPr>
              <w:pStyle w:val="aa"/>
              <w:spacing w:before="0" w:beforeAutospacing="0" w:after="0" w:afterAutospacing="0"/>
            </w:pPr>
            <w:r w:rsidRPr="00932259">
              <w:rPr>
                <w:bCs/>
                <w:lang w:val="en-US"/>
              </w:rPr>
              <w:t> </w:t>
            </w:r>
            <w:r w:rsidRPr="00F32AE1">
              <w:rPr>
                <w:bCs/>
              </w:rPr>
              <w:t>БИН</w:t>
            </w:r>
            <w:r w:rsidRPr="00932259">
              <w:rPr>
                <w:bCs/>
                <w:lang w:val="en-US"/>
              </w:rPr>
              <w:t> </w:t>
            </w:r>
            <w:r w:rsidRPr="00085FEE">
              <w:rPr>
                <w:bCs/>
              </w:rPr>
              <w:t>№ 150340005922</w:t>
            </w:r>
          </w:p>
          <w:p w:rsidR="00932259" w:rsidRPr="00085FEE" w:rsidRDefault="00932259" w:rsidP="00932259">
            <w:pPr>
              <w:pStyle w:val="aa"/>
              <w:spacing w:before="0" w:beforeAutospacing="0" w:after="0" w:afterAutospacing="0"/>
            </w:pPr>
            <w:r w:rsidRPr="00932259">
              <w:rPr>
                <w:bCs/>
                <w:lang w:val="en-US"/>
              </w:rPr>
              <w:t> </w:t>
            </w:r>
            <w:r w:rsidRPr="00F32AE1">
              <w:rPr>
                <w:bCs/>
              </w:rPr>
              <w:t>р</w:t>
            </w:r>
            <w:r w:rsidRPr="00085FEE">
              <w:rPr>
                <w:bCs/>
              </w:rPr>
              <w:t>/</w:t>
            </w:r>
            <w:r w:rsidRPr="00F32AE1">
              <w:rPr>
                <w:bCs/>
              </w:rPr>
              <w:t>с</w:t>
            </w:r>
            <w:r w:rsidRPr="00085FEE">
              <w:rPr>
                <w:bCs/>
              </w:rPr>
              <w:t xml:space="preserve"> </w:t>
            </w:r>
            <w:r w:rsidRPr="00932259">
              <w:rPr>
                <w:bCs/>
                <w:lang w:val="en-US"/>
              </w:rPr>
              <w:t>KZ</w:t>
            </w:r>
            <w:r w:rsidRPr="00085FEE">
              <w:rPr>
                <w:bCs/>
              </w:rPr>
              <w:t>409470398990281626</w:t>
            </w:r>
          </w:p>
          <w:p w:rsidR="00932259" w:rsidRPr="00085FEE" w:rsidRDefault="00932259" w:rsidP="00932259">
            <w:pPr>
              <w:pStyle w:val="aa"/>
              <w:spacing w:before="0" w:beforeAutospacing="0" w:after="0" w:afterAutospacing="0"/>
            </w:pPr>
            <w:r w:rsidRPr="00932259">
              <w:rPr>
                <w:bCs/>
                <w:lang w:val="en-US"/>
              </w:rPr>
              <w:t> </w:t>
            </w:r>
            <w:r w:rsidRPr="00F32AE1">
              <w:rPr>
                <w:bCs/>
              </w:rPr>
              <w:t>БИК</w:t>
            </w:r>
            <w:r w:rsidRPr="00085FEE">
              <w:rPr>
                <w:bCs/>
              </w:rPr>
              <w:t xml:space="preserve"> </w:t>
            </w:r>
            <w:r w:rsidRPr="00F32AE1">
              <w:rPr>
                <w:bCs/>
                <w:lang w:val="en-US"/>
              </w:rPr>
              <w:t>ALFAKZKA</w:t>
            </w:r>
          </w:p>
          <w:p w:rsidR="00932259" w:rsidRPr="00F32AE1" w:rsidRDefault="00932259" w:rsidP="00932259">
            <w:pPr>
              <w:pStyle w:val="aa"/>
              <w:spacing w:before="0" w:beforeAutospacing="0" w:after="0" w:afterAutospacing="0"/>
            </w:pPr>
            <w:r w:rsidRPr="00932259">
              <w:rPr>
                <w:bCs/>
                <w:lang w:val="en-US"/>
              </w:rPr>
              <w:t> </w:t>
            </w:r>
            <w:r w:rsidRPr="00F32AE1">
              <w:rPr>
                <w:bCs/>
              </w:rPr>
              <w:t>АО ДБ «Альфа-Банк»</w:t>
            </w:r>
          </w:p>
          <w:p w:rsidR="00932259" w:rsidRPr="00EF3703" w:rsidRDefault="00932259" w:rsidP="00A82E80">
            <w:pPr>
              <w:rPr>
                <w:rFonts w:eastAsia="Calibri"/>
                <w:bCs/>
                <w:sz w:val="24"/>
                <w:szCs w:val="24"/>
              </w:rPr>
            </w:pPr>
            <w:r w:rsidRPr="00EF3703">
              <w:rPr>
                <w:rFonts w:eastAsia="Calibri"/>
                <w:bCs/>
                <w:sz w:val="24"/>
                <w:szCs w:val="24"/>
              </w:rPr>
              <w:t xml:space="preserve"> </w:t>
            </w:r>
          </w:p>
          <w:p w:rsidR="00932259" w:rsidRDefault="00932259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932259" w:rsidRDefault="00932259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932259" w:rsidRDefault="00932259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932259" w:rsidRDefault="00932259" w:rsidP="00A82E80">
            <w:pPr>
              <w:pStyle w:val="a6"/>
              <w:tabs>
                <w:tab w:val="clear" w:pos="4153"/>
                <w:tab w:val="clear" w:pos="8306"/>
                <w:tab w:val="left" w:pos="0"/>
              </w:tabs>
              <w:rPr>
                <w:szCs w:val="24"/>
              </w:rPr>
            </w:pPr>
            <w:proofErr w:type="gramStart"/>
            <w:r>
              <w:rPr>
                <w:b/>
                <w:szCs w:val="24"/>
              </w:rPr>
              <w:t xml:space="preserve">ПОКУПАТЕЛЬ:   </w:t>
            </w:r>
            <w:proofErr w:type="gramEnd"/>
            <w:r>
              <w:rPr>
                <w:b/>
                <w:szCs w:val="24"/>
              </w:rPr>
              <w:t xml:space="preserve">  ____________________</w:t>
            </w:r>
          </w:p>
          <w:p w:rsidR="00932259" w:rsidRDefault="00932259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:rsidR="00932259" w:rsidRDefault="00932259" w:rsidP="00932259">
      <w:pPr>
        <w:pStyle w:val="a6"/>
        <w:tabs>
          <w:tab w:val="left" w:pos="0"/>
        </w:tabs>
        <w:rPr>
          <w:b/>
          <w:szCs w:val="24"/>
        </w:rPr>
      </w:pPr>
      <w:r>
        <w:rPr>
          <w:b/>
          <w:szCs w:val="24"/>
        </w:rPr>
        <w:t xml:space="preserve">                                                 </w:t>
      </w:r>
    </w:p>
    <w:p w:rsidR="00932259" w:rsidRDefault="00932259" w:rsidP="00932259">
      <w:pPr>
        <w:pStyle w:val="a6"/>
        <w:tabs>
          <w:tab w:val="left" w:pos="0"/>
        </w:tabs>
        <w:rPr>
          <w:b/>
          <w:szCs w:val="24"/>
        </w:rPr>
      </w:pPr>
    </w:p>
    <w:p w:rsidR="00932259" w:rsidRDefault="00932259" w:rsidP="00932259">
      <w:pPr>
        <w:pStyle w:val="a6"/>
        <w:tabs>
          <w:tab w:val="left" w:pos="0"/>
        </w:tabs>
        <w:rPr>
          <w:b/>
          <w:szCs w:val="24"/>
        </w:rPr>
      </w:pPr>
    </w:p>
    <w:p w:rsidR="00932259" w:rsidRDefault="00932259" w:rsidP="00932259">
      <w:pPr>
        <w:pStyle w:val="a6"/>
        <w:tabs>
          <w:tab w:val="left" w:pos="0"/>
        </w:tabs>
        <w:rPr>
          <w:b/>
          <w:szCs w:val="24"/>
        </w:rPr>
      </w:pPr>
    </w:p>
    <w:p w:rsidR="00932259" w:rsidRDefault="00932259" w:rsidP="00932259">
      <w:pPr>
        <w:pStyle w:val="a6"/>
        <w:tabs>
          <w:tab w:val="left" w:pos="0"/>
        </w:tabs>
        <w:rPr>
          <w:b/>
          <w:szCs w:val="24"/>
        </w:rPr>
      </w:pPr>
    </w:p>
    <w:p w:rsidR="00932259" w:rsidRDefault="00932259" w:rsidP="00932259">
      <w:pPr>
        <w:pStyle w:val="a6"/>
        <w:tabs>
          <w:tab w:val="left" w:pos="0"/>
        </w:tabs>
        <w:rPr>
          <w:b/>
          <w:szCs w:val="24"/>
        </w:rPr>
      </w:pPr>
    </w:p>
    <w:p w:rsidR="00932259" w:rsidRDefault="00932259" w:rsidP="00932259">
      <w:pPr>
        <w:pStyle w:val="a6"/>
        <w:tabs>
          <w:tab w:val="left" w:pos="0"/>
        </w:tabs>
        <w:rPr>
          <w:b/>
          <w:szCs w:val="24"/>
        </w:rPr>
      </w:pPr>
    </w:p>
    <w:p w:rsidR="00932259" w:rsidRDefault="00932259" w:rsidP="00932259">
      <w:pPr>
        <w:pStyle w:val="a6"/>
        <w:tabs>
          <w:tab w:val="left" w:pos="0"/>
        </w:tabs>
        <w:rPr>
          <w:b/>
          <w:szCs w:val="24"/>
        </w:rPr>
      </w:pPr>
    </w:p>
    <w:p w:rsidR="00932259" w:rsidRDefault="00932259" w:rsidP="00932259"/>
    <w:p w:rsidR="00932259" w:rsidRDefault="00932259" w:rsidP="00932259"/>
    <w:p w:rsidR="00973855" w:rsidRDefault="00973855"/>
    <w:sectPr w:rsidR="00973855">
      <w:footerReference w:type="default" r:id="rId6"/>
      <w:pgSz w:w="11906" w:h="16838"/>
      <w:pgMar w:top="568" w:right="566" w:bottom="776" w:left="993" w:header="720" w:footer="720" w:gutter="0"/>
      <w:cols w:space="720"/>
      <w:docGrid w:linePitch="600" w:charSpace="409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51C3" w:rsidRDefault="002251C3">
      <w:r>
        <w:separator/>
      </w:r>
    </w:p>
  </w:endnote>
  <w:endnote w:type="continuationSeparator" w:id="0">
    <w:p w:rsidR="002251C3" w:rsidRDefault="00225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2DC6" w:rsidRDefault="00932259">
    <w:pPr>
      <w:pStyle w:val="a6"/>
      <w:ind w:right="360"/>
    </w:pPr>
    <w:r>
      <w:rPr>
        <w:noProof/>
        <w:lang w:eastAsia="ru-RU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4FDDBA1" wp14:editId="39DF6789">
              <wp:simplePos x="0" y="0"/>
              <wp:positionH relativeFrom="page">
                <wp:posOffset>7124065</wp:posOffset>
              </wp:positionH>
              <wp:positionV relativeFrom="paragraph">
                <wp:posOffset>635</wp:posOffset>
              </wp:positionV>
              <wp:extent cx="343535" cy="156210"/>
              <wp:effectExtent l="0" t="0" r="0" b="0"/>
              <wp:wrapSquare wrapText="largest"/>
              <wp:docPr id="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3535" cy="15621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12DC6" w:rsidRDefault="00932259">
                          <w:pPr>
                            <w:pStyle w:val="a6"/>
                          </w:pPr>
                          <w:r>
                            <w:rPr>
                              <w:rStyle w:val="a3"/>
                            </w:rPr>
                            <w:fldChar w:fldCharType="begin"/>
                          </w:r>
                          <w:r>
                            <w:rPr>
                              <w:rStyle w:val="a3"/>
                            </w:rPr>
                            <w:instrText xml:space="preserve"> PAGE </w:instrText>
                          </w:r>
                          <w:r>
                            <w:rPr>
                              <w:rStyle w:val="a3"/>
                            </w:rPr>
                            <w:fldChar w:fldCharType="separate"/>
                          </w:r>
                          <w:r w:rsidR="00085FEE">
                            <w:rPr>
                              <w:rStyle w:val="a3"/>
                              <w:noProof/>
                            </w:rPr>
                            <w:t>2</w:t>
                          </w:r>
                          <w:r>
                            <w:rPr>
                              <w:rStyle w:val="a3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FDDBA1" id="_x0000_t202" coordsize="21600,21600" o:spt="202" path="m,l,21600r21600,l21600,xe">
              <v:stroke joinstyle="miter"/>
              <v:path gradientshapeok="t" o:connecttype="rect"/>
            </v:shapetype>
            <v:shape id="Надпись 1" o:spid="_x0000_s1026" type="#_x0000_t202" style="position:absolute;margin-left:560.95pt;margin-top:.05pt;width:27.05pt;height:12.3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" stroked="f">
              <v:fill opacity="0"/>
              <v:textbox inset="0,0,0,0">
                <w:txbxContent>
                  <w:p w:rsidR="00D12DC6" w:rsidRDefault="00932259">
                    <w:pPr>
                      <w:pStyle w:val="a6"/>
                    </w:pPr>
                    <w:r>
                      <w:rPr>
                        <w:rStyle w:val="a3"/>
                      </w:rPr>
                      <w:fldChar w:fldCharType="begin"/>
                    </w:r>
                    <w:r>
                      <w:rPr>
                        <w:rStyle w:val="a3"/>
                      </w:rPr>
                      <w:instrText xml:space="preserve"> PAGE </w:instrText>
                    </w:r>
                    <w:r>
                      <w:rPr>
                        <w:rStyle w:val="a3"/>
                      </w:rPr>
                      <w:fldChar w:fldCharType="separate"/>
                    </w:r>
                    <w:r w:rsidR="00085FEE">
                      <w:rPr>
                        <w:rStyle w:val="a3"/>
                        <w:noProof/>
                      </w:rPr>
                      <w:t>2</w:t>
                    </w:r>
                    <w:r>
                      <w:rPr>
                        <w:rStyle w:val="a3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51C3" w:rsidRDefault="002251C3">
      <w:r>
        <w:separator/>
      </w:r>
    </w:p>
  </w:footnote>
  <w:footnote w:type="continuationSeparator" w:id="0">
    <w:p w:rsidR="002251C3" w:rsidRDefault="002251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259"/>
    <w:rsid w:val="00085FEE"/>
    <w:rsid w:val="002251C3"/>
    <w:rsid w:val="00932259"/>
    <w:rsid w:val="0097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E1E83E-0CAD-43CC-A9C4-42BD27076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2259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932259"/>
  </w:style>
  <w:style w:type="paragraph" w:styleId="a4">
    <w:name w:val="Body Text"/>
    <w:basedOn w:val="a"/>
    <w:link w:val="a5"/>
    <w:rsid w:val="00932259"/>
    <w:pPr>
      <w:jc w:val="both"/>
    </w:pPr>
    <w:rPr>
      <w:rFonts w:ascii="Arial" w:hAnsi="Arial" w:cs="Arial"/>
      <w:sz w:val="24"/>
    </w:rPr>
  </w:style>
  <w:style w:type="character" w:customStyle="1" w:styleId="a5">
    <w:name w:val="Основной текст Знак"/>
    <w:basedOn w:val="a0"/>
    <w:link w:val="a4"/>
    <w:rsid w:val="00932259"/>
    <w:rPr>
      <w:rFonts w:ascii="Arial" w:eastAsia="Times New Roman" w:hAnsi="Arial" w:cs="Arial"/>
      <w:sz w:val="24"/>
      <w:szCs w:val="20"/>
      <w:lang w:eastAsia="ar-SA"/>
    </w:rPr>
  </w:style>
  <w:style w:type="paragraph" w:styleId="a6">
    <w:name w:val="footer"/>
    <w:basedOn w:val="a"/>
    <w:link w:val="a7"/>
    <w:rsid w:val="00932259"/>
    <w:pPr>
      <w:tabs>
        <w:tab w:val="center" w:pos="4153"/>
        <w:tab w:val="right" w:pos="8306"/>
      </w:tabs>
    </w:pPr>
    <w:rPr>
      <w:sz w:val="24"/>
    </w:rPr>
  </w:style>
  <w:style w:type="character" w:customStyle="1" w:styleId="a7">
    <w:name w:val="Нижний колонтитул Знак"/>
    <w:basedOn w:val="a0"/>
    <w:link w:val="a6"/>
    <w:rsid w:val="00932259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8">
    <w:name w:val="Subtitle"/>
    <w:basedOn w:val="a"/>
    <w:next w:val="a4"/>
    <w:link w:val="a9"/>
    <w:qFormat/>
    <w:rsid w:val="00932259"/>
    <w:pPr>
      <w:ind w:right="-483"/>
      <w:jc w:val="both"/>
    </w:pPr>
    <w:rPr>
      <w:sz w:val="24"/>
    </w:rPr>
  </w:style>
  <w:style w:type="character" w:customStyle="1" w:styleId="a9">
    <w:name w:val="Подзаголовок Знак"/>
    <w:basedOn w:val="a0"/>
    <w:link w:val="a8"/>
    <w:rsid w:val="00932259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a">
    <w:name w:val="Normal (Web)"/>
    <w:basedOn w:val="a"/>
    <w:uiPriority w:val="99"/>
    <w:unhideWhenUsed/>
    <w:rsid w:val="00932259"/>
    <w:pPr>
      <w:suppressAutoHyphens w:val="0"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1223</Words>
  <Characters>6977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3</cp:revision>
  <dcterms:created xsi:type="dcterms:W3CDTF">2019-04-12T12:44:00Z</dcterms:created>
  <dcterms:modified xsi:type="dcterms:W3CDTF">2019-04-15T09:50:00Z</dcterms:modified>
</cp:coreProperties>
</file>