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4C73FA">
        <w:rPr>
          <w:rFonts w:ascii="Times New Roman" w:hAnsi="Times New Roman" w:cs="Times New Roman"/>
          <w:b/>
          <w:sz w:val="24"/>
          <w:szCs w:val="24"/>
        </w:rPr>
        <w:t>7</w:t>
      </w:r>
    </w:p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441A89">
        <w:rPr>
          <w:rFonts w:ascii="Times New Roman" w:hAnsi="Times New Roman" w:cs="Times New Roman"/>
          <w:b/>
          <w:sz w:val="24"/>
          <w:szCs w:val="24"/>
        </w:rPr>
        <w:t>№22 от 13.04</w:t>
      </w:r>
      <w:r w:rsidR="00472DF7" w:rsidRPr="000F2F13">
        <w:rPr>
          <w:rFonts w:ascii="Times New Roman" w:hAnsi="Times New Roman" w:cs="Times New Roman"/>
          <w:b/>
          <w:sz w:val="24"/>
          <w:szCs w:val="24"/>
        </w:rPr>
        <w:t>.2017г.</w:t>
      </w:r>
    </w:p>
    <w:p w:rsidR="008E549F" w:rsidRPr="000F2F13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0F2F13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0F2F13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0F2F13">
        <w:rPr>
          <w:rFonts w:ascii="Times New Roman" w:hAnsi="Times New Roman" w:cs="Times New Roman"/>
          <w:sz w:val="24"/>
          <w:szCs w:val="24"/>
        </w:rPr>
        <w:t xml:space="preserve">       </w:t>
      </w:r>
      <w:r w:rsidR="004C73FA">
        <w:rPr>
          <w:rFonts w:ascii="Times New Roman" w:hAnsi="Times New Roman" w:cs="Times New Roman"/>
          <w:sz w:val="24"/>
          <w:szCs w:val="24"/>
        </w:rPr>
        <w:t xml:space="preserve">   16 августа </w:t>
      </w:r>
      <w:r w:rsidRPr="000F2F13">
        <w:rPr>
          <w:rFonts w:ascii="Times New Roman" w:hAnsi="Times New Roman" w:cs="Times New Roman"/>
          <w:sz w:val="24"/>
          <w:szCs w:val="24"/>
        </w:rPr>
        <w:t>2017г.</w:t>
      </w:r>
    </w:p>
    <w:p w:rsidR="008E549F" w:rsidRPr="000F2F1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81BE3" w:rsidRPr="000F2F13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>ТОО «</w:t>
      </w:r>
      <w:r w:rsidR="004C73FA">
        <w:rPr>
          <w:rFonts w:ascii="Times New Roman" w:hAnsi="Times New Roman" w:cs="Times New Roman"/>
          <w:b/>
          <w:sz w:val="24"/>
          <w:szCs w:val="24"/>
        </w:rPr>
        <w:t xml:space="preserve">Аманат </w:t>
      </w:r>
      <w:proofErr w:type="spellStart"/>
      <w:r w:rsidR="004C73FA">
        <w:rPr>
          <w:rFonts w:ascii="Times New Roman" w:hAnsi="Times New Roman" w:cs="Times New Roman"/>
          <w:b/>
          <w:sz w:val="24"/>
          <w:szCs w:val="24"/>
        </w:rPr>
        <w:t>Актобе</w:t>
      </w:r>
      <w:proofErr w:type="spellEnd"/>
      <w:r w:rsidRPr="000F2F13">
        <w:rPr>
          <w:rFonts w:ascii="Times New Roman" w:hAnsi="Times New Roman" w:cs="Times New Roman"/>
          <w:b/>
          <w:sz w:val="24"/>
          <w:szCs w:val="24"/>
        </w:rPr>
        <w:t>»,</w:t>
      </w:r>
      <w:r w:rsidRPr="000F2F13">
        <w:rPr>
          <w:rFonts w:ascii="Times New Roman" w:hAnsi="Times New Roman" w:cs="Times New Roman"/>
          <w:sz w:val="24"/>
          <w:szCs w:val="24"/>
        </w:rPr>
        <w:t xml:space="preserve"> в дальнейшем именуемый «З</w:t>
      </w:r>
      <w:r w:rsidR="001F237B" w:rsidRPr="000F2F13">
        <w:rPr>
          <w:rFonts w:ascii="Times New Roman" w:hAnsi="Times New Roman" w:cs="Times New Roman"/>
          <w:sz w:val="24"/>
          <w:szCs w:val="24"/>
        </w:rPr>
        <w:t>аказчик</w:t>
      </w:r>
      <w:r w:rsidRPr="000F2F13">
        <w:rPr>
          <w:rFonts w:ascii="Times New Roman" w:hAnsi="Times New Roman" w:cs="Times New Roman"/>
          <w:sz w:val="24"/>
          <w:szCs w:val="24"/>
        </w:rPr>
        <w:t xml:space="preserve">», в лице директора </w:t>
      </w:r>
      <w:r w:rsidR="004C73FA">
        <w:rPr>
          <w:rFonts w:ascii="Times New Roman" w:hAnsi="Times New Roman" w:cs="Times New Roman"/>
          <w:sz w:val="24"/>
          <w:szCs w:val="24"/>
        </w:rPr>
        <w:t>Бекназарова Н</w:t>
      </w:r>
      <w:r w:rsidRPr="000F2F13">
        <w:rPr>
          <w:rFonts w:ascii="Times New Roman" w:hAnsi="Times New Roman" w:cs="Times New Roman"/>
          <w:sz w:val="24"/>
          <w:szCs w:val="24"/>
        </w:rPr>
        <w:t xml:space="preserve">., действующего на основании Устава, с одной стороны и </w:t>
      </w:r>
      <w:r w:rsidR="00472DF7" w:rsidRPr="000F2F13">
        <w:rPr>
          <w:rFonts w:ascii="Times New Roman" w:hAnsi="Times New Roman" w:cs="Times New Roman"/>
          <w:b/>
          <w:sz w:val="24"/>
          <w:szCs w:val="24"/>
          <w:lang w:eastAsia="ru-RU"/>
        </w:rPr>
        <w:t>ТОО «</w:t>
      </w:r>
      <w:r w:rsidR="00441A89">
        <w:rPr>
          <w:rFonts w:ascii="Times New Roman" w:hAnsi="Times New Roman" w:cs="Times New Roman"/>
          <w:b/>
          <w:sz w:val="24"/>
          <w:szCs w:val="24"/>
          <w:lang w:eastAsia="ru-RU"/>
        </w:rPr>
        <w:t>Алтын Канат</w:t>
      </w:r>
      <w:r w:rsidR="00472DF7" w:rsidRPr="000F2F13">
        <w:rPr>
          <w:rFonts w:ascii="Times New Roman" w:hAnsi="Times New Roman" w:cs="Times New Roman"/>
          <w:b/>
          <w:sz w:val="24"/>
          <w:szCs w:val="24"/>
          <w:lang w:eastAsia="ru-RU"/>
        </w:rPr>
        <w:t>»</w:t>
      </w:r>
      <w:r w:rsidRPr="000F2F13">
        <w:rPr>
          <w:rFonts w:ascii="Times New Roman" w:hAnsi="Times New Roman" w:cs="Times New Roman"/>
          <w:sz w:val="24"/>
          <w:szCs w:val="24"/>
        </w:rPr>
        <w:t>, в лице</w:t>
      </w:r>
      <w:r w:rsidR="002274EB">
        <w:rPr>
          <w:rFonts w:ascii="Times New Roman" w:hAnsi="Times New Roman" w:cs="Times New Roman"/>
          <w:sz w:val="24"/>
          <w:szCs w:val="24"/>
        </w:rPr>
        <w:t xml:space="preserve"> директора</w:t>
      </w:r>
      <w:r w:rsidRPr="000F2F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1A89">
        <w:rPr>
          <w:rFonts w:ascii="Times New Roman" w:hAnsi="Times New Roman" w:cs="Times New Roman"/>
          <w:sz w:val="24"/>
          <w:szCs w:val="24"/>
        </w:rPr>
        <w:t>Бекенова</w:t>
      </w:r>
      <w:proofErr w:type="spellEnd"/>
      <w:r w:rsidR="00441A89">
        <w:rPr>
          <w:rFonts w:ascii="Times New Roman" w:hAnsi="Times New Roman" w:cs="Times New Roman"/>
          <w:sz w:val="24"/>
          <w:szCs w:val="24"/>
        </w:rPr>
        <w:t xml:space="preserve"> А.У</w:t>
      </w:r>
      <w:r w:rsidR="00472DF7" w:rsidRPr="000F2F13">
        <w:rPr>
          <w:rFonts w:ascii="Times New Roman" w:hAnsi="Times New Roman" w:cs="Times New Roman"/>
          <w:sz w:val="24"/>
          <w:szCs w:val="24"/>
        </w:rPr>
        <w:t>.</w:t>
      </w:r>
      <w:r w:rsidRPr="000F2F13">
        <w:rPr>
          <w:rFonts w:ascii="Times New Roman" w:hAnsi="Times New Roman" w:cs="Times New Roman"/>
          <w:sz w:val="24"/>
          <w:szCs w:val="24"/>
        </w:rPr>
        <w:t xml:space="preserve">, действующего на основании </w:t>
      </w:r>
      <w:r w:rsidR="003D3C6A" w:rsidRPr="000F2F13">
        <w:rPr>
          <w:rFonts w:ascii="Times New Roman" w:hAnsi="Times New Roman" w:cs="Times New Roman"/>
          <w:sz w:val="24"/>
          <w:szCs w:val="24"/>
        </w:rPr>
        <w:t>Устава</w:t>
      </w:r>
      <w:r w:rsidR="001F237B" w:rsidRPr="000F2F13">
        <w:rPr>
          <w:rFonts w:ascii="Times New Roman" w:hAnsi="Times New Roman" w:cs="Times New Roman"/>
          <w:sz w:val="24"/>
          <w:szCs w:val="24"/>
        </w:rPr>
        <w:t>, именуемый в дальнейшем «Подрядчик</w:t>
      </w:r>
      <w:r w:rsidRPr="000F2F13">
        <w:rPr>
          <w:rFonts w:ascii="Times New Roman" w:hAnsi="Times New Roman" w:cs="Times New Roman"/>
          <w:sz w:val="24"/>
          <w:szCs w:val="24"/>
        </w:rPr>
        <w:t>», с другой стороны, в дальнейшем совместно именуемые «СТОРОНЫ» заключили настоящее допол</w:t>
      </w:r>
      <w:r w:rsidR="00441A89">
        <w:rPr>
          <w:rFonts w:ascii="Times New Roman" w:hAnsi="Times New Roman" w:cs="Times New Roman"/>
          <w:sz w:val="24"/>
          <w:szCs w:val="24"/>
        </w:rPr>
        <w:t>нительное соглашение к договору №22 от 13.04</w:t>
      </w:r>
      <w:r w:rsidR="001F237B" w:rsidRPr="000F2F13">
        <w:rPr>
          <w:rFonts w:ascii="Times New Roman" w:hAnsi="Times New Roman" w:cs="Times New Roman"/>
          <w:sz w:val="24"/>
          <w:szCs w:val="24"/>
        </w:rPr>
        <w:t>.2017г.</w:t>
      </w:r>
      <w:r w:rsidRPr="000F2F13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B16DDA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1.</w:t>
      </w:r>
      <w:r w:rsidR="006A593D" w:rsidRPr="000F2F13">
        <w:rPr>
          <w:rFonts w:ascii="Times New Roman" w:hAnsi="Times New Roman" w:cs="Times New Roman"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1F237B" w:rsidRPr="000F2F13">
        <w:rPr>
          <w:rFonts w:ascii="Times New Roman" w:hAnsi="Times New Roman" w:cs="Times New Roman"/>
          <w:sz w:val="24"/>
          <w:szCs w:val="24"/>
        </w:rPr>
        <w:t>Подрядчик</w:t>
      </w:r>
      <w:r w:rsidRPr="000F2F13">
        <w:rPr>
          <w:rFonts w:ascii="Times New Roman" w:hAnsi="Times New Roman" w:cs="Times New Roman"/>
          <w:sz w:val="24"/>
          <w:szCs w:val="24"/>
        </w:rPr>
        <w:t xml:space="preserve"> обязуется провести </w:t>
      </w:r>
      <w:r w:rsidRPr="004C73FA">
        <w:rPr>
          <w:rFonts w:ascii="Times New Roman" w:hAnsi="Times New Roman" w:cs="Times New Roman"/>
          <w:sz w:val="24"/>
          <w:szCs w:val="24"/>
        </w:rPr>
        <w:t xml:space="preserve">дополнительные работы </w:t>
      </w:r>
      <w:bookmarkStart w:id="0" w:name="_GoBack"/>
      <w:bookmarkEnd w:id="0"/>
      <w:r w:rsidRPr="004C73FA">
        <w:rPr>
          <w:rFonts w:ascii="Times New Roman" w:hAnsi="Times New Roman" w:cs="Times New Roman"/>
          <w:sz w:val="24"/>
          <w:szCs w:val="24"/>
        </w:rPr>
        <w:t xml:space="preserve">по </w:t>
      </w:r>
      <w:r w:rsidR="00441A89" w:rsidRPr="004C73FA">
        <w:rPr>
          <w:rFonts w:ascii="Times New Roman" w:hAnsi="Times New Roman" w:cs="Times New Roman"/>
          <w:sz w:val="24"/>
          <w:szCs w:val="24"/>
        </w:rPr>
        <w:t>внутренней штукатурке подпорной стены</w:t>
      </w:r>
      <w:r w:rsidRPr="004C73FA">
        <w:rPr>
          <w:rFonts w:ascii="Times New Roman" w:hAnsi="Times New Roman" w:cs="Times New Roman"/>
          <w:sz w:val="24"/>
          <w:szCs w:val="24"/>
        </w:rPr>
        <w:t xml:space="preserve"> на объекте</w:t>
      </w:r>
      <w:r w:rsidRPr="000F2F13">
        <w:rPr>
          <w:rFonts w:ascii="Times New Roman" w:hAnsi="Times New Roman" w:cs="Times New Roman"/>
          <w:sz w:val="24"/>
          <w:szCs w:val="24"/>
        </w:rPr>
        <w:t xml:space="preserve"> «</w:t>
      </w:r>
      <w:r w:rsidRPr="000F2F13">
        <w:rPr>
          <w:rFonts w:ascii="Times New Roman" w:hAnsi="Times New Roman" w:cs="Times New Roman"/>
          <w:sz w:val="24"/>
          <w:szCs w:val="24"/>
          <w:lang w:val="kk-KZ"/>
        </w:rPr>
        <w:t>Строительство</w:t>
      </w:r>
      <w:r w:rsidRPr="000F2F13">
        <w:rPr>
          <w:rFonts w:ascii="Times New Roman" w:hAnsi="Times New Roman" w:cs="Times New Roman"/>
          <w:sz w:val="24"/>
          <w:szCs w:val="24"/>
        </w:rPr>
        <w:t xml:space="preserve"> ТД «Мега </w:t>
      </w:r>
      <w:proofErr w:type="spellStart"/>
      <w:r w:rsidRPr="000F2F13">
        <w:rPr>
          <w:rFonts w:ascii="Times New Roman" w:hAnsi="Times New Roman" w:cs="Times New Roman"/>
          <w:sz w:val="24"/>
          <w:szCs w:val="24"/>
        </w:rPr>
        <w:t>Шыгыс</w:t>
      </w:r>
      <w:proofErr w:type="spellEnd"/>
      <w:r w:rsidRPr="000F2F13">
        <w:rPr>
          <w:rFonts w:ascii="Times New Roman" w:hAnsi="Times New Roman" w:cs="Times New Roman"/>
          <w:sz w:val="24"/>
          <w:szCs w:val="24"/>
        </w:rPr>
        <w:t>». Блок №1</w:t>
      </w:r>
      <w:r w:rsidR="001F237B" w:rsidRPr="000F2F13">
        <w:rPr>
          <w:rFonts w:ascii="Times New Roman" w:hAnsi="Times New Roman" w:cs="Times New Roman"/>
          <w:sz w:val="24"/>
          <w:szCs w:val="24"/>
        </w:rPr>
        <w:t>»</w:t>
      </w:r>
      <w:r w:rsidR="006A593D" w:rsidRPr="000F2F13">
        <w:rPr>
          <w:rFonts w:ascii="Times New Roman" w:hAnsi="Times New Roman" w:cs="Times New Roman"/>
          <w:sz w:val="24"/>
          <w:szCs w:val="24"/>
        </w:rPr>
        <w:t>,</w:t>
      </w:r>
      <w:r w:rsidRPr="000F2F13">
        <w:rPr>
          <w:rFonts w:ascii="Times New Roman" w:hAnsi="Times New Roman" w:cs="Times New Roman"/>
          <w:sz w:val="24"/>
          <w:szCs w:val="24"/>
        </w:rPr>
        <w:t xml:space="preserve"> а Заказчик обязуется принять и оплатить Работы.</w:t>
      </w:r>
    </w:p>
    <w:p w:rsidR="00B16DDA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0F2F13">
        <w:rPr>
          <w:rFonts w:ascii="Times New Roman" w:hAnsi="Times New Roman" w:cs="Times New Roman"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F2F13">
        <w:rPr>
          <w:rFonts w:ascii="Times New Roman" w:hAnsi="Times New Roman" w:cs="Times New Roman"/>
          <w:sz w:val="24"/>
          <w:szCs w:val="24"/>
        </w:rPr>
        <w:t>рок выполнения работ</w:t>
      </w:r>
      <w:r w:rsidR="000F2F1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F2F13">
        <w:rPr>
          <w:rFonts w:ascii="Times New Roman" w:hAnsi="Times New Roman" w:cs="Times New Roman"/>
          <w:sz w:val="24"/>
          <w:szCs w:val="24"/>
          <w:lang w:val="kk-KZ"/>
        </w:rPr>
        <w:t>согласно настоящему дополнит</w:t>
      </w:r>
      <w:r w:rsidR="001F237B" w:rsidRPr="000F2F13">
        <w:rPr>
          <w:rFonts w:ascii="Times New Roman" w:hAnsi="Times New Roman" w:cs="Times New Roman"/>
          <w:sz w:val="24"/>
          <w:szCs w:val="24"/>
          <w:lang w:val="kk-KZ"/>
        </w:rPr>
        <w:t xml:space="preserve">ельному соглашению составляет </w:t>
      </w:r>
      <w:r w:rsidR="004C73FA" w:rsidRPr="004C73FA">
        <w:rPr>
          <w:rFonts w:ascii="Times New Roman" w:hAnsi="Times New Roman" w:cs="Times New Roman"/>
          <w:sz w:val="24"/>
          <w:szCs w:val="24"/>
          <w:lang w:val="kk-KZ"/>
        </w:rPr>
        <w:t>15 (пятнадца</w:t>
      </w:r>
      <w:r w:rsidR="001F237B" w:rsidRPr="004C73FA">
        <w:rPr>
          <w:rFonts w:ascii="Times New Roman" w:hAnsi="Times New Roman" w:cs="Times New Roman"/>
          <w:sz w:val="24"/>
          <w:szCs w:val="24"/>
          <w:lang w:val="kk-KZ"/>
        </w:rPr>
        <w:t>ть)</w:t>
      </w:r>
      <w:r w:rsidRPr="000F2F13">
        <w:rPr>
          <w:rFonts w:ascii="Times New Roman" w:hAnsi="Times New Roman" w:cs="Times New Roman"/>
          <w:sz w:val="24"/>
          <w:szCs w:val="24"/>
          <w:lang w:val="kk-KZ"/>
        </w:rPr>
        <w:t xml:space="preserve"> календарных дней с</w:t>
      </w:r>
      <w:r w:rsidRPr="000F2F13">
        <w:rPr>
          <w:rFonts w:ascii="Times New Roman" w:hAnsi="Times New Roman" w:cs="Times New Roman"/>
          <w:sz w:val="24"/>
          <w:szCs w:val="24"/>
        </w:rPr>
        <w:t xml:space="preserve"> момента по</w:t>
      </w:r>
      <w:r w:rsidRPr="000F2F13">
        <w:rPr>
          <w:rFonts w:ascii="Times New Roman" w:hAnsi="Times New Roman" w:cs="Times New Roman"/>
          <w:sz w:val="24"/>
          <w:szCs w:val="24"/>
          <w:lang w:val="kk-KZ"/>
        </w:rPr>
        <w:t>дписа</w:t>
      </w:r>
      <w:r w:rsidRPr="000F2F13">
        <w:rPr>
          <w:rFonts w:ascii="Times New Roman" w:hAnsi="Times New Roman" w:cs="Times New Roman"/>
          <w:sz w:val="24"/>
          <w:szCs w:val="24"/>
        </w:rPr>
        <w:t xml:space="preserve">ния </w:t>
      </w:r>
      <w:r w:rsidR="004C73FA">
        <w:rPr>
          <w:rFonts w:ascii="Times New Roman" w:hAnsi="Times New Roman" w:cs="Times New Roman"/>
          <w:sz w:val="24"/>
          <w:szCs w:val="24"/>
        </w:rPr>
        <w:t>дополнительного соглашения</w:t>
      </w:r>
      <w:r w:rsidRPr="000F2F13">
        <w:rPr>
          <w:rFonts w:ascii="Times New Roman" w:hAnsi="Times New Roman" w:cs="Times New Roman"/>
          <w:sz w:val="24"/>
          <w:szCs w:val="24"/>
        </w:rPr>
        <w:t>.</w:t>
      </w:r>
    </w:p>
    <w:p w:rsidR="001F237B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0F2F13">
        <w:rPr>
          <w:rFonts w:ascii="Times New Roman" w:hAnsi="Times New Roman" w:cs="Times New Roman"/>
          <w:sz w:val="24"/>
          <w:szCs w:val="24"/>
        </w:rPr>
        <w:t>.</w:t>
      </w:r>
      <w:r w:rsidR="000F2F13" w:rsidRPr="000F2F13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дополнительных работ составляет </w:t>
      </w:r>
      <w:r w:rsidR="00441A89" w:rsidRPr="004C73FA">
        <w:rPr>
          <w:rFonts w:ascii="Times New Roman" w:hAnsi="Times New Roman" w:cs="Times New Roman"/>
          <w:b/>
          <w:color w:val="000000"/>
          <w:sz w:val="24"/>
          <w:szCs w:val="24"/>
        </w:rPr>
        <w:t>198 976</w:t>
      </w:r>
      <w:r w:rsidR="001F237B" w:rsidRPr="004C73F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 w:rsidR="004C73FA">
        <w:rPr>
          <w:rFonts w:ascii="Times New Roman" w:hAnsi="Times New Roman" w:cs="Times New Roman"/>
          <w:b/>
          <w:color w:val="000000"/>
          <w:sz w:val="24"/>
          <w:szCs w:val="24"/>
        </w:rPr>
        <w:t>сто девяносто</w:t>
      </w:r>
      <w:r w:rsidR="00441A8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восемь</w:t>
      </w:r>
      <w:r w:rsidR="001F237B" w:rsidRPr="000F2F1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тысяч</w:t>
      </w:r>
      <w:r w:rsidR="00441A8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девятьсот семьдесят шесть</w:t>
      </w:r>
      <w:r w:rsidR="001F237B" w:rsidRPr="000F2F13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>, с учетом НДС.</w:t>
      </w:r>
      <w:r w:rsidRPr="000F2F13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B16DDA" w:rsidRPr="000F2F13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         </w:t>
      </w:r>
      <w:r w:rsidR="001F237B" w:rsidRPr="000F2F13">
        <w:rPr>
          <w:rFonts w:ascii="Times New Roman" w:hAnsi="Times New Roman" w:cs="Times New Roman"/>
          <w:sz w:val="24"/>
          <w:szCs w:val="24"/>
        </w:rPr>
        <w:t>4</w:t>
      </w:r>
      <w:r w:rsidR="006A593D" w:rsidRPr="000F2F13">
        <w:rPr>
          <w:rFonts w:ascii="Times New Roman" w:hAnsi="Times New Roman" w:cs="Times New Roman"/>
          <w:sz w:val="24"/>
          <w:szCs w:val="24"/>
        </w:rPr>
        <w:t>.</w:t>
      </w:r>
      <w:r w:rsidR="000F2F13" w:rsidRPr="000F2F13">
        <w:rPr>
          <w:rFonts w:ascii="Times New Roman" w:hAnsi="Times New Roman" w:cs="Times New Roman"/>
          <w:sz w:val="24"/>
          <w:szCs w:val="24"/>
        </w:rPr>
        <w:t xml:space="preserve"> </w:t>
      </w:r>
      <w:r w:rsidR="001F237B" w:rsidRPr="000F2F13">
        <w:rPr>
          <w:rFonts w:ascii="Times New Roman" w:hAnsi="Times New Roman" w:cs="Times New Roman"/>
          <w:color w:val="000000"/>
          <w:sz w:val="24"/>
          <w:szCs w:val="24"/>
        </w:rPr>
        <w:t>Оплата по настоящему Дополнительному соглашению производится путем оплаты стоимости Работ после подписания акта выполненных работ и акта приемки выполненных работ, за исключением гарантийной суммы в размере 5 % от стоимости Работ, которая возвращается по истечении 1 года по письменному требованию Подрядчика.</w:t>
      </w:r>
    </w:p>
    <w:p w:rsidR="008E549F" w:rsidRPr="000F2F13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>4</w:t>
      </w:r>
      <w:r w:rsidR="008E549F" w:rsidRPr="000F2F13">
        <w:rPr>
          <w:rFonts w:ascii="Times New Roman" w:hAnsi="Times New Roman" w:cs="Times New Roman"/>
          <w:sz w:val="24"/>
          <w:szCs w:val="24"/>
        </w:rPr>
        <w:t>.  Все иные положения договора, не затронутые дополнительным соглашением, остаются в силе.</w:t>
      </w:r>
    </w:p>
    <w:p w:rsidR="008E549F" w:rsidRPr="000F2F13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>5</w:t>
      </w:r>
      <w:r w:rsidR="008E549F" w:rsidRPr="000F2F13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2х экземплярах для каждой из Сторон.</w:t>
      </w:r>
    </w:p>
    <w:p w:rsidR="008E549F" w:rsidRPr="000F2F13" w:rsidRDefault="008E549F">
      <w:pPr>
        <w:rPr>
          <w:rFonts w:ascii="Times New Roman" w:hAnsi="Times New Roman" w:cs="Times New Roman"/>
          <w:sz w:val="24"/>
          <w:szCs w:val="24"/>
        </w:rPr>
      </w:pPr>
    </w:p>
    <w:p w:rsidR="000F2F13" w:rsidRPr="00441A89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  <w:r w:rsidRPr="00441A89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Подрядчик</w:t>
      </w:r>
      <w:r w:rsidRPr="00441A89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                            </w:t>
      </w:r>
      <w:r w:rsidR="00441A89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</w:t>
      </w:r>
      <w:r w:rsidRPr="00441A89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Заказчик</w:t>
      </w:r>
    </w:p>
    <w:p w:rsidR="000F2F13" w:rsidRPr="00441A89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8"/>
        <w:gridCol w:w="4667"/>
      </w:tblGrid>
      <w:tr w:rsidR="000F2F13" w:rsidRPr="00441A89" w:rsidTr="000E33AD">
        <w:tc>
          <w:tcPr>
            <w:tcW w:w="4959" w:type="dxa"/>
            <w:shd w:val="clear" w:color="auto" w:fill="auto"/>
          </w:tcPr>
          <w:p w:rsidR="000F2F13" w:rsidRPr="00441A89" w:rsidRDefault="000F2F13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b/>
                <w:sz w:val="24"/>
                <w:szCs w:val="24"/>
              </w:rPr>
              <w:t>ТОО «</w:t>
            </w:r>
            <w:r w:rsidR="00441A89" w:rsidRPr="00441A89">
              <w:rPr>
                <w:rFonts w:ascii="Times New Roman" w:hAnsi="Times New Roman" w:cs="Times New Roman"/>
                <w:b/>
                <w:sz w:val="24"/>
                <w:szCs w:val="24"/>
              </w:rPr>
              <w:t>Алтын Канат</w:t>
            </w:r>
            <w:r w:rsidRPr="00441A89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  <w:p w:rsidR="00441A89" w:rsidRPr="00441A89" w:rsidRDefault="00441A89" w:rsidP="00441A89">
            <w:pPr>
              <w:pStyle w:val="a7"/>
              <w:spacing w:before="0" w:beforeAutospacing="0" w:after="0" w:afterAutospacing="0"/>
            </w:pPr>
            <w:proofErr w:type="spellStart"/>
            <w:r w:rsidRPr="00441A89">
              <w:t>Юр.адрес</w:t>
            </w:r>
            <w:proofErr w:type="spellEnd"/>
            <w:r w:rsidRPr="00441A89">
              <w:t xml:space="preserve">: </w:t>
            </w:r>
            <w:proofErr w:type="spellStart"/>
            <w:r w:rsidRPr="00441A89">
              <w:t>г.Актобе</w:t>
            </w:r>
            <w:proofErr w:type="spellEnd"/>
            <w:r w:rsidRPr="00441A89">
              <w:t xml:space="preserve">, п.Заречный-2, уч.163 </w:t>
            </w:r>
            <w:proofErr w:type="spellStart"/>
            <w:r w:rsidRPr="00441A89">
              <w:t>Факт.адрес</w:t>
            </w:r>
            <w:proofErr w:type="spellEnd"/>
            <w:r w:rsidRPr="00441A89">
              <w:t xml:space="preserve">: </w:t>
            </w:r>
            <w:proofErr w:type="spellStart"/>
            <w:r w:rsidRPr="00441A89">
              <w:t>г.Актобе</w:t>
            </w:r>
            <w:proofErr w:type="spellEnd"/>
            <w:r w:rsidRPr="00441A89">
              <w:t xml:space="preserve">, п.Заречный-2, уч.163 </w:t>
            </w:r>
          </w:p>
          <w:p w:rsidR="00441A89" w:rsidRPr="00441A89" w:rsidRDefault="00441A89" w:rsidP="00441A89">
            <w:pPr>
              <w:pStyle w:val="a7"/>
              <w:spacing w:before="0" w:beforeAutospacing="0" w:after="0" w:afterAutospacing="0"/>
            </w:pPr>
            <w:r w:rsidRPr="00441A89">
              <w:t xml:space="preserve">БИН: 100140011148 </w:t>
            </w:r>
          </w:p>
          <w:p w:rsidR="00441A89" w:rsidRPr="00441A89" w:rsidRDefault="00441A89" w:rsidP="00441A89">
            <w:pPr>
              <w:pStyle w:val="a7"/>
              <w:spacing w:before="0" w:beforeAutospacing="0" w:after="0" w:afterAutospacing="0"/>
            </w:pPr>
            <w:r w:rsidRPr="00441A89">
              <w:t xml:space="preserve">АО «Банк </w:t>
            </w:r>
            <w:proofErr w:type="spellStart"/>
            <w:r w:rsidRPr="00441A89">
              <w:t>ЦентрКредит</w:t>
            </w:r>
            <w:proofErr w:type="spellEnd"/>
            <w:r w:rsidRPr="00441A89">
              <w:t xml:space="preserve">» Филиал в </w:t>
            </w:r>
            <w:proofErr w:type="spellStart"/>
            <w:r w:rsidRPr="00441A89">
              <w:t>г.Актобе</w:t>
            </w:r>
            <w:proofErr w:type="spellEnd"/>
          </w:p>
          <w:p w:rsidR="00441A89" w:rsidRPr="00441A89" w:rsidRDefault="00441A89" w:rsidP="00441A89">
            <w:pPr>
              <w:pStyle w:val="a7"/>
              <w:spacing w:before="0" w:beforeAutospacing="0" w:after="0" w:afterAutospacing="0"/>
            </w:pPr>
            <w:r w:rsidRPr="00441A89">
              <w:t xml:space="preserve"> ИИК: KZ698560000006508227</w:t>
            </w:r>
          </w:p>
          <w:p w:rsidR="00441A89" w:rsidRPr="00441A89" w:rsidRDefault="00441A89" w:rsidP="00441A89">
            <w:pPr>
              <w:pStyle w:val="a7"/>
              <w:spacing w:before="0" w:beforeAutospacing="0" w:after="0" w:afterAutospacing="0"/>
            </w:pPr>
            <w:r w:rsidRPr="00441A89">
              <w:t xml:space="preserve"> БИК: KCJBKZKX </w:t>
            </w:r>
          </w:p>
          <w:p w:rsidR="00441A89" w:rsidRPr="00441A89" w:rsidRDefault="00441A89" w:rsidP="00441A89">
            <w:pPr>
              <w:pStyle w:val="a7"/>
              <w:spacing w:before="0" w:beforeAutospacing="0" w:after="0" w:afterAutospacing="0"/>
            </w:pPr>
            <w:r w:rsidRPr="00441A89">
              <w:t xml:space="preserve">Тел.: 87054796669, 87023260768 </w:t>
            </w:r>
          </w:p>
          <w:p w:rsidR="00441A89" w:rsidRPr="00441A89" w:rsidRDefault="00441A89" w:rsidP="00441A89">
            <w:pPr>
              <w:pStyle w:val="a7"/>
              <w:spacing w:before="0" w:beforeAutospacing="0" w:after="0" w:afterAutospacing="0"/>
            </w:pPr>
            <w:r w:rsidRPr="00441A89">
              <w:t xml:space="preserve">Электронная почта: </w:t>
            </w:r>
            <w:hyperlink r:id="rId4" w:history="1">
              <w:r w:rsidRPr="00441A89">
                <w:rPr>
                  <w:rStyle w:val="a6"/>
                </w:rPr>
                <w:t>altynkanat2015@mail.ru</w:t>
              </w:r>
            </w:hyperlink>
            <w:r w:rsidRPr="00441A89">
              <w:t xml:space="preserve"> </w:t>
            </w:r>
          </w:p>
          <w:p w:rsidR="00441A89" w:rsidRPr="00441A89" w:rsidRDefault="00441A89" w:rsidP="00441A89">
            <w:pPr>
              <w:pStyle w:val="a7"/>
              <w:spacing w:before="0" w:beforeAutospacing="0" w:after="0" w:afterAutospacing="0"/>
            </w:pPr>
          </w:p>
          <w:p w:rsidR="00441A89" w:rsidRPr="00441A89" w:rsidRDefault="00441A89" w:rsidP="00441A89">
            <w:pPr>
              <w:pStyle w:val="a7"/>
              <w:spacing w:before="0" w:beforeAutospacing="0" w:after="0" w:afterAutospacing="0"/>
            </w:pPr>
          </w:p>
          <w:p w:rsidR="00441A89" w:rsidRPr="00441A89" w:rsidRDefault="00441A89" w:rsidP="00441A89">
            <w:pPr>
              <w:pStyle w:val="a7"/>
              <w:spacing w:before="0" w:beforeAutospacing="0" w:after="0" w:afterAutospacing="0"/>
              <w:rPr>
                <w:b/>
              </w:rPr>
            </w:pPr>
            <w:r w:rsidRPr="00441A89">
              <w:rPr>
                <w:b/>
              </w:rPr>
              <w:t xml:space="preserve">Директор: </w:t>
            </w:r>
          </w:p>
          <w:p w:rsidR="00441A89" w:rsidRPr="00441A89" w:rsidRDefault="00441A89" w:rsidP="00441A8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41A89">
              <w:rPr>
                <w:rFonts w:ascii="Times New Roman" w:hAnsi="Times New Roman" w:cs="Times New Roman"/>
                <w:b/>
                <w:sz w:val="24"/>
                <w:szCs w:val="24"/>
              </w:rPr>
              <w:t>Бекенов</w:t>
            </w:r>
            <w:proofErr w:type="spellEnd"/>
            <w:r w:rsidRPr="00441A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А.У.</w:t>
            </w:r>
          </w:p>
          <w:p w:rsidR="000F2F13" w:rsidRPr="00441A89" w:rsidRDefault="00441A89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  <w:lang w:val="de-DE"/>
              </w:rPr>
              <w:t>________________________</w:t>
            </w:r>
            <w:r w:rsidR="000F2F13" w:rsidRPr="00441A8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894" w:type="dxa"/>
            <w:shd w:val="clear" w:color="auto" w:fill="auto"/>
          </w:tcPr>
          <w:p w:rsidR="000F2F13" w:rsidRPr="00441A89" w:rsidRDefault="000F2F13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b/>
                <w:sz w:val="24"/>
                <w:szCs w:val="24"/>
              </w:rPr>
              <w:t>ТОО «</w:t>
            </w:r>
            <w:r w:rsidR="004C73F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Аманат </w:t>
            </w:r>
            <w:proofErr w:type="spellStart"/>
            <w:r w:rsidR="004C73FA">
              <w:rPr>
                <w:rFonts w:ascii="Times New Roman" w:hAnsi="Times New Roman" w:cs="Times New Roman"/>
                <w:b/>
                <w:sz w:val="24"/>
                <w:szCs w:val="24"/>
              </w:rPr>
              <w:t>Актобе</w:t>
            </w:r>
            <w:proofErr w:type="spellEnd"/>
            <w:r w:rsidRPr="00441A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» </w:t>
            </w:r>
          </w:p>
          <w:p w:rsidR="004C73FA" w:rsidRPr="00E022FA" w:rsidRDefault="004C73FA" w:rsidP="004C73F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22FA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E022FA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E022FA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202</w:t>
            </w:r>
          </w:p>
          <w:p w:rsidR="004C73FA" w:rsidRPr="00E022FA" w:rsidRDefault="004C73FA" w:rsidP="004C73F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22FA">
              <w:rPr>
                <w:rFonts w:ascii="Times New Roman" w:hAnsi="Times New Roman" w:cs="Times New Roman"/>
                <w:sz w:val="24"/>
                <w:szCs w:val="24"/>
              </w:rPr>
              <w:t>тел. 410-511</w:t>
            </w:r>
          </w:p>
          <w:p w:rsidR="004C73FA" w:rsidRPr="00E022FA" w:rsidRDefault="004C73FA" w:rsidP="004C73F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22FA">
              <w:rPr>
                <w:rFonts w:ascii="Times New Roman" w:hAnsi="Times New Roman" w:cs="Times New Roman"/>
                <w:sz w:val="24"/>
                <w:szCs w:val="24"/>
              </w:rPr>
              <w:t>БИН   070140006629</w:t>
            </w:r>
          </w:p>
          <w:p w:rsidR="004C73FA" w:rsidRPr="00E022FA" w:rsidRDefault="004C73FA" w:rsidP="004C73F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22FA">
              <w:rPr>
                <w:rFonts w:ascii="Times New Roman" w:hAnsi="Times New Roman" w:cs="Times New Roman"/>
                <w:sz w:val="24"/>
                <w:szCs w:val="24"/>
              </w:rPr>
              <w:t xml:space="preserve">ИИК   </w:t>
            </w:r>
            <w:r w:rsidRPr="00E022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E022FA">
              <w:rPr>
                <w:rFonts w:ascii="Times New Roman" w:hAnsi="Times New Roman" w:cs="Times New Roman"/>
                <w:sz w:val="24"/>
                <w:szCs w:val="24"/>
              </w:rPr>
              <w:t xml:space="preserve">419470398990043667 </w:t>
            </w:r>
            <w:r w:rsidRPr="00E022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KZT</w:t>
            </w:r>
          </w:p>
          <w:p w:rsidR="004C73FA" w:rsidRPr="00E022FA" w:rsidRDefault="004C73FA" w:rsidP="004C73F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22FA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E022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E022FA">
              <w:rPr>
                <w:rFonts w:ascii="Times New Roman" w:hAnsi="Times New Roman" w:cs="Times New Roman"/>
                <w:sz w:val="24"/>
                <w:szCs w:val="24"/>
              </w:rPr>
              <w:t xml:space="preserve">049470840991125890 </w:t>
            </w:r>
            <w:r w:rsidRPr="00E022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USD</w:t>
            </w:r>
          </w:p>
          <w:p w:rsidR="004C73FA" w:rsidRPr="00E022FA" w:rsidRDefault="004C73FA" w:rsidP="004C73F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022FA">
              <w:rPr>
                <w:rFonts w:ascii="Times New Roman" w:hAnsi="Times New Roman" w:cs="Times New Roman"/>
                <w:sz w:val="24"/>
                <w:szCs w:val="24"/>
              </w:rPr>
              <w:t>Св.НДС</w:t>
            </w:r>
            <w:proofErr w:type="spellEnd"/>
            <w:r w:rsidRPr="00E022FA">
              <w:rPr>
                <w:rFonts w:ascii="Times New Roman" w:hAnsi="Times New Roman" w:cs="Times New Roman"/>
                <w:sz w:val="24"/>
                <w:szCs w:val="24"/>
              </w:rPr>
              <w:t xml:space="preserve"> 06001 №0010319 от 25.12.2012г.</w:t>
            </w:r>
          </w:p>
          <w:p w:rsidR="004C73FA" w:rsidRPr="00E022FA" w:rsidRDefault="004C73FA" w:rsidP="004C73F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022FA">
              <w:rPr>
                <w:rFonts w:ascii="Times New Roman" w:hAnsi="Times New Roman" w:cs="Times New Roman"/>
                <w:sz w:val="24"/>
                <w:szCs w:val="24"/>
              </w:rPr>
              <w:t>АО ДБ «Альфа-Банк»</w:t>
            </w:r>
          </w:p>
          <w:p w:rsidR="004C73FA" w:rsidRPr="00E022FA" w:rsidRDefault="004C73FA" w:rsidP="004C73F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022FA">
              <w:rPr>
                <w:rFonts w:ascii="Times New Roman" w:hAnsi="Times New Roman" w:cs="Times New Roman"/>
                <w:sz w:val="24"/>
                <w:szCs w:val="24"/>
              </w:rPr>
              <w:t xml:space="preserve">БИК  </w:t>
            </w:r>
            <w:r w:rsidRPr="00E022F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  <w:proofErr w:type="gramEnd"/>
          </w:p>
          <w:p w:rsidR="000F2F13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73FA" w:rsidRPr="00441A89" w:rsidRDefault="004C73FA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441A89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0F2F13" w:rsidRPr="00441A89" w:rsidRDefault="004C73FA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Бекназаров Н</w:t>
            </w:r>
            <w:r w:rsidR="000F2F13" w:rsidRPr="00441A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F2F13" w:rsidRPr="00441A89" w:rsidRDefault="000F2F13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441A89" w:rsidRDefault="000F2F13" w:rsidP="000F2F13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441A89">
              <w:rPr>
                <w:rFonts w:ascii="Times New Roman" w:hAnsi="Times New Roman" w:cs="Times New Roman"/>
                <w:sz w:val="24"/>
                <w:szCs w:val="24"/>
              </w:rPr>
              <w:t>__________________________</w:t>
            </w:r>
          </w:p>
        </w:tc>
      </w:tr>
    </w:tbl>
    <w:p w:rsidR="006A593D" w:rsidRPr="000F2F13" w:rsidRDefault="006A593D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6A593D" w:rsidRPr="000F2F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F237B"/>
    <w:rsid w:val="002274EB"/>
    <w:rsid w:val="002E4C68"/>
    <w:rsid w:val="003D3C6A"/>
    <w:rsid w:val="00441A89"/>
    <w:rsid w:val="00472DF7"/>
    <w:rsid w:val="004C73FA"/>
    <w:rsid w:val="004F750B"/>
    <w:rsid w:val="005C0C46"/>
    <w:rsid w:val="006A593D"/>
    <w:rsid w:val="00806A05"/>
    <w:rsid w:val="00881BE3"/>
    <w:rsid w:val="008E549F"/>
    <w:rsid w:val="00933519"/>
    <w:rsid w:val="00980E98"/>
    <w:rsid w:val="00B16DDA"/>
    <w:rsid w:val="00C9595F"/>
    <w:rsid w:val="00DA46C2"/>
    <w:rsid w:val="00ED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ltynkanat2015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5</cp:revision>
  <cp:lastPrinted>2017-10-02T04:21:00Z</cp:lastPrinted>
  <dcterms:created xsi:type="dcterms:W3CDTF">2017-10-01T11:11:00Z</dcterms:created>
  <dcterms:modified xsi:type="dcterms:W3CDTF">2017-10-02T04:23:00Z</dcterms:modified>
</cp:coreProperties>
</file>