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07C60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407C60">
        <w:rPr>
          <w:rFonts w:ascii="Times New Roman" w:hAnsi="Times New Roman" w:cs="Times New Roman"/>
          <w:b/>
          <w:sz w:val="24"/>
          <w:szCs w:val="24"/>
        </w:rPr>
        <w:t>№85 от 01.11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.2017г.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г. Актобе</w:t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>
        <w:rPr>
          <w:rFonts w:ascii="Times New Roman" w:hAnsi="Times New Roman" w:cs="Times New Roman"/>
          <w:sz w:val="24"/>
          <w:szCs w:val="24"/>
        </w:rPr>
        <w:t xml:space="preserve">        </w:t>
      </w:r>
      <w:r w:rsidR="00407C60" w:rsidRPr="001F5E53">
        <w:rPr>
          <w:rFonts w:ascii="Times New Roman" w:hAnsi="Times New Roman" w:cs="Times New Roman"/>
          <w:sz w:val="24"/>
          <w:szCs w:val="24"/>
          <w:highlight w:val="yellow"/>
        </w:rPr>
        <w:t>15 декабря</w:t>
      </w:r>
      <w:r w:rsidR="004C73FA" w:rsidRPr="001F5E5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F5E53">
        <w:rPr>
          <w:rFonts w:ascii="Times New Roman" w:hAnsi="Times New Roman" w:cs="Times New Roman"/>
          <w:sz w:val="24"/>
          <w:szCs w:val="24"/>
          <w:highlight w:val="yellow"/>
        </w:rPr>
        <w:t>2017</w:t>
      </w:r>
      <w:r w:rsidR="00407C60" w:rsidRPr="001F5E5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1F5E53">
        <w:rPr>
          <w:rFonts w:ascii="Times New Roman" w:hAnsi="Times New Roman" w:cs="Times New Roman"/>
          <w:sz w:val="24"/>
          <w:szCs w:val="24"/>
          <w:highlight w:val="yellow"/>
        </w:rPr>
        <w:t>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A1880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 w:rsidR="004C73FA">
        <w:rPr>
          <w:rFonts w:ascii="Times New Roman" w:hAnsi="Times New Roman" w:cs="Times New Roman"/>
          <w:b/>
          <w:sz w:val="24"/>
          <w:szCs w:val="24"/>
        </w:rPr>
        <w:t>Аманат Актобе</w:t>
      </w:r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0F2F13">
        <w:rPr>
          <w:rFonts w:ascii="Times New Roman" w:hAnsi="Times New Roman" w:cs="Times New Roman"/>
          <w:sz w:val="24"/>
          <w:szCs w:val="24"/>
        </w:rPr>
        <w:t>аказчик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r w:rsidR="004C73FA">
        <w:rPr>
          <w:rFonts w:ascii="Times New Roman" w:hAnsi="Times New Roman" w:cs="Times New Roman"/>
          <w:sz w:val="24"/>
          <w:szCs w:val="24"/>
        </w:rPr>
        <w:t>Бекназарова Н</w:t>
      </w:r>
      <w:r w:rsidRPr="000F2F13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и </w:t>
      </w:r>
    </w:p>
    <w:p w:rsidR="00881BE3" w:rsidRPr="000F2F13" w:rsidRDefault="00472DF7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r w:rsidR="00441A89">
        <w:rPr>
          <w:rFonts w:ascii="Times New Roman" w:hAnsi="Times New Roman" w:cs="Times New Roman"/>
          <w:b/>
          <w:sz w:val="24"/>
          <w:szCs w:val="24"/>
          <w:lang w:eastAsia="ru-RU"/>
        </w:rPr>
        <w:t>Алтын Канат</w:t>
      </w:r>
      <w:r w:rsidRPr="000F2F13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="008E549F" w:rsidRPr="000F2F13">
        <w:rPr>
          <w:rFonts w:ascii="Times New Roman" w:hAnsi="Times New Roman" w:cs="Times New Roman"/>
          <w:sz w:val="24"/>
          <w:szCs w:val="24"/>
        </w:rPr>
        <w:t>, в лице</w:t>
      </w:r>
      <w:r w:rsidR="002274EB">
        <w:rPr>
          <w:rFonts w:ascii="Times New Roman" w:hAnsi="Times New Roman" w:cs="Times New Roman"/>
          <w:sz w:val="24"/>
          <w:szCs w:val="24"/>
        </w:rPr>
        <w:t xml:space="preserve"> директора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441A89">
        <w:rPr>
          <w:rFonts w:ascii="Times New Roman" w:hAnsi="Times New Roman" w:cs="Times New Roman"/>
          <w:sz w:val="24"/>
          <w:szCs w:val="24"/>
        </w:rPr>
        <w:t>Бекенова А.У</w:t>
      </w:r>
      <w:r w:rsidRPr="000F2F13">
        <w:rPr>
          <w:rFonts w:ascii="Times New Roman" w:hAnsi="Times New Roman" w:cs="Times New Roman"/>
          <w:sz w:val="24"/>
          <w:szCs w:val="24"/>
        </w:rPr>
        <w:t>.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0F2F13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0F2F13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="008E549F"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>
        <w:rPr>
          <w:rFonts w:ascii="Times New Roman" w:hAnsi="Times New Roman" w:cs="Times New Roman"/>
          <w:sz w:val="24"/>
          <w:szCs w:val="24"/>
        </w:rPr>
        <w:t>нит</w:t>
      </w:r>
      <w:r w:rsidR="00407C60">
        <w:rPr>
          <w:rFonts w:ascii="Times New Roman" w:hAnsi="Times New Roman" w:cs="Times New Roman"/>
          <w:sz w:val="24"/>
          <w:szCs w:val="24"/>
        </w:rPr>
        <w:t>ельное соглашение к договору №85 от 01.11</w:t>
      </w:r>
      <w:r w:rsidR="001F237B" w:rsidRPr="000F2F13">
        <w:rPr>
          <w:rFonts w:ascii="Times New Roman" w:hAnsi="Times New Roman" w:cs="Times New Roman"/>
          <w:sz w:val="24"/>
          <w:szCs w:val="24"/>
        </w:rPr>
        <w:t>.2017г.</w:t>
      </w:r>
      <w:r w:rsidR="008E549F"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1F237B" w:rsidRPr="000F2F13">
        <w:rPr>
          <w:rFonts w:ascii="Times New Roman" w:hAnsi="Times New Roman" w:cs="Times New Roman"/>
          <w:sz w:val="24"/>
          <w:szCs w:val="24"/>
        </w:rPr>
        <w:t>Подрядчик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обязуется про</w:t>
      </w:r>
      <w:r w:rsidR="00407C60">
        <w:rPr>
          <w:rFonts w:ascii="Times New Roman" w:hAnsi="Times New Roman" w:cs="Times New Roman"/>
          <w:sz w:val="24"/>
          <w:szCs w:val="24"/>
        </w:rPr>
        <w:t>из</w:t>
      </w:r>
      <w:r w:rsidRPr="000F2F13">
        <w:rPr>
          <w:rFonts w:ascii="Times New Roman" w:hAnsi="Times New Roman" w:cs="Times New Roman"/>
          <w:sz w:val="24"/>
          <w:szCs w:val="24"/>
        </w:rPr>
        <w:t xml:space="preserve">вести </w:t>
      </w:r>
      <w:r w:rsidRPr="004C73FA">
        <w:rPr>
          <w:rFonts w:ascii="Times New Roman" w:hAnsi="Times New Roman" w:cs="Times New Roman"/>
          <w:sz w:val="24"/>
          <w:szCs w:val="24"/>
        </w:rPr>
        <w:t>дополнительные</w:t>
      </w:r>
      <w:r w:rsidR="00407C60">
        <w:rPr>
          <w:rFonts w:ascii="Times New Roman" w:hAnsi="Times New Roman" w:cs="Times New Roman"/>
          <w:sz w:val="24"/>
          <w:szCs w:val="24"/>
        </w:rPr>
        <w:t xml:space="preserve"> демонтажные</w:t>
      </w:r>
      <w:r w:rsidRPr="004C73FA">
        <w:rPr>
          <w:rFonts w:ascii="Times New Roman" w:hAnsi="Times New Roman" w:cs="Times New Roman"/>
          <w:sz w:val="24"/>
          <w:szCs w:val="24"/>
        </w:rPr>
        <w:t xml:space="preserve"> работы на объекте</w:t>
      </w:r>
      <w:r w:rsidR="00407C60" w:rsidRPr="00407C60">
        <w:rPr>
          <w:rFonts w:ascii="Times New Roman" w:hAnsi="Times New Roman" w:cs="Times New Roman"/>
          <w:sz w:val="24"/>
          <w:szCs w:val="24"/>
        </w:rPr>
        <w:t>:</w:t>
      </w:r>
      <w:r w:rsidRPr="000F2F13">
        <w:rPr>
          <w:rFonts w:ascii="Times New Roman" w:hAnsi="Times New Roman" w:cs="Times New Roman"/>
          <w:sz w:val="24"/>
          <w:szCs w:val="24"/>
        </w:rPr>
        <w:t xml:space="preserve"> «</w:t>
      </w:r>
      <w:r w:rsidR="00407C60">
        <w:rPr>
          <w:rFonts w:ascii="Times New Roman" w:hAnsi="Times New Roman" w:cs="Times New Roman"/>
          <w:sz w:val="24"/>
          <w:szCs w:val="24"/>
          <w:lang w:val="kk-KZ"/>
        </w:rPr>
        <w:t>Реконструкция</w:t>
      </w:r>
      <w:r w:rsidRPr="000F2F13">
        <w:rPr>
          <w:rFonts w:ascii="Times New Roman" w:hAnsi="Times New Roman" w:cs="Times New Roman"/>
          <w:sz w:val="24"/>
          <w:szCs w:val="24"/>
        </w:rPr>
        <w:t xml:space="preserve"> Т</w:t>
      </w:r>
      <w:r w:rsidR="00407C60">
        <w:rPr>
          <w:rFonts w:ascii="Times New Roman" w:hAnsi="Times New Roman" w:cs="Times New Roman"/>
          <w:sz w:val="24"/>
          <w:szCs w:val="24"/>
        </w:rPr>
        <w:t xml:space="preserve">оргового </w:t>
      </w:r>
      <w:r w:rsidRPr="000F2F13">
        <w:rPr>
          <w:rFonts w:ascii="Times New Roman" w:hAnsi="Times New Roman" w:cs="Times New Roman"/>
          <w:sz w:val="24"/>
          <w:szCs w:val="24"/>
        </w:rPr>
        <w:t>Д</w:t>
      </w:r>
      <w:r w:rsidR="00407C60">
        <w:rPr>
          <w:rFonts w:ascii="Times New Roman" w:hAnsi="Times New Roman" w:cs="Times New Roman"/>
          <w:sz w:val="24"/>
          <w:szCs w:val="24"/>
        </w:rPr>
        <w:t>ома</w:t>
      </w:r>
      <w:r w:rsidR="000B63D5">
        <w:rPr>
          <w:rFonts w:ascii="Times New Roman" w:hAnsi="Times New Roman" w:cs="Times New Roman"/>
          <w:sz w:val="24"/>
          <w:szCs w:val="24"/>
        </w:rPr>
        <w:t xml:space="preserve"> «Мега </w:t>
      </w:r>
      <w:proofErr w:type="spellStart"/>
      <w:r w:rsidR="000B63D5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="000B63D5">
        <w:rPr>
          <w:rFonts w:ascii="Times New Roman" w:hAnsi="Times New Roman" w:cs="Times New Roman"/>
          <w:sz w:val="24"/>
          <w:szCs w:val="24"/>
        </w:rPr>
        <w:t>», б</w:t>
      </w:r>
      <w:r w:rsidRPr="000F2F13">
        <w:rPr>
          <w:rFonts w:ascii="Times New Roman" w:hAnsi="Times New Roman" w:cs="Times New Roman"/>
          <w:sz w:val="24"/>
          <w:szCs w:val="24"/>
        </w:rPr>
        <w:t xml:space="preserve">лок </w:t>
      </w:r>
      <w:r w:rsidR="000B63D5">
        <w:rPr>
          <w:rFonts w:ascii="Times New Roman" w:hAnsi="Times New Roman" w:cs="Times New Roman"/>
          <w:sz w:val="24"/>
          <w:szCs w:val="24"/>
        </w:rPr>
        <w:t>№2</w:t>
      </w:r>
      <w:r w:rsidR="00C17DCD" w:rsidRPr="00C17DCD">
        <w:rPr>
          <w:rFonts w:ascii="Times New Roman" w:hAnsi="Times New Roman" w:cs="Times New Roman"/>
          <w:sz w:val="24"/>
          <w:szCs w:val="24"/>
        </w:rPr>
        <w:t xml:space="preserve"> </w:t>
      </w:r>
      <w:r w:rsidR="00C17DCD">
        <w:rPr>
          <w:rFonts w:ascii="Times New Roman" w:hAnsi="Times New Roman" w:cs="Times New Roman"/>
          <w:sz w:val="24"/>
          <w:szCs w:val="24"/>
        </w:rPr>
        <w:t xml:space="preserve">в г. </w:t>
      </w:r>
      <w:proofErr w:type="spellStart"/>
      <w:r w:rsidR="00C17DCD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1F237B" w:rsidRPr="000F2F13">
        <w:rPr>
          <w:rFonts w:ascii="Times New Roman" w:hAnsi="Times New Roman" w:cs="Times New Roman"/>
          <w:sz w:val="24"/>
          <w:szCs w:val="24"/>
        </w:rPr>
        <w:t>»</w:t>
      </w:r>
      <w:r w:rsidR="006A593D" w:rsidRPr="000F2F13">
        <w:rPr>
          <w:rFonts w:ascii="Times New Roman" w:hAnsi="Times New Roman" w:cs="Times New Roman"/>
          <w:sz w:val="24"/>
          <w:szCs w:val="24"/>
        </w:rPr>
        <w:t>,</w:t>
      </w:r>
      <w:r w:rsidR="00FD1469">
        <w:rPr>
          <w:rFonts w:ascii="Times New Roman" w:hAnsi="Times New Roman" w:cs="Times New Roman"/>
          <w:sz w:val="24"/>
          <w:szCs w:val="24"/>
        </w:rPr>
        <w:t xml:space="preserve"> согласно Спецификации, Приложение №1 к настоящему дополнительному соглашению</w:t>
      </w:r>
      <w:r w:rsidR="001F5E53">
        <w:rPr>
          <w:rFonts w:ascii="Times New Roman" w:hAnsi="Times New Roman" w:cs="Times New Roman"/>
          <w:sz w:val="24"/>
          <w:szCs w:val="24"/>
        </w:rPr>
        <w:t>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407C60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F2F13">
        <w:rPr>
          <w:rFonts w:ascii="Times New Roman" w:hAnsi="Times New Roman" w:cs="Times New Roman"/>
          <w:sz w:val="24"/>
          <w:szCs w:val="24"/>
        </w:rPr>
        <w:t xml:space="preserve">рок </w:t>
      </w:r>
      <w:r w:rsidR="00407C60">
        <w:rPr>
          <w:rFonts w:ascii="Times New Roman" w:hAnsi="Times New Roman" w:cs="Times New Roman"/>
          <w:sz w:val="24"/>
          <w:szCs w:val="24"/>
        </w:rPr>
        <w:t>окончания</w:t>
      </w:r>
      <w:r w:rsidRPr="000F2F13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0F2F13">
        <w:rPr>
          <w:rFonts w:ascii="Times New Roman" w:hAnsi="Times New Roman" w:cs="Times New Roman"/>
          <w:sz w:val="24"/>
          <w:szCs w:val="24"/>
          <w:lang w:val="kk-KZ"/>
        </w:rPr>
        <w:t>ельному соглашению</w:t>
      </w:r>
      <w:r w:rsidR="00407C60" w:rsidRPr="00407C60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07C60" w:rsidRPr="00407C60" w:rsidRDefault="00407C60" w:rsidP="00B16DD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07C60">
        <w:rPr>
          <w:rFonts w:ascii="Times New Roman" w:hAnsi="Times New Roman" w:cs="Times New Roman"/>
          <w:b/>
          <w:sz w:val="24"/>
          <w:szCs w:val="24"/>
        </w:rPr>
        <w:t>10 февраля 2018 г.</w:t>
      </w:r>
    </w:p>
    <w:p w:rsidR="001F237B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0F2F13">
        <w:rPr>
          <w:rFonts w:ascii="Times New Roman" w:hAnsi="Times New Roman" w:cs="Times New Roman"/>
          <w:sz w:val="24"/>
          <w:szCs w:val="24"/>
        </w:rPr>
        <w:t>.</w:t>
      </w:r>
      <w:r w:rsidR="001F5E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407C60">
        <w:rPr>
          <w:rFonts w:ascii="Times New Roman" w:hAnsi="Times New Roman" w:cs="Times New Roman"/>
          <w:color w:val="000000"/>
          <w:sz w:val="24"/>
          <w:szCs w:val="24"/>
        </w:rPr>
        <w:t xml:space="preserve"> демонтажных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1F5E53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1F5E53" w:rsidRPr="001F5E53">
        <w:rPr>
          <w:rFonts w:ascii="Times New Roman" w:hAnsi="Times New Roman" w:cs="Times New Roman"/>
          <w:b/>
          <w:color w:val="000000"/>
          <w:sz w:val="24"/>
          <w:szCs w:val="24"/>
        </w:rPr>
        <w:t>884 220</w:t>
      </w:r>
      <w:r w:rsidR="001F5E5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1F5E53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1F5E53">
        <w:rPr>
          <w:rFonts w:ascii="Times New Roman" w:hAnsi="Times New Roman" w:cs="Times New Roman"/>
          <w:b/>
          <w:color w:val="000000"/>
          <w:sz w:val="24"/>
          <w:szCs w:val="24"/>
        </w:rPr>
        <w:t>ВОСЕМЬСОТ ВОСЕМЬДЕСЯТ ЧЕТЫРЕ ТЫСЯЧ</w:t>
      </w:r>
      <w:r w:rsidR="00375C94">
        <w:rPr>
          <w:rFonts w:ascii="Times New Roman" w:hAnsi="Times New Roman" w:cs="Times New Roman"/>
          <w:b/>
          <w:color w:val="000000"/>
          <w:sz w:val="24"/>
          <w:szCs w:val="24"/>
        </w:rPr>
        <w:t>И</w:t>
      </w:r>
      <w:r w:rsidR="001F5E5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ДВЕСТИ ДВАДЦАТЬ</w:t>
      </w:r>
      <w:r w:rsidR="001F237B" w:rsidRPr="001F5E53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1F5E5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с учетом НДС.</w:t>
      </w: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4</w:t>
      </w:r>
      <w:r w:rsidR="008E549F" w:rsidRPr="000F2F13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5</w:t>
      </w:r>
      <w:r w:rsidR="008E549F"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>
        <w:rPr>
          <w:rFonts w:ascii="Times New Roman" w:hAnsi="Times New Roman" w:cs="Times New Roman"/>
          <w:sz w:val="24"/>
          <w:szCs w:val="24"/>
        </w:rPr>
        <w:t>-</w:t>
      </w:r>
      <w:r w:rsidR="008E549F" w:rsidRPr="000F2F13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441A89" w:rsidRDefault="00D567A1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D567A1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D567A1">
        <w:rPr>
          <w:rFonts w:ascii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0F2F13" w:rsidRPr="00D567A1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="000F2F13" w:rsidRP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n-US" w:eastAsia="ru-RU"/>
        </w:rPr>
        <w:t xml:space="preserve"> </w:t>
      </w:r>
      <w:r w:rsidR="000F2F13"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8"/>
        <w:gridCol w:w="4667"/>
      </w:tblGrid>
      <w:tr w:rsidR="000F2F13" w:rsidRPr="00441A89" w:rsidTr="000E33AD">
        <w:tc>
          <w:tcPr>
            <w:tcW w:w="4959" w:type="dxa"/>
            <w:shd w:val="clear" w:color="auto" w:fill="auto"/>
          </w:tcPr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="00441A89"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Алтын Канат</w:t>
            </w: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proofErr w:type="spellStart"/>
            <w:r w:rsidRPr="00441A89">
              <w:t>Юр.адрес</w:t>
            </w:r>
            <w:proofErr w:type="spellEnd"/>
            <w:r w:rsidRPr="00441A89">
              <w:t xml:space="preserve">: </w:t>
            </w:r>
            <w:proofErr w:type="spellStart"/>
            <w:r w:rsidRPr="00441A89">
              <w:t>г.Актобе</w:t>
            </w:r>
            <w:proofErr w:type="spellEnd"/>
            <w:r w:rsidRPr="00441A89">
              <w:t xml:space="preserve">, п.Заречный-2, уч.163 </w:t>
            </w:r>
            <w:proofErr w:type="spellStart"/>
            <w:r w:rsidRPr="00441A89">
              <w:t>Факт.адрес</w:t>
            </w:r>
            <w:proofErr w:type="spellEnd"/>
            <w:r w:rsidRPr="00441A89">
              <w:t xml:space="preserve">: </w:t>
            </w:r>
            <w:proofErr w:type="spellStart"/>
            <w:r w:rsidRPr="00441A89">
              <w:t>г.Актобе</w:t>
            </w:r>
            <w:proofErr w:type="spellEnd"/>
            <w:r w:rsidRPr="00441A89">
              <w:t xml:space="preserve">, п.Заречный-2, уч.163 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БИН: 100140011148 </w:t>
            </w:r>
          </w:p>
          <w:p w:rsidR="00407C60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АО «Банк </w:t>
            </w:r>
            <w:r w:rsidR="00407C60" w:rsidRPr="00441A89">
              <w:t>Центр Кредит</w:t>
            </w:r>
            <w:r w:rsidRPr="00441A89">
              <w:t xml:space="preserve">» 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Филиал в </w:t>
            </w:r>
            <w:proofErr w:type="spellStart"/>
            <w:r w:rsidRPr="00441A89">
              <w:t>г.Актобе</w:t>
            </w:r>
            <w:proofErr w:type="spellEnd"/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 ИИК: KZ698560000006508227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 БИК: KCJBKZKX 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Тел.: 87054796669, 87023260768 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Электронная почта: </w:t>
            </w:r>
            <w:hyperlink r:id="rId4" w:history="1">
              <w:r w:rsidRPr="00441A89">
                <w:rPr>
                  <w:rStyle w:val="a6"/>
                </w:rPr>
                <w:t>altynkanat2015@mail.ru</w:t>
              </w:r>
            </w:hyperlink>
            <w:r w:rsidRPr="00441A89">
              <w:t xml:space="preserve"> 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  <w:rPr>
                <w:b/>
              </w:rPr>
            </w:pPr>
            <w:r w:rsidRPr="00441A89">
              <w:rPr>
                <w:b/>
              </w:rPr>
              <w:t xml:space="preserve">Директор: </w:t>
            </w:r>
          </w:p>
          <w:p w:rsidR="00441A89" w:rsidRPr="00441A89" w:rsidRDefault="00441A89" w:rsidP="00441A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Бекенов</w:t>
            </w:r>
            <w:proofErr w:type="spellEnd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А.У.</w:t>
            </w:r>
          </w:p>
          <w:p w:rsidR="000F2F13" w:rsidRPr="00441A89" w:rsidRDefault="00441A89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________________________</w:t>
            </w:r>
            <w:r w:rsidR="000F2F13" w:rsidRPr="00441A8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94" w:type="dxa"/>
            <w:shd w:val="clear" w:color="auto" w:fill="auto"/>
          </w:tcPr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="004C73FA">
              <w:rPr>
                <w:rFonts w:ascii="Times New Roman" w:hAnsi="Times New Roman" w:cs="Times New Roman"/>
                <w:b/>
                <w:sz w:val="24"/>
                <w:szCs w:val="24"/>
              </w:rPr>
              <w:t>Аманат Актобе</w:t>
            </w: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ИИК  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419470398990043667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Св.НДС</w:t>
            </w:r>
            <w:proofErr w:type="spellEnd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 06001 №0010319 от 25.12.2012г.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4C73FA" w:rsidRPr="00E022FA" w:rsidRDefault="00407C60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FA" w:rsidRPr="00441A89" w:rsidRDefault="004C73FA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441A89" w:rsidRDefault="004C73FA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</w:t>
            </w:r>
            <w:r w:rsidR="000F2F13" w:rsidRPr="00441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2F13" w:rsidRPr="00441A89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6A593D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1F5E53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 xml:space="preserve">Приложение №1 </w:t>
      </w:r>
    </w:p>
    <w:p w:rsidR="001F5E53" w:rsidRDefault="001F5E53" w:rsidP="001F5E53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</w:t>
      </w:r>
    </w:p>
    <w:p w:rsidR="001F5E53" w:rsidRDefault="001F5E53" w:rsidP="001F5E53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№1 к Договору №85 от 01.11.17 </w:t>
      </w:r>
    </w:p>
    <w:p w:rsidR="001F5E53" w:rsidRDefault="001F5E53" w:rsidP="001F5E53">
      <w:pPr>
        <w:spacing w:after="0"/>
        <w:ind w:left="708" w:hanging="708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1F5E53" w:rsidRDefault="001F5E53" w:rsidP="001F5E53">
      <w:pPr>
        <w:spacing w:after="0"/>
        <w:ind w:left="708" w:hanging="708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p w:rsidR="001F5E53" w:rsidRDefault="001F5E53" w:rsidP="001F5E5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10490" w:type="dxa"/>
        <w:tblInd w:w="-714" w:type="dxa"/>
        <w:tblLook w:val="04A0" w:firstRow="1" w:lastRow="0" w:firstColumn="1" w:lastColumn="0" w:noHBand="0" w:noVBand="1"/>
      </w:tblPr>
      <w:tblGrid>
        <w:gridCol w:w="567"/>
        <w:gridCol w:w="4622"/>
        <w:gridCol w:w="980"/>
        <w:gridCol w:w="1344"/>
        <w:gridCol w:w="1418"/>
        <w:gridCol w:w="1559"/>
      </w:tblGrid>
      <w:tr w:rsidR="00A46D66" w:rsidRPr="00A46D66" w:rsidTr="008A1880">
        <w:trPr>
          <w:trHeight w:val="487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A46D66" w:rsidRPr="008A1880" w:rsidRDefault="00375C94" w:rsidP="00375C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6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5B75CA" w:rsidP="00A46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</w:t>
            </w:r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аименование работ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5B75CA" w:rsidP="00A46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</w:t>
            </w:r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д.изм</w:t>
            </w:r>
            <w:proofErr w:type="spellEnd"/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3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5B75CA" w:rsidP="00A46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</w:t>
            </w:r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ол-во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5B75CA" w:rsidP="00A46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т-сть</w:t>
            </w:r>
            <w:proofErr w:type="spellEnd"/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ед-цы</w:t>
            </w:r>
            <w:proofErr w:type="spellEnd"/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тг</w:t>
            </w:r>
            <w:proofErr w:type="spellEnd"/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НДС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5B75CA" w:rsidP="00A46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сего </w:t>
            </w:r>
            <w:proofErr w:type="spellStart"/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ст-сть</w:t>
            </w:r>
            <w:proofErr w:type="spellEnd"/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тг</w:t>
            </w:r>
            <w:proofErr w:type="spellEnd"/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 НДС</w:t>
            </w:r>
          </w:p>
        </w:tc>
      </w:tr>
      <w:tr w:rsidR="00A46D66" w:rsidRPr="00A46D66" w:rsidTr="008A1880">
        <w:trPr>
          <w:trHeight w:val="27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46D66" w:rsidRPr="00A46D66" w:rsidTr="008A1880">
        <w:trPr>
          <w:trHeight w:val="487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5B75CA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Дополнительные </w:t>
            </w:r>
            <w:r w:rsidR="00A46D66" w:rsidRPr="008A18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демонтажные работы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A46D66" w:rsidRPr="00A46D66" w:rsidTr="008A1880">
        <w:trPr>
          <w:trHeight w:val="487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F703F0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</w:t>
            </w:r>
            <w:r w:rsidR="00A46D66"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емонтаж перегородок из профлиста</w:t>
            </w:r>
            <w:bookmarkStart w:id="0" w:name="_GoBack"/>
            <w:bookmarkEnd w:id="0"/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1 215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607 500</w:t>
            </w:r>
          </w:p>
        </w:tc>
      </w:tr>
      <w:tr w:rsidR="00A46D66" w:rsidRPr="00A46D66" w:rsidTr="008A1880">
        <w:trPr>
          <w:trHeight w:val="487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демонтаж перегородок из ГКЛ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164 000</w:t>
            </w:r>
          </w:p>
        </w:tc>
      </w:tr>
      <w:tr w:rsidR="00A46D66" w:rsidRPr="00A46D66" w:rsidTr="008A1880">
        <w:trPr>
          <w:trHeight w:val="487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демонтаж наружной стены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13,72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13 720</w:t>
            </w:r>
          </w:p>
        </w:tc>
      </w:tr>
      <w:tr w:rsidR="00A46D66" w:rsidRPr="00A46D66" w:rsidTr="008A1880">
        <w:trPr>
          <w:trHeight w:val="487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демонтаж обшивки цоколя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м2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99 000</w:t>
            </w:r>
          </w:p>
        </w:tc>
      </w:tr>
      <w:tr w:rsidR="00A46D66" w:rsidRPr="00A46D66" w:rsidTr="008A1880">
        <w:trPr>
          <w:trHeight w:val="487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ВСЕГО: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46D66" w:rsidRPr="008A1880" w:rsidRDefault="00A46D66" w:rsidP="00A46D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A18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884 220</w:t>
            </w:r>
          </w:p>
        </w:tc>
      </w:tr>
    </w:tbl>
    <w:p w:rsidR="001F5E53" w:rsidRDefault="001F5E53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B75CA" w:rsidRDefault="005B75CA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A46D66" w:rsidRPr="00A46D66" w:rsidRDefault="005B75CA" w:rsidP="00A46D66">
      <w:pPr>
        <w:pStyle w:val="a7"/>
        <w:spacing w:before="0" w:beforeAutospacing="0" w:after="0" w:afterAutospacing="0"/>
        <w:rPr>
          <w:b/>
        </w:rPr>
      </w:pPr>
      <w:r w:rsidRPr="00441A89">
        <w:rPr>
          <w:b/>
        </w:rPr>
        <w:t xml:space="preserve">Директор: </w:t>
      </w:r>
      <w:r>
        <w:rPr>
          <w:b/>
        </w:rPr>
        <w:t xml:space="preserve"> </w:t>
      </w:r>
      <w:r w:rsidR="00A46D66">
        <w:rPr>
          <w:b/>
        </w:rPr>
        <w:t xml:space="preserve">                                                                   </w:t>
      </w:r>
      <w:r>
        <w:rPr>
          <w:b/>
        </w:rPr>
        <w:t xml:space="preserve"> </w:t>
      </w:r>
      <w:r w:rsidR="00A46D66">
        <w:rPr>
          <w:b/>
        </w:rPr>
        <w:t>Директор</w:t>
      </w:r>
      <w:r w:rsidR="00A46D66" w:rsidRPr="00A46D66">
        <w:rPr>
          <w:b/>
        </w:rPr>
        <w:t>:</w:t>
      </w:r>
    </w:p>
    <w:p w:rsidR="00A46D66" w:rsidRPr="00A46D66" w:rsidRDefault="00A46D66" w:rsidP="00A46D66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41A89">
        <w:rPr>
          <w:rFonts w:ascii="Times New Roman" w:hAnsi="Times New Roman" w:cs="Times New Roman"/>
          <w:b/>
          <w:sz w:val="24"/>
          <w:szCs w:val="24"/>
        </w:rPr>
        <w:t>Бекенов</w:t>
      </w:r>
      <w:proofErr w:type="spellEnd"/>
      <w:r w:rsidRPr="00441A89">
        <w:rPr>
          <w:rFonts w:ascii="Times New Roman" w:hAnsi="Times New Roman" w:cs="Times New Roman"/>
          <w:b/>
          <w:sz w:val="24"/>
          <w:szCs w:val="24"/>
        </w:rPr>
        <w:t xml:space="preserve"> А.У.</w:t>
      </w:r>
      <w:r w:rsidRPr="00A46D66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Бекназаров Н.</w:t>
      </w:r>
    </w:p>
    <w:p w:rsidR="00A46D66" w:rsidRPr="000F2F13" w:rsidRDefault="00A46D66" w:rsidP="00A46D66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41A89">
        <w:rPr>
          <w:rFonts w:ascii="Times New Roman" w:hAnsi="Times New Roman" w:cs="Times New Roman"/>
          <w:sz w:val="24"/>
          <w:szCs w:val="24"/>
          <w:lang w:val="de-DE"/>
        </w:rPr>
        <w:t>________________________</w:t>
      </w:r>
      <w:r w:rsidRPr="00441A8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441A89">
        <w:rPr>
          <w:rFonts w:ascii="Times New Roman" w:hAnsi="Times New Roman" w:cs="Times New Roman"/>
          <w:sz w:val="24"/>
          <w:szCs w:val="24"/>
          <w:lang w:val="de-DE"/>
        </w:rPr>
        <w:t>________________________</w:t>
      </w:r>
    </w:p>
    <w:sectPr w:rsidR="00A46D66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F237B"/>
    <w:rsid w:val="001F5E53"/>
    <w:rsid w:val="002274EB"/>
    <w:rsid w:val="002445E2"/>
    <w:rsid w:val="002E4C68"/>
    <w:rsid w:val="00375C94"/>
    <w:rsid w:val="003D3C6A"/>
    <w:rsid w:val="00407C60"/>
    <w:rsid w:val="00441A89"/>
    <w:rsid w:val="00472DF7"/>
    <w:rsid w:val="004C73FA"/>
    <w:rsid w:val="004F750B"/>
    <w:rsid w:val="005B75CA"/>
    <w:rsid w:val="005C0C46"/>
    <w:rsid w:val="006A593D"/>
    <w:rsid w:val="00806A05"/>
    <w:rsid w:val="00816889"/>
    <w:rsid w:val="00881BE3"/>
    <w:rsid w:val="008A1880"/>
    <w:rsid w:val="008E549F"/>
    <w:rsid w:val="00933519"/>
    <w:rsid w:val="00980E98"/>
    <w:rsid w:val="00A46D66"/>
    <w:rsid w:val="00B16DDA"/>
    <w:rsid w:val="00C17DCD"/>
    <w:rsid w:val="00C42777"/>
    <w:rsid w:val="00C9595F"/>
    <w:rsid w:val="00D567A1"/>
    <w:rsid w:val="00DA46C2"/>
    <w:rsid w:val="00E80477"/>
    <w:rsid w:val="00ED448C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tynkanat2015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16</cp:revision>
  <cp:lastPrinted>2017-12-27T11:40:00Z</cp:lastPrinted>
  <dcterms:created xsi:type="dcterms:W3CDTF">2017-12-25T10:31:00Z</dcterms:created>
  <dcterms:modified xsi:type="dcterms:W3CDTF">2018-01-08T05:50:00Z</dcterms:modified>
</cp:coreProperties>
</file>