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6D5" w:rsidRPr="00DD67D5" w:rsidRDefault="00EE16D5" w:rsidP="00DD67D5">
      <w:pPr>
        <w:pStyle w:val="1"/>
        <w:shd w:val="clear" w:color="auto" w:fill="auto"/>
        <w:spacing w:before="0"/>
        <w:ind w:left="2228" w:firstLine="604"/>
        <w:jc w:val="left"/>
        <w:rPr>
          <w:sz w:val="20"/>
          <w:szCs w:val="20"/>
        </w:rPr>
      </w:pPr>
      <w:r w:rsidRPr="00DD67D5">
        <w:rPr>
          <w:rStyle w:val="2pt"/>
          <w:sz w:val="20"/>
          <w:szCs w:val="20"/>
        </w:rPr>
        <w:t>ДОГОВОР №</w:t>
      </w:r>
      <w:r w:rsidR="00D80367">
        <w:rPr>
          <w:sz w:val="20"/>
          <w:szCs w:val="20"/>
        </w:rPr>
        <w:t>КЗ-0</w:t>
      </w:r>
      <w:r w:rsidR="00DC6705">
        <w:rPr>
          <w:sz w:val="20"/>
          <w:szCs w:val="20"/>
        </w:rPr>
        <w:t>8</w:t>
      </w:r>
      <w:r w:rsidR="000C3307" w:rsidRPr="00DD67D5">
        <w:rPr>
          <w:sz w:val="20"/>
          <w:szCs w:val="20"/>
        </w:rPr>
        <w:t>/201</w:t>
      </w:r>
      <w:r w:rsidR="00D80367">
        <w:rPr>
          <w:sz w:val="20"/>
          <w:szCs w:val="20"/>
        </w:rPr>
        <w:t>8</w:t>
      </w:r>
    </w:p>
    <w:p w:rsidR="00EE16D5" w:rsidRPr="00DD67D5" w:rsidRDefault="00EE16D5" w:rsidP="0062231B">
      <w:pPr>
        <w:pStyle w:val="1"/>
        <w:shd w:val="clear" w:color="auto" w:fill="auto"/>
        <w:spacing w:before="0"/>
        <w:jc w:val="left"/>
        <w:rPr>
          <w:sz w:val="20"/>
          <w:szCs w:val="20"/>
        </w:rPr>
      </w:pPr>
    </w:p>
    <w:p w:rsidR="00EE16D5" w:rsidRDefault="00EE16D5" w:rsidP="00EE16D5">
      <w:pPr>
        <w:pStyle w:val="1"/>
        <w:shd w:val="clear" w:color="auto" w:fill="auto"/>
        <w:tabs>
          <w:tab w:val="left" w:pos="6135"/>
          <w:tab w:val="left" w:leader="underscore" w:pos="6351"/>
        </w:tabs>
        <w:spacing w:before="0" w:after="180"/>
        <w:ind w:left="6351" w:hanging="6331"/>
        <w:jc w:val="both"/>
        <w:rPr>
          <w:sz w:val="20"/>
          <w:szCs w:val="20"/>
        </w:rPr>
      </w:pPr>
      <w:proofErr w:type="spellStart"/>
      <w:r w:rsidRPr="00DD67D5">
        <w:rPr>
          <w:sz w:val="20"/>
          <w:szCs w:val="20"/>
        </w:rPr>
        <w:t>г.Актоб</w:t>
      </w:r>
      <w:r w:rsidR="00370825" w:rsidRPr="00DD67D5">
        <w:rPr>
          <w:sz w:val="20"/>
          <w:szCs w:val="20"/>
        </w:rPr>
        <w:t>е</w:t>
      </w:r>
      <w:proofErr w:type="spellEnd"/>
      <w:r w:rsidR="00370825" w:rsidRPr="00DD67D5">
        <w:rPr>
          <w:sz w:val="20"/>
          <w:szCs w:val="20"/>
        </w:rPr>
        <w:tab/>
        <w:t xml:space="preserve">     </w:t>
      </w:r>
      <w:r w:rsidR="00DD67D5">
        <w:rPr>
          <w:sz w:val="20"/>
          <w:szCs w:val="20"/>
        </w:rPr>
        <w:t xml:space="preserve">                 </w:t>
      </w:r>
      <w:r w:rsidR="00F85FEC">
        <w:rPr>
          <w:sz w:val="20"/>
          <w:szCs w:val="20"/>
        </w:rPr>
        <w:t xml:space="preserve">  </w:t>
      </w:r>
      <w:proofErr w:type="gramStart"/>
      <w:r w:rsidR="00F85FEC">
        <w:rPr>
          <w:sz w:val="20"/>
          <w:szCs w:val="20"/>
        </w:rPr>
        <w:t xml:space="preserve">   «</w:t>
      </w:r>
      <w:proofErr w:type="gramEnd"/>
      <w:r w:rsidR="00D80367">
        <w:rPr>
          <w:sz w:val="20"/>
          <w:szCs w:val="20"/>
        </w:rPr>
        <w:t>03</w:t>
      </w:r>
      <w:r w:rsidR="000C3307" w:rsidRPr="00DD67D5">
        <w:rPr>
          <w:sz w:val="20"/>
          <w:szCs w:val="20"/>
        </w:rPr>
        <w:t xml:space="preserve">»   </w:t>
      </w:r>
      <w:r w:rsidR="00F85FEC">
        <w:rPr>
          <w:sz w:val="20"/>
          <w:szCs w:val="20"/>
        </w:rPr>
        <w:t>января</w:t>
      </w:r>
      <w:r w:rsidRPr="00DD67D5">
        <w:rPr>
          <w:sz w:val="20"/>
          <w:szCs w:val="20"/>
        </w:rPr>
        <w:t xml:space="preserve">  201</w:t>
      </w:r>
      <w:r w:rsidR="00D80367">
        <w:rPr>
          <w:sz w:val="20"/>
          <w:szCs w:val="20"/>
        </w:rPr>
        <w:t>8</w:t>
      </w:r>
      <w:r w:rsidR="000013EF" w:rsidRPr="00DD67D5">
        <w:rPr>
          <w:sz w:val="20"/>
          <w:szCs w:val="20"/>
        </w:rPr>
        <w:t xml:space="preserve"> </w:t>
      </w:r>
      <w:r w:rsidRPr="00DD67D5">
        <w:rPr>
          <w:sz w:val="20"/>
          <w:szCs w:val="20"/>
        </w:rPr>
        <w:t>г.</w:t>
      </w:r>
    </w:p>
    <w:p w:rsidR="00DC6705" w:rsidRPr="00F27FC9" w:rsidRDefault="00DC6705" w:rsidP="00DC6705">
      <w:pPr>
        <w:pStyle w:val="1"/>
        <w:shd w:val="clear" w:color="auto" w:fill="auto"/>
        <w:tabs>
          <w:tab w:val="left" w:leader="underscore" w:pos="7234"/>
        </w:tabs>
        <w:spacing w:before="0"/>
        <w:jc w:val="both"/>
        <w:rPr>
          <w:sz w:val="20"/>
          <w:szCs w:val="20"/>
        </w:rPr>
      </w:pPr>
      <w:r w:rsidRPr="00F27FC9">
        <w:rPr>
          <w:b/>
          <w:sz w:val="20"/>
          <w:szCs w:val="20"/>
        </w:rPr>
        <w:t>ТОО «</w:t>
      </w:r>
      <w:r w:rsidRPr="00F27FC9">
        <w:rPr>
          <w:b/>
          <w:bCs/>
          <w:sz w:val="20"/>
          <w:szCs w:val="20"/>
          <w:lang w:val="en-US"/>
        </w:rPr>
        <w:t>Comfort</w:t>
      </w:r>
      <w:r w:rsidRPr="00F27FC9">
        <w:rPr>
          <w:b/>
          <w:bCs/>
          <w:sz w:val="20"/>
          <w:szCs w:val="20"/>
        </w:rPr>
        <w:t xml:space="preserve"> </w:t>
      </w:r>
      <w:r w:rsidRPr="00F27FC9">
        <w:rPr>
          <w:b/>
          <w:bCs/>
          <w:sz w:val="20"/>
          <w:szCs w:val="20"/>
          <w:lang w:val="en-US"/>
        </w:rPr>
        <w:t>House</w:t>
      </w:r>
      <w:r w:rsidRPr="00F27FC9">
        <w:rPr>
          <w:b/>
          <w:bCs/>
          <w:sz w:val="20"/>
          <w:szCs w:val="20"/>
        </w:rPr>
        <w:t xml:space="preserve"> </w:t>
      </w:r>
      <w:r w:rsidRPr="00F27FC9">
        <w:rPr>
          <w:b/>
          <w:bCs/>
          <w:sz w:val="20"/>
          <w:szCs w:val="20"/>
          <w:lang w:val="en-US"/>
        </w:rPr>
        <w:t>City</w:t>
      </w:r>
      <w:r w:rsidR="00F27FC9" w:rsidRPr="00F27FC9">
        <w:rPr>
          <w:b/>
          <w:sz w:val="20"/>
          <w:szCs w:val="20"/>
        </w:rPr>
        <w:t>»,</w:t>
      </w:r>
      <w:r w:rsidRPr="00F27FC9">
        <w:rPr>
          <w:sz w:val="20"/>
          <w:szCs w:val="20"/>
        </w:rPr>
        <w:t xml:space="preserve"> именуемое в дальнейшем "Покупатель", в лице </w:t>
      </w:r>
      <w:r w:rsidRPr="00F27FC9">
        <w:rPr>
          <w:b/>
          <w:sz w:val="20"/>
          <w:szCs w:val="20"/>
        </w:rPr>
        <w:t xml:space="preserve">директора </w:t>
      </w:r>
      <w:r w:rsidR="00D15F59" w:rsidRPr="00F27FC9">
        <w:rPr>
          <w:rFonts w:eastAsia="Times New Roman"/>
          <w:b/>
          <w:sz w:val="20"/>
          <w:szCs w:val="20"/>
          <w:lang w:val="kk-KZ"/>
        </w:rPr>
        <w:t>Мухамбетова А. А.</w:t>
      </w:r>
      <w:r w:rsidRPr="00F27FC9">
        <w:rPr>
          <w:rStyle w:val="a4"/>
          <w:sz w:val="20"/>
          <w:szCs w:val="20"/>
        </w:rPr>
        <w:t>,</w:t>
      </w:r>
      <w:r w:rsidRPr="00F27FC9">
        <w:rPr>
          <w:sz w:val="20"/>
          <w:szCs w:val="20"/>
        </w:rPr>
        <w:t xml:space="preserve"> действующего на основании</w:t>
      </w:r>
      <w:r w:rsidRPr="00F27FC9">
        <w:rPr>
          <w:rStyle w:val="a4"/>
          <w:sz w:val="20"/>
          <w:szCs w:val="20"/>
        </w:rPr>
        <w:t xml:space="preserve"> Устава,</w:t>
      </w:r>
      <w:r w:rsidRPr="00F27FC9">
        <w:rPr>
          <w:sz w:val="20"/>
          <w:szCs w:val="20"/>
        </w:rPr>
        <w:t xml:space="preserve"> с одной стороны, и </w:t>
      </w:r>
      <w:r w:rsidRPr="00F27FC9">
        <w:rPr>
          <w:rStyle w:val="a4"/>
          <w:sz w:val="20"/>
          <w:szCs w:val="20"/>
        </w:rPr>
        <w:t>ТОО «Минимакс-Актобе»,</w:t>
      </w:r>
      <w:r w:rsidRPr="00F27FC9">
        <w:rPr>
          <w:sz w:val="20"/>
          <w:szCs w:val="20"/>
        </w:rPr>
        <w:t xml:space="preserve"> именуемое</w:t>
      </w:r>
      <w:r w:rsidRPr="00F27FC9">
        <w:rPr>
          <w:rStyle w:val="a4"/>
          <w:sz w:val="20"/>
          <w:szCs w:val="20"/>
        </w:rPr>
        <w:t xml:space="preserve"> в</w:t>
      </w:r>
      <w:r w:rsidRPr="00F27FC9">
        <w:rPr>
          <w:sz w:val="20"/>
          <w:szCs w:val="20"/>
        </w:rPr>
        <w:t xml:space="preserve"> дальнейшем «Поставщик», в лице</w:t>
      </w:r>
      <w:r w:rsidRPr="00F27FC9">
        <w:rPr>
          <w:rStyle w:val="a4"/>
          <w:sz w:val="20"/>
          <w:szCs w:val="20"/>
        </w:rPr>
        <w:t xml:space="preserve"> директора </w:t>
      </w:r>
      <w:r w:rsidRPr="00F27FC9">
        <w:rPr>
          <w:rStyle w:val="a4"/>
          <w:sz w:val="20"/>
          <w:szCs w:val="20"/>
          <w:lang w:val="kk-KZ"/>
        </w:rPr>
        <w:t>Оветченко Натальи Викторовной</w:t>
      </w:r>
      <w:r w:rsidRPr="00F27FC9">
        <w:rPr>
          <w:rStyle w:val="a4"/>
          <w:sz w:val="20"/>
          <w:szCs w:val="20"/>
        </w:rPr>
        <w:t>,</w:t>
      </w:r>
      <w:r w:rsidRPr="00F27FC9">
        <w:rPr>
          <w:sz w:val="20"/>
          <w:szCs w:val="20"/>
        </w:rPr>
        <w:t xml:space="preserve"> действующего на основании </w:t>
      </w:r>
      <w:r w:rsidRPr="00F27FC9">
        <w:rPr>
          <w:b/>
          <w:sz w:val="20"/>
          <w:szCs w:val="20"/>
        </w:rPr>
        <w:t>Устава</w:t>
      </w:r>
      <w:r w:rsidRPr="00F27FC9">
        <w:rPr>
          <w:rStyle w:val="a4"/>
          <w:sz w:val="20"/>
          <w:szCs w:val="20"/>
        </w:rPr>
        <w:t xml:space="preserve">, </w:t>
      </w:r>
      <w:r w:rsidRPr="00F27FC9">
        <w:rPr>
          <w:sz w:val="20"/>
          <w:szCs w:val="20"/>
        </w:rPr>
        <w:t>с другой стороны, вместе именуемые «Стороны», заключили настоящий Договор (далее «Договор») о нижеследующем: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2393"/>
        </w:tabs>
        <w:spacing w:before="0" w:line="230" w:lineRule="exact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  <w:lang w:val="kk-KZ"/>
        </w:rPr>
        <w:t>1</w:t>
      </w:r>
      <w:r w:rsidRPr="00F27FC9">
        <w:rPr>
          <w:b/>
          <w:sz w:val="20"/>
          <w:szCs w:val="20"/>
        </w:rPr>
        <w:t>. ПРЕДМЕТ ДОГОВОРА</w:t>
      </w:r>
    </w:p>
    <w:p w:rsidR="00D15F59" w:rsidRPr="00F27FC9" w:rsidRDefault="00D15F59" w:rsidP="00D15F59">
      <w:pPr>
        <w:tabs>
          <w:tab w:val="left" w:pos="2393"/>
        </w:tabs>
        <w:spacing w:line="230" w:lineRule="exact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1.1. Настоящий договор не распространяет свое действие на заказную нераспространенную электротехническую Продукцию (продукцию, отсутствующую на складе Поставщика и поставляемую на склад исключительно по заказу и в объеме нужд Покупателя).</w:t>
      </w:r>
    </w:p>
    <w:p w:rsidR="00D15F59" w:rsidRPr="00F27FC9" w:rsidRDefault="00D15F59" w:rsidP="00D15F59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 xml:space="preserve">1.2. Поставщик обязуется поставить, а Покупатель принять и оплатить в течение срока действия договора Продукцию на условиях, согласованных сторонами в настоящем Договоре по ассортименту, количеству, срокам и условиям поставки. Цена на Продукцию определяется прайс-листом Поставщика, действующим на момент выставления счета на оплату. Договор предусматривает неоднократные поставки. </w:t>
      </w:r>
    </w:p>
    <w:p w:rsidR="00D15F59" w:rsidRPr="00F27FC9" w:rsidRDefault="00D15F59" w:rsidP="00D15F59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 xml:space="preserve">1.3. Стоимость Продукции, наименование, количество приведены в выставленных Покупателю счетах и товарных накладных, товарно-транспортных накладных. 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2422"/>
        </w:tabs>
        <w:spacing w:before="0" w:line="180" w:lineRule="exact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2. ПОРЯДОК ОФОРМЛЕНИЯ ЗАКАЗА</w:t>
      </w:r>
    </w:p>
    <w:p w:rsidR="00D15F59" w:rsidRPr="00F27FC9" w:rsidRDefault="00D15F59" w:rsidP="00CF1538">
      <w:pPr>
        <w:pStyle w:val="1"/>
        <w:shd w:val="clear" w:color="auto" w:fill="auto"/>
        <w:tabs>
          <w:tab w:val="left" w:pos="2422"/>
        </w:tabs>
        <w:spacing w:before="0" w:line="180" w:lineRule="exact"/>
        <w:jc w:val="both"/>
        <w:rPr>
          <w:rFonts w:eastAsia="Calibri"/>
          <w:sz w:val="20"/>
          <w:szCs w:val="20"/>
        </w:rPr>
      </w:pPr>
      <w:r w:rsidRPr="00F27FC9">
        <w:rPr>
          <w:rFonts w:eastAsia="Calibri"/>
          <w:sz w:val="20"/>
          <w:szCs w:val="20"/>
        </w:rPr>
        <w:t>2.1. Покупатель направляет Поставщику заявку-спецификацию, где указывается наименование и количество продукции с разбивкой по ассортименту.</w:t>
      </w:r>
    </w:p>
    <w:p w:rsidR="00D15F59" w:rsidRPr="00F27FC9" w:rsidRDefault="00D15F59" w:rsidP="00CF1538">
      <w:pPr>
        <w:pStyle w:val="1"/>
        <w:shd w:val="clear" w:color="auto" w:fill="auto"/>
        <w:tabs>
          <w:tab w:val="left" w:pos="2422"/>
        </w:tabs>
        <w:spacing w:before="0" w:line="180" w:lineRule="exact"/>
        <w:jc w:val="both"/>
        <w:rPr>
          <w:b/>
          <w:sz w:val="20"/>
          <w:szCs w:val="20"/>
        </w:rPr>
      </w:pPr>
      <w:r w:rsidRPr="00F27FC9">
        <w:rPr>
          <w:rFonts w:eastAsia="Calibri"/>
          <w:sz w:val="20"/>
          <w:szCs w:val="20"/>
        </w:rPr>
        <w:t xml:space="preserve">2.2. Согласование заявки-спецификации производится путем обмена информацией средствами связи. Заявка считается согласованной с момента оформления Поставщиком отгрузочных документов, либо с момента подписания спецификации обеими сторонами. Условия, оговоренные в ней, обязательны для сторон и подлежат изменению при обоюдном согласии. </w:t>
      </w:r>
    </w:p>
    <w:p w:rsidR="00D15F59" w:rsidRPr="00F27FC9" w:rsidRDefault="00D15F59" w:rsidP="00CF1538">
      <w:pPr>
        <w:tabs>
          <w:tab w:val="left" w:pos="337"/>
        </w:tabs>
        <w:spacing w:line="235" w:lineRule="exact"/>
        <w:ind w:left="20" w:right="20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2.3.</w:t>
      </w:r>
      <w:r w:rsidRPr="00F27FC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F27FC9">
        <w:rPr>
          <w:rFonts w:ascii="Times New Roman" w:hAnsi="Times New Roman" w:cs="Times New Roman"/>
          <w:sz w:val="20"/>
          <w:szCs w:val="20"/>
        </w:rPr>
        <w:t>Договор, переписка по нему и все приложения, являющиеся неотъемлемой частью договора, переданные по факсимильной связи, имеют полную юридическую силу. Стороны обязуются направить друг другу оригиналы договоров и приложений к нему почтовым отправлением в пятидневный срок с момента оформления указанных документов.</w:t>
      </w:r>
    </w:p>
    <w:p w:rsidR="00D15F59" w:rsidRPr="00F27FC9" w:rsidRDefault="00D15F59" w:rsidP="00D15F59">
      <w:pPr>
        <w:pStyle w:val="1"/>
        <w:shd w:val="clear" w:color="auto" w:fill="auto"/>
        <w:spacing w:before="0" w:line="180" w:lineRule="exact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З. ЦЕНА И СУММА ДОГОВОРА</w:t>
      </w:r>
    </w:p>
    <w:p w:rsidR="00D15F59" w:rsidRPr="00F27FC9" w:rsidRDefault="00D15F59" w:rsidP="00D15F59">
      <w:pPr>
        <w:numPr>
          <w:ilvl w:val="0"/>
          <w:numId w:val="2"/>
        </w:numPr>
        <w:tabs>
          <w:tab w:val="left" w:pos="322"/>
          <w:tab w:val="left" w:pos="433"/>
          <w:tab w:val="left" w:leader="underscore" w:pos="1878"/>
          <w:tab w:val="left" w:leader="underscore" w:pos="4134"/>
        </w:tabs>
        <w:spacing w:line="230" w:lineRule="exact"/>
        <w:ind w:left="20" w:right="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Общая сумма Договора определяется суммой отгруженной в адрес Покупателя Продукции по Договору.</w:t>
      </w:r>
    </w:p>
    <w:p w:rsidR="00D15F59" w:rsidRPr="00F27FC9" w:rsidRDefault="00D15F59" w:rsidP="00D15F59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3.2 Валюта цены и валюта платежа – казахстанский тенге.</w:t>
      </w:r>
    </w:p>
    <w:p w:rsidR="00D15F59" w:rsidRPr="00F27FC9" w:rsidRDefault="00D15F59" w:rsidP="00D15F59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3.3 Поставляемая продукция оплачивается по договорным ценам, включая упаковку или тару, в зависимости от характера поставляемой продукции. Тара является невозвратной. Упаковка, в которой отгружается продукция, должна соответствовать техническим условиям и обеспечивать, при условии надлежащего обращения с грузом, сохранность продукции во время транспортировки.</w:t>
      </w:r>
    </w:p>
    <w:p w:rsidR="00D15F59" w:rsidRPr="00F27FC9" w:rsidRDefault="00D15F59" w:rsidP="00D15F59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3.4 Сторонами согласовано, что в случае увеличения курса валют по отношению к тенге или в случае изменения цен производителями, в период полной или частичной  отсрочки платежа, действующей по отгруженному заказу,   в сторону увеличения на четыре и более процентов, Поставщик  вправе произвести перерасчет цен и выставить Покупателю счет с учетом измененных цен, не позднее, чем за три рабочих дня до наступления срока оплаты, установленного Договором, либо по ценам прайс-листа, действующего на дату фактической оплаты товара (разницу по счету Покупатель оплачивает в течение трех дней с момента его выставления).</w:t>
      </w:r>
    </w:p>
    <w:p w:rsidR="00D15F59" w:rsidRPr="00F27FC9" w:rsidRDefault="00D15F59" w:rsidP="00D15F59">
      <w:pPr>
        <w:pStyle w:val="1"/>
        <w:shd w:val="clear" w:color="auto" w:fill="auto"/>
        <w:spacing w:before="0" w:line="180" w:lineRule="exact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4. ФОРМА И ПОРЯДОК РАСЧЕТОВ</w:t>
      </w:r>
    </w:p>
    <w:p w:rsidR="00D15F59" w:rsidRPr="00F27FC9" w:rsidRDefault="00D15F59" w:rsidP="00D15F59">
      <w:pPr>
        <w:tabs>
          <w:tab w:val="left" w:pos="327"/>
        </w:tabs>
        <w:spacing w:line="235" w:lineRule="exact"/>
        <w:ind w:left="20" w:right="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4.1 Форма оплаты - платежным поручением в валюте платежа на расчетный счет Поставщика. Комиссии и платежи, банка относятся на счет Покупателя.</w:t>
      </w:r>
    </w:p>
    <w:p w:rsidR="00D15F59" w:rsidRPr="00F27FC9" w:rsidRDefault="00D15F59" w:rsidP="00D15F59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4.2 Оплата Продукции производится в течение 14 (четырнадцать) рабочих дней с даты поставки.</w:t>
      </w:r>
    </w:p>
    <w:p w:rsidR="00D15F59" w:rsidRPr="00F27FC9" w:rsidRDefault="00D15F59" w:rsidP="00D15F59">
      <w:pPr>
        <w:pStyle w:val="a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F27FC9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 датой поставки (перехода права собственности) понимается дата передачи Продукции Покупателю или транспортной организации, указанной Покупателем, на складе Поставщика, а в случае, если стороны согласовали организацию доставки Поставщиком – дата передачи продукции первому перевозчику.</w:t>
      </w:r>
    </w:p>
    <w:p w:rsidR="00D15F59" w:rsidRPr="00F27FC9" w:rsidRDefault="00D15F59" w:rsidP="00D15F59">
      <w:pPr>
        <w:pStyle w:val="a8"/>
        <w:tabs>
          <w:tab w:val="left" w:pos="42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4.3 Общая сумма полученной без оплаты продукции не должна превышать сумму 500 000,00 тенге. При ее превышении Поставщик имеет право не поставлять Продукцию Покупателю до полного погашения просроченной задолженности.</w:t>
      </w:r>
    </w:p>
    <w:p w:rsidR="00D15F59" w:rsidRPr="00F27FC9" w:rsidRDefault="00D15F59" w:rsidP="00D15F59">
      <w:pPr>
        <w:tabs>
          <w:tab w:val="left" w:pos="476"/>
        </w:tabs>
        <w:spacing w:line="235" w:lineRule="exact"/>
        <w:ind w:right="20"/>
        <w:jc w:val="both"/>
        <w:rPr>
          <w:rFonts w:ascii="Times New Roman" w:eastAsia="Calibri" w:hAnsi="Times New Roman" w:cs="Times New Roman"/>
          <w:sz w:val="20"/>
          <w:szCs w:val="20"/>
          <w:lang w:val="kk-KZ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4.4 Форма и порядок оплаты могут быть иными по договоренности сторон, что оформляется дополнительным соглашением (спецификациями на поставку) к настоящему к договору.</w:t>
      </w:r>
    </w:p>
    <w:p w:rsidR="00D15F59" w:rsidRPr="00F27FC9" w:rsidRDefault="00D15F59" w:rsidP="00D15F59">
      <w:pPr>
        <w:pStyle w:val="a9"/>
        <w:numPr>
          <w:ilvl w:val="1"/>
          <w:numId w:val="11"/>
        </w:numPr>
        <w:tabs>
          <w:tab w:val="left" w:pos="0"/>
        </w:tabs>
        <w:spacing w:line="235" w:lineRule="exact"/>
        <w:ind w:left="0" w:right="20" w:firstLine="0"/>
        <w:jc w:val="both"/>
        <w:rPr>
          <w:rFonts w:ascii="Times New Roman" w:eastAsia="Calibri" w:hAnsi="Times New Roman" w:cs="Times New Roman"/>
          <w:sz w:val="20"/>
          <w:szCs w:val="20"/>
          <w:lang w:val="kk-KZ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В день оплаты Покупатель должен уведомить Поставщика о произведенном платеже телефонограммой и переслать по т/факсу копию платежного поручения. Датой оплаты считается день поступления денежных средств на расчетный счет Поставщика.</w:t>
      </w:r>
    </w:p>
    <w:p w:rsidR="00D15F59" w:rsidRPr="00F27FC9" w:rsidRDefault="00D15F59" w:rsidP="00D15F59">
      <w:pPr>
        <w:pStyle w:val="a9"/>
        <w:numPr>
          <w:ilvl w:val="1"/>
          <w:numId w:val="11"/>
        </w:numPr>
        <w:tabs>
          <w:tab w:val="left" w:pos="0"/>
        </w:tabs>
        <w:spacing w:line="235" w:lineRule="exact"/>
        <w:ind w:left="0" w:right="20" w:firstLine="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Стороны пришли к соглашению, что, если Покупателем нарушен порядок оплаты Продукции, предусмотренный п.4.1. настоящего договора, то Договор прекращает свое действие с даты письменного уведомления Покупателя.       </w:t>
      </w:r>
    </w:p>
    <w:p w:rsidR="00D15F59" w:rsidRPr="00F27FC9" w:rsidRDefault="00D15F59" w:rsidP="00D15F59">
      <w:pPr>
        <w:pStyle w:val="1"/>
        <w:tabs>
          <w:tab w:val="left" w:pos="0"/>
        </w:tabs>
        <w:ind w:right="20"/>
        <w:jc w:val="both"/>
        <w:rPr>
          <w:rFonts w:eastAsia="Times New Roman"/>
          <w:sz w:val="20"/>
          <w:szCs w:val="20"/>
        </w:rPr>
      </w:pPr>
      <w:r w:rsidRPr="00F27FC9">
        <w:rPr>
          <w:sz w:val="20"/>
          <w:szCs w:val="20"/>
        </w:rPr>
        <w:t xml:space="preserve">4.7 Сторонами согласовано, что в случае увеличения курса валют по отношению к рублю или в случае изменения цен производителями, в период полной или частичной  отсрочки платежа, действующей по отгруженному заказу,   в сторону увеличения на четыре и более процентов, Поставщик  вправе произвести </w:t>
      </w:r>
      <w:r w:rsidRPr="00F27FC9">
        <w:rPr>
          <w:sz w:val="20"/>
          <w:szCs w:val="20"/>
        </w:rPr>
        <w:lastRenderedPageBreak/>
        <w:t>перерасчет цен и выставить Покупателю счет с учетом измененных цен, не позднее, чем за три рабочих дня до наступления срока оплаты, установленного Договором, либо по ценам прайс-листа, действующего на дату фактической оплаты товара (разницу по счету Покупатель оплачивает в течение трех дней с момента его выставления).</w:t>
      </w:r>
    </w:p>
    <w:p w:rsidR="00D15F59" w:rsidRPr="00F27FC9" w:rsidRDefault="00D15F59" w:rsidP="00D15F59">
      <w:pPr>
        <w:pStyle w:val="1"/>
        <w:numPr>
          <w:ilvl w:val="1"/>
          <w:numId w:val="12"/>
        </w:numPr>
        <w:tabs>
          <w:tab w:val="left" w:pos="0"/>
        </w:tabs>
        <w:spacing w:before="0"/>
        <w:ind w:left="0" w:right="20" w:firstLine="0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При условии  предварительной оплаты товара, Сторонами согласовано, что в случае если на момент отгрузки товара произойдет увеличение курса валют по отношению к рублю или повышение отпускных цен на Товар производителем на четыре и более процентов от цен, действующих на момент выставления Поставщиком счета, последний вправе провести перерасчет стоимости Товара пропорционально такому изменению цен, о чем Поставщик уведомляет Покупателя путем выставления счета с учетом изменения цен, разницу по которому Покупатель оплачивает в течение трех дней с момента выставления счета.          </w:t>
      </w:r>
    </w:p>
    <w:p w:rsidR="00D15F59" w:rsidRPr="00F27FC9" w:rsidRDefault="00D15F59" w:rsidP="00D15F59">
      <w:pP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F27FC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2231B">
        <w:rPr>
          <w:rFonts w:ascii="Times New Roman" w:hAnsi="Times New Roman" w:cs="Times New Roman"/>
          <w:sz w:val="20"/>
          <w:szCs w:val="20"/>
        </w:rPr>
        <w:t>4.9</w:t>
      </w:r>
      <w:r w:rsidRPr="00F27FC9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F27FC9">
        <w:rPr>
          <w:rFonts w:ascii="Times New Roman" w:hAnsi="Times New Roman" w:cs="Times New Roman"/>
          <w:sz w:val="20"/>
          <w:szCs w:val="20"/>
        </w:rPr>
        <w:t>Продавец вправе приостановить поставку товара Покупателю при отсутствии предварительной оплаты за товар</w:t>
      </w:r>
      <w:r w:rsidRPr="00F27FC9">
        <w:rPr>
          <w:rFonts w:ascii="Times New Roman" w:hAnsi="Times New Roman" w:cs="Times New Roman"/>
          <w:b/>
          <w:sz w:val="20"/>
          <w:szCs w:val="20"/>
        </w:rPr>
        <w:t>.</w:t>
      </w:r>
    </w:p>
    <w:p w:rsidR="00D15F59" w:rsidRPr="00F27FC9" w:rsidRDefault="00D15F59" w:rsidP="00D15F59">
      <w:pPr>
        <w:pStyle w:val="1"/>
        <w:spacing w:before="0"/>
        <w:ind w:right="20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          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F27FC9">
        <w:rPr>
          <w:rFonts w:eastAsia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15F59" w:rsidRPr="00F27FC9" w:rsidRDefault="00D15F59" w:rsidP="00D15F59">
      <w:pPr>
        <w:pStyle w:val="1"/>
        <w:shd w:val="clear" w:color="auto" w:fill="auto"/>
        <w:spacing w:before="0" w:after="164" w:line="180" w:lineRule="exact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5. СРОКИ И ПОРЯДОК ПОСТАВКИ</w:t>
      </w:r>
    </w:p>
    <w:p w:rsidR="00D15F59" w:rsidRPr="00F27FC9" w:rsidRDefault="00D15F59" w:rsidP="00D15F59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Отгрузка продукции производится в сроки, оговоренные в спецификациях, являющихся неотъемлемой частью данного договора. Поставщик, уведомив Покупателя, имеет право на досрочную поставку продукции. Если отгрузка продукции не произведена в указанные сроки (или произведена частично) по вине Поставщика, Поставщик обязуется вернуть не обеспеченные отгрузкой денежные суммы на вал/</w:t>
      </w:r>
      <w:proofErr w:type="spellStart"/>
      <w:r w:rsidRPr="00F27FC9">
        <w:rPr>
          <w:rFonts w:ascii="Times New Roman" w:hAnsi="Times New Roman" w:cs="Times New Roman"/>
          <w:sz w:val="20"/>
          <w:szCs w:val="20"/>
        </w:rPr>
        <w:t>сч</w:t>
      </w:r>
      <w:proofErr w:type="spellEnd"/>
      <w:r w:rsidRPr="00F27FC9">
        <w:rPr>
          <w:rFonts w:ascii="Times New Roman" w:hAnsi="Times New Roman" w:cs="Times New Roman"/>
          <w:sz w:val="20"/>
          <w:szCs w:val="20"/>
        </w:rPr>
        <w:t xml:space="preserve"> Покупателя в течение 15 (пятнадцати) календарных дней с даты поступления от Покупателя требования о возврате денежных средств. При необоснованном отказе Покупателя от получения продукции, изготовленной или приобретенной под согласованную сторонами спецификацию, Продавец имеет право на удержание из предварительной оплаты суммы, в размере расходов, связанных с выполнением обязательств по поставке.</w:t>
      </w:r>
    </w:p>
    <w:p w:rsidR="00D15F59" w:rsidRPr="00F27FC9" w:rsidRDefault="00D15F59" w:rsidP="00D15F59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Базис поставки </w:t>
      </w:r>
      <w:r w:rsidRPr="00F27FC9">
        <w:rPr>
          <w:rFonts w:ascii="Times New Roman" w:eastAsia="Calibri" w:hAnsi="Times New Roman" w:cs="Times New Roman"/>
          <w:sz w:val="20"/>
          <w:szCs w:val="20"/>
          <w:lang w:val="en-US"/>
        </w:rPr>
        <w:t>EXW</w:t>
      </w:r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 склад поставщика </w:t>
      </w:r>
      <w:proofErr w:type="spellStart"/>
      <w:r w:rsidRPr="00F27FC9">
        <w:rPr>
          <w:rFonts w:ascii="Times New Roman" w:eastAsia="Calibri" w:hAnsi="Times New Roman" w:cs="Times New Roman"/>
          <w:sz w:val="20"/>
          <w:szCs w:val="20"/>
        </w:rPr>
        <w:t>г.Актобе</w:t>
      </w:r>
      <w:proofErr w:type="spellEnd"/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. Адрес склада: </w:t>
      </w:r>
      <w:proofErr w:type="spellStart"/>
      <w:r w:rsidRPr="00F27FC9">
        <w:rPr>
          <w:rFonts w:ascii="Times New Roman" w:eastAsia="Calibri" w:hAnsi="Times New Roman" w:cs="Times New Roman"/>
          <w:sz w:val="20"/>
          <w:szCs w:val="20"/>
        </w:rPr>
        <w:t>г.Актобе</w:t>
      </w:r>
      <w:proofErr w:type="spellEnd"/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, </w:t>
      </w:r>
      <w:proofErr w:type="spellStart"/>
      <w:r w:rsidRPr="00F27FC9">
        <w:rPr>
          <w:rFonts w:ascii="Times New Roman" w:eastAsia="Calibri" w:hAnsi="Times New Roman" w:cs="Times New Roman"/>
          <w:sz w:val="20"/>
          <w:szCs w:val="20"/>
        </w:rPr>
        <w:t>ул.Аз-Наурыза</w:t>
      </w:r>
      <w:proofErr w:type="spellEnd"/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, 22 (в редакции </w:t>
      </w:r>
      <w:proofErr w:type="spellStart"/>
      <w:r w:rsidRPr="00F27FC9">
        <w:rPr>
          <w:rFonts w:ascii="Times New Roman" w:eastAsia="Calibri" w:hAnsi="Times New Roman" w:cs="Times New Roman"/>
          <w:b/>
          <w:bCs/>
          <w:sz w:val="20"/>
          <w:szCs w:val="20"/>
        </w:rPr>
        <w:t>Incoterms</w:t>
      </w:r>
      <w:proofErr w:type="spellEnd"/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F27FC9">
        <w:rPr>
          <w:rFonts w:ascii="Times New Roman" w:eastAsia="Calibri" w:hAnsi="Times New Roman" w:cs="Times New Roman"/>
          <w:b/>
          <w:bCs/>
          <w:sz w:val="20"/>
          <w:szCs w:val="20"/>
        </w:rPr>
        <w:t>2010</w:t>
      </w:r>
      <w:r w:rsidRPr="00F27FC9">
        <w:rPr>
          <w:rFonts w:ascii="Times New Roman" w:eastAsia="Calibri" w:hAnsi="Times New Roman" w:cs="Times New Roman"/>
          <w:bCs/>
          <w:sz w:val="20"/>
          <w:szCs w:val="20"/>
        </w:rPr>
        <w:t>), если иной базис поставки не предусмотрен спецификацией к настоящему договору.</w:t>
      </w:r>
      <w:r w:rsidRPr="00F27FC9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</w:p>
    <w:p w:rsidR="00D15F59" w:rsidRPr="00F27FC9" w:rsidRDefault="00D15F59" w:rsidP="00D15F59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Уполномоченное лицо –</w:t>
      </w:r>
      <w:r w:rsidRPr="00F27FC9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F27FC9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>Оветченко</w:t>
      </w:r>
      <w:proofErr w:type="spellEnd"/>
      <w:r w:rsidRPr="00F27FC9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 Н.В., </w:t>
      </w:r>
      <w:r w:rsidRPr="00F27FC9">
        <w:rPr>
          <w:rFonts w:ascii="Times New Roman" w:eastAsia="Calibri" w:hAnsi="Times New Roman" w:cs="Times New Roman"/>
          <w:bCs/>
          <w:sz w:val="20"/>
          <w:szCs w:val="20"/>
          <w:shd w:val="clear" w:color="auto" w:fill="FFFFFF"/>
        </w:rPr>
        <w:t>тел. +7 701 477 21 79</w:t>
      </w:r>
    </w:p>
    <w:p w:rsidR="00D15F59" w:rsidRPr="00F27FC9" w:rsidRDefault="00D15F59" w:rsidP="00D15F59">
      <w:pPr>
        <w:spacing w:line="240" w:lineRule="atLeast"/>
        <w:ind w:left="23" w:right="53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5.4. При поставке кабельной продукции, допустимо отклонение 1% в большую или меньшую сторону от заявленной длины, а в случае поставки продукции в заводской упаковке - отклонение, указанное в сертификате качества завода-изготовителя. Оплата осуществляется за фактически поставленное количество товара.</w:t>
      </w:r>
    </w:p>
    <w:p w:rsidR="00D15F59" w:rsidRPr="00F27FC9" w:rsidRDefault="00D15F59" w:rsidP="00D15F59">
      <w:pPr>
        <w:jc w:val="both"/>
        <w:rPr>
          <w:rFonts w:ascii="Times New Roman" w:hAnsi="Times New Roman" w:cs="Times New Roman"/>
          <w:sz w:val="20"/>
          <w:szCs w:val="20"/>
        </w:rPr>
      </w:pPr>
      <w:r w:rsidRPr="0062231B">
        <w:rPr>
          <w:rFonts w:ascii="Times New Roman" w:hAnsi="Times New Roman" w:cs="Times New Roman"/>
          <w:sz w:val="20"/>
          <w:szCs w:val="20"/>
        </w:rPr>
        <w:t>5.5.</w:t>
      </w:r>
      <w:r w:rsidRPr="00F27FC9">
        <w:rPr>
          <w:rFonts w:ascii="Times New Roman" w:hAnsi="Times New Roman" w:cs="Times New Roman"/>
          <w:sz w:val="20"/>
          <w:szCs w:val="20"/>
        </w:rPr>
        <w:t xml:space="preserve"> После произведенной Покупателем предварительной оплаты передать Покупателю товар надлежащего качества, количества, марки и в полном объеме до истечения 5 (пяти) рабочих дней (с возможностью досрочной поставки). Базис поставки товара: самовывоз силами, средствами и за счет Покупателя со склада Продавца, расположенного в </w:t>
      </w:r>
      <w:proofErr w:type="spellStart"/>
      <w:r w:rsidRPr="00F27FC9">
        <w:rPr>
          <w:rFonts w:ascii="Times New Roman" w:hAnsi="Times New Roman" w:cs="Times New Roman"/>
          <w:sz w:val="20"/>
          <w:szCs w:val="20"/>
        </w:rPr>
        <w:t>г.Актобе</w:t>
      </w:r>
      <w:proofErr w:type="spellEnd"/>
      <w:r w:rsidRPr="00F27FC9">
        <w:rPr>
          <w:rFonts w:ascii="Times New Roman" w:hAnsi="Times New Roman" w:cs="Times New Roman"/>
          <w:sz w:val="20"/>
          <w:szCs w:val="20"/>
        </w:rPr>
        <w:t>. В случае просрочки предварительной оплаты сроки поставки отодвигаются соразмерно периоду просрочки оплаты.</w:t>
      </w:r>
    </w:p>
    <w:p w:rsidR="00D15F59" w:rsidRPr="00F27FC9" w:rsidRDefault="00D15F59" w:rsidP="00D15F59">
      <w:pPr>
        <w:spacing w:line="240" w:lineRule="atLeast"/>
        <w:ind w:left="23" w:right="53"/>
        <w:jc w:val="both"/>
        <w:rPr>
          <w:rFonts w:ascii="Times New Roman" w:hAnsi="Times New Roman" w:cs="Times New Roman"/>
          <w:sz w:val="20"/>
          <w:szCs w:val="20"/>
        </w:rPr>
      </w:pPr>
    </w:p>
    <w:p w:rsidR="00D15F59" w:rsidRPr="00F27FC9" w:rsidRDefault="00D15F59" w:rsidP="00D15F59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6. КАЧЕСТВО ПРОДУКЦИИ</w:t>
      </w:r>
    </w:p>
    <w:p w:rsidR="00D15F59" w:rsidRPr="00F27FC9" w:rsidRDefault="00D15F59" w:rsidP="00D15F59">
      <w:pPr>
        <w:numPr>
          <w:ilvl w:val="0"/>
          <w:numId w:val="5"/>
        </w:numPr>
        <w:tabs>
          <w:tab w:val="left" w:pos="322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Продукция по качеству соответствует ГОСТам и ТУ, действующим в РФ и РК.</w:t>
      </w:r>
    </w:p>
    <w:p w:rsidR="00D15F59" w:rsidRPr="00F27FC9" w:rsidRDefault="00D15F59" w:rsidP="00D15F59">
      <w:pPr>
        <w:numPr>
          <w:ilvl w:val="0"/>
          <w:numId w:val="5"/>
        </w:numPr>
        <w:tabs>
          <w:tab w:val="left" w:pos="375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Гарантийный срок на Продукцию установлен производителем Продукции. Претензии по скрытым дефектам оборудования Покупатель предъявляет Продавцу.</w:t>
      </w:r>
    </w:p>
    <w:p w:rsidR="00D15F59" w:rsidRPr="00F27FC9" w:rsidRDefault="00D15F59" w:rsidP="00D15F59">
      <w:pPr>
        <w:tabs>
          <w:tab w:val="left" w:pos="452"/>
        </w:tabs>
        <w:spacing w:line="235" w:lineRule="exact"/>
        <w:ind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 xml:space="preserve">6.3 Проверка продукции по количеству и качеству производится представителем Покупателя непосредственно во время сдачи продукции Поставщиком Покупателю/уполномоченному представителю Покупателя. В случае обнаружения при приемке продукции недостачи или некачественной продукции составляется акт, который подписывают представители Поставщика и Покупателя. </w:t>
      </w:r>
    </w:p>
    <w:p w:rsidR="00D15F59" w:rsidRPr="00F27FC9" w:rsidRDefault="00D15F59" w:rsidP="00D15F59">
      <w:pPr>
        <w:numPr>
          <w:ilvl w:val="0"/>
          <w:numId w:val="6"/>
        </w:numPr>
        <w:tabs>
          <w:tab w:val="left" w:pos="452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При обнаружении недостачи или некачественной продукции после приемки и при условии, что такая продукция не могла быть обнаружена Покупателем при приемке продукции от Поставщика без повреждения упаковки изготовителя продукции, Покупатель обязан незамедлительно в письменной форме известить Поставщика об обнаруженной недостаче или некачественной продукции с приложением подробного перечня ее признаков. Отклонения по количеству по кабельно-проводниковой продукции в пределах нормы, указанной в сертификате производителя, не являются недостачей.</w:t>
      </w:r>
    </w:p>
    <w:p w:rsidR="00D15F59" w:rsidRPr="00F27FC9" w:rsidRDefault="00D15F59" w:rsidP="00D15F59">
      <w:pPr>
        <w:numPr>
          <w:ilvl w:val="0"/>
          <w:numId w:val="6"/>
        </w:numPr>
        <w:tabs>
          <w:tab w:val="left" w:pos="447"/>
        </w:tabs>
        <w:spacing w:line="235" w:lineRule="exact"/>
        <w:ind w:left="20" w:right="53"/>
        <w:jc w:val="both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Поставка недостающей или замена некачественной продукции осуществляется Поставщиком в течение 15 дней с момента, когда Поставщику стало известно о недостаче или поставке некачественной продукции.</w:t>
      </w:r>
    </w:p>
    <w:p w:rsidR="00D15F59" w:rsidRPr="00B20D7E" w:rsidRDefault="00D15F59" w:rsidP="00B20D7E">
      <w:pPr>
        <w:tabs>
          <w:tab w:val="left" w:pos="447"/>
        </w:tabs>
        <w:spacing w:line="235" w:lineRule="exact"/>
        <w:ind w:left="20" w:right="53"/>
        <w:jc w:val="both"/>
        <w:rPr>
          <w:rFonts w:ascii="Times New Roman" w:hAnsi="Times New Roman" w:cs="Times New Roman"/>
          <w:sz w:val="20"/>
          <w:szCs w:val="20"/>
        </w:rPr>
      </w:pPr>
      <w:r w:rsidRPr="00CF1538">
        <w:rPr>
          <w:rFonts w:ascii="Times New Roman" w:hAnsi="Times New Roman" w:cs="Times New Roman"/>
          <w:sz w:val="20"/>
          <w:szCs w:val="20"/>
        </w:rPr>
        <w:t>6.6</w:t>
      </w:r>
      <w:r w:rsidRPr="00F27FC9">
        <w:rPr>
          <w:rFonts w:ascii="Times New Roman" w:hAnsi="Times New Roman" w:cs="Times New Roman"/>
          <w:sz w:val="20"/>
          <w:szCs w:val="20"/>
        </w:rPr>
        <w:t xml:space="preserve"> Покупатель обязан: осуществлять проверку товара при его приемке по количеству, качеству, составить и подписать соответствующие документы (акт о приемке, накладную и т.д.), принять товар. При отсутствии замечаний при приемке товара по количеству и наличию внешних дефектов товара Покупатель не имеет права в дальнейшем предъявлять какие-либо претензии по этим параметрам товара. </w:t>
      </w:r>
      <w:bookmarkStart w:id="0" w:name="_GoBack"/>
      <w:bookmarkEnd w:id="0"/>
    </w:p>
    <w:p w:rsidR="00D15F59" w:rsidRPr="00F27FC9" w:rsidRDefault="00D15F59" w:rsidP="00D15F59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7. ОТВЕТСТВЕННОСТЬ СТОРОН</w:t>
      </w:r>
    </w:p>
    <w:p w:rsidR="00D15F59" w:rsidRPr="00F27FC9" w:rsidRDefault="00D15F59" w:rsidP="00D15F59">
      <w:pPr>
        <w:numPr>
          <w:ilvl w:val="0"/>
          <w:numId w:val="7"/>
        </w:numPr>
        <w:tabs>
          <w:tab w:val="left" w:pos="337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t>За нарушение сроков поставки продукции Поставщик выплачивает пени в размере 0.1% за каждый календарный день просрочки от стоимости недопоставленной продукции, но не более 10% от общей суммы продукции, не отгруженной в срок при наличии письменного требования Покупателя.</w:t>
      </w:r>
    </w:p>
    <w:p w:rsidR="00D15F59" w:rsidRPr="00F27FC9" w:rsidRDefault="00D15F59" w:rsidP="00D15F59">
      <w:pPr>
        <w:numPr>
          <w:ilvl w:val="0"/>
          <w:numId w:val="7"/>
        </w:numPr>
        <w:tabs>
          <w:tab w:val="left" w:pos="351"/>
        </w:tabs>
        <w:spacing w:after="284"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F27FC9">
        <w:rPr>
          <w:rFonts w:ascii="Times New Roman" w:eastAsia="Calibri" w:hAnsi="Times New Roman" w:cs="Times New Roman"/>
          <w:sz w:val="20"/>
          <w:szCs w:val="20"/>
        </w:rPr>
        <w:lastRenderedPageBreak/>
        <w:t>За нарушение сроков оплаты продукции Покупатель выплачивает пени в размере 0,1% за каждый календарный день просрочки от стоимости, оформленной и не оплаченной в срок спецификации, но не более 10% от обшей суммы спецификации при наличии письменного требования Поставщика.</w:t>
      </w:r>
    </w:p>
    <w:p w:rsidR="00D15F59" w:rsidRPr="00F27FC9" w:rsidRDefault="00D15F59" w:rsidP="00D15F59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F27FC9">
        <w:rPr>
          <w:b/>
          <w:sz w:val="20"/>
          <w:szCs w:val="20"/>
        </w:rPr>
        <w:t>8. ФОРС-МАЖОР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8.1 Стороны освобождаются от ответственности за нарушение условий настоящего договора, если эти нарушения произошли вследствие обстоятельств непреодолимой силы, а именно: действия правительства, пожара, наводнения, забастовки, землетрясения или войны и если эти обстоятельства непосредственно повлияли на исполнение обязательств по настоящему договору.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8.2 Надлежащим доказательством наличия указанных выше обстоятельств и продолжительности будут служить свидетельства государственных органов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</w:p>
    <w:p w:rsidR="00D15F59" w:rsidRPr="00F27FC9" w:rsidRDefault="00D15F59" w:rsidP="00D15F59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b/>
          <w:sz w:val="20"/>
          <w:szCs w:val="20"/>
        </w:rPr>
        <w:t>9. ПРОЧИЕ УСЛОВИЯ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</w:p>
    <w:p w:rsidR="00D15F59" w:rsidRPr="00F27FC9" w:rsidRDefault="00D15F59" w:rsidP="00D15F59">
      <w:pPr>
        <w:pStyle w:val="1"/>
        <w:numPr>
          <w:ilvl w:val="0"/>
          <w:numId w:val="8"/>
        </w:numPr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sz w:val="20"/>
          <w:szCs w:val="20"/>
        </w:rPr>
        <w:t xml:space="preserve">Споры, возникающие по существу настоящего договора, решаются путем переговоров. Спорные вопросы, неурегулированные путем переговоров подлежат рассмотрению в соответствии с законодательством Республики Казахстан в суде </w:t>
      </w:r>
      <w:proofErr w:type="spellStart"/>
      <w:r w:rsidRPr="00F27FC9">
        <w:rPr>
          <w:sz w:val="20"/>
          <w:szCs w:val="20"/>
        </w:rPr>
        <w:t>г.Актобе</w:t>
      </w:r>
      <w:proofErr w:type="spellEnd"/>
      <w:r w:rsidRPr="00F27FC9">
        <w:rPr>
          <w:sz w:val="20"/>
          <w:szCs w:val="20"/>
        </w:rPr>
        <w:t xml:space="preserve">. </w:t>
      </w:r>
    </w:p>
    <w:p w:rsidR="00D15F59" w:rsidRPr="00F27FC9" w:rsidRDefault="00D15F59" w:rsidP="00D15F59">
      <w:pPr>
        <w:pStyle w:val="1"/>
        <w:numPr>
          <w:ilvl w:val="0"/>
          <w:numId w:val="8"/>
        </w:numPr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Договор может быть расторгнут или изменен сторонами по взаимному соглашению в порядке и на условиях, установленных действующим законодательством РК.</w:t>
      </w:r>
    </w:p>
    <w:p w:rsidR="00D15F59" w:rsidRPr="00F27FC9" w:rsidRDefault="00D15F59" w:rsidP="00D15F59">
      <w:pPr>
        <w:pStyle w:val="1"/>
        <w:numPr>
          <w:ilvl w:val="0"/>
          <w:numId w:val="8"/>
        </w:numPr>
        <w:shd w:val="clear" w:color="auto" w:fill="auto"/>
        <w:tabs>
          <w:tab w:val="left" w:pos="404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Договор составлен на русском языке в двух экземплярах по 3 стр. каждый. Факсимильные экземпляры договора, спецификаций, приложений и дополнений к нему имеют юридическую силу оригинала на время, необходимое для получения оригинала.</w:t>
      </w:r>
    </w:p>
    <w:p w:rsidR="00D15F59" w:rsidRPr="00F27FC9" w:rsidRDefault="00D15F59" w:rsidP="00D15F59">
      <w:pPr>
        <w:pStyle w:val="1"/>
        <w:numPr>
          <w:ilvl w:val="0"/>
          <w:numId w:val="8"/>
        </w:numPr>
        <w:shd w:val="clear" w:color="auto" w:fill="auto"/>
        <w:tabs>
          <w:tab w:val="left" w:pos="433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F27FC9">
        <w:rPr>
          <w:sz w:val="20"/>
          <w:szCs w:val="20"/>
        </w:rPr>
        <w:t>Взаимоотношения сторон по поставке в части, не предусмотренной настоящим договором, регулируются действующим законодательством Республики Казахстан. (ГК РК).</w:t>
      </w:r>
    </w:p>
    <w:p w:rsidR="00D15F59" w:rsidRPr="00F27FC9" w:rsidRDefault="00D15F59" w:rsidP="00D15F59">
      <w:pPr>
        <w:tabs>
          <w:tab w:val="left" w:leader="underscore" w:pos="7258"/>
        </w:tabs>
        <w:spacing w:after="24" w:line="180" w:lineRule="exact"/>
        <w:ind w:right="53"/>
        <w:rPr>
          <w:rFonts w:ascii="Times New Roman" w:hAnsi="Times New Roman" w:cs="Times New Roman"/>
          <w:sz w:val="20"/>
          <w:szCs w:val="20"/>
        </w:rPr>
      </w:pPr>
      <w:r w:rsidRPr="00F27FC9">
        <w:rPr>
          <w:rFonts w:ascii="Times New Roman" w:hAnsi="Times New Roman" w:cs="Times New Roman"/>
          <w:sz w:val="20"/>
          <w:szCs w:val="20"/>
        </w:rPr>
        <w:t>9.5    Срок действия договора: с момента подписания настоящего договора по «31» декабря 2018 г. включительно.</w:t>
      </w:r>
    </w:p>
    <w:p w:rsidR="00D15F59" w:rsidRPr="00F27FC9" w:rsidRDefault="00D15F59" w:rsidP="00D15F59">
      <w:pPr>
        <w:pStyle w:val="20"/>
        <w:shd w:val="clear" w:color="auto" w:fill="auto"/>
        <w:spacing w:after="0" w:line="160" w:lineRule="exact"/>
        <w:jc w:val="left"/>
        <w:rPr>
          <w:sz w:val="20"/>
          <w:szCs w:val="20"/>
          <w:lang w:val="kk-KZ"/>
        </w:rPr>
      </w:pPr>
    </w:p>
    <w:p w:rsidR="00D15F59" w:rsidRPr="00F27FC9" w:rsidRDefault="00D15F59" w:rsidP="00D15F59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b/>
          <w:sz w:val="20"/>
          <w:szCs w:val="20"/>
        </w:rPr>
      </w:pPr>
      <w:r w:rsidRPr="00F27FC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tbl>
      <w:tblPr>
        <w:tblpPr w:leftFromText="180" w:rightFromText="180" w:vertAnchor="text" w:horzAnchor="margin" w:tblpY="571"/>
        <w:tblW w:w="9067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688"/>
        <w:gridCol w:w="4379"/>
      </w:tblGrid>
      <w:tr w:rsidR="00D15F59" w:rsidRPr="00CF1538" w:rsidTr="000827E7">
        <w:trPr>
          <w:trHeight w:val="206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</w:rPr>
            </w:pPr>
            <w:r w:rsidRPr="00F27FC9">
              <w:rPr>
                <w:b/>
                <w:sz w:val="20"/>
                <w:szCs w:val="20"/>
              </w:rPr>
              <w:t xml:space="preserve">Поставщик: 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</w:rPr>
            </w:pPr>
            <w:r w:rsidRPr="00F27FC9">
              <w:rPr>
                <w:b/>
                <w:sz w:val="20"/>
                <w:szCs w:val="20"/>
              </w:rPr>
              <w:t>ТОО «Минимакс-</w:t>
            </w:r>
            <w:proofErr w:type="spellStart"/>
            <w:r w:rsidRPr="00F27FC9">
              <w:rPr>
                <w:b/>
                <w:sz w:val="20"/>
                <w:szCs w:val="20"/>
              </w:rPr>
              <w:t>Актобе</w:t>
            </w:r>
            <w:proofErr w:type="spellEnd"/>
            <w:r w:rsidRPr="00F27FC9">
              <w:rPr>
                <w:b/>
                <w:sz w:val="20"/>
                <w:szCs w:val="20"/>
              </w:rPr>
              <w:t>»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  <w:lang w:val="en-US"/>
              </w:rPr>
            </w:pPr>
            <w:r w:rsidRPr="00F27FC9">
              <w:rPr>
                <w:b/>
                <w:sz w:val="20"/>
                <w:szCs w:val="20"/>
              </w:rPr>
              <w:t>Покупатель</w:t>
            </w:r>
            <w:r w:rsidRPr="00F27FC9">
              <w:rPr>
                <w:b/>
                <w:sz w:val="20"/>
                <w:szCs w:val="20"/>
                <w:lang w:val="en-US"/>
              </w:rPr>
              <w:t xml:space="preserve">:  </w:t>
            </w:r>
          </w:p>
          <w:p w:rsidR="00D15F59" w:rsidRPr="00F27FC9" w:rsidRDefault="00D15F59" w:rsidP="00D15F59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  <w:lang w:val="en-US"/>
              </w:rPr>
            </w:pPr>
            <w:r w:rsidRPr="00F27FC9">
              <w:rPr>
                <w:b/>
                <w:sz w:val="20"/>
                <w:szCs w:val="20"/>
              </w:rPr>
              <w:t>ТОО</w:t>
            </w:r>
            <w:r w:rsidRPr="00F27FC9">
              <w:rPr>
                <w:b/>
                <w:sz w:val="20"/>
                <w:szCs w:val="20"/>
                <w:lang w:val="en-US"/>
              </w:rPr>
              <w:t xml:space="preserve"> «</w:t>
            </w:r>
            <w:r w:rsidRPr="00F27FC9">
              <w:rPr>
                <w:b/>
                <w:bCs/>
                <w:sz w:val="20"/>
                <w:szCs w:val="20"/>
                <w:lang w:val="en-US"/>
              </w:rPr>
              <w:t>Comfort House City</w:t>
            </w:r>
            <w:r w:rsidRPr="00F27FC9">
              <w:rPr>
                <w:b/>
                <w:sz w:val="20"/>
                <w:szCs w:val="20"/>
                <w:lang w:val="en-US"/>
              </w:rPr>
              <w:t xml:space="preserve">» </w:t>
            </w:r>
          </w:p>
        </w:tc>
      </w:tr>
      <w:tr w:rsidR="00D15F59" w:rsidRPr="00F27FC9" w:rsidTr="000827E7">
        <w:trPr>
          <w:trHeight w:val="494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  <w:lang w:val="en-US"/>
              </w:rPr>
              <w:t xml:space="preserve">    </w:t>
            </w:r>
            <w:r w:rsidRPr="00F27FC9">
              <w:rPr>
                <w:sz w:val="20"/>
                <w:szCs w:val="20"/>
              </w:rPr>
              <w:t xml:space="preserve">Юридический Адрес: Казахстан 030008, 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  </w:t>
            </w:r>
            <w:proofErr w:type="spellStart"/>
            <w:r w:rsidRPr="00F27FC9">
              <w:rPr>
                <w:sz w:val="20"/>
                <w:szCs w:val="20"/>
              </w:rPr>
              <w:t>г.Актобе</w:t>
            </w:r>
            <w:proofErr w:type="spellEnd"/>
            <w:r w:rsidRPr="00F27FC9">
              <w:rPr>
                <w:sz w:val="20"/>
                <w:szCs w:val="20"/>
              </w:rPr>
              <w:t>, ул.Аз-Наурыза,22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Тел\Факс: 8 (7132) 23-21-44, 23-41-52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  Юридический Адрес: Казахстан, 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</w:t>
            </w:r>
            <w:proofErr w:type="spellStart"/>
            <w:r w:rsidRPr="00F27FC9">
              <w:rPr>
                <w:sz w:val="20"/>
                <w:szCs w:val="20"/>
              </w:rPr>
              <w:t>г.Актобе</w:t>
            </w:r>
            <w:proofErr w:type="spellEnd"/>
            <w:proofErr w:type="gramStart"/>
            <w:r w:rsidRPr="00F27FC9">
              <w:rPr>
                <w:sz w:val="20"/>
                <w:szCs w:val="20"/>
              </w:rPr>
              <w:t xml:space="preserve">,  </w:t>
            </w:r>
            <w:proofErr w:type="spellStart"/>
            <w:r w:rsidRPr="00F27FC9">
              <w:rPr>
                <w:sz w:val="20"/>
                <w:szCs w:val="20"/>
              </w:rPr>
              <w:t>ул.Санкибай</w:t>
            </w:r>
            <w:proofErr w:type="spellEnd"/>
            <w:proofErr w:type="gramEnd"/>
            <w:r w:rsidRPr="00F27FC9">
              <w:rPr>
                <w:sz w:val="20"/>
                <w:szCs w:val="20"/>
              </w:rPr>
              <w:t xml:space="preserve"> батыра , д.26, Р, офис 201А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Тел/факс: </w:t>
            </w:r>
            <w:r w:rsidRPr="00F27FC9">
              <w:rPr>
                <w:b/>
                <w:sz w:val="20"/>
                <w:szCs w:val="20"/>
              </w:rPr>
              <w:t>+</w:t>
            </w:r>
            <w:r w:rsidRPr="00F27FC9">
              <w:rPr>
                <w:sz w:val="20"/>
                <w:szCs w:val="20"/>
              </w:rPr>
              <w:t>7 (7132)542 263</w:t>
            </w:r>
          </w:p>
        </w:tc>
      </w:tr>
      <w:tr w:rsidR="00D15F59" w:rsidRPr="00F27FC9" w:rsidTr="000827E7">
        <w:trPr>
          <w:trHeight w:val="109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 Фактический </w:t>
            </w:r>
            <w:proofErr w:type="gramStart"/>
            <w:r w:rsidRPr="00F27FC9">
              <w:rPr>
                <w:sz w:val="20"/>
                <w:szCs w:val="20"/>
              </w:rPr>
              <w:t>адрес:  Казахстан</w:t>
            </w:r>
            <w:proofErr w:type="gramEnd"/>
            <w:r w:rsidRPr="00F27FC9">
              <w:rPr>
                <w:sz w:val="20"/>
                <w:szCs w:val="20"/>
              </w:rPr>
              <w:t xml:space="preserve"> 030008, 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 </w:t>
            </w:r>
            <w:proofErr w:type="spellStart"/>
            <w:r w:rsidRPr="00F27FC9">
              <w:rPr>
                <w:sz w:val="20"/>
                <w:szCs w:val="20"/>
              </w:rPr>
              <w:t>г.Актобе</w:t>
            </w:r>
            <w:proofErr w:type="spellEnd"/>
            <w:r w:rsidRPr="00F27FC9">
              <w:rPr>
                <w:sz w:val="20"/>
                <w:szCs w:val="20"/>
              </w:rPr>
              <w:t>, ул.Аз-Наурыза,22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>Тел\Факс: 8 (7132) 23-21-44, 23-41-52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 Фактический адрес: Казахстан, 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proofErr w:type="spellStart"/>
            <w:r w:rsidRPr="00F27FC9">
              <w:rPr>
                <w:sz w:val="20"/>
                <w:szCs w:val="20"/>
              </w:rPr>
              <w:t>г.Актобе</w:t>
            </w:r>
            <w:proofErr w:type="spellEnd"/>
            <w:proofErr w:type="gramStart"/>
            <w:r w:rsidRPr="00F27FC9">
              <w:rPr>
                <w:sz w:val="20"/>
                <w:szCs w:val="20"/>
              </w:rPr>
              <w:t xml:space="preserve">,  </w:t>
            </w:r>
            <w:proofErr w:type="spellStart"/>
            <w:r w:rsidRPr="00F27FC9">
              <w:rPr>
                <w:sz w:val="20"/>
                <w:szCs w:val="20"/>
              </w:rPr>
              <w:t>ул.Санкибай</w:t>
            </w:r>
            <w:proofErr w:type="spellEnd"/>
            <w:proofErr w:type="gramEnd"/>
            <w:r w:rsidRPr="00F27FC9">
              <w:rPr>
                <w:sz w:val="20"/>
                <w:szCs w:val="20"/>
              </w:rPr>
              <w:t xml:space="preserve"> батыра , д.26, Р, офис 201А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Тел/факс: </w:t>
            </w:r>
            <w:r w:rsidRPr="00F27FC9">
              <w:rPr>
                <w:b/>
                <w:sz w:val="20"/>
                <w:szCs w:val="20"/>
              </w:rPr>
              <w:t>+</w:t>
            </w:r>
            <w:r w:rsidRPr="00F27FC9">
              <w:rPr>
                <w:sz w:val="20"/>
                <w:szCs w:val="20"/>
              </w:rPr>
              <w:t>7 (7132)542 263</w:t>
            </w:r>
          </w:p>
        </w:tc>
      </w:tr>
      <w:tr w:rsidR="00D15F59" w:rsidRPr="00F27FC9" w:rsidTr="000827E7">
        <w:trPr>
          <w:trHeight w:val="591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Банк: ДО АО «Банк </w:t>
            </w:r>
            <w:proofErr w:type="gramStart"/>
            <w:r w:rsidRPr="00F27FC9">
              <w:rPr>
                <w:sz w:val="20"/>
                <w:szCs w:val="20"/>
              </w:rPr>
              <w:t>ВТБ »</w:t>
            </w:r>
            <w:proofErr w:type="gramEnd"/>
            <w:r w:rsidRPr="00F27FC9">
              <w:rPr>
                <w:sz w:val="20"/>
                <w:szCs w:val="20"/>
              </w:rPr>
              <w:t xml:space="preserve"> (Казахстан)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   Банк: </w:t>
            </w:r>
            <w:r w:rsidRPr="00F27FC9">
              <w:rPr>
                <w:rFonts w:ascii="Times New Roman" w:eastAsia="Calibri" w:hAnsi="Times New Roman" w:cs="Times New Roman"/>
                <w:bCs/>
                <w:sz w:val="20"/>
                <w:szCs w:val="20"/>
                <w:lang w:eastAsia="ar-SA"/>
              </w:rPr>
              <w:t xml:space="preserve">АО «Банк Центр Кредит» </w:t>
            </w:r>
            <w:proofErr w:type="spellStart"/>
            <w:r w:rsidRPr="00F27FC9">
              <w:rPr>
                <w:rFonts w:ascii="Times New Roman" w:eastAsia="Calibri" w:hAnsi="Times New Roman" w:cs="Times New Roman"/>
                <w:bCs/>
                <w:sz w:val="20"/>
                <w:szCs w:val="20"/>
                <w:lang w:eastAsia="ar-SA"/>
              </w:rPr>
              <w:t>г.Актобе</w:t>
            </w:r>
            <w:proofErr w:type="spellEnd"/>
          </w:p>
        </w:tc>
      </w:tr>
      <w:tr w:rsidR="00D15F59" w:rsidRPr="00F27FC9" w:rsidTr="000827E7">
        <w:trPr>
          <w:trHeight w:val="187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>Р/</w:t>
            </w:r>
            <w:proofErr w:type="gramStart"/>
            <w:r w:rsidRPr="00F27FC9">
              <w:rPr>
                <w:sz w:val="20"/>
                <w:szCs w:val="20"/>
              </w:rPr>
              <w:t xml:space="preserve">счет:  </w:t>
            </w:r>
            <w:r w:rsidRPr="00F27FC9">
              <w:rPr>
                <w:sz w:val="20"/>
                <w:szCs w:val="20"/>
                <w:lang w:val="en-US"/>
              </w:rPr>
              <w:t>KZ</w:t>
            </w:r>
            <w:proofErr w:type="gramEnd"/>
            <w:r w:rsidRPr="00F27FC9">
              <w:rPr>
                <w:sz w:val="20"/>
                <w:szCs w:val="20"/>
                <w:lang w:val="en-US"/>
              </w:rPr>
              <w:t>494322203398H00</w:t>
            </w:r>
            <w:r w:rsidRPr="00F27FC9">
              <w:rPr>
                <w:sz w:val="20"/>
                <w:szCs w:val="20"/>
              </w:rPr>
              <w:t>165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 Р/</w:t>
            </w:r>
            <w:proofErr w:type="gramStart"/>
            <w:r w:rsidRPr="00F27FC9">
              <w:rPr>
                <w:sz w:val="20"/>
                <w:szCs w:val="20"/>
              </w:rPr>
              <w:t xml:space="preserve">счет:  </w:t>
            </w:r>
            <w:r w:rsidRPr="00F27FC9">
              <w:rPr>
                <w:sz w:val="20"/>
                <w:szCs w:val="20"/>
                <w:lang w:val="en-US"/>
              </w:rPr>
              <w:t>KZ</w:t>
            </w:r>
            <w:proofErr w:type="gramEnd"/>
            <w:r w:rsidRPr="00F27FC9">
              <w:rPr>
                <w:rFonts w:eastAsia="Calibri"/>
                <w:bCs/>
                <w:sz w:val="20"/>
                <w:szCs w:val="20"/>
                <w:lang w:eastAsia="ar-SA"/>
              </w:rPr>
              <w:t>688560000004557478</w:t>
            </w:r>
          </w:p>
        </w:tc>
      </w:tr>
      <w:tr w:rsidR="00D15F59" w:rsidRPr="00F27FC9" w:rsidTr="000827E7">
        <w:trPr>
          <w:trHeight w:val="19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  <w:lang w:val="en-US"/>
              </w:rPr>
            </w:pPr>
            <w:r w:rsidRPr="00F27FC9">
              <w:rPr>
                <w:sz w:val="20"/>
                <w:szCs w:val="20"/>
              </w:rPr>
              <w:t xml:space="preserve">БИК </w:t>
            </w:r>
            <w:r w:rsidRPr="00F27FC9">
              <w:rPr>
                <w:sz w:val="20"/>
                <w:szCs w:val="20"/>
                <w:lang w:val="en-US"/>
              </w:rPr>
              <w:t>VTBAKZKZ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БИК </w:t>
            </w:r>
            <w:r w:rsidRPr="00F27FC9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F27FC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KCJBKZKX</w:t>
            </w:r>
            <w:proofErr w:type="gramEnd"/>
          </w:p>
        </w:tc>
      </w:tr>
      <w:tr w:rsidR="00D15F59" w:rsidRPr="00F27FC9" w:rsidTr="000827E7">
        <w:trPr>
          <w:trHeight w:val="218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  БИН 130940011846                   РНН 061800328178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tabs>
                <w:tab w:val="left" w:pos="27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F27FC9">
              <w:rPr>
                <w:rFonts w:ascii="Times New Roman" w:hAnsi="Times New Roman" w:cs="Times New Roman"/>
                <w:sz w:val="20"/>
                <w:szCs w:val="20"/>
              </w:rPr>
              <w:t>БИН  110540014614</w:t>
            </w:r>
            <w:proofErr w:type="gramEnd"/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</w:tc>
      </w:tr>
      <w:tr w:rsidR="00D15F59" w:rsidRPr="00F27FC9" w:rsidTr="000827E7">
        <w:trPr>
          <w:trHeight w:val="18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 xml:space="preserve">Код по </w:t>
            </w:r>
            <w:proofErr w:type="gramStart"/>
            <w:r w:rsidRPr="00F27FC9">
              <w:rPr>
                <w:sz w:val="20"/>
                <w:szCs w:val="20"/>
              </w:rPr>
              <w:t>ОКВЭД  46909</w:t>
            </w:r>
            <w:proofErr w:type="gramEnd"/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  Код по ОКЭД  </w:t>
            </w:r>
          </w:p>
        </w:tc>
      </w:tr>
      <w:tr w:rsidR="00D15F59" w:rsidRPr="00F27FC9" w:rsidTr="000827E7">
        <w:trPr>
          <w:trHeight w:val="19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>Код по ОКПО 52254997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27FC9">
              <w:rPr>
                <w:rFonts w:ascii="Times New Roman" w:hAnsi="Times New Roman" w:cs="Times New Roman"/>
                <w:sz w:val="20"/>
                <w:szCs w:val="20"/>
              </w:rPr>
              <w:t xml:space="preserve">  Код по ОКПО  </w:t>
            </w:r>
          </w:p>
        </w:tc>
      </w:tr>
      <w:tr w:rsidR="00D15F59" w:rsidRPr="00F27FC9" w:rsidTr="000827E7">
        <w:trPr>
          <w:trHeight w:val="677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>Директор ТОО «Минимакс-</w:t>
            </w:r>
            <w:proofErr w:type="spellStart"/>
            <w:r w:rsidRPr="00F27FC9">
              <w:rPr>
                <w:sz w:val="20"/>
                <w:szCs w:val="20"/>
              </w:rPr>
              <w:t>Актобе</w:t>
            </w:r>
            <w:proofErr w:type="spellEnd"/>
            <w:r w:rsidRPr="00F27FC9">
              <w:rPr>
                <w:sz w:val="20"/>
                <w:szCs w:val="20"/>
              </w:rPr>
              <w:t>»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>_______________________/</w:t>
            </w:r>
            <w:proofErr w:type="spellStart"/>
            <w:r w:rsidRPr="00F27FC9">
              <w:rPr>
                <w:sz w:val="20"/>
                <w:szCs w:val="20"/>
              </w:rPr>
              <w:t>Оветченко</w:t>
            </w:r>
            <w:proofErr w:type="spellEnd"/>
            <w:r w:rsidRPr="00F27FC9">
              <w:rPr>
                <w:sz w:val="20"/>
                <w:szCs w:val="20"/>
              </w:rPr>
              <w:t xml:space="preserve"> Н.В./ 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  <w:lang w:val="en-US"/>
              </w:rPr>
            </w:pPr>
            <w:r w:rsidRPr="00F27FC9">
              <w:rPr>
                <w:sz w:val="20"/>
                <w:szCs w:val="20"/>
              </w:rPr>
              <w:t>Директор</w:t>
            </w:r>
            <w:r w:rsidRPr="00F27FC9">
              <w:rPr>
                <w:sz w:val="20"/>
                <w:szCs w:val="20"/>
                <w:lang w:val="en-US"/>
              </w:rPr>
              <w:t xml:space="preserve"> </w:t>
            </w:r>
            <w:r w:rsidRPr="00F27FC9">
              <w:rPr>
                <w:sz w:val="20"/>
                <w:szCs w:val="20"/>
              </w:rPr>
              <w:t>ТОО</w:t>
            </w:r>
            <w:r w:rsidRPr="00F27FC9">
              <w:rPr>
                <w:sz w:val="20"/>
                <w:szCs w:val="20"/>
                <w:lang w:val="en-US"/>
              </w:rPr>
              <w:t xml:space="preserve"> </w:t>
            </w:r>
            <w:r w:rsidR="0062231B" w:rsidRPr="00F27FC9">
              <w:rPr>
                <w:sz w:val="20"/>
                <w:szCs w:val="20"/>
                <w:lang w:val="en-US"/>
              </w:rPr>
              <w:t>«</w:t>
            </w:r>
            <w:r w:rsidR="0062231B" w:rsidRPr="00F27FC9">
              <w:rPr>
                <w:b/>
                <w:bCs/>
                <w:sz w:val="20"/>
                <w:szCs w:val="20"/>
                <w:lang w:val="en-US"/>
              </w:rPr>
              <w:t>Comfort</w:t>
            </w:r>
            <w:r w:rsidRPr="00F27FC9">
              <w:rPr>
                <w:b/>
                <w:bCs/>
                <w:sz w:val="20"/>
                <w:szCs w:val="20"/>
                <w:lang w:val="en-US"/>
              </w:rPr>
              <w:t xml:space="preserve"> House </w:t>
            </w:r>
            <w:r w:rsidR="0062231B" w:rsidRPr="00F27FC9">
              <w:rPr>
                <w:b/>
                <w:bCs/>
                <w:sz w:val="20"/>
                <w:szCs w:val="20"/>
                <w:lang w:val="en-US"/>
              </w:rPr>
              <w:t>City</w:t>
            </w:r>
            <w:r w:rsidR="0062231B" w:rsidRPr="00F27FC9">
              <w:rPr>
                <w:sz w:val="20"/>
                <w:szCs w:val="20"/>
                <w:lang w:val="en-US"/>
              </w:rPr>
              <w:t>»</w:t>
            </w:r>
          </w:p>
          <w:p w:rsidR="00D15F59" w:rsidRPr="00F27FC9" w:rsidRDefault="00D15F59" w:rsidP="000827E7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F27FC9">
              <w:rPr>
                <w:sz w:val="20"/>
                <w:szCs w:val="20"/>
              </w:rPr>
              <w:t>_________________________ /</w:t>
            </w:r>
            <w:proofErr w:type="spellStart"/>
            <w:r w:rsidRPr="00F27FC9">
              <w:rPr>
                <w:sz w:val="20"/>
                <w:szCs w:val="20"/>
              </w:rPr>
              <w:t>Мухамбетов</w:t>
            </w:r>
            <w:proofErr w:type="spellEnd"/>
            <w:r w:rsidRPr="00F27FC9">
              <w:rPr>
                <w:sz w:val="20"/>
                <w:szCs w:val="20"/>
              </w:rPr>
              <w:t xml:space="preserve"> А.А. /</w:t>
            </w:r>
          </w:p>
        </w:tc>
      </w:tr>
    </w:tbl>
    <w:p w:rsidR="00D15F59" w:rsidRPr="00F27FC9" w:rsidRDefault="00D15F59" w:rsidP="00D15F59">
      <w:pPr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b/>
          <w:sz w:val="20"/>
          <w:szCs w:val="20"/>
        </w:rPr>
      </w:pPr>
      <w:r w:rsidRPr="00F27FC9">
        <w:rPr>
          <w:rStyle w:val="a5"/>
          <w:b/>
          <w:sz w:val="20"/>
          <w:szCs w:val="20"/>
        </w:rPr>
        <w:t>10. АДРЕСА И БАНКОВСКИЕ РЕКВИЗИТЫ СТОРОН</w:t>
      </w:r>
      <w:r w:rsidRPr="00F27FC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D15F59" w:rsidRPr="00F27FC9" w:rsidRDefault="00D15F59" w:rsidP="00D15F59">
      <w:pPr>
        <w:pStyle w:val="1"/>
        <w:shd w:val="clear" w:color="auto" w:fill="auto"/>
        <w:tabs>
          <w:tab w:val="left" w:pos="433"/>
        </w:tabs>
        <w:spacing w:before="0" w:line="230" w:lineRule="exact"/>
        <w:ind w:right="53"/>
        <w:jc w:val="both"/>
        <w:rPr>
          <w:sz w:val="20"/>
          <w:szCs w:val="20"/>
        </w:rPr>
      </w:pPr>
    </w:p>
    <w:p w:rsidR="00011D2C" w:rsidRPr="00F27FC9" w:rsidRDefault="00011D2C" w:rsidP="00011D2C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sz w:val="20"/>
          <w:szCs w:val="20"/>
        </w:rPr>
      </w:pPr>
    </w:p>
    <w:p w:rsidR="00011D2C" w:rsidRPr="00F27FC9" w:rsidRDefault="00011D2C" w:rsidP="00011D2C">
      <w:pPr>
        <w:pStyle w:val="20"/>
        <w:shd w:val="clear" w:color="auto" w:fill="auto"/>
        <w:spacing w:after="0" w:line="160" w:lineRule="exact"/>
        <w:ind w:left="2600"/>
        <w:jc w:val="left"/>
        <w:rPr>
          <w:sz w:val="20"/>
          <w:szCs w:val="20"/>
          <w:lang w:val="kk-KZ"/>
        </w:rPr>
      </w:pPr>
    </w:p>
    <w:p w:rsidR="00011D2C" w:rsidRPr="00F27FC9" w:rsidRDefault="00011D2C" w:rsidP="00011D2C">
      <w:pPr>
        <w:pStyle w:val="20"/>
        <w:shd w:val="clear" w:color="auto" w:fill="auto"/>
        <w:spacing w:after="0" w:line="160" w:lineRule="exact"/>
        <w:ind w:left="2600"/>
        <w:jc w:val="left"/>
        <w:rPr>
          <w:sz w:val="20"/>
          <w:szCs w:val="20"/>
          <w:lang w:val="kk-KZ"/>
        </w:rPr>
      </w:pPr>
    </w:p>
    <w:p w:rsidR="00011D2C" w:rsidRPr="00F27FC9" w:rsidRDefault="00011D2C" w:rsidP="00011D2C">
      <w:pPr>
        <w:pStyle w:val="20"/>
        <w:shd w:val="clear" w:color="auto" w:fill="auto"/>
        <w:spacing w:after="0" w:line="160" w:lineRule="exact"/>
        <w:jc w:val="left"/>
        <w:rPr>
          <w:sz w:val="20"/>
          <w:szCs w:val="20"/>
          <w:lang w:val="kk-KZ"/>
        </w:rPr>
      </w:pPr>
    </w:p>
    <w:p w:rsidR="006A4596" w:rsidRPr="00F27FC9" w:rsidRDefault="006A4596" w:rsidP="006A4596">
      <w:pPr>
        <w:pStyle w:val="20"/>
        <w:shd w:val="clear" w:color="auto" w:fill="auto"/>
        <w:spacing w:after="0" w:line="160" w:lineRule="exact"/>
        <w:ind w:left="2600"/>
        <w:jc w:val="left"/>
        <w:rPr>
          <w:sz w:val="20"/>
          <w:szCs w:val="20"/>
          <w:lang w:val="kk-KZ"/>
        </w:rPr>
      </w:pPr>
    </w:p>
    <w:p w:rsidR="00011D2C" w:rsidRDefault="006A4596" w:rsidP="00DC6705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lang w:val="kk-KZ"/>
        </w:rPr>
      </w:pPr>
      <w:r w:rsidRPr="00264CB4">
        <w:rPr>
          <w:b/>
        </w:rPr>
        <w:t xml:space="preserve"> </w:t>
      </w:r>
    </w:p>
    <w:p w:rsidR="00EE16D5" w:rsidRPr="00DD67D5" w:rsidRDefault="00EE16D5" w:rsidP="00011D2C">
      <w:pPr>
        <w:pStyle w:val="1"/>
        <w:shd w:val="clear" w:color="auto" w:fill="auto"/>
        <w:tabs>
          <w:tab w:val="left" w:pos="433"/>
        </w:tabs>
        <w:spacing w:before="0" w:line="230" w:lineRule="exact"/>
        <w:ind w:right="53"/>
        <w:jc w:val="both"/>
        <w:rPr>
          <w:sz w:val="20"/>
          <w:szCs w:val="20"/>
        </w:rPr>
      </w:pPr>
    </w:p>
    <w:sectPr w:rsidR="00EE16D5" w:rsidRPr="00DD67D5" w:rsidSect="00DD67D5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A2C17"/>
    <w:multiLevelType w:val="multilevel"/>
    <w:tmpl w:val="33AA815E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</w:rPr>
    </w:lvl>
  </w:abstractNum>
  <w:abstractNum w:abstractNumId="1">
    <w:nsid w:val="06B1653D"/>
    <w:multiLevelType w:val="multilevel"/>
    <w:tmpl w:val="259A0BF8"/>
    <w:lvl w:ilvl="0">
      <w:start w:val="1"/>
      <w:numFmt w:val="decimal"/>
      <w:lvlText w:val="9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>
    <w:nsid w:val="084A1CE4"/>
    <w:multiLevelType w:val="multilevel"/>
    <w:tmpl w:val="3B06CA48"/>
    <w:lvl w:ilvl="0">
      <w:start w:val="1"/>
      <w:numFmt w:val="decimal"/>
      <w:lvlText w:val="7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173A2E34"/>
    <w:multiLevelType w:val="multilevel"/>
    <w:tmpl w:val="5E3CBB5E"/>
    <w:lvl w:ilvl="0">
      <w:start w:val="1"/>
      <w:numFmt w:val="decimal"/>
      <w:lvlText w:val="6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>
    <w:nsid w:val="235244B6"/>
    <w:multiLevelType w:val="multilevel"/>
    <w:tmpl w:val="5DF631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303B15D2"/>
    <w:multiLevelType w:val="multilevel"/>
    <w:tmpl w:val="A326635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3F8A5534"/>
    <w:multiLevelType w:val="multilevel"/>
    <w:tmpl w:val="CB54C946"/>
    <w:lvl w:ilvl="0">
      <w:start w:val="4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40163EDF"/>
    <w:multiLevelType w:val="multilevel"/>
    <w:tmpl w:val="7F3494F6"/>
    <w:lvl w:ilvl="0">
      <w:start w:val="1"/>
      <w:numFmt w:val="decimal"/>
      <w:lvlText w:val="5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51F609A5"/>
    <w:multiLevelType w:val="multilevel"/>
    <w:tmpl w:val="F402B3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9">
    <w:nsid w:val="6DF7629D"/>
    <w:multiLevelType w:val="multilevel"/>
    <w:tmpl w:val="D9D8E6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72BD206C"/>
    <w:multiLevelType w:val="multilevel"/>
    <w:tmpl w:val="27B828F6"/>
    <w:lvl w:ilvl="0">
      <w:start w:val="1"/>
      <w:numFmt w:val="decimal"/>
      <w:lvlText w:val="3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>
    <w:nsid w:val="72F90448"/>
    <w:multiLevelType w:val="multilevel"/>
    <w:tmpl w:val="CA082BF8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>
    <w:nsid w:val="79EC19BA"/>
    <w:multiLevelType w:val="multilevel"/>
    <w:tmpl w:val="3FFC2BAA"/>
    <w:lvl w:ilvl="0">
      <w:start w:val="1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4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6D5"/>
    <w:rsid w:val="000013EF"/>
    <w:rsid w:val="00011D2C"/>
    <w:rsid w:val="00023236"/>
    <w:rsid w:val="00072B38"/>
    <w:rsid w:val="000C3307"/>
    <w:rsid w:val="000D7466"/>
    <w:rsid w:val="00123643"/>
    <w:rsid w:val="00193F8F"/>
    <w:rsid w:val="00196380"/>
    <w:rsid w:val="001A618A"/>
    <w:rsid w:val="001E6A24"/>
    <w:rsid w:val="00274681"/>
    <w:rsid w:val="00275E54"/>
    <w:rsid w:val="00295CA7"/>
    <w:rsid w:val="00302A17"/>
    <w:rsid w:val="00352E98"/>
    <w:rsid w:val="00370825"/>
    <w:rsid w:val="003A2AB6"/>
    <w:rsid w:val="003C3815"/>
    <w:rsid w:val="00414B3C"/>
    <w:rsid w:val="00475D4B"/>
    <w:rsid w:val="00486FA8"/>
    <w:rsid w:val="0057695B"/>
    <w:rsid w:val="0062231B"/>
    <w:rsid w:val="006A4596"/>
    <w:rsid w:val="006C3D8E"/>
    <w:rsid w:val="00713367"/>
    <w:rsid w:val="0076644F"/>
    <w:rsid w:val="007E22DA"/>
    <w:rsid w:val="007F236C"/>
    <w:rsid w:val="0085584E"/>
    <w:rsid w:val="008E347A"/>
    <w:rsid w:val="009E6CF1"/>
    <w:rsid w:val="00A37CB9"/>
    <w:rsid w:val="00AB0EC2"/>
    <w:rsid w:val="00AE0292"/>
    <w:rsid w:val="00AE4A26"/>
    <w:rsid w:val="00AF4643"/>
    <w:rsid w:val="00B20D7E"/>
    <w:rsid w:val="00B4299B"/>
    <w:rsid w:val="00B62DD0"/>
    <w:rsid w:val="00BB0278"/>
    <w:rsid w:val="00C74B18"/>
    <w:rsid w:val="00CF1538"/>
    <w:rsid w:val="00D15F59"/>
    <w:rsid w:val="00D31B14"/>
    <w:rsid w:val="00D80367"/>
    <w:rsid w:val="00DC6705"/>
    <w:rsid w:val="00DD67D5"/>
    <w:rsid w:val="00DF01FC"/>
    <w:rsid w:val="00E24189"/>
    <w:rsid w:val="00EE16D5"/>
    <w:rsid w:val="00F27FC9"/>
    <w:rsid w:val="00F82848"/>
    <w:rsid w:val="00F85FEC"/>
    <w:rsid w:val="00FA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759636-79EB-4E56-AF65-D3DA46B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6D5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EE16D5"/>
    <w:rPr>
      <w:rFonts w:ascii="Times New Roman" w:hAnsi="Times New Roman" w:cs="Times New Roman"/>
      <w:sz w:val="16"/>
      <w:szCs w:val="16"/>
      <w:shd w:val="clear" w:color="auto" w:fill="FFFFFF"/>
    </w:rPr>
  </w:style>
  <w:style w:type="character" w:customStyle="1" w:styleId="a3">
    <w:name w:val="Основной текст_"/>
    <w:basedOn w:val="a0"/>
    <w:link w:val="1"/>
    <w:rsid w:val="00EE16D5"/>
    <w:rPr>
      <w:rFonts w:ascii="Times New Roman" w:hAnsi="Times New Roman" w:cs="Times New Roman"/>
      <w:sz w:val="18"/>
      <w:szCs w:val="18"/>
      <w:shd w:val="clear" w:color="auto" w:fill="FFFFFF"/>
    </w:rPr>
  </w:style>
  <w:style w:type="character" w:customStyle="1" w:styleId="2pt">
    <w:name w:val="Основной текст + Интервал 2 pt"/>
    <w:basedOn w:val="a3"/>
    <w:rsid w:val="00EE16D5"/>
    <w:rPr>
      <w:rFonts w:ascii="Times New Roman" w:hAnsi="Times New Roman" w:cs="Times New Roman"/>
      <w:spacing w:val="50"/>
      <w:sz w:val="18"/>
      <w:szCs w:val="18"/>
      <w:shd w:val="clear" w:color="auto" w:fill="FFFFFF"/>
    </w:rPr>
  </w:style>
  <w:style w:type="character" w:customStyle="1" w:styleId="a4">
    <w:name w:val="Основной текст + Полужирный"/>
    <w:basedOn w:val="a3"/>
    <w:rsid w:val="00EE16D5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E16D5"/>
    <w:pPr>
      <w:shd w:val="clear" w:color="auto" w:fill="FFFFFF"/>
      <w:spacing w:after="120" w:line="240" w:lineRule="atLeast"/>
      <w:jc w:val="both"/>
    </w:pPr>
    <w:rPr>
      <w:rFonts w:ascii="Times New Roman" w:eastAsiaTheme="minorHAnsi" w:hAnsi="Times New Roman" w:cs="Times New Roman"/>
      <w:color w:val="auto"/>
      <w:sz w:val="16"/>
      <w:szCs w:val="16"/>
      <w:lang w:eastAsia="en-US"/>
    </w:rPr>
  </w:style>
  <w:style w:type="paragraph" w:customStyle="1" w:styleId="1">
    <w:name w:val="Основной текст1"/>
    <w:basedOn w:val="a"/>
    <w:link w:val="a3"/>
    <w:rsid w:val="00EE16D5"/>
    <w:pPr>
      <w:shd w:val="clear" w:color="auto" w:fill="FFFFFF"/>
      <w:spacing w:before="120" w:line="235" w:lineRule="exact"/>
      <w:jc w:val="center"/>
    </w:pPr>
    <w:rPr>
      <w:rFonts w:ascii="Times New Roman" w:eastAsiaTheme="minorHAnsi" w:hAnsi="Times New Roman" w:cs="Times New Roman"/>
      <w:color w:val="auto"/>
      <w:sz w:val="18"/>
      <w:szCs w:val="18"/>
      <w:lang w:eastAsia="en-US"/>
    </w:rPr>
  </w:style>
  <w:style w:type="character" w:customStyle="1" w:styleId="a5">
    <w:name w:val="Подпись к таблице"/>
    <w:basedOn w:val="a0"/>
    <w:rsid w:val="00EE16D5"/>
    <w:rPr>
      <w:rFonts w:ascii="Times New Roman" w:hAnsi="Times New Roman" w:cs="Times New Roman"/>
      <w:spacing w:val="0"/>
      <w:sz w:val="18"/>
      <w:szCs w:val="18"/>
      <w:u w:val="single"/>
    </w:rPr>
  </w:style>
  <w:style w:type="paragraph" w:customStyle="1" w:styleId="10">
    <w:name w:val="1"/>
    <w:basedOn w:val="a"/>
    <w:rsid w:val="00EE16D5"/>
    <w:pPr>
      <w:shd w:val="clear" w:color="auto" w:fill="FFFFFF"/>
      <w:spacing w:before="120" w:line="235" w:lineRule="atLeast"/>
      <w:jc w:val="center"/>
    </w:pPr>
    <w:rPr>
      <w:sz w:val="18"/>
      <w:szCs w:val="18"/>
    </w:rPr>
  </w:style>
  <w:style w:type="paragraph" w:styleId="3">
    <w:name w:val="Body Text 3"/>
    <w:basedOn w:val="a"/>
    <w:link w:val="30"/>
    <w:rsid w:val="00EE16D5"/>
    <w:pPr>
      <w:jc w:val="both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30">
    <w:name w:val="Основной текст 3 Знак"/>
    <w:basedOn w:val="a0"/>
    <w:link w:val="3"/>
    <w:rsid w:val="00EE16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2323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23236"/>
    <w:rPr>
      <w:rFonts w:ascii="Segoe UI" w:eastAsia="Arial Unicode MS" w:hAnsi="Segoe UI" w:cs="Segoe UI"/>
      <w:color w:val="000000"/>
      <w:sz w:val="18"/>
      <w:szCs w:val="18"/>
      <w:lang w:eastAsia="ru-RU"/>
    </w:rPr>
  </w:style>
  <w:style w:type="paragraph" w:styleId="a8">
    <w:name w:val="No Spacing"/>
    <w:uiPriority w:val="1"/>
    <w:qFormat/>
    <w:rsid w:val="00DD67D5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DD67D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User32</cp:lastModifiedBy>
  <cp:revision>6</cp:revision>
  <cp:lastPrinted>2018-01-04T10:18:00Z</cp:lastPrinted>
  <dcterms:created xsi:type="dcterms:W3CDTF">2018-01-03T09:31:00Z</dcterms:created>
  <dcterms:modified xsi:type="dcterms:W3CDTF">2018-01-04T10:24:00Z</dcterms:modified>
</cp:coreProperties>
</file>