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5D6" w:rsidRPr="00404D8B" w:rsidRDefault="002735D6" w:rsidP="002735D6">
      <w:pPr>
        <w:ind w:firstLine="720"/>
        <w:jc w:val="center"/>
        <w:rPr>
          <w:b/>
          <w:snapToGrid w:val="0"/>
          <w:sz w:val="24"/>
          <w:szCs w:val="24"/>
        </w:rPr>
      </w:pPr>
      <w:r w:rsidRPr="00404D8B">
        <w:rPr>
          <w:b/>
          <w:snapToGrid w:val="0"/>
          <w:sz w:val="24"/>
          <w:szCs w:val="24"/>
        </w:rPr>
        <w:t xml:space="preserve">ДОГОВОР № </w:t>
      </w:r>
      <w:r>
        <w:rPr>
          <w:b/>
          <w:snapToGrid w:val="0"/>
          <w:sz w:val="24"/>
          <w:szCs w:val="24"/>
        </w:rPr>
        <w:t>40</w:t>
      </w:r>
    </w:p>
    <w:p w:rsidR="002735D6" w:rsidRPr="00CC5743" w:rsidRDefault="002735D6" w:rsidP="002735D6">
      <w:pPr>
        <w:ind w:firstLine="720"/>
        <w:jc w:val="center"/>
        <w:rPr>
          <w:b/>
          <w:snapToGrid w:val="0"/>
          <w:sz w:val="24"/>
          <w:szCs w:val="24"/>
        </w:rPr>
      </w:pPr>
      <w:r w:rsidRPr="00D3157A">
        <w:rPr>
          <w:b/>
          <w:snapToGrid w:val="0"/>
          <w:sz w:val="24"/>
          <w:szCs w:val="24"/>
        </w:rPr>
        <w:t>аренды</w:t>
      </w:r>
      <w:r>
        <w:rPr>
          <w:snapToGrid w:val="0"/>
          <w:sz w:val="24"/>
          <w:szCs w:val="24"/>
        </w:rPr>
        <w:t xml:space="preserve"> </w:t>
      </w:r>
      <w:r>
        <w:rPr>
          <w:b/>
          <w:snapToGrid w:val="0"/>
          <w:sz w:val="24"/>
          <w:szCs w:val="24"/>
        </w:rPr>
        <w:t>нежилого помещения</w:t>
      </w:r>
    </w:p>
    <w:p w:rsidR="002735D6" w:rsidRDefault="002735D6" w:rsidP="002735D6">
      <w:pPr>
        <w:rPr>
          <w:snapToGrid w:val="0"/>
          <w:sz w:val="24"/>
          <w:szCs w:val="24"/>
        </w:rPr>
      </w:pPr>
    </w:p>
    <w:p w:rsidR="002735D6" w:rsidRPr="00812929" w:rsidRDefault="002735D6" w:rsidP="002735D6">
      <w:pPr>
        <w:rPr>
          <w:snapToGrid w:val="0"/>
          <w:sz w:val="24"/>
          <w:szCs w:val="24"/>
        </w:rPr>
      </w:pPr>
      <w:r w:rsidRPr="00812929">
        <w:rPr>
          <w:snapToGrid w:val="0"/>
          <w:sz w:val="24"/>
          <w:szCs w:val="24"/>
        </w:rPr>
        <w:t>г</w:t>
      </w:r>
      <w:r>
        <w:rPr>
          <w:snapToGrid w:val="0"/>
          <w:sz w:val="24"/>
          <w:szCs w:val="24"/>
        </w:rPr>
        <w:t xml:space="preserve">ода </w:t>
      </w:r>
      <w:proofErr w:type="spellStart"/>
      <w:r>
        <w:rPr>
          <w:snapToGrid w:val="0"/>
          <w:sz w:val="24"/>
          <w:szCs w:val="24"/>
        </w:rPr>
        <w:t>Актобе</w:t>
      </w:r>
      <w:proofErr w:type="spellEnd"/>
      <w:r>
        <w:rPr>
          <w:snapToGrid w:val="0"/>
          <w:sz w:val="24"/>
          <w:szCs w:val="24"/>
        </w:rPr>
        <w:t xml:space="preserve">                  </w:t>
      </w:r>
      <w:r w:rsidRPr="00812929">
        <w:rPr>
          <w:snapToGrid w:val="0"/>
          <w:sz w:val="24"/>
          <w:szCs w:val="24"/>
        </w:rPr>
        <w:t xml:space="preserve">                            </w:t>
      </w:r>
      <w:r>
        <w:rPr>
          <w:snapToGrid w:val="0"/>
          <w:sz w:val="24"/>
          <w:szCs w:val="24"/>
        </w:rPr>
        <w:t xml:space="preserve">                                               </w:t>
      </w:r>
      <w:proofErr w:type="gramStart"/>
      <w:r>
        <w:rPr>
          <w:snapToGrid w:val="0"/>
          <w:sz w:val="24"/>
          <w:szCs w:val="24"/>
        </w:rPr>
        <w:t xml:space="preserve">   </w:t>
      </w:r>
      <w:r w:rsidRPr="00812929">
        <w:rPr>
          <w:snapToGrid w:val="0"/>
          <w:sz w:val="24"/>
          <w:szCs w:val="24"/>
        </w:rPr>
        <w:t>«</w:t>
      </w:r>
      <w:proofErr w:type="gramEnd"/>
      <w:r>
        <w:rPr>
          <w:snapToGrid w:val="0"/>
          <w:sz w:val="24"/>
          <w:szCs w:val="24"/>
        </w:rPr>
        <w:t>16</w:t>
      </w:r>
      <w:r w:rsidRPr="00812929">
        <w:rPr>
          <w:snapToGrid w:val="0"/>
          <w:sz w:val="24"/>
          <w:szCs w:val="24"/>
        </w:rPr>
        <w:t xml:space="preserve">» </w:t>
      </w:r>
      <w:r>
        <w:rPr>
          <w:snapToGrid w:val="0"/>
          <w:sz w:val="24"/>
          <w:szCs w:val="24"/>
        </w:rPr>
        <w:t>апреля</w:t>
      </w:r>
      <w:r w:rsidRPr="00812929">
        <w:rPr>
          <w:snapToGrid w:val="0"/>
          <w:sz w:val="24"/>
          <w:szCs w:val="24"/>
        </w:rPr>
        <w:t xml:space="preserve"> 201</w:t>
      </w:r>
      <w:r>
        <w:rPr>
          <w:snapToGrid w:val="0"/>
          <w:sz w:val="24"/>
          <w:szCs w:val="24"/>
        </w:rPr>
        <w:t>9</w:t>
      </w:r>
      <w:r w:rsidRPr="00812929">
        <w:rPr>
          <w:snapToGrid w:val="0"/>
          <w:sz w:val="24"/>
          <w:szCs w:val="24"/>
        </w:rPr>
        <w:t xml:space="preserve"> г</w:t>
      </w:r>
      <w:r>
        <w:rPr>
          <w:snapToGrid w:val="0"/>
          <w:sz w:val="24"/>
          <w:szCs w:val="24"/>
        </w:rPr>
        <w:t>ода</w:t>
      </w:r>
    </w:p>
    <w:p w:rsidR="002735D6" w:rsidRPr="00812929" w:rsidRDefault="002735D6" w:rsidP="002735D6">
      <w:pPr>
        <w:ind w:firstLine="720"/>
        <w:rPr>
          <w:snapToGrid w:val="0"/>
          <w:sz w:val="24"/>
          <w:szCs w:val="24"/>
        </w:rPr>
      </w:pPr>
    </w:p>
    <w:p w:rsidR="002735D6" w:rsidRDefault="002735D6" w:rsidP="002735D6">
      <w:pPr>
        <w:ind w:firstLine="708"/>
        <w:jc w:val="both"/>
        <w:rPr>
          <w:b/>
          <w:sz w:val="22"/>
          <w:szCs w:val="22"/>
        </w:rPr>
      </w:pPr>
      <w:r>
        <w:rPr>
          <w:b/>
          <w:bCs/>
          <w:snapToGrid w:val="0"/>
          <w:sz w:val="24"/>
          <w:szCs w:val="24"/>
        </w:rPr>
        <w:t xml:space="preserve">ТОО «Аманат </w:t>
      </w:r>
      <w:proofErr w:type="spellStart"/>
      <w:r>
        <w:rPr>
          <w:b/>
          <w:bCs/>
          <w:snapToGrid w:val="0"/>
          <w:sz w:val="24"/>
          <w:szCs w:val="24"/>
        </w:rPr>
        <w:t>Актобе</w:t>
      </w:r>
      <w:proofErr w:type="spellEnd"/>
      <w:r>
        <w:rPr>
          <w:b/>
          <w:bCs/>
          <w:snapToGrid w:val="0"/>
          <w:sz w:val="24"/>
          <w:szCs w:val="24"/>
        </w:rPr>
        <w:t>»</w:t>
      </w:r>
      <w:r w:rsidRPr="00812929">
        <w:rPr>
          <w:snapToGrid w:val="0"/>
          <w:sz w:val="24"/>
          <w:szCs w:val="24"/>
        </w:rPr>
        <w:t xml:space="preserve">, </w:t>
      </w:r>
      <w:r w:rsidRPr="003133DA">
        <w:rPr>
          <w:sz w:val="23"/>
          <w:szCs w:val="23"/>
        </w:rPr>
        <w:t xml:space="preserve">в дальнейшем именуемое </w:t>
      </w:r>
      <w:r w:rsidRPr="00871E45">
        <w:rPr>
          <w:b/>
          <w:sz w:val="23"/>
          <w:szCs w:val="23"/>
        </w:rPr>
        <w:t>«</w:t>
      </w:r>
      <w:r>
        <w:rPr>
          <w:b/>
          <w:sz w:val="23"/>
          <w:szCs w:val="23"/>
        </w:rPr>
        <w:t>Арендатор</w:t>
      </w:r>
      <w:r w:rsidRPr="00871E45">
        <w:rPr>
          <w:b/>
          <w:sz w:val="23"/>
          <w:szCs w:val="23"/>
        </w:rPr>
        <w:t>»</w:t>
      </w:r>
      <w:r w:rsidRPr="003133DA">
        <w:rPr>
          <w:sz w:val="23"/>
          <w:szCs w:val="23"/>
        </w:rPr>
        <w:t xml:space="preserve">, </w:t>
      </w:r>
      <w:r>
        <w:rPr>
          <w:sz w:val="23"/>
          <w:szCs w:val="23"/>
        </w:rPr>
        <w:t xml:space="preserve">в лице </w:t>
      </w:r>
      <w:r w:rsidRPr="003133DA">
        <w:rPr>
          <w:sz w:val="23"/>
          <w:szCs w:val="23"/>
        </w:rPr>
        <w:t xml:space="preserve">директора </w:t>
      </w:r>
      <w:r>
        <w:rPr>
          <w:sz w:val="23"/>
          <w:szCs w:val="23"/>
        </w:rPr>
        <w:t>Бекназарова Н., действующего</w:t>
      </w:r>
      <w:r w:rsidRPr="003133DA">
        <w:rPr>
          <w:sz w:val="23"/>
          <w:szCs w:val="23"/>
        </w:rPr>
        <w:t xml:space="preserve"> на основании </w:t>
      </w:r>
      <w:r>
        <w:rPr>
          <w:sz w:val="23"/>
          <w:szCs w:val="23"/>
        </w:rPr>
        <w:t>Устава</w:t>
      </w:r>
      <w:r w:rsidRPr="003133DA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Pr="003133DA">
        <w:rPr>
          <w:sz w:val="23"/>
          <w:szCs w:val="23"/>
        </w:rPr>
        <w:t>с одной стороны и</w:t>
      </w:r>
      <w:r>
        <w:rPr>
          <w:b/>
          <w:sz w:val="22"/>
          <w:szCs w:val="22"/>
        </w:rPr>
        <w:t xml:space="preserve"> </w:t>
      </w:r>
    </w:p>
    <w:p w:rsidR="002735D6" w:rsidRPr="00D44B3A" w:rsidRDefault="002735D6" w:rsidP="002735D6">
      <w:pPr>
        <w:ind w:firstLine="708"/>
        <w:jc w:val="both"/>
        <w:rPr>
          <w:sz w:val="23"/>
          <w:szCs w:val="23"/>
        </w:rPr>
      </w:pPr>
      <w:r w:rsidRPr="003133DA">
        <w:rPr>
          <w:b/>
          <w:sz w:val="23"/>
          <w:szCs w:val="23"/>
        </w:rPr>
        <w:t>ТОО «</w:t>
      </w:r>
      <w:r>
        <w:rPr>
          <w:b/>
          <w:sz w:val="23"/>
          <w:szCs w:val="23"/>
          <w:lang w:val="en-US"/>
        </w:rPr>
        <w:t>Comfort</w:t>
      </w:r>
      <w:r w:rsidRPr="00871E45">
        <w:rPr>
          <w:b/>
          <w:sz w:val="23"/>
          <w:szCs w:val="23"/>
        </w:rPr>
        <w:t xml:space="preserve"> </w:t>
      </w:r>
      <w:r>
        <w:rPr>
          <w:b/>
          <w:sz w:val="23"/>
          <w:szCs w:val="23"/>
          <w:lang w:val="en-US"/>
        </w:rPr>
        <w:t>House</w:t>
      </w:r>
      <w:r w:rsidRPr="00871E45">
        <w:rPr>
          <w:b/>
          <w:sz w:val="23"/>
          <w:szCs w:val="23"/>
        </w:rPr>
        <w:t xml:space="preserve"> </w:t>
      </w:r>
      <w:r>
        <w:rPr>
          <w:b/>
          <w:sz w:val="23"/>
          <w:szCs w:val="23"/>
          <w:lang w:val="en-US"/>
        </w:rPr>
        <w:t>City</w:t>
      </w:r>
      <w:r>
        <w:rPr>
          <w:b/>
          <w:sz w:val="23"/>
          <w:szCs w:val="23"/>
        </w:rPr>
        <w:t>»</w:t>
      </w:r>
      <w:r>
        <w:rPr>
          <w:sz w:val="23"/>
          <w:szCs w:val="23"/>
        </w:rPr>
        <w:t>, в дальнейшем именуемый «</w:t>
      </w:r>
      <w:r>
        <w:rPr>
          <w:b/>
          <w:sz w:val="23"/>
          <w:szCs w:val="23"/>
        </w:rPr>
        <w:t>Арендодатель</w:t>
      </w:r>
      <w:r w:rsidRPr="003133DA">
        <w:rPr>
          <w:sz w:val="23"/>
          <w:szCs w:val="23"/>
        </w:rPr>
        <w:t xml:space="preserve">», </w:t>
      </w:r>
      <w:r>
        <w:rPr>
          <w:sz w:val="23"/>
          <w:szCs w:val="23"/>
        </w:rPr>
        <w:t xml:space="preserve">в лице директора </w:t>
      </w:r>
      <w:proofErr w:type="spellStart"/>
      <w:r w:rsidRPr="00871E45">
        <w:rPr>
          <w:sz w:val="23"/>
          <w:szCs w:val="23"/>
        </w:rPr>
        <w:t>М</w:t>
      </w:r>
      <w:r>
        <w:rPr>
          <w:sz w:val="23"/>
          <w:szCs w:val="23"/>
        </w:rPr>
        <w:t>ухамбетова</w:t>
      </w:r>
      <w:proofErr w:type="spellEnd"/>
      <w:r>
        <w:rPr>
          <w:sz w:val="23"/>
          <w:szCs w:val="23"/>
        </w:rPr>
        <w:t xml:space="preserve"> А.А., действующего на основании Устава,</w:t>
      </w:r>
      <w:r w:rsidRPr="003133DA">
        <w:rPr>
          <w:sz w:val="23"/>
          <w:szCs w:val="23"/>
        </w:rPr>
        <w:t xml:space="preserve"> другой стороны, </w:t>
      </w:r>
      <w:r>
        <w:rPr>
          <w:snapToGrid w:val="0"/>
          <w:sz w:val="24"/>
          <w:szCs w:val="24"/>
        </w:rPr>
        <w:t>вместе</w:t>
      </w:r>
      <w:r w:rsidRPr="00812929">
        <w:rPr>
          <w:snapToGrid w:val="0"/>
          <w:sz w:val="24"/>
          <w:szCs w:val="24"/>
        </w:rPr>
        <w:t xml:space="preserve"> именуемые «СТОРОНЫ»</w:t>
      </w:r>
      <w:r>
        <w:rPr>
          <w:snapToGrid w:val="0"/>
          <w:sz w:val="24"/>
          <w:szCs w:val="24"/>
        </w:rPr>
        <w:t>,</w:t>
      </w:r>
      <w:r w:rsidRPr="00812929">
        <w:rPr>
          <w:snapToGrid w:val="0"/>
          <w:sz w:val="24"/>
          <w:szCs w:val="24"/>
        </w:rPr>
        <w:t xml:space="preserve"> </w:t>
      </w:r>
      <w:r w:rsidRPr="003133DA">
        <w:rPr>
          <w:sz w:val="23"/>
          <w:szCs w:val="23"/>
        </w:rPr>
        <w:t>заключили настоящий договор о нижеследующем:</w:t>
      </w:r>
    </w:p>
    <w:p w:rsidR="002735D6" w:rsidRPr="00812929" w:rsidRDefault="002735D6" w:rsidP="002735D6">
      <w:pPr>
        <w:jc w:val="both"/>
        <w:rPr>
          <w:snapToGrid w:val="0"/>
          <w:sz w:val="24"/>
          <w:szCs w:val="24"/>
        </w:rPr>
      </w:pPr>
    </w:p>
    <w:p w:rsidR="002735D6" w:rsidRPr="00812929" w:rsidRDefault="002735D6" w:rsidP="002735D6">
      <w:pPr>
        <w:ind w:firstLine="720"/>
        <w:jc w:val="center"/>
        <w:rPr>
          <w:b/>
          <w:snapToGrid w:val="0"/>
          <w:sz w:val="24"/>
          <w:szCs w:val="24"/>
        </w:rPr>
      </w:pPr>
      <w:r w:rsidRPr="00812929">
        <w:rPr>
          <w:b/>
          <w:snapToGrid w:val="0"/>
          <w:sz w:val="24"/>
          <w:szCs w:val="24"/>
        </w:rPr>
        <w:t>1. ПРЕДМЕТ ДОГОВОРА</w:t>
      </w:r>
    </w:p>
    <w:p w:rsidR="002735D6" w:rsidRDefault="002735D6" w:rsidP="002735D6">
      <w:pPr>
        <w:jc w:val="both"/>
        <w:rPr>
          <w:snapToGrid w:val="0"/>
          <w:sz w:val="24"/>
          <w:szCs w:val="24"/>
        </w:rPr>
      </w:pPr>
      <w:r w:rsidRPr="00812929">
        <w:rPr>
          <w:sz w:val="24"/>
          <w:szCs w:val="24"/>
        </w:rPr>
        <w:t xml:space="preserve">1.1. </w:t>
      </w:r>
      <w:r>
        <w:rPr>
          <w:sz w:val="24"/>
          <w:szCs w:val="24"/>
        </w:rPr>
        <w:t xml:space="preserve">Арендодатель предоставляет в аренду нежилое помещение 17 «А» </w:t>
      </w:r>
      <w:r w:rsidRPr="00720870">
        <w:rPr>
          <w:sz w:val="24"/>
          <w:szCs w:val="24"/>
        </w:rPr>
        <w:t>площадью</w:t>
      </w:r>
      <w:r w:rsidR="00990FBA">
        <w:rPr>
          <w:sz w:val="24"/>
          <w:szCs w:val="24"/>
        </w:rPr>
        <w:t xml:space="preserve"> 7</w:t>
      </w:r>
      <w:r>
        <w:rPr>
          <w:sz w:val="24"/>
          <w:szCs w:val="24"/>
        </w:rPr>
        <w:t xml:space="preserve">0 </w:t>
      </w:r>
      <w:proofErr w:type="spellStart"/>
      <w:r>
        <w:rPr>
          <w:sz w:val="24"/>
          <w:szCs w:val="24"/>
        </w:rPr>
        <w:t>кв.м</w:t>
      </w:r>
      <w:proofErr w:type="spellEnd"/>
      <w:r>
        <w:rPr>
          <w:sz w:val="24"/>
          <w:szCs w:val="24"/>
        </w:rPr>
        <w:t xml:space="preserve">., расположенное по адресу: г. </w:t>
      </w:r>
      <w:proofErr w:type="spellStart"/>
      <w:r>
        <w:rPr>
          <w:sz w:val="24"/>
          <w:szCs w:val="24"/>
        </w:rPr>
        <w:t>Актобе</w:t>
      </w:r>
      <w:proofErr w:type="spellEnd"/>
      <w:r>
        <w:rPr>
          <w:sz w:val="24"/>
          <w:szCs w:val="24"/>
        </w:rPr>
        <w:t xml:space="preserve">, пр-т </w:t>
      </w:r>
      <w:proofErr w:type="spellStart"/>
      <w:r>
        <w:rPr>
          <w:sz w:val="24"/>
          <w:szCs w:val="24"/>
        </w:rPr>
        <w:t>Алии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Молдагуловой</w:t>
      </w:r>
      <w:proofErr w:type="spellEnd"/>
      <w:r>
        <w:rPr>
          <w:sz w:val="24"/>
          <w:szCs w:val="24"/>
        </w:rPr>
        <w:t xml:space="preserve"> 30 «Б», (в дальнейшем «Помещение») под офис, а </w:t>
      </w:r>
      <w:r>
        <w:rPr>
          <w:snapToGrid w:val="0"/>
          <w:sz w:val="24"/>
          <w:szCs w:val="24"/>
        </w:rPr>
        <w:t>Арендатор производит оплату за аренду.</w:t>
      </w:r>
    </w:p>
    <w:p w:rsidR="002735D6" w:rsidRPr="004A2249" w:rsidRDefault="002735D6" w:rsidP="002735D6">
      <w:pPr>
        <w:jc w:val="both"/>
        <w:rPr>
          <w:sz w:val="24"/>
          <w:szCs w:val="24"/>
        </w:rPr>
      </w:pPr>
      <w:r>
        <w:rPr>
          <w:snapToGrid w:val="0"/>
          <w:sz w:val="24"/>
          <w:szCs w:val="24"/>
        </w:rPr>
        <w:t>1.2. Подписание настоящего договора является подтверждением факта передачи Помещения Арендатору.</w:t>
      </w:r>
    </w:p>
    <w:p w:rsidR="002735D6" w:rsidRPr="00812929" w:rsidRDefault="002735D6" w:rsidP="002735D6">
      <w:pPr>
        <w:jc w:val="both"/>
        <w:rPr>
          <w:snapToGrid w:val="0"/>
          <w:sz w:val="24"/>
          <w:szCs w:val="24"/>
        </w:rPr>
      </w:pPr>
    </w:p>
    <w:p w:rsidR="002735D6" w:rsidRPr="00812929" w:rsidRDefault="002735D6" w:rsidP="002735D6">
      <w:pPr>
        <w:ind w:firstLine="720"/>
        <w:jc w:val="center"/>
        <w:rPr>
          <w:b/>
          <w:snapToGrid w:val="0"/>
          <w:sz w:val="24"/>
          <w:szCs w:val="24"/>
        </w:rPr>
      </w:pPr>
      <w:r w:rsidRPr="00812929">
        <w:rPr>
          <w:b/>
          <w:snapToGrid w:val="0"/>
          <w:sz w:val="24"/>
          <w:szCs w:val="24"/>
        </w:rPr>
        <w:t xml:space="preserve">2. </w:t>
      </w:r>
      <w:r>
        <w:rPr>
          <w:b/>
          <w:snapToGrid w:val="0"/>
          <w:sz w:val="24"/>
          <w:szCs w:val="24"/>
        </w:rPr>
        <w:t xml:space="preserve">ПРАВА И </w:t>
      </w:r>
      <w:r w:rsidRPr="00812929">
        <w:rPr>
          <w:b/>
          <w:snapToGrid w:val="0"/>
          <w:sz w:val="24"/>
          <w:szCs w:val="24"/>
        </w:rPr>
        <w:t>ОБЯЗАННОСТИ СТОРОН</w:t>
      </w:r>
      <w:r>
        <w:rPr>
          <w:b/>
          <w:snapToGrid w:val="0"/>
          <w:sz w:val="24"/>
          <w:szCs w:val="24"/>
        </w:rPr>
        <w:t xml:space="preserve"> </w:t>
      </w:r>
    </w:p>
    <w:p w:rsidR="002735D6" w:rsidRPr="00427A5F" w:rsidRDefault="002735D6" w:rsidP="002735D6">
      <w:pPr>
        <w:jc w:val="both"/>
        <w:rPr>
          <w:b/>
          <w:i/>
          <w:snapToGrid w:val="0"/>
          <w:sz w:val="24"/>
          <w:szCs w:val="24"/>
        </w:rPr>
      </w:pPr>
      <w:r w:rsidRPr="00427A5F">
        <w:rPr>
          <w:b/>
          <w:i/>
          <w:snapToGrid w:val="0"/>
          <w:sz w:val="24"/>
          <w:szCs w:val="24"/>
        </w:rPr>
        <w:t xml:space="preserve">2.1. </w:t>
      </w:r>
      <w:r>
        <w:rPr>
          <w:b/>
          <w:i/>
          <w:snapToGrid w:val="0"/>
          <w:sz w:val="24"/>
          <w:szCs w:val="24"/>
        </w:rPr>
        <w:t>А</w:t>
      </w:r>
      <w:r w:rsidRPr="00427A5F">
        <w:rPr>
          <w:b/>
          <w:i/>
          <w:snapToGrid w:val="0"/>
          <w:sz w:val="24"/>
          <w:szCs w:val="24"/>
        </w:rPr>
        <w:t>рендодатель обязуется:</w:t>
      </w:r>
    </w:p>
    <w:p w:rsidR="002735D6" w:rsidRPr="006B70E6" w:rsidRDefault="002735D6" w:rsidP="002735D6">
      <w:pPr>
        <w:jc w:val="both"/>
        <w:rPr>
          <w:b/>
          <w:bCs/>
          <w:snapToGrid w:val="0"/>
          <w:sz w:val="24"/>
          <w:szCs w:val="24"/>
        </w:rPr>
      </w:pPr>
      <w:r w:rsidRPr="006B70E6">
        <w:rPr>
          <w:snapToGrid w:val="0"/>
          <w:sz w:val="24"/>
          <w:szCs w:val="24"/>
        </w:rPr>
        <w:t xml:space="preserve">2.1.1. Предоставить </w:t>
      </w:r>
      <w:r>
        <w:rPr>
          <w:snapToGrid w:val="0"/>
          <w:sz w:val="24"/>
          <w:szCs w:val="24"/>
        </w:rPr>
        <w:t>Помещение согласно п. 1.1</w:t>
      </w:r>
      <w:r w:rsidRPr="006B70E6">
        <w:rPr>
          <w:bCs/>
          <w:snapToGrid w:val="0"/>
          <w:sz w:val="24"/>
          <w:szCs w:val="24"/>
        </w:rPr>
        <w:t>.</w:t>
      </w:r>
      <w:r>
        <w:rPr>
          <w:bCs/>
          <w:snapToGrid w:val="0"/>
          <w:sz w:val="24"/>
          <w:szCs w:val="24"/>
        </w:rPr>
        <w:t xml:space="preserve"> настоящего Договора пригодное для расположения офиса.</w:t>
      </w:r>
    </w:p>
    <w:p w:rsidR="002735D6" w:rsidRDefault="002735D6" w:rsidP="002735D6">
      <w:pPr>
        <w:jc w:val="both"/>
        <w:rPr>
          <w:snapToGrid w:val="0"/>
          <w:sz w:val="24"/>
          <w:szCs w:val="24"/>
        </w:rPr>
      </w:pPr>
      <w:r w:rsidRPr="006B70E6">
        <w:rPr>
          <w:snapToGrid w:val="0"/>
          <w:sz w:val="24"/>
          <w:szCs w:val="24"/>
        </w:rPr>
        <w:t xml:space="preserve">2.1.2. </w:t>
      </w:r>
      <w:r>
        <w:rPr>
          <w:snapToGrid w:val="0"/>
          <w:sz w:val="24"/>
          <w:szCs w:val="24"/>
        </w:rPr>
        <w:t>Проверять состояние Помещения в период аренды Арендатором.</w:t>
      </w:r>
    </w:p>
    <w:p w:rsidR="002735D6" w:rsidRDefault="002735D6" w:rsidP="002735D6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2.1.3. Производить все коммунальные и иные платежи, предусмотренные для арендуемого помещения. </w:t>
      </w:r>
    </w:p>
    <w:p w:rsidR="002735D6" w:rsidRPr="00C86E16" w:rsidRDefault="002735D6" w:rsidP="002735D6">
      <w:pPr>
        <w:jc w:val="both"/>
        <w:rPr>
          <w:b/>
          <w:i/>
          <w:snapToGrid w:val="0"/>
          <w:sz w:val="24"/>
          <w:szCs w:val="24"/>
        </w:rPr>
      </w:pPr>
      <w:r w:rsidRPr="00C86E16">
        <w:rPr>
          <w:b/>
          <w:i/>
          <w:snapToGrid w:val="0"/>
          <w:sz w:val="24"/>
          <w:szCs w:val="24"/>
        </w:rPr>
        <w:t xml:space="preserve">2.2. </w:t>
      </w:r>
      <w:r>
        <w:rPr>
          <w:b/>
          <w:i/>
          <w:snapToGrid w:val="0"/>
          <w:sz w:val="24"/>
          <w:szCs w:val="24"/>
        </w:rPr>
        <w:t>Арендатор</w:t>
      </w:r>
      <w:r w:rsidRPr="00C86E16">
        <w:rPr>
          <w:b/>
          <w:i/>
          <w:snapToGrid w:val="0"/>
          <w:sz w:val="24"/>
          <w:szCs w:val="24"/>
        </w:rPr>
        <w:t xml:space="preserve"> обязуется:</w:t>
      </w:r>
    </w:p>
    <w:p w:rsidR="002735D6" w:rsidRPr="006B70E6" w:rsidRDefault="002735D6" w:rsidP="002735D6">
      <w:pPr>
        <w:jc w:val="both"/>
        <w:rPr>
          <w:snapToGrid w:val="0"/>
          <w:sz w:val="24"/>
          <w:szCs w:val="24"/>
        </w:rPr>
      </w:pPr>
      <w:r w:rsidRPr="006B70E6">
        <w:rPr>
          <w:snapToGrid w:val="0"/>
          <w:sz w:val="24"/>
          <w:szCs w:val="24"/>
        </w:rPr>
        <w:t xml:space="preserve">2.2.1. </w:t>
      </w:r>
      <w:r>
        <w:rPr>
          <w:snapToGrid w:val="0"/>
          <w:sz w:val="24"/>
          <w:szCs w:val="24"/>
        </w:rPr>
        <w:t>Своевременно производить оплату арендной платы</w:t>
      </w:r>
      <w:r w:rsidRPr="006B70E6">
        <w:rPr>
          <w:snapToGrid w:val="0"/>
          <w:sz w:val="24"/>
          <w:szCs w:val="24"/>
        </w:rPr>
        <w:t>.</w:t>
      </w:r>
    </w:p>
    <w:p w:rsidR="002735D6" w:rsidRDefault="002735D6" w:rsidP="002735D6">
      <w:pPr>
        <w:jc w:val="both"/>
        <w:rPr>
          <w:snapToGrid w:val="0"/>
          <w:sz w:val="24"/>
          <w:szCs w:val="24"/>
        </w:rPr>
      </w:pPr>
      <w:r w:rsidRPr="006B70E6">
        <w:rPr>
          <w:snapToGrid w:val="0"/>
          <w:sz w:val="24"/>
          <w:szCs w:val="24"/>
        </w:rPr>
        <w:t>2.2.2.</w:t>
      </w:r>
      <w:r>
        <w:rPr>
          <w:snapToGrid w:val="0"/>
          <w:sz w:val="24"/>
          <w:szCs w:val="24"/>
        </w:rPr>
        <w:t xml:space="preserve"> Пользоваться Помещением по целевому назначению.</w:t>
      </w:r>
    </w:p>
    <w:p w:rsidR="002735D6" w:rsidRDefault="002735D6" w:rsidP="002735D6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2.2.3. Соблюдать чистоту и порядок в Помещении, общих местах и на прилегающей территории.</w:t>
      </w:r>
    </w:p>
    <w:p w:rsidR="002735D6" w:rsidRDefault="002735D6" w:rsidP="002735D6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2.2.4. Не производить изменений в помещении без письменного согласования с Арендодателем.</w:t>
      </w:r>
    </w:p>
    <w:p w:rsidR="002735D6" w:rsidRDefault="002735D6" w:rsidP="002735D6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2.2.5. По окончании срока аренды сдать Помещение в надлежащем виде по акту приема-передачи.</w:t>
      </w:r>
    </w:p>
    <w:p w:rsidR="002735D6" w:rsidRDefault="002735D6" w:rsidP="002735D6">
      <w:pPr>
        <w:rPr>
          <w:b/>
          <w:sz w:val="24"/>
          <w:szCs w:val="24"/>
        </w:rPr>
      </w:pPr>
    </w:p>
    <w:p w:rsidR="002735D6" w:rsidRPr="00812929" w:rsidRDefault="002735D6" w:rsidP="002735D6">
      <w:pPr>
        <w:ind w:firstLine="720"/>
        <w:jc w:val="center"/>
        <w:rPr>
          <w:b/>
          <w:snapToGrid w:val="0"/>
          <w:sz w:val="24"/>
          <w:szCs w:val="24"/>
        </w:rPr>
      </w:pPr>
      <w:r w:rsidRPr="00812929">
        <w:rPr>
          <w:b/>
          <w:sz w:val="24"/>
          <w:szCs w:val="24"/>
        </w:rPr>
        <w:t>3</w:t>
      </w:r>
      <w:r w:rsidRPr="00812929">
        <w:rPr>
          <w:sz w:val="24"/>
          <w:szCs w:val="24"/>
        </w:rPr>
        <w:t xml:space="preserve">. </w:t>
      </w:r>
      <w:r w:rsidRPr="00812929">
        <w:rPr>
          <w:b/>
          <w:snapToGrid w:val="0"/>
          <w:sz w:val="24"/>
          <w:szCs w:val="24"/>
        </w:rPr>
        <w:t>ОПЛАТА И ПОРЯДОК РАСЧЕТОВ</w:t>
      </w:r>
    </w:p>
    <w:p w:rsidR="002735D6" w:rsidRPr="00AA0A3E" w:rsidRDefault="002735D6" w:rsidP="002735D6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3</w:t>
      </w:r>
      <w:r w:rsidRPr="00812929">
        <w:rPr>
          <w:snapToGrid w:val="0"/>
          <w:sz w:val="24"/>
          <w:szCs w:val="24"/>
        </w:rPr>
        <w:t xml:space="preserve">.1. </w:t>
      </w:r>
      <w:r>
        <w:rPr>
          <w:snapToGrid w:val="0"/>
          <w:sz w:val="24"/>
          <w:szCs w:val="24"/>
        </w:rPr>
        <w:t xml:space="preserve">Арендная </w:t>
      </w:r>
      <w:r w:rsidRPr="00812929">
        <w:rPr>
          <w:snapToGrid w:val="0"/>
          <w:sz w:val="24"/>
          <w:szCs w:val="24"/>
        </w:rPr>
        <w:t xml:space="preserve">плата по настоящему Договору </w:t>
      </w:r>
      <w:r>
        <w:rPr>
          <w:snapToGrid w:val="0"/>
          <w:sz w:val="24"/>
          <w:szCs w:val="24"/>
        </w:rPr>
        <w:t xml:space="preserve">составляет </w:t>
      </w:r>
      <w:r>
        <w:rPr>
          <w:b/>
          <w:snapToGrid w:val="0"/>
          <w:sz w:val="24"/>
          <w:szCs w:val="24"/>
        </w:rPr>
        <w:t>10</w:t>
      </w:r>
      <w:r w:rsidRPr="00550E78">
        <w:rPr>
          <w:b/>
          <w:snapToGrid w:val="0"/>
          <w:sz w:val="24"/>
          <w:szCs w:val="24"/>
        </w:rPr>
        <w:t>0 000</w:t>
      </w:r>
      <w:r>
        <w:rPr>
          <w:snapToGrid w:val="0"/>
          <w:sz w:val="24"/>
          <w:szCs w:val="24"/>
        </w:rPr>
        <w:t xml:space="preserve"> (СТО ТЫСЯЧ) тенге </w:t>
      </w:r>
      <w:r w:rsidRPr="00812929">
        <w:rPr>
          <w:snapToGrid w:val="0"/>
          <w:sz w:val="24"/>
          <w:szCs w:val="24"/>
        </w:rPr>
        <w:t>ежемесячно</w:t>
      </w:r>
      <w:r>
        <w:rPr>
          <w:snapToGrid w:val="0"/>
          <w:sz w:val="24"/>
          <w:szCs w:val="24"/>
        </w:rPr>
        <w:t xml:space="preserve"> с учетом НДС.</w:t>
      </w:r>
    </w:p>
    <w:p w:rsidR="002735D6" w:rsidRPr="00812929" w:rsidRDefault="002735D6" w:rsidP="002735D6">
      <w:pPr>
        <w:jc w:val="both"/>
        <w:rPr>
          <w:snapToGrid w:val="0"/>
          <w:sz w:val="24"/>
          <w:szCs w:val="24"/>
        </w:rPr>
      </w:pPr>
      <w:r>
        <w:rPr>
          <w:sz w:val="24"/>
          <w:szCs w:val="24"/>
        </w:rPr>
        <w:t>3</w:t>
      </w:r>
      <w:r w:rsidRPr="00812929">
        <w:rPr>
          <w:sz w:val="24"/>
          <w:szCs w:val="24"/>
        </w:rPr>
        <w:t xml:space="preserve">.2. </w:t>
      </w:r>
      <w:r>
        <w:rPr>
          <w:snapToGrid w:val="0"/>
          <w:sz w:val="24"/>
          <w:szCs w:val="24"/>
        </w:rPr>
        <w:t>Арендатор</w:t>
      </w:r>
      <w:r>
        <w:rPr>
          <w:sz w:val="24"/>
          <w:szCs w:val="24"/>
        </w:rPr>
        <w:t xml:space="preserve"> о</w:t>
      </w:r>
      <w:r>
        <w:rPr>
          <w:snapToGrid w:val="0"/>
          <w:sz w:val="24"/>
          <w:szCs w:val="24"/>
        </w:rPr>
        <w:t>плачивает Арендодателю сумму аренды после выставления счета на оплату или счет-фактуры.</w:t>
      </w:r>
    </w:p>
    <w:p w:rsidR="002735D6" w:rsidRDefault="002735D6" w:rsidP="002735D6">
      <w:pPr>
        <w:ind w:firstLine="720"/>
        <w:jc w:val="center"/>
        <w:rPr>
          <w:b/>
          <w:snapToGrid w:val="0"/>
          <w:sz w:val="24"/>
          <w:szCs w:val="24"/>
        </w:rPr>
      </w:pPr>
    </w:p>
    <w:p w:rsidR="002735D6" w:rsidRPr="00812929" w:rsidRDefault="002735D6" w:rsidP="002735D6">
      <w:pPr>
        <w:ind w:firstLine="720"/>
        <w:jc w:val="center"/>
        <w:rPr>
          <w:b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</w:rPr>
        <w:t>4</w:t>
      </w:r>
      <w:r w:rsidRPr="00812929">
        <w:rPr>
          <w:b/>
          <w:snapToGrid w:val="0"/>
          <w:sz w:val="24"/>
          <w:szCs w:val="24"/>
        </w:rPr>
        <w:t>. ОТВЕТСТВЕННОСТЬ СТОРОН</w:t>
      </w:r>
    </w:p>
    <w:p w:rsidR="002735D6" w:rsidRDefault="002735D6" w:rsidP="002735D6">
      <w:pPr>
        <w:jc w:val="both"/>
        <w:rPr>
          <w:sz w:val="24"/>
          <w:szCs w:val="24"/>
        </w:rPr>
      </w:pPr>
      <w:r>
        <w:rPr>
          <w:snapToGrid w:val="0"/>
          <w:sz w:val="24"/>
          <w:szCs w:val="24"/>
        </w:rPr>
        <w:t>4</w:t>
      </w:r>
      <w:r w:rsidRPr="00812929">
        <w:rPr>
          <w:snapToGrid w:val="0"/>
          <w:sz w:val="24"/>
          <w:szCs w:val="24"/>
        </w:rPr>
        <w:t xml:space="preserve">.1. </w:t>
      </w:r>
      <w:r w:rsidRPr="00812929">
        <w:rPr>
          <w:sz w:val="24"/>
          <w:szCs w:val="24"/>
        </w:rPr>
        <w:t xml:space="preserve">В случае неисполнения или ненадлежащего исполнения обязательств, принятых по настоящему Договору каждая Сторона несет ответственность в соответствии с действующим законодательством Республики Казахстан и условиями настоящего Договора. </w:t>
      </w:r>
    </w:p>
    <w:p w:rsidR="002735D6" w:rsidRPr="00FB7D13" w:rsidRDefault="002735D6" w:rsidP="002735D6">
      <w:pPr>
        <w:jc w:val="both"/>
        <w:rPr>
          <w:sz w:val="24"/>
          <w:szCs w:val="24"/>
        </w:rPr>
      </w:pPr>
    </w:p>
    <w:p w:rsidR="002735D6" w:rsidRPr="00812929" w:rsidRDefault="002735D6" w:rsidP="002735D6">
      <w:pPr>
        <w:pStyle w:val="2"/>
        <w:rPr>
          <w:szCs w:val="24"/>
        </w:rPr>
      </w:pPr>
      <w:r>
        <w:rPr>
          <w:szCs w:val="24"/>
        </w:rPr>
        <w:t>5</w:t>
      </w:r>
      <w:r w:rsidRPr="00812929">
        <w:rPr>
          <w:szCs w:val="24"/>
        </w:rPr>
        <w:t>. СРОК ДЕЙСТВИЯ ДОГОВОРА</w:t>
      </w:r>
    </w:p>
    <w:p w:rsidR="002735D6" w:rsidRPr="00812929" w:rsidRDefault="002735D6" w:rsidP="002735D6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5</w:t>
      </w:r>
      <w:r w:rsidRPr="00812929">
        <w:rPr>
          <w:snapToGrid w:val="0"/>
          <w:sz w:val="24"/>
          <w:szCs w:val="24"/>
        </w:rPr>
        <w:t xml:space="preserve">.1. Срок </w:t>
      </w:r>
      <w:r>
        <w:rPr>
          <w:snapToGrid w:val="0"/>
          <w:sz w:val="24"/>
          <w:szCs w:val="24"/>
        </w:rPr>
        <w:t>действия д</w:t>
      </w:r>
      <w:r w:rsidRPr="00812929">
        <w:rPr>
          <w:snapToGrid w:val="0"/>
          <w:sz w:val="24"/>
          <w:szCs w:val="24"/>
        </w:rPr>
        <w:t xml:space="preserve">оговора устанавливается с </w:t>
      </w:r>
      <w:r>
        <w:rPr>
          <w:snapToGrid w:val="0"/>
          <w:sz w:val="24"/>
          <w:szCs w:val="24"/>
        </w:rPr>
        <w:t xml:space="preserve">«16» апреля </w:t>
      </w:r>
      <w:r w:rsidRPr="00812929">
        <w:rPr>
          <w:snapToGrid w:val="0"/>
          <w:sz w:val="24"/>
          <w:szCs w:val="24"/>
        </w:rPr>
        <w:t>201</w:t>
      </w:r>
      <w:r>
        <w:rPr>
          <w:snapToGrid w:val="0"/>
          <w:sz w:val="24"/>
          <w:szCs w:val="24"/>
        </w:rPr>
        <w:t xml:space="preserve">9 </w:t>
      </w:r>
      <w:r w:rsidRPr="00812929">
        <w:rPr>
          <w:snapToGrid w:val="0"/>
          <w:sz w:val="24"/>
          <w:szCs w:val="24"/>
        </w:rPr>
        <w:t>г</w:t>
      </w:r>
      <w:r>
        <w:rPr>
          <w:snapToGrid w:val="0"/>
          <w:sz w:val="24"/>
          <w:szCs w:val="24"/>
        </w:rPr>
        <w:t>ода</w:t>
      </w:r>
      <w:r w:rsidRPr="00812929">
        <w:rPr>
          <w:snapToGrid w:val="0"/>
          <w:sz w:val="24"/>
          <w:szCs w:val="24"/>
        </w:rPr>
        <w:t xml:space="preserve"> и действует до </w:t>
      </w:r>
      <w:r>
        <w:rPr>
          <w:snapToGrid w:val="0"/>
          <w:sz w:val="24"/>
          <w:szCs w:val="24"/>
        </w:rPr>
        <w:t>«15» апреля 2020 года.</w:t>
      </w:r>
    </w:p>
    <w:p w:rsidR="002735D6" w:rsidRDefault="002735D6" w:rsidP="002735D6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5</w:t>
      </w:r>
      <w:r w:rsidRPr="00812929">
        <w:rPr>
          <w:snapToGrid w:val="0"/>
          <w:sz w:val="24"/>
          <w:szCs w:val="24"/>
        </w:rPr>
        <w:t xml:space="preserve">.2. Если по истечении срока, указанного в п. </w:t>
      </w:r>
      <w:r>
        <w:rPr>
          <w:snapToGrid w:val="0"/>
          <w:sz w:val="24"/>
          <w:szCs w:val="24"/>
        </w:rPr>
        <w:t>5</w:t>
      </w:r>
      <w:r w:rsidRPr="00812929">
        <w:rPr>
          <w:snapToGrid w:val="0"/>
          <w:sz w:val="24"/>
          <w:szCs w:val="24"/>
        </w:rPr>
        <w:t xml:space="preserve">.1. </w:t>
      </w:r>
      <w:r>
        <w:rPr>
          <w:snapToGrid w:val="0"/>
          <w:sz w:val="24"/>
          <w:szCs w:val="24"/>
        </w:rPr>
        <w:t>Арендатор</w:t>
      </w:r>
      <w:r w:rsidRPr="00812929">
        <w:rPr>
          <w:snapToGrid w:val="0"/>
          <w:sz w:val="24"/>
          <w:szCs w:val="24"/>
        </w:rPr>
        <w:t xml:space="preserve"> продолжает пользоваться </w:t>
      </w:r>
      <w:r>
        <w:rPr>
          <w:snapToGrid w:val="0"/>
          <w:sz w:val="24"/>
          <w:szCs w:val="24"/>
        </w:rPr>
        <w:t>услугами Арендодателя</w:t>
      </w:r>
      <w:r w:rsidRPr="00812929">
        <w:rPr>
          <w:snapToGrid w:val="0"/>
          <w:sz w:val="24"/>
          <w:szCs w:val="24"/>
        </w:rPr>
        <w:t xml:space="preserve">, Договор, при отсутствии возражений </w:t>
      </w:r>
      <w:r>
        <w:rPr>
          <w:snapToGrid w:val="0"/>
          <w:sz w:val="24"/>
          <w:szCs w:val="24"/>
        </w:rPr>
        <w:t>Арендодателя</w:t>
      </w:r>
      <w:r w:rsidRPr="00812929">
        <w:rPr>
          <w:snapToGrid w:val="0"/>
          <w:sz w:val="24"/>
          <w:szCs w:val="24"/>
        </w:rPr>
        <w:t>, считается пролонгированным на тех же условиях на каждый последующий один календарный год.</w:t>
      </w:r>
    </w:p>
    <w:p w:rsidR="002735D6" w:rsidRPr="00812929" w:rsidRDefault="002735D6" w:rsidP="002735D6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5.3. Любая из Сторон имеет право расторгнуть договор досрочно, при этом она должна письменно предупредить другую Сторону за один месяц.</w:t>
      </w:r>
    </w:p>
    <w:p w:rsidR="002735D6" w:rsidRPr="00812929" w:rsidRDefault="002735D6" w:rsidP="002735D6">
      <w:pPr>
        <w:ind w:firstLine="720"/>
        <w:jc w:val="both"/>
        <w:rPr>
          <w:b/>
          <w:snapToGrid w:val="0"/>
          <w:sz w:val="24"/>
          <w:szCs w:val="24"/>
        </w:rPr>
      </w:pPr>
    </w:p>
    <w:p w:rsidR="002735D6" w:rsidRPr="00812929" w:rsidRDefault="002735D6" w:rsidP="002735D6">
      <w:pPr>
        <w:ind w:firstLine="720"/>
        <w:jc w:val="center"/>
        <w:rPr>
          <w:b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</w:rPr>
        <w:t>6</w:t>
      </w:r>
      <w:r w:rsidRPr="00812929">
        <w:rPr>
          <w:b/>
          <w:snapToGrid w:val="0"/>
          <w:sz w:val="24"/>
          <w:szCs w:val="24"/>
        </w:rPr>
        <w:t>. РАЗРЕШЕНИЕ СПОРОВ</w:t>
      </w:r>
    </w:p>
    <w:p w:rsidR="002735D6" w:rsidRPr="00812929" w:rsidRDefault="002735D6" w:rsidP="002735D6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6</w:t>
      </w:r>
      <w:r w:rsidRPr="00812929">
        <w:rPr>
          <w:snapToGrid w:val="0"/>
          <w:sz w:val="24"/>
          <w:szCs w:val="24"/>
        </w:rPr>
        <w:t>.1. Споры, вытекающие из настоящего Договора, решаются сторонами в порядке, предусмотренном действующим законодательством Республики Казахстан.</w:t>
      </w:r>
    </w:p>
    <w:p w:rsidR="002735D6" w:rsidRPr="00812929" w:rsidRDefault="002735D6" w:rsidP="002735D6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6</w:t>
      </w:r>
      <w:r w:rsidRPr="00812929">
        <w:rPr>
          <w:snapToGrid w:val="0"/>
          <w:sz w:val="24"/>
          <w:szCs w:val="24"/>
        </w:rPr>
        <w:t>.2. Настоящий Договор составлен в 2-х экземплярах, имеющих одинаковую юридическую силу, по одному экземпляру для каждой из сторон.</w:t>
      </w:r>
    </w:p>
    <w:p w:rsidR="002735D6" w:rsidRPr="00812929" w:rsidRDefault="002735D6" w:rsidP="002735D6">
      <w:pPr>
        <w:ind w:firstLine="720"/>
        <w:jc w:val="both"/>
        <w:rPr>
          <w:snapToGrid w:val="0"/>
          <w:sz w:val="24"/>
          <w:szCs w:val="24"/>
        </w:rPr>
      </w:pPr>
    </w:p>
    <w:p w:rsidR="002735D6" w:rsidRPr="00812929" w:rsidRDefault="002735D6" w:rsidP="002735D6">
      <w:pPr>
        <w:ind w:firstLine="720"/>
        <w:jc w:val="center"/>
        <w:rPr>
          <w:b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</w:rPr>
        <w:t>7</w:t>
      </w:r>
      <w:r w:rsidRPr="00812929">
        <w:rPr>
          <w:b/>
          <w:snapToGrid w:val="0"/>
          <w:sz w:val="24"/>
          <w:szCs w:val="24"/>
        </w:rPr>
        <w:t>. ЮРИДИЧЕСКИЕ АДРЕСА И РЕКВИЗИТЫ СТОРОН</w:t>
      </w:r>
    </w:p>
    <w:p w:rsidR="002735D6" w:rsidRPr="00812929" w:rsidRDefault="002735D6" w:rsidP="002735D6">
      <w:pPr>
        <w:ind w:firstLine="720"/>
        <w:jc w:val="center"/>
        <w:rPr>
          <w:b/>
          <w:snapToGrid w:val="0"/>
          <w:sz w:val="24"/>
          <w:szCs w:val="24"/>
        </w:rPr>
      </w:pPr>
    </w:p>
    <w:tbl>
      <w:tblPr>
        <w:tblW w:w="15227" w:type="dxa"/>
        <w:tblInd w:w="67" w:type="dxa"/>
        <w:tblLook w:val="01E0" w:firstRow="1" w:lastRow="1" w:firstColumn="1" w:lastColumn="1" w:noHBand="0" w:noVBand="0"/>
      </w:tblPr>
      <w:tblGrid>
        <w:gridCol w:w="41"/>
        <w:gridCol w:w="5058"/>
        <w:gridCol w:w="187"/>
        <w:gridCol w:w="4655"/>
        <w:gridCol w:w="5286"/>
      </w:tblGrid>
      <w:tr w:rsidR="002735D6" w:rsidRPr="00CC7581" w:rsidTr="009639FD">
        <w:trPr>
          <w:gridBefore w:val="1"/>
          <w:gridAfter w:val="1"/>
          <w:wBefore w:w="41" w:type="dxa"/>
          <w:wAfter w:w="5286" w:type="dxa"/>
        </w:trPr>
        <w:tc>
          <w:tcPr>
            <w:tcW w:w="5058" w:type="dxa"/>
          </w:tcPr>
          <w:p w:rsidR="002735D6" w:rsidRPr="00CC7581" w:rsidRDefault="002735D6" w:rsidP="009639FD">
            <w:pPr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«Арендодатель</w:t>
            </w:r>
            <w:r w:rsidRPr="00CC7581">
              <w:rPr>
                <w:b/>
                <w:sz w:val="24"/>
                <w:szCs w:val="24"/>
              </w:rPr>
              <w:t>»</w:t>
            </w:r>
            <w:bookmarkStart w:id="0" w:name="_GoBack"/>
            <w:bookmarkEnd w:id="0"/>
          </w:p>
        </w:tc>
        <w:tc>
          <w:tcPr>
            <w:tcW w:w="4842" w:type="dxa"/>
            <w:gridSpan w:val="2"/>
          </w:tcPr>
          <w:p w:rsidR="002735D6" w:rsidRPr="00CC7581" w:rsidRDefault="002735D6" w:rsidP="009639FD">
            <w:pPr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 w:rsidRPr="00CC7581">
              <w:rPr>
                <w:b/>
                <w:sz w:val="24"/>
                <w:szCs w:val="24"/>
              </w:rPr>
              <w:t>«</w:t>
            </w:r>
            <w:r>
              <w:rPr>
                <w:b/>
                <w:sz w:val="24"/>
                <w:szCs w:val="24"/>
              </w:rPr>
              <w:t>Арендатор</w:t>
            </w:r>
            <w:r w:rsidRPr="00CC7581">
              <w:rPr>
                <w:b/>
                <w:sz w:val="24"/>
                <w:szCs w:val="24"/>
              </w:rPr>
              <w:t>»</w:t>
            </w:r>
          </w:p>
        </w:tc>
      </w:tr>
      <w:tr w:rsidR="002735D6" w:rsidRPr="00550E78" w:rsidTr="009639FD">
        <w:tc>
          <w:tcPr>
            <w:tcW w:w="5286" w:type="dxa"/>
            <w:gridSpan w:val="3"/>
            <w:shd w:val="clear" w:color="auto" w:fill="auto"/>
          </w:tcPr>
          <w:p w:rsidR="002735D6" w:rsidRPr="00550E78" w:rsidRDefault="002735D6" w:rsidP="009639FD">
            <w:pPr>
              <w:tabs>
                <w:tab w:val="left" w:pos="0"/>
                <w:tab w:val="left" w:pos="285"/>
                <w:tab w:val="left" w:pos="1005"/>
                <w:tab w:val="left" w:pos="1725"/>
                <w:tab w:val="left" w:pos="2445"/>
                <w:tab w:val="left" w:pos="3165"/>
                <w:tab w:val="left" w:pos="3885"/>
                <w:tab w:val="left" w:pos="4605"/>
                <w:tab w:val="left" w:pos="5325"/>
                <w:tab w:val="left" w:pos="6045"/>
                <w:tab w:val="left" w:pos="6765"/>
                <w:tab w:val="left" w:pos="7485"/>
                <w:tab w:val="left" w:pos="8205"/>
                <w:tab w:val="left" w:pos="8640"/>
                <w:tab w:val="left" w:pos="9360"/>
              </w:tabs>
              <w:suppressAutoHyphens/>
              <w:spacing w:line="240" w:lineRule="atLeast"/>
              <w:rPr>
                <w:b/>
                <w:kern w:val="1"/>
                <w:sz w:val="24"/>
                <w:szCs w:val="24"/>
                <w:lang w:eastAsia="ar-SA"/>
              </w:rPr>
            </w:pPr>
            <w:r w:rsidRPr="00550E78">
              <w:rPr>
                <w:b/>
                <w:spacing w:val="-3"/>
                <w:kern w:val="1"/>
                <w:sz w:val="24"/>
                <w:szCs w:val="24"/>
                <w:lang w:eastAsia="ar-SA"/>
              </w:rPr>
              <w:t>ТОО «</w:t>
            </w:r>
            <w:r w:rsidRPr="00550E78">
              <w:rPr>
                <w:b/>
                <w:spacing w:val="-3"/>
                <w:kern w:val="1"/>
                <w:sz w:val="24"/>
                <w:szCs w:val="24"/>
                <w:lang w:val="en-US" w:eastAsia="ar-SA"/>
              </w:rPr>
              <w:t>Comfort</w:t>
            </w:r>
            <w:r w:rsidRPr="00550E78">
              <w:rPr>
                <w:b/>
                <w:spacing w:val="-3"/>
                <w:kern w:val="1"/>
                <w:sz w:val="24"/>
                <w:szCs w:val="24"/>
                <w:lang w:eastAsia="ar-SA"/>
              </w:rPr>
              <w:t xml:space="preserve"> </w:t>
            </w:r>
            <w:r w:rsidRPr="00550E78">
              <w:rPr>
                <w:b/>
                <w:spacing w:val="-3"/>
                <w:kern w:val="1"/>
                <w:sz w:val="24"/>
                <w:szCs w:val="24"/>
                <w:lang w:val="en-US" w:eastAsia="ar-SA"/>
              </w:rPr>
              <w:t>House</w:t>
            </w:r>
            <w:r w:rsidRPr="00550E78">
              <w:rPr>
                <w:b/>
                <w:spacing w:val="-3"/>
                <w:kern w:val="1"/>
                <w:sz w:val="24"/>
                <w:szCs w:val="24"/>
                <w:lang w:eastAsia="ar-SA"/>
              </w:rPr>
              <w:t xml:space="preserve"> </w:t>
            </w:r>
            <w:r w:rsidRPr="00550E78">
              <w:rPr>
                <w:b/>
                <w:spacing w:val="-3"/>
                <w:kern w:val="1"/>
                <w:sz w:val="24"/>
                <w:szCs w:val="24"/>
                <w:lang w:val="en-US" w:eastAsia="ar-SA"/>
              </w:rPr>
              <w:t>City</w:t>
            </w:r>
            <w:r w:rsidRPr="00550E78">
              <w:rPr>
                <w:b/>
                <w:spacing w:val="-3"/>
                <w:kern w:val="1"/>
                <w:sz w:val="24"/>
                <w:szCs w:val="24"/>
                <w:lang w:eastAsia="ar-SA"/>
              </w:rPr>
              <w:t xml:space="preserve">» </w:t>
            </w:r>
          </w:p>
          <w:p w:rsidR="002735D6" w:rsidRDefault="002735D6" w:rsidP="009639FD">
            <w:pPr>
              <w:rPr>
                <w:sz w:val="24"/>
                <w:szCs w:val="24"/>
              </w:rPr>
            </w:pPr>
            <w:r w:rsidRPr="00EF3703">
              <w:rPr>
                <w:rFonts w:eastAsia="Calibri"/>
                <w:bCs/>
                <w:sz w:val="24"/>
                <w:szCs w:val="24"/>
              </w:rPr>
              <w:t xml:space="preserve">Пр-т </w:t>
            </w:r>
            <w:proofErr w:type="spellStart"/>
            <w:r w:rsidRPr="00EF3703">
              <w:rPr>
                <w:rFonts w:eastAsia="Calibri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EF3703">
              <w:rPr>
                <w:rFonts w:eastAsia="Calibri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2735D6" w:rsidRPr="00EF3703" w:rsidRDefault="002735D6" w:rsidP="009639FD">
            <w:pPr>
              <w:rPr>
                <w:sz w:val="24"/>
                <w:szCs w:val="24"/>
              </w:rPr>
            </w:pPr>
            <w:r w:rsidRPr="00EF3703">
              <w:rPr>
                <w:sz w:val="24"/>
                <w:szCs w:val="24"/>
              </w:rPr>
              <w:t>Тел: 542-263</w:t>
            </w:r>
          </w:p>
          <w:p w:rsidR="002735D6" w:rsidRPr="00EF3703" w:rsidRDefault="002735D6" w:rsidP="009639FD">
            <w:pPr>
              <w:rPr>
                <w:sz w:val="24"/>
                <w:szCs w:val="24"/>
              </w:rPr>
            </w:pPr>
            <w:r w:rsidRPr="00EF3703">
              <w:rPr>
                <w:sz w:val="24"/>
                <w:szCs w:val="24"/>
              </w:rPr>
              <w:t>БИН   110540014614</w:t>
            </w:r>
          </w:p>
          <w:p w:rsidR="002735D6" w:rsidRPr="00EF3703" w:rsidRDefault="002735D6" w:rsidP="009639FD">
            <w:pPr>
              <w:rPr>
                <w:rFonts w:eastAsia="Calibri"/>
                <w:bCs/>
                <w:sz w:val="24"/>
                <w:szCs w:val="24"/>
                <w:lang w:eastAsia="ar-SA"/>
              </w:rPr>
            </w:pPr>
            <w:r w:rsidRPr="00EF3703">
              <w:rPr>
                <w:rFonts w:eastAsia="Calibri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2735D6" w:rsidRPr="00EF3703" w:rsidRDefault="002735D6" w:rsidP="009639FD">
            <w:pPr>
              <w:tabs>
                <w:tab w:val="left" w:pos="3168"/>
              </w:tabs>
              <w:rPr>
                <w:rFonts w:eastAsia="Calibri"/>
                <w:bCs/>
                <w:sz w:val="24"/>
                <w:szCs w:val="24"/>
                <w:lang w:eastAsia="ar-SA"/>
              </w:rPr>
            </w:pPr>
            <w:r>
              <w:rPr>
                <w:rFonts w:eastAsia="Calibri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EF3703">
              <w:rPr>
                <w:rFonts w:eastAsia="Calibri"/>
                <w:bCs/>
                <w:sz w:val="24"/>
                <w:szCs w:val="24"/>
                <w:lang w:eastAsia="ar-SA"/>
              </w:rPr>
              <w:tab/>
            </w:r>
          </w:p>
          <w:p w:rsidR="002735D6" w:rsidRPr="00EF3703" w:rsidRDefault="002735D6" w:rsidP="009639FD">
            <w:pPr>
              <w:rPr>
                <w:rFonts w:eastAsia="Calibri"/>
                <w:bCs/>
                <w:sz w:val="24"/>
                <w:szCs w:val="24"/>
                <w:lang w:eastAsia="ar-SA"/>
              </w:rPr>
            </w:pPr>
            <w:r w:rsidRPr="00EF3703">
              <w:rPr>
                <w:rFonts w:eastAsia="Calibri"/>
                <w:bCs/>
                <w:sz w:val="24"/>
                <w:szCs w:val="24"/>
                <w:lang w:eastAsia="ar-SA"/>
              </w:rPr>
              <w:t xml:space="preserve">АО «Банк Центр Кредит» </w:t>
            </w:r>
            <w:proofErr w:type="spellStart"/>
            <w:r w:rsidRPr="00EF3703">
              <w:rPr>
                <w:rFonts w:eastAsia="Calibri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EF3703">
              <w:rPr>
                <w:rFonts w:eastAsia="Calibri"/>
                <w:bCs/>
                <w:sz w:val="24"/>
                <w:szCs w:val="24"/>
                <w:lang w:eastAsia="ar-SA"/>
              </w:rPr>
              <w:t xml:space="preserve"> </w:t>
            </w:r>
          </w:p>
          <w:p w:rsidR="002735D6" w:rsidRPr="00AA0A3E" w:rsidRDefault="002735D6" w:rsidP="009639FD">
            <w:pPr>
              <w:outlineLvl w:val="0"/>
              <w:rPr>
                <w:snapToGrid w:val="0"/>
                <w:sz w:val="23"/>
                <w:szCs w:val="23"/>
              </w:rPr>
            </w:pPr>
          </w:p>
        </w:tc>
        <w:tc>
          <w:tcPr>
            <w:tcW w:w="9941" w:type="dxa"/>
            <w:gridSpan w:val="2"/>
            <w:shd w:val="clear" w:color="auto" w:fill="auto"/>
          </w:tcPr>
          <w:p w:rsidR="002735D6" w:rsidRPr="0096123D" w:rsidRDefault="002735D6" w:rsidP="002735D6">
            <w:pPr>
              <w:rPr>
                <w:b/>
                <w:sz w:val="24"/>
                <w:szCs w:val="24"/>
              </w:rPr>
            </w:pPr>
            <w:r w:rsidRPr="0096123D">
              <w:rPr>
                <w:b/>
                <w:sz w:val="24"/>
                <w:szCs w:val="24"/>
              </w:rPr>
              <w:t>ТОО «АМАНАТ АКТОБЕ»</w:t>
            </w:r>
          </w:p>
          <w:p w:rsidR="002735D6" w:rsidRPr="0096123D" w:rsidRDefault="002735D6" w:rsidP="002735D6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 xml:space="preserve">пр-т </w:t>
            </w:r>
            <w:proofErr w:type="spellStart"/>
            <w:r w:rsidRPr="0096123D">
              <w:rPr>
                <w:sz w:val="24"/>
                <w:szCs w:val="24"/>
              </w:rPr>
              <w:t>Санкибай</w:t>
            </w:r>
            <w:proofErr w:type="spellEnd"/>
            <w:r w:rsidRPr="0096123D">
              <w:rPr>
                <w:sz w:val="24"/>
                <w:szCs w:val="24"/>
              </w:rPr>
              <w:t xml:space="preserve"> батыра 26Р, 202</w:t>
            </w:r>
          </w:p>
          <w:p w:rsidR="002735D6" w:rsidRPr="0096123D" w:rsidRDefault="002735D6" w:rsidP="002735D6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>тел. 410-511</w:t>
            </w:r>
          </w:p>
          <w:p w:rsidR="002735D6" w:rsidRPr="0096123D" w:rsidRDefault="002735D6" w:rsidP="002735D6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>БИН   070140006629</w:t>
            </w:r>
          </w:p>
          <w:p w:rsidR="002735D6" w:rsidRPr="0096123D" w:rsidRDefault="002735D6" w:rsidP="002735D6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 xml:space="preserve">ИИК   </w:t>
            </w:r>
            <w:r w:rsidRPr="0096123D">
              <w:rPr>
                <w:sz w:val="24"/>
                <w:szCs w:val="24"/>
                <w:lang w:val="en-US"/>
              </w:rPr>
              <w:t>KZ</w:t>
            </w:r>
            <w:r w:rsidRPr="0096123D">
              <w:rPr>
                <w:sz w:val="24"/>
                <w:szCs w:val="24"/>
              </w:rPr>
              <w:t xml:space="preserve">419470398990043667 </w:t>
            </w:r>
            <w:r w:rsidRPr="0096123D">
              <w:rPr>
                <w:sz w:val="24"/>
                <w:szCs w:val="24"/>
                <w:lang w:val="en-US"/>
              </w:rPr>
              <w:t>KZT</w:t>
            </w:r>
          </w:p>
          <w:p w:rsidR="002735D6" w:rsidRPr="0096123D" w:rsidRDefault="002735D6" w:rsidP="002735D6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 xml:space="preserve">           </w:t>
            </w:r>
            <w:r w:rsidRPr="0096123D">
              <w:rPr>
                <w:sz w:val="24"/>
                <w:szCs w:val="24"/>
                <w:lang w:val="en-US"/>
              </w:rPr>
              <w:t>KZ</w:t>
            </w:r>
            <w:r w:rsidRPr="0096123D">
              <w:rPr>
                <w:sz w:val="24"/>
                <w:szCs w:val="24"/>
              </w:rPr>
              <w:t xml:space="preserve">049470840991125890 </w:t>
            </w:r>
            <w:r w:rsidRPr="0096123D">
              <w:rPr>
                <w:sz w:val="24"/>
                <w:szCs w:val="24"/>
                <w:lang w:val="en-US"/>
              </w:rPr>
              <w:t>USD</w:t>
            </w:r>
          </w:p>
          <w:p w:rsidR="002735D6" w:rsidRPr="0096123D" w:rsidRDefault="002735D6" w:rsidP="002735D6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>Св.</w:t>
            </w:r>
            <w:r w:rsidR="00DA1320">
              <w:rPr>
                <w:sz w:val="24"/>
                <w:szCs w:val="24"/>
              </w:rPr>
              <w:t xml:space="preserve"> </w:t>
            </w:r>
            <w:r w:rsidRPr="0096123D">
              <w:rPr>
                <w:sz w:val="24"/>
                <w:szCs w:val="24"/>
              </w:rPr>
              <w:t>НДС 06001 №0010319 от 25.12.2012г.</w:t>
            </w:r>
          </w:p>
          <w:p w:rsidR="002735D6" w:rsidRPr="0096123D" w:rsidRDefault="002735D6" w:rsidP="002735D6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>АО ДБ «Альфа-Банк»</w:t>
            </w:r>
          </w:p>
          <w:p w:rsidR="002735D6" w:rsidRPr="0096123D" w:rsidRDefault="002735D6" w:rsidP="002735D6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>БИК ALFAKZKA</w:t>
            </w:r>
          </w:p>
          <w:p w:rsidR="002735D6" w:rsidRPr="00550E78" w:rsidRDefault="002735D6" w:rsidP="009639FD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sz w:val="24"/>
                <w:szCs w:val="24"/>
                <w:lang w:eastAsia="en-US"/>
              </w:rPr>
            </w:pPr>
          </w:p>
          <w:p w:rsidR="002735D6" w:rsidRPr="00FB7D13" w:rsidRDefault="002735D6" w:rsidP="009639FD">
            <w:pPr>
              <w:ind w:right="432"/>
              <w:outlineLvl w:val="0"/>
              <w:rPr>
                <w:snapToGrid w:val="0"/>
                <w:sz w:val="23"/>
                <w:szCs w:val="23"/>
              </w:rPr>
            </w:pPr>
          </w:p>
        </w:tc>
      </w:tr>
      <w:tr w:rsidR="002735D6" w:rsidRPr="005E2167" w:rsidTr="009639FD">
        <w:tc>
          <w:tcPr>
            <w:tcW w:w="5286" w:type="dxa"/>
            <w:gridSpan w:val="3"/>
            <w:shd w:val="clear" w:color="auto" w:fill="auto"/>
          </w:tcPr>
          <w:p w:rsidR="002735D6" w:rsidRPr="00790B06" w:rsidRDefault="002735D6" w:rsidP="009639FD">
            <w:pPr>
              <w:ind w:right="561"/>
              <w:rPr>
                <w:sz w:val="23"/>
                <w:szCs w:val="23"/>
              </w:rPr>
            </w:pPr>
            <w:r w:rsidRPr="0034259B">
              <w:rPr>
                <w:b/>
                <w:snapToGrid w:val="0"/>
                <w:sz w:val="23"/>
                <w:szCs w:val="23"/>
              </w:rPr>
              <w:t>Директор</w:t>
            </w:r>
          </w:p>
          <w:p w:rsidR="002735D6" w:rsidRDefault="002735D6" w:rsidP="009639FD">
            <w:pPr>
              <w:jc w:val="both"/>
              <w:outlineLvl w:val="0"/>
              <w:rPr>
                <w:snapToGrid w:val="0"/>
                <w:sz w:val="23"/>
                <w:szCs w:val="23"/>
              </w:rPr>
            </w:pPr>
          </w:p>
          <w:p w:rsidR="002735D6" w:rsidRPr="005E2167" w:rsidRDefault="002735D6" w:rsidP="009639FD">
            <w:pPr>
              <w:jc w:val="both"/>
              <w:outlineLvl w:val="0"/>
              <w:rPr>
                <w:snapToGrid w:val="0"/>
                <w:sz w:val="23"/>
                <w:szCs w:val="23"/>
              </w:rPr>
            </w:pPr>
          </w:p>
        </w:tc>
        <w:tc>
          <w:tcPr>
            <w:tcW w:w="9941" w:type="dxa"/>
            <w:gridSpan w:val="2"/>
            <w:shd w:val="clear" w:color="auto" w:fill="auto"/>
          </w:tcPr>
          <w:p w:rsidR="002735D6" w:rsidRPr="00F003B2" w:rsidRDefault="002735D6" w:rsidP="009639FD">
            <w:pPr>
              <w:jc w:val="both"/>
              <w:outlineLvl w:val="0"/>
              <w:rPr>
                <w:b/>
                <w:snapToGrid w:val="0"/>
                <w:sz w:val="23"/>
                <w:szCs w:val="23"/>
                <w:lang w:val="kk-KZ"/>
              </w:rPr>
            </w:pPr>
            <w:r>
              <w:rPr>
                <w:snapToGrid w:val="0"/>
                <w:sz w:val="23"/>
                <w:szCs w:val="23"/>
                <w:lang w:val="kk-KZ"/>
              </w:rPr>
              <w:t xml:space="preserve"> </w:t>
            </w:r>
            <w:r w:rsidRPr="00F003B2">
              <w:rPr>
                <w:b/>
                <w:snapToGrid w:val="0"/>
                <w:sz w:val="23"/>
                <w:szCs w:val="23"/>
                <w:lang w:val="kk-KZ"/>
              </w:rPr>
              <w:t>Директор</w:t>
            </w:r>
          </w:p>
        </w:tc>
      </w:tr>
      <w:tr w:rsidR="002735D6" w:rsidRPr="005E2167" w:rsidTr="009639FD">
        <w:tc>
          <w:tcPr>
            <w:tcW w:w="5286" w:type="dxa"/>
            <w:gridSpan w:val="3"/>
            <w:shd w:val="clear" w:color="auto" w:fill="auto"/>
          </w:tcPr>
          <w:p w:rsidR="002735D6" w:rsidRPr="005E2167" w:rsidRDefault="002735D6" w:rsidP="009639FD">
            <w:pPr>
              <w:rPr>
                <w:snapToGrid w:val="0"/>
                <w:sz w:val="23"/>
                <w:szCs w:val="23"/>
              </w:rPr>
            </w:pPr>
          </w:p>
        </w:tc>
        <w:tc>
          <w:tcPr>
            <w:tcW w:w="9941" w:type="dxa"/>
            <w:gridSpan w:val="2"/>
            <w:shd w:val="clear" w:color="auto" w:fill="auto"/>
          </w:tcPr>
          <w:p w:rsidR="002735D6" w:rsidRPr="005E2167" w:rsidRDefault="002735D6" w:rsidP="009639FD">
            <w:pPr>
              <w:jc w:val="both"/>
              <w:outlineLvl w:val="0"/>
              <w:rPr>
                <w:snapToGrid w:val="0"/>
                <w:sz w:val="23"/>
                <w:szCs w:val="23"/>
                <w:lang w:val="kk-KZ"/>
              </w:rPr>
            </w:pPr>
          </w:p>
        </w:tc>
      </w:tr>
      <w:tr w:rsidR="002735D6" w:rsidRPr="005E2167" w:rsidTr="009639FD">
        <w:tc>
          <w:tcPr>
            <w:tcW w:w="5286" w:type="dxa"/>
            <w:gridSpan w:val="3"/>
            <w:shd w:val="clear" w:color="auto" w:fill="auto"/>
          </w:tcPr>
          <w:p w:rsidR="002735D6" w:rsidRPr="0034259B" w:rsidRDefault="002735D6" w:rsidP="009639FD">
            <w:pPr>
              <w:rPr>
                <w:b/>
                <w:snapToGrid w:val="0"/>
                <w:sz w:val="23"/>
                <w:szCs w:val="23"/>
              </w:rPr>
            </w:pPr>
            <w:r w:rsidRPr="003133DA">
              <w:rPr>
                <w:sz w:val="23"/>
                <w:szCs w:val="23"/>
              </w:rPr>
              <w:t xml:space="preserve">__________________ </w:t>
            </w:r>
            <w:proofErr w:type="spellStart"/>
            <w:r>
              <w:rPr>
                <w:b/>
                <w:sz w:val="23"/>
                <w:szCs w:val="23"/>
              </w:rPr>
              <w:t>Мухамбетов</w:t>
            </w:r>
            <w:proofErr w:type="spellEnd"/>
            <w:r>
              <w:rPr>
                <w:b/>
                <w:sz w:val="23"/>
                <w:szCs w:val="23"/>
              </w:rPr>
              <w:t xml:space="preserve"> А.А.</w:t>
            </w:r>
          </w:p>
        </w:tc>
        <w:tc>
          <w:tcPr>
            <w:tcW w:w="9941" w:type="dxa"/>
            <w:gridSpan w:val="2"/>
            <w:shd w:val="clear" w:color="auto" w:fill="auto"/>
          </w:tcPr>
          <w:p w:rsidR="002735D6" w:rsidRPr="005E2167" w:rsidRDefault="002735D6" w:rsidP="009639FD">
            <w:pPr>
              <w:jc w:val="both"/>
              <w:outlineLvl w:val="0"/>
              <w:rPr>
                <w:snapToGrid w:val="0"/>
                <w:sz w:val="23"/>
                <w:szCs w:val="23"/>
                <w:lang w:val="kk-KZ"/>
              </w:rPr>
            </w:pPr>
            <w:r>
              <w:rPr>
                <w:snapToGrid w:val="0"/>
                <w:sz w:val="23"/>
                <w:szCs w:val="23"/>
                <w:lang w:val="kk-KZ"/>
              </w:rPr>
              <w:t xml:space="preserve"> _________________</w:t>
            </w:r>
            <w:r>
              <w:rPr>
                <w:b/>
                <w:sz w:val="23"/>
                <w:szCs w:val="23"/>
              </w:rPr>
              <w:t>Бекназаров Н.</w:t>
            </w:r>
          </w:p>
        </w:tc>
      </w:tr>
    </w:tbl>
    <w:p w:rsidR="002735D6" w:rsidRDefault="002735D6" w:rsidP="002735D6">
      <w:pPr>
        <w:jc w:val="both"/>
        <w:rPr>
          <w:sz w:val="23"/>
          <w:szCs w:val="23"/>
        </w:rPr>
      </w:pPr>
    </w:p>
    <w:p w:rsidR="002735D6" w:rsidRPr="003133DA" w:rsidRDefault="002735D6" w:rsidP="002735D6">
      <w:pPr>
        <w:jc w:val="both"/>
        <w:rPr>
          <w:sz w:val="23"/>
          <w:szCs w:val="23"/>
        </w:rPr>
      </w:pPr>
    </w:p>
    <w:p w:rsidR="002735D6" w:rsidRPr="004642E4" w:rsidRDefault="002735D6" w:rsidP="002735D6">
      <w:pPr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           </w:t>
      </w:r>
      <w:r w:rsidRPr="003133DA">
        <w:rPr>
          <w:b/>
          <w:sz w:val="23"/>
          <w:szCs w:val="23"/>
        </w:rPr>
        <w:t xml:space="preserve"> </w:t>
      </w:r>
      <w:r>
        <w:rPr>
          <w:sz w:val="23"/>
          <w:szCs w:val="23"/>
        </w:rPr>
        <w:t xml:space="preserve"> </w:t>
      </w:r>
      <w:r w:rsidRPr="003133DA">
        <w:rPr>
          <w:sz w:val="23"/>
          <w:szCs w:val="23"/>
        </w:rPr>
        <w:t xml:space="preserve">   </w:t>
      </w:r>
    </w:p>
    <w:p w:rsidR="002735D6" w:rsidRDefault="002735D6" w:rsidP="002735D6"/>
    <w:tbl>
      <w:tblPr>
        <w:tblW w:w="10210" w:type="dxa"/>
        <w:tblLayout w:type="fixed"/>
        <w:tblLook w:val="0000" w:firstRow="0" w:lastRow="0" w:firstColumn="0" w:lastColumn="0" w:noHBand="0" w:noVBand="0"/>
      </w:tblPr>
      <w:tblGrid>
        <w:gridCol w:w="10210"/>
      </w:tblGrid>
      <w:tr w:rsidR="002735D6" w:rsidRPr="00550E78" w:rsidTr="009639FD">
        <w:tc>
          <w:tcPr>
            <w:tcW w:w="10210" w:type="dxa"/>
            <w:shd w:val="clear" w:color="auto" w:fill="auto"/>
          </w:tcPr>
          <w:p w:rsidR="002735D6" w:rsidRPr="00550E78" w:rsidRDefault="002735D6" w:rsidP="009639FD">
            <w:pPr>
              <w:tabs>
                <w:tab w:val="left" w:pos="0"/>
                <w:tab w:val="left" w:pos="285"/>
                <w:tab w:val="left" w:pos="1005"/>
                <w:tab w:val="left" w:pos="1725"/>
                <w:tab w:val="left" w:pos="2445"/>
                <w:tab w:val="left" w:pos="3165"/>
                <w:tab w:val="left" w:pos="3885"/>
                <w:tab w:val="left" w:pos="4605"/>
                <w:tab w:val="left" w:pos="5325"/>
                <w:tab w:val="left" w:pos="6045"/>
                <w:tab w:val="left" w:pos="6765"/>
                <w:tab w:val="left" w:pos="7485"/>
                <w:tab w:val="left" w:pos="8205"/>
                <w:tab w:val="left" w:pos="8640"/>
                <w:tab w:val="left" w:pos="9360"/>
              </w:tabs>
              <w:suppressAutoHyphens/>
              <w:spacing w:line="240" w:lineRule="atLeast"/>
              <w:jc w:val="center"/>
              <w:rPr>
                <w:b/>
                <w:kern w:val="1"/>
                <w:sz w:val="24"/>
                <w:szCs w:val="24"/>
                <w:lang w:eastAsia="ar-SA"/>
              </w:rPr>
            </w:pPr>
          </w:p>
        </w:tc>
      </w:tr>
    </w:tbl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2735D6" w:rsidRDefault="002735D6" w:rsidP="002735D6"/>
    <w:p w:rsidR="00D62670" w:rsidRDefault="00D62670"/>
    <w:sectPr w:rsidR="00D62670" w:rsidSect="00915C4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5D6"/>
    <w:rsid w:val="002735D6"/>
    <w:rsid w:val="0031608E"/>
    <w:rsid w:val="00990FBA"/>
    <w:rsid w:val="00D62670"/>
    <w:rsid w:val="00DA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384362-369A-47F4-8BCE-D38DB2BC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35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2735D6"/>
    <w:pPr>
      <w:ind w:firstLine="720"/>
      <w:jc w:val="center"/>
    </w:pPr>
    <w:rPr>
      <w:b/>
      <w:snapToGrid w:val="0"/>
      <w:sz w:val="24"/>
    </w:rPr>
  </w:style>
  <w:style w:type="character" w:customStyle="1" w:styleId="20">
    <w:name w:val="Основной текст с отступом 2 Знак"/>
    <w:basedOn w:val="a0"/>
    <w:link w:val="2"/>
    <w:rsid w:val="002735D6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a3">
    <w:name w:val="Normal (Web)"/>
    <w:basedOn w:val="a"/>
    <w:uiPriority w:val="99"/>
    <w:unhideWhenUsed/>
    <w:rsid w:val="002735D6"/>
    <w:pPr>
      <w:spacing w:before="100" w:beforeAutospacing="1" w:after="100" w:afterAutospacing="1"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90FB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90FB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2019-04-23T04:27:00Z</cp:lastPrinted>
  <dcterms:created xsi:type="dcterms:W3CDTF">2019-04-16T09:57:00Z</dcterms:created>
  <dcterms:modified xsi:type="dcterms:W3CDTF">2019-04-23T06:10:00Z</dcterms:modified>
</cp:coreProperties>
</file>