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77F" w:rsidRPr="00394F6D" w:rsidRDefault="009C477F" w:rsidP="007629E3">
      <w:pPr>
        <w:pStyle w:val="2"/>
        <w:rPr>
          <w:rFonts w:eastAsia="Times New Roman"/>
          <w:lang w:eastAsia="zh-CN"/>
        </w:rPr>
      </w:pPr>
      <w:r w:rsidRPr="009C477F">
        <w:rPr>
          <w:rFonts w:eastAsia="Times New Roman"/>
          <w:lang w:eastAsia="zh-CN"/>
        </w:rPr>
        <w:t>ДОГОВОР ПОСТАВКИ №</w:t>
      </w:r>
      <w:r w:rsidR="00394F6D" w:rsidRPr="00394F6D">
        <w:rPr>
          <w:rFonts w:eastAsia="Times New Roman"/>
          <w:lang w:eastAsia="zh-CN"/>
        </w:rPr>
        <w:t>02/14/2018</w:t>
      </w:r>
    </w:p>
    <w:p w:rsidR="009C477F" w:rsidRPr="009C477F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г. Актобе                                                                    </w:t>
      </w:r>
      <w:r w:rsidR="00552D8C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                      «</w:t>
      </w:r>
      <w:r w:rsidR="00EC3E7E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2</w:t>
      </w:r>
      <w:r w:rsidR="00394F6D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9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» </w:t>
      </w:r>
      <w:r w:rsidR="00394F6D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марта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201</w:t>
      </w:r>
      <w:r w:rsidR="00394F6D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8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г.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Товарищество с ограни</w:t>
      </w:r>
      <w:r w:rsidR="00796A78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ченной ответственностью «АктобеИнертСнаб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»,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в </w:t>
      </w:r>
      <w:r w:rsidR="00A5270C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лице директора </w:t>
      </w:r>
      <w:r w:rsidR="00EC3E7E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Тлеуов</w:t>
      </w:r>
      <w:r w:rsidR="00394F6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а</w:t>
      </w:r>
      <w:r w:rsidR="00EC3E7E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Е.Т</w:t>
      </w:r>
      <w:r w:rsidR="00796A78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, действующего на основании Устава, именуемое в дальнейшем «Поставщик», с одной стороны, и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Товарищество с ограниченной ответственностью «</w:t>
      </w:r>
      <w:r w:rsidR="00796A78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СДС 2012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»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в </w:t>
      </w:r>
      <w:r w:rsidR="00721799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лице директора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</w:t>
      </w:r>
      <w:r w:rsidR="00FC7F2A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Жумагалиева М.Ж</w:t>
      </w:r>
      <w:r w:rsidR="00796A78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</w:t>
      </w:r>
      <w:r w:rsidR="00721799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, действующего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на основании Устава, именуемый в дальнейшем «Покупатель», с другой стороны, далее </w:t>
      </w:r>
      <w:r w:rsidR="00721799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- «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Стороны», заключили настоящий Договор о нижеследующем: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1. Предмет Договора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1.1. «Поставщик» обязуется 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highlight w:val="yellow"/>
          <w:lang w:eastAsia="zh-CN"/>
        </w:rPr>
        <w:t>поставить</w:t>
      </w:r>
      <w:r w:rsidR="00425FC3" w:rsidRPr="00FC15EB">
        <w:rPr>
          <w:rFonts w:ascii="Times New Roman" w:eastAsia="Times New Roman" w:hAnsi="Times New Roman" w:cs="Times New Roman"/>
          <w:kern w:val="3"/>
          <w:sz w:val="24"/>
          <w:szCs w:val="24"/>
          <w:highlight w:val="yellow"/>
          <w:lang w:eastAsia="zh-CN"/>
        </w:rPr>
        <w:t xml:space="preserve"> (с учетом хранения у себя на базе «до востребования», а также доставки до объекта «Покупателя»)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, а «Покупатель» оплатить и принять кирпич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силикатный М</w:t>
      </w:r>
      <w:r w:rsidR="00394F6D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100, М</w:t>
      </w:r>
      <w:r w:rsidR="00FC15EB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125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,</w:t>
      </w:r>
      <w:r w:rsidR="00FC15EB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М</w:t>
      </w:r>
      <w:r w:rsidR="00394F6D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150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далее именуемый «Товар», в количествах и сроки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согласно Спецификации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(-ям) к настоящему Договору.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1.2. Поставщик гарантирует Покупателю, что поставляемый по настоящему Договору Товар принадлежит Продавцу на праве собственности, не заложен, не арестован, не является предметом исков третьих лиц, является новым.</w:t>
      </w:r>
    </w:p>
    <w:p w:rsidR="009B73B4" w:rsidRPr="00FC15EB" w:rsidRDefault="009B73B4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1.3. Поставщик приобретает Товар у третьих лиц и хранит на своем складе до момента востребования Покупателем. По заявкам Покупателя Поставщик доставляет Товар на объект Покупателя</w:t>
      </w:r>
      <w:r w:rsidR="00425FC3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 незамедлительно в течение 1 календарного дня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                                                2. Качество и количество Товара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2.1. Качество Товара, поставляемого по настоящему Договору, должно соотве</w:t>
      </w:r>
      <w:r w:rsidR="00394F6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тствовать требованиям ГОСТ 379-201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5.     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2.2. Количество поставляемого Товара, в т.ч. размер месячной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поставки, определяется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согласно Спецификации (-ий) к настоящему Договору.</w:t>
      </w:r>
    </w:p>
    <w:p w:rsidR="009C477F" w:rsidRPr="00FC15EB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2.3. Качество Товара должно подтверждаться документами, передаваемыми Поставщиком </w:t>
      </w:r>
      <w:r w:rsidR="00FC15EB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Покупателю (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по требованию последнего):</w:t>
      </w:r>
    </w:p>
    <w:p w:rsidR="009C477F" w:rsidRPr="00FC15EB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-   Сертификат соответствия (копия, заверенная печатью ТОО);</w:t>
      </w:r>
    </w:p>
    <w:p w:rsidR="009C477F" w:rsidRPr="00FC15EB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-   Паспорт качества – оригинал.</w:t>
      </w:r>
    </w:p>
    <w:p w:rsidR="009C477F" w:rsidRPr="00FC15EB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2.4. Поставщик гарантирует отсутствие в поставляемом Товаре стойких органических загрязнителей (СОЗ), предусмотренных Стокгольмской конвенцией о стойких органических веществах от 22 мая 2001 года.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2.5. В случае нарушения Поставщиком обязательств, предусмотренных п.</w:t>
      </w:r>
      <w:r w:rsidR="001113E9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 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2.4. настоящего Договора, Поставщик обязан возместить по требованию Покупателя возникшие у него убытки, обусловленные данным нарушением.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3. Цена и порядок оплаты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3.1. Цена за Товар устанавливается в тенге с учётом НДС и согласовывается на партию товара на момент оплаты согласно цены, указанной в прайс-листе (Приложение № 1), который является неотъемлемой частью Договора. В цену включены все налоги и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сборы, предусмотренные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законодательством Республики Казахстан.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3.2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. Расчёты за Товар производятся на условиях 100% предоплаты путём перечисления денежных средств на расчётный счёт «Поставщика» в соответствии с выписанным счётом в течение 5 (пяти)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банковских дней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с момента оформления счёта.</w:t>
      </w:r>
      <w:r w:rsidR="00106C94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</w:t>
      </w:r>
      <w:r w:rsidR="00106C94" w:rsidRPr="00FC15EB">
        <w:rPr>
          <w:rFonts w:ascii="Times New Roman" w:eastAsia="Times New Roman" w:hAnsi="Times New Roman" w:cs="Times New Roman"/>
          <w:kern w:val="3"/>
          <w:sz w:val="24"/>
          <w:szCs w:val="24"/>
          <w:highlight w:val="yellow"/>
          <w:lang w:eastAsia="zh-CN"/>
        </w:rPr>
        <w:t>Расчёты за доставку производятся по факту доставки кирпича на объект.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3.3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. </w:t>
      </w:r>
      <w:r w:rsidR="006139A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Цена в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момент оплаты </w:t>
      </w:r>
      <w:r w:rsidR="006139A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распространяется на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всю оплаченную партию Товара и изменению не подлежит.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3.4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 В случае изменения цены на Товар, «Поставщик» извещает «Покупателя» за 3 (три) рабочих дня до оформления очередной партии Товара.</w:t>
      </w:r>
    </w:p>
    <w:p w:rsidR="009C477F" w:rsidRPr="00FC15EB" w:rsidRDefault="00796A78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3.5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. Датой платежа стороны признают дату списания денег с банковского счета Покупателя.</w:t>
      </w:r>
    </w:p>
    <w:p w:rsidR="009C477F" w:rsidRPr="00FC15EB" w:rsidRDefault="00796A78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lastRenderedPageBreak/>
        <w:t>3.6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. При осуществлении расчетов по настоящему Договору все банковские расходы банка Покупателя несет Покупатель, </w:t>
      </w:r>
      <w:r w:rsidR="00FC15EB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все банковские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 расходы Поставщика несет Поставщик.</w:t>
      </w:r>
    </w:p>
    <w:p w:rsidR="009C477F" w:rsidRPr="00FC15EB" w:rsidRDefault="00796A78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3.7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. Сумма Договора формируется из сумм Спецификаций, заключаемых в соответствии с пунктом 1.1 Договора.  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 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4. Порядок поставки и приёмки Товара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4.1. Поставка Товара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осуществляется автотранспортом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</w:t>
      </w:r>
      <w:r w:rsidR="004B5E9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П</w:t>
      </w:r>
      <w:r w:rsidR="00796A78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оставщика </w:t>
      </w:r>
      <w:r w:rsidR="00EC3E7E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на объект Покупателя в районе </w:t>
      </w:r>
      <w:r w:rsidR="00394F6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Нур-Актобе</w:t>
      </w:r>
      <w:r w:rsidR="004B336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4.2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 «Покупат</w:t>
      </w:r>
      <w:r w:rsidR="004B5E9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ель» предоставляет «Поставщику»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</w:t>
      </w:r>
      <w:r w:rsidR="004B5E9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данные </w:t>
      </w:r>
      <w:r w:rsidR="00EC3E7E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по п</w:t>
      </w:r>
      <w:r w:rsidR="004B5E9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оставке 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не менее чем за 14 (четырнадцать) календарных дней до даты </w:t>
      </w:r>
      <w:r w:rsidR="004B5E9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поставки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4.3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 Неоплаченная своевременно, согласованная к поставке партия Товара, отгрузке не подлежит и в дальнейшем не восполняется.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4.4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. Поставка Товара производится до окончания срока действия Договора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в количестве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,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указанном в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Спецификации </w:t>
      </w:r>
      <w:r w:rsidR="0053366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№1 по согласованию с Покупателем</w:t>
      </w:r>
      <w:r w:rsidR="005829DC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4.5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. Приёмка Товара по качеству и количеству производится на месте </w:t>
      </w:r>
      <w:r w:rsidR="0029585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доставки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Товара и считается партия поставленной с момента </w:t>
      </w:r>
      <w:r w:rsidR="0029585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приема Товара Покупателем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с соответствующими товарно-сопроводительными документами.</w:t>
      </w:r>
    </w:p>
    <w:p w:rsidR="004B5E9F" w:rsidRPr="00FC15EB" w:rsidRDefault="004B5E9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4.6. Товар поставляется в поддонах, вместимостью в </w:t>
      </w:r>
      <w:r w:rsidR="00394F6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364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шт. Поддоны предоставляются в пользование </w:t>
      </w:r>
      <w:r w:rsidR="00624232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по цене </w:t>
      </w:r>
      <w:r w:rsidR="00394F6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200</w:t>
      </w:r>
      <w:r w:rsidR="005F3840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тг за 1 поддон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. В случае, если Покупателем были повреждены поддоны, Покупатель оплачивает стоимость поддонов по цене в </w:t>
      </w:r>
      <w:r w:rsidR="005F3840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1</w:t>
      </w:r>
      <w:r w:rsidR="00394F6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9</w:t>
      </w:r>
      <w:r w:rsidR="005F3840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00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тг/шт. </w:t>
      </w:r>
    </w:p>
    <w:p w:rsidR="00425FC3" w:rsidRPr="00FC15EB" w:rsidRDefault="00425FC3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highlight w:val="yellow"/>
          <w:lang w:eastAsia="zh-CN"/>
        </w:rPr>
        <w:t>4.7. Покупатель вправе изменить адрес доставки произвольно на любой адрес в черте города Актобе без изменения стоимости доставки. В случае изменения адреса</w:t>
      </w:r>
      <w:bookmarkStart w:id="0" w:name="_GoBack"/>
      <w:bookmarkEnd w:id="0"/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highlight w:val="yellow"/>
          <w:lang w:eastAsia="zh-CN"/>
        </w:rPr>
        <w:t xml:space="preserve"> адреса доставки на адрес за чертой города Стороны согласуют изменение стоимости </w:t>
      </w:r>
      <w:r w:rsidR="001E00DA" w:rsidRPr="00FC15EB">
        <w:rPr>
          <w:rFonts w:ascii="Times New Roman" w:eastAsia="Times New Roman" w:hAnsi="Times New Roman" w:cs="Times New Roman"/>
          <w:kern w:val="3"/>
          <w:sz w:val="24"/>
          <w:szCs w:val="24"/>
          <w:highlight w:val="yellow"/>
          <w:lang w:eastAsia="zh-CN"/>
        </w:rPr>
        <w:t>дополнительно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highlight w:val="yellow"/>
          <w:lang w:eastAsia="zh-CN"/>
        </w:rPr>
        <w:t>.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</w:t>
      </w:r>
    </w:p>
    <w:p w:rsidR="0029585D" w:rsidRPr="00FC15EB" w:rsidRDefault="0029585D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5. Ответственность сторон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5.1. В случае, если при приемке Товара будет установлено не соответствие качества Товара условиям Договора, Поставщик обязан заменить его Товаром надлежащего качества за свой счет в сроки, согласованные Сторонами.</w:t>
      </w:r>
    </w:p>
    <w:p w:rsidR="009C477F" w:rsidRPr="00FC15EB" w:rsidRDefault="00796A78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5.2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. В случае невыполнения (просрочки выполнения) обязательств по поставке,</w:t>
      </w:r>
      <w:r w:rsidR="001E00DA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доставке</w:t>
      </w:r>
      <w:r w:rsidR="009C477F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виновная Сторона выплачивает другой Стороне пеню в размере 0,1% от суммы невыполненного обязательства за каждый день просрочки, но не более 10% от не поставленной партии Товара или неоплаченной в срок суммы.</w:t>
      </w:r>
    </w:p>
    <w:p w:rsidR="009C477F" w:rsidRPr="00FC15EB" w:rsidRDefault="00106C94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5.3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. Начисление пени, установленной настоящим Договором, уплата штрафных санкций и возмещение убытков, не освобождают Стороны от выполнения возложенных на них Договором обязательств и устранения нарушений.</w:t>
      </w:r>
    </w:p>
    <w:p w:rsidR="009C477F" w:rsidRPr="00FC15EB" w:rsidRDefault="00106C94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5.4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. Неустойки/пени или штрафы оплачиваются в течение 10 (десяти) банковских дней с момента выставления одной из Сторон соответствующего требования и при необходимости счета-фактуры путем перечисления на расчетный счет другой Стороны.</w:t>
      </w:r>
    </w:p>
    <w:p w:rsidR="009C477F" w:rsidRPr="00FC15EB" w:rsidRDefault="00106C94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5.5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. Если Покупатель приостанавливал приемку вследствие выявленных недостатков Товаров по количеству или качеству и принимал Товар на ответственное хранение, то Поставщик обязан возместить </w:t>
      </w:r>
      <w:r w:rsidR="00FC15EB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затраты Покупателя,</w:t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 связанные с хранением Товара по письменному требованию Покупателя, подтвержденного соответствующими документами. </w:t>
      </w:r>
    </w:p>
    <w:p w:rsidR="001E00DA" w:rsidRPr="00FC15EB" w:rsidRDefault="001E00DA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highlight w:val="yellow"/>
          <w:lang w:eastAsia="zh-CN" w:bidi="hi-IN"/>
        </w:rPr>
        <w:t xml:space="preserve">5.6. В случае не выполнения плана закупки и размещения </w:t>
      </w:r>
      <w:r w:rsidR="00FC15EB" w:rsidRPr="00FC15EB">
        <w:rPr>
          <w:rFonts w:ascii="Times New Roman" w:eastAsia="Lucida Sans Unicode" w:hAnsi="Times New Roman" w:cs="Times New Roman"/>
          <w:kern w:val="3"/>
          <w:sz w:val="24"/>
          <w:szCs w:val="24"/>
          <w:highlight w:val="yellow"/>
          <w:lang w:eastAsia="zh-CN" w:bidi="hi-IN"/>
        </w:rPr>
        <w:t>Товара Продавцом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highlight w:val="yellow"/>
          <w:lang w:eastAsia="zh-CN" w:bidi="hi-IN"/>
        </w:rPr>
        <w:t xml:space="preserve"> у себя на базе согласно Спецификации, Поставщик оплачивает пеню в размере 0,1 % от общей суммы Спецификации за каждый день просрочки, но не более 10%. Стороны настоящим соглашаются в том, что отсутствие извещения в письменном виде Поставщиком Покупателя о </w:t>
      </w:r>
      <w:r w:rsidR="00FC15EB" w:rsidRPr="00FC15EB">
        <w:rPr>
          <w:rFonts w:ascii="Times New Roman" w:eastAsia="Lucida Sans Unicode" w:hAnsi="Times New Roman" w:cs="Times New Roman"/>
          <w:kern w:val="3"/>
          <w:sz w:val="24"/>
          <w:szCs w:val="24"/>
          <w:highlight w:val="yellow"/>
          <w:lang w:eastAsia="zh-CN" w:bidi="hi-IN"/>
        </w:rPr>
        <w:t>выполнении плана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highlight w:val="yellow"/>
          <w:lang w:eastAsia="zh-CN" w:bidi="hi-IN"/>
        </w:rPr>
        <w:t xml:space="preserve"> закупки и размещения Товара также приравнивается к неисполнению плана закупки и размещения Товара.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6. Разрешение споров и применимое право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6.1. К отношениям Сторон по настоящему Договору применяется материальное право Республики Казахстан.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lastRenderedPageBreak/>
        <w:t>6.2.  Все споры по настоящему Договору решаются путём переговоров, а при не достижении согласия споры рассматриваются в специализированном</w:t>
      </w:r>
      <w:r w:rsidR="00425FC3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межрайонном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экономическом суде Актюбинской области.</w:t>
      </w:r>
    </w:p>
    <w:p w:rsidR="005829DC" w:rsidRPr="00FC15EB" w:rsidRDefault="005829DC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7. Форс-мажор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7.1. При возникновении обстоятельств, которые делают частично или полностью невозможным выполнение договорных обязательств какой-либо из Сторон, таких как: пожар, наводнение, землетрясение и другие природные бедствия, забастовки, любые виды военных действий, запреты на экспорт или импорт, производственные или транспортные аварии и другие аналогичные обстоятельства вне контроля «Сторон», выполнение обязательств продлевается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на срок,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соответствующий продолжительности форс-мажорных обстоятельств.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7.2. В случае продолжения форс-мажорных обстоятельств более 2-х месяцев, любая из Сторон имеет право прекратить действие Договора, произведя расчёты за ранее отгруженную продукцию. При этом ни одна из Сторон не имеет права требовать компенсации возникшего ущерба.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7.3. Сторона, которая не в состоянии продолжать выполнение своих обязательств по договору из-за форс-мажорных обстоятельств, должна в течение 3-х дней (при наличии связи) уведомить другую сторону об их возникновении и прекращении. Доказательством наличия таких обстоятельств и их продолжительности будут являться Сертификаты, выданные Торгово-промышленной палатой страны.</w:t>
      </w:r>
    </w:p>
    <w:p w:rsidR="009C477F" w:rsidRPr="00FC15EB" w:rsidRDefault="009C477F" w:rsidP="003C7AE7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8. Срок действия договора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8.1. Договор действует с момента подписания и до «31» декабря 201</w:t>
      </w:r>
      <w:r w:rsidR="00394F6D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8 </w:t>
      </w: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г., в   части оплаты и начисления/выплаты штрафных санкций до полного исполнения сторонами всех принятых на себя обязательств по настоящему Договору.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8.2. Настоящий Договор может быть расторгнут досрочно по требованию одной из Сторон с предварительным уведомлением другой Стороны за 15 (пятнадцать) календарных дней и, следовательно, возвратом денежных средств соразмерно не поставленному объёму Товара.</w:t>
      </w:r>
    </w:p>
    <w:p w:rsidR="001113E9" w:rsidRPr="00FC15EB" w:rsidRDefault="001113E9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9. Заключительные положения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9.1. Стороны соблюдают строгую конфиденциальность информации касательно их деятельности в рамках настоящего Договора.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9.2. Все изменения и дополнения к настоящему Договору могут быть совершены в письменной форме уполномоченными на то представителями Сторон путём подписания дополнительных соглашений.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9.3. Ни одна из Сторон не вправе передавать без письменного согласия на то другой Стороны свои права и обязанности, вытекающие из настоящего Договора, третьей стороне.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9.4. Во всём, что не предусмотрено настоящим Договором, Стороны руководствуются законодательством Республики Казахстан.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9.5. Договор составлен на русском языке в 2-х подлинных экземплярах, имеющих равную юридическую силу, по одному для каждой из сторон. </w:t>
      </w:r>
    </w:p>
    <w:p w:rsidR="001113E9" w:rsidRPr="00FC15EB" w:rsidRDefault="001113E9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:rsidR="009C477F" w:rsidRPr="00FC15EB" w:rsidRDefault="009C477F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10. Уведомления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10.1. Любое уведомление или другое сообщение, которое должно быть предоставлено по настоящему Договору, должно быть направлено на русском языке в письменной форме и подписано направляющей Стороной. Уведомление или иное сообщение должно быть вручено посредством личной доставки или заказной почтовой корреспонденции, или посредством факсимильной/электронной связи на адрес и вниманию соответствующей Стороны, указанным в разделе 11 Договора.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10.2. Любое уведомление или другое сообщение считается врученным:</w:t>
      </w:r>
    </w:p>
    <w:p w:rsidR="009C477F" w:rsidRPr="00FC15EB" w:rsidRDefault="00FC15EB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а) 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ab/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если оно было доставлено лично - в момент вручения;</w:t>
      </w:r>
    </w:p>
    <w:p w:rsidR="009C477F" w:rsidRPr="00FC15EB" w:rsidRDefault="00FC15EB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б) 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ab/>
      </w:r>
      <w:r w:rsidR="009C477F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в случае его направления заказной корреспонденцией - в момент доставки на соответствующий адрес;</w:t>
      </w:r>
    </w:p>
    <w:p w:rsidR="009C477F" w:rsidRPr="00FC15EB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lastRenderedPageBreak/>
        <w:t xml:space="preserve">в) 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ab/>
        <w:t>в случае факсимильного/</w:t>
      </w:r>
      <w:r w:rsidR="00FC15EB"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>электронного сообщения</w:t>
      </w: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 - в момент получения, которое подтверждается уведомлением о доставке.</w:t>
      </w:r>
    </w:p>
    <w:p w:rsidR="009C477F" w:rsidRPr="00FC15EB" w:rsidRDefault="009C477F" w:rsidP="009C477F">
      <w:pPr>
        <w:spacing w:after="0" w:line="240" w:lineRule="auto"/>
        <w:jc w:val="both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  <w:r w:rsidRPr="00FC15EB"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  <w:t xml:space="preserve">10.3. При изменении любых реквизитов каждая Сторона обязана незамедлительно уведомить об этом другую Сторону, в противном случае, все убытки, связанные с несвоевременным уведомлением об изменении реквизитов, будут отнесены на виновную Сторону. 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11 Адреса, реквизиты и подписи Сторон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</w:p>
    <w:p w:rsidR="009C477F" w:rsidRPr="00FC15EB" w:rsidRDefault="009C477F" w:rsidP="006D5AE7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ПОСТАВЩИК                                                               ПОКУПАТЕЛЬ</w:t>
      </w:r>
    </w:p>
    <w:p w:rsidR="006D5AE7" w:rsidRPr="00FC15EB" w:rsidRDefault="006D5AE7" w:rsidP="006D5AE7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</w:p>
    <w:p w:rsidR="006D5AE7" w:rsidRPr="00FC15EB" w:rsidRDefault="006D5AE7" w:rsidP="006D5A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uppressAutoHyphens/>
        <w:autoSpaceDN w:val="0"/>
        <w:spacing w:after="0" w:line="240" w:lineRule="auto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ТОО</w:t>
      </w:r>
      <w:r w:rsidR="009C477F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val="kk-KZ" w:eastAsia="zh-CN"/>
        </w:rPr>
        <w:t xml:space="preserve">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«Актобе Инерт Снаб»  </w:t>
      </w:r>
      <w:r w:rsidR="009C477F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ab/>
        <w:t xml:space="preserve">             </w:t>
      </w:r>
      <w:r w:rsidR="009C477F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ab/>
        <w:t xml:space="preserve">    </w:t>
      </w:r>
      <w:r w:rsid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</w:t>
      </w:r>
      <w:r w:rsidRPr="00FC15EB">
        <w:rPr>
          <w:rFonts w:ascii="Times New Roman" w:hAnsi="Times New Roman" w:cs="Times New Roman"/>
          <w:b/>
          <w:sz w:val="24"/>
          <w:szCs w:val="24"/>
        </w:rPr>
        <w:t>ТОО «СДС 2012»</w:t>
      </w:r>
    </w:p>
    <w:p w:rsidR="009C477F" w:rsidRPr="00FC15EB" w:rsidRDefault="006D5AE7" w:rsidP="003C7AE7">
      <w:pPr>
        <w:tabs>
          <w:tab w:val="left" w:pos="708"/>
          <w:tab w:val="left" w:pos="1416"/>
          <w:tab w:val="left" w:pos="2124"/>
          <w:tab w:val="left" w:pos="2832"/>
          <w:tab w:val="left" w:pos="5472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Адрес: РК г. Актобе         </w:t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  <w:t xml:space="preserve">Адрес:г.Актобе,пр.Санкибай </w:t>
      </w:r>
    </w:p>
    <w:p w:rsidR="009C477F" w:rsidRPr="00FC15EB" w:rsidRDefault="00F32125" w:rsidP="003C7AE7">
      <w:pPr>
        <w:tabs>
          <w:tab w:val="left" w:pos="708"/>
          <w:tab w:val="left" w:pos="1416"/>
          <w:tab w:val="left" w:pos="2124"/>
          <w:tab w:val="left" w:pos="547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12мкр. В-Г, д.11</w:t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  <w:t>БИН:060240017795</w:t>
      </w:r>
    </w:p>
    <w:p w:rsidR="009C477F" w:rsidRPr="00FC15EB" w:rsidRDefault="009C477F" w:rsidP="003C7AE7">
      <w:pPr>
        <w:tabs>
          <w:tab w:val="left" w:pos="5244"/>
          <w:tab w:val="left" w:pos="5472"/>
        </w:tabs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т/ф 8(7132) </w:t>
      </w:r>
      <w:r w:rsidR="00F32125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417-4</w:t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20, 417-43</w:t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  <w:t xml:space="preserve">   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ИИК:</w:t>
      </w:r>
      <w:r w:rsidR="00FC15EB" w:rsidRPr="00DD3D7C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</w:t>
      </w:r>
      <w:r w:rsidR="00FC15EB" w:rsidRPr="00FC15EB">
        <w:rPr>
          <w:rFonts w:ascii="Times New Roman" w:eastAsia="Times New Roman" w:hAnsi="Times New Roman" w:cs="Times New Roman"/>
          <w:kern w:val="3"/>
          <w:sz w:val="24"/>
          <w:szCs w:val="24"/>
          <w:lang w:val="en-US" w:eastAsia="zh-CN"/>
        </w:rPr>
        <w:t>KZ</w:t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389470398990175447</w:t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</w:r>
    </w:p>
    <w:p w:rsidR="009C477F" w:rsidRPr="00FC15EB" w:rsidRDefault="009C477F" w:rsidP="003C7AE7">
      <w:pPr>
        <w:tabs>
          <w:tab w:val="left" w:pos="5472"/>
        </w:tabs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БИН </w:t>
      </w:r>
      <w:r w:rsidR="00F32125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131240009029</w:t>
      </w:r>
      <w:r w:rsidR="003C7AE7" w:rsidRPr="00FC15EB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ab/>
        <w:t>в филиале АО ДБ «Альфа Банк»</w:t>
      </w:r>
    </w:p>
    <w:p w:rsidR="00394F6D" w:rsidRPr="00FC15EB" w:rsidRDefault="00394F6D" w:rsidP="00394F6D">
      <w:pPr>
        <w:pStyle w:val="aa"/>
        <w:rPr>
          <w:rFonts w:ascii="Times New Roman" w:hAnsi="Times New Roman" w:cs="Times New Roman"/>
          <w:sz w:val="24"/>
          <w:szCs w:val="24"/>
        </w:rPr>
      </w:pPr>
      <w:r w:rsidRPr="00FC15EB">
        <w:rPr>
          <w:rFonts w:ascii="Times New Roman" w:hAnsi="Times New Roman" w:cs="Times New Roman"/>
          <w:sz w:val="24"/>
          <w:szCs w:val="24"/>
        </w:rPr>
        <w:t>Р/</w:t>
      </w:r>
      <w:r w:rsidR="00FC15EB" w:rsidRPr="00FC15EB">
        <w:rPr>
          <w:rFonts w:ascii="Times New Roman" w:hAnsi="Times New Roman" w:cs="Times New Roman"/>
          <w:sz w:val="24"/>
          <w:szCs w:val="24"/>
        </w:rPr>
        <w:t>с KZ</w:t>
      </w:r>
      <w:r w:rsidRPr="00FC15EB">
        <w:rPr>
          <w:rFonts w:ascii="Times New Roman" w:hAnsi="Times New Roman" w:cs="Times New Roman"/>
          <w:sz w:val="24"/>
          <w:szCs w:val="24"/>
        </w:rPr>
        <w:t>1177460</w:t>
      </w:r>
      <w:r w:rsidRPr="00FC15EB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FC15EB">
        <w:rPr>
          <w:rFonts w:ascii="Times New Roman" w:hAnsi="Times New Roman" w:cs="Times New Roman"/>
          <w:sz w:val="24"/>
          <w:szCs w:val="24"/>
        </w:rPr>
        <w:t>220317032</w:t>
      </w:r>
    </w:p>
    <w:p w:rsidR="00394F6D" w:rsidRPr="00FC15EB" w:rsidRDefault="00FC15EB" w:rsidP="00394F6D">
      <w:pPr>
        <w:pStyle w:val="aa"/>
        <w:rPr>
          <w:rFonts w:ascii="Times New Roman" w:hAnsi="Times New Roman" w:cs="Times New Roman"/>
          <w:sz w:val="24"/>
          <w:szCs w:val="24"/>
        </w:rPr>
      </w:pPr>
      <w:r w:rsidRPr="00FC15EB">
        <w:rPr>
          <w:rFonts w:ascii="Times New Roman" w:hAnsi="Times New Roman" w:cs="Times New Roman"/>
          <w:sz w:val="24"/>
          <w:szCs w:val="24"/>
        </w:rPr>
        <w:t>в АО</w:t>
      </w:r>
      <w:r w:rsidR="00394F6D" w:rsidRPr="00FC15EB">
        <w:rPr>
          <w:rFonts w:ascii="Times New Roman" w:hAnsi="Times New Roman" w:cs="Times New Roman"/>
          <w:sz w:val="24"/>
          <w:szCs w:val="24"/>
        </w:rPr>
        <w:t xml:space="preserve"> «</w:t>
      </w:r>
      <w:r w:rsidR="00394F6D" w:rsidRPr="00FC15EB">
        <w:rPr>
          <w:rFonts w:ascii="Times New Roman" w:hAnsi="Times New Roman" w:cs="Times New Roman"/>
          <w:sz w:val="24"/>
          <w:szCs w:val="24"/>
          <w:lang w:val="en-US"/>
        </w:rPr>
        <w:t>ForteBank</w:t>
      </w:r>
      <w:r w:rsidR="00394F6D" w:rsidRPr="00FC15EB">
        <w:rPr>
          <w:rFonts w:ascii="Times New Roman" w:hAnsi="Times New Roman" w:cs="Times New Roman"/>
          <w:sz w:val="24"/>
          <w:szCs w:val="24"/>
        </w:rPr>
        <w:t>» г.Актобе</w:t>
      </w:r>
    </w:p>
    <w:p w:rsidR="00394F6D" w:rsidRPr="00FC15EB" w:rsidRDefault="00FC15EB" w:rsidP="00394F6D">
      <w:pPr>
        <w:pStyle w:val="aa"/>
        <w:rPr>
          <w:rFonts w:ascii="Times New Roman" w:hAnsi="Times New Roman" w:cs="Times New Roman"/>
          <w:sz w:val="24"/>
          <w:szCs w:val="24"/>
        </w:rPr>
      </w:pPr>
      <w:r w:rsidRPr="00FC15EB">
        <w:rPr>
          <w:rFonts w:ascii="Times New Roman" w:hAnsi="Times New Roman" w:cs="Times New Roman"/>
          <w:sz w:val="24"/>
          <w:szCs w:val="24"/>
        </w:rPr>
        <w:t>БИК IRTYKZKA</w:t>
      </w:r>
    </w:p>
    <w:p w:rsidR="006D5AE7" w:rsidRPr="00FC15EB" w:rsidRDefault="006D5AE7" w:rsidP="00394F6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C477F" w:rsidRPr="00FC15EB" w:rsidRDefault="009C477F" w:rsidP="00FC15EB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                                                                        </w:t>
      </w:r>
    </w:p>
    <w:p w:rsidR="009C477F" w:rsidRPr="00FC15EB" w:rsidRDefault="0093258E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      </w:t>
      </w:r>
      <w:r w:rsidR="009C477F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                                                                 </w:t>
      </w:r>
    </w:p>
    <w:p w:rsidR="009C477F" w:rsidRPr="00FC15EB" w:rsidRDefault="009C477F" w:rsidP="009C477F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__________________ </w:t>
      </w:r>
      <w:r w:rsidR="009B73B4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Тлеуов Е.Т.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      </w:t>
      </w:r>
      <w:r w:rsid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        _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_______________</w:t>
      </w:r>
      <w:r w:rsidR="00FC7F2A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Жумагалиев М.Ж</w:t>
      </w:r>
      <w:r w:rsidR="009F625E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.</w:t>
      </w:r>
    </w:p>
    <w:p w:rsidR="009C477F" w:rsidRPr="00FC15EB" w:rsidRDefault="009C477F" w:rsidP="00A5270C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МП                                                                 </w:t>
      </w:r>
      <w:r w:rsidR="00F32125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="00F32125"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</w:t>
      </w:r>
      <w:r w:rsidRPr="00FC15EB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МП</w:t>
      </w:r>
    </w:p>
    <w:p w:rsidR="009C477F" w:rsidRPr="00FC15EB" w:rsidRDefault="009C477F" w:rsidP="00A5270C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FC15EB" w:rsidRDefault="00FC15EB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DD3D7C" w:rsidRDefault="00DD3D7C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DD3D7C" w:rsidRDefault="00DD3D7C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9C477F" w:rsidRPr="009C477F" w:rsidRDefault="009C477F" w:rsidP="009C477F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  <w:r w:rsidRPr="009C477F"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  <w:lastRenderedPageBreak/>
        <w:t>Спецификация№1</w:t>
      </w:r>
    </w:p>
    <w:p w:rsidR="009C477F" w:rsidRPr="009C477F" w:rsidRDefault="009C477F" w:rsidP="009C477F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к Договору поставки №</w:t>
      </w:r>
      <w:r w:rsidR="00C902E7" w:rsidRP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02/14/2018</w:t>
      </w:r>
      <w:r w:rsid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val="en-US" w:eastAsia="zh-CN"/>
        </w:rPr>
        <w:t>c</w:t>
      </w:r>
      <w:r w:rsidR="009F625E">
        <w:rPr>
          <w:rFonts w:ascii="Times New Roman" w:eastAsia="Times New Roman" w:hAnsi="Times New Roman" w:cs="Times New Roman"/>
          <w:b/>
          <w:kern w:val="3"/>
          <w:sz w:val="24"/>
          <w:szCs w:val="24"/>
          <w:lang w:val="kk-KZ" w:eastAsia="zh-CN"/>
        </w:rPr>
        <w:t xml:space="preserve"> от</w:t>
      </w: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2</w:t>
      </w:r>
      <w:r w:rsidR="00C902E7" w:rsidRP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9</w:t>
      </w:r>
      <w:r w:rsidR="00F32125" w:rsidRPr="00F32125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марта</w:t>
      </w: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201</w:t>
      </w:r>
      <w:r w:rsid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8</w:t>
      </w:r>
      <w:r w:rsidR="009F625E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г.    </w:t>
      </w:r>
    </w:p>
    <w:p w:rsidR="009C477F" w:rsidRPr="009C477F" w:rsidRDefault="009C477F" w:rsidP="009C477F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      между Товариществом с ограниченной </w:t>
      </w:r>
      <w:r w:rsidR="00DD3D7C"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ответственностью «</w:t>
      </w:r>
      <w:r w:rsidR="00A11803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СДС 2012</w:t>
      </w: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»</w:t>
      </w:r>
    </w:p>
    <w:p w:rsidR="00F32125" w:rsidRPr="00F32125" w:rsidRDefault="00DD3D7C" w:rsidP="00F32125">
      <w:pPr>
        <w:suppressAutoHyphens/>
        <w:autoSpaceDN w:val="0"/>
        <w:spacing w:after="0" w:line="240" w:lineRule="auto"/>
        <w:ind w:left="4248" w:hanging="4248"/>
        <w:textAlignment w:val="baseline"/>
        <w:rPr>
          <w:rFonts w:ascii="Times New Roman" w:eastAsia="Times New Roman" w:hAnsi="Times New Roman" w:cs="Times New Roman"/>
          <w:b/>
          <w:kern w:val="3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и Товариществом</w:t>
      </w:r>
      <w:r w:rsidR="009C477F"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с ограниченной ответственностью </w:t>
      </w:r>
      <w:r w:rsidR="00F32125" w:rsidRPr="00F32125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«Актобе Инерт Снаб»  </w:t>
      </w:r>
    </w:p>
    <w:p w:rsidR="009C477F" w:rsidRPr="00B32C93" w:rsidRDefault="00F32125" w:rsidP="00B32C93">
      <w:pPr>
        <w:suppressAutoHyphens/>
        <w:autoSpaceDN w:val="0"/>
        <w:spacing w:after="0" w:line="240" w:lineRule="auto"/>
        <w:ind w:left="4248" w:hanging="4248"/>
        <w:textAlignment w:val="baseline"/>
        <w:rPr>
          <w:rFonts w:ascii="Times New Roman" w:eastAsia="Times New Roman" w:hAnsi="Times New Roman" w:cs="Times New Roman"/>
          <w:b/>
          <w:kern w:val="3"/>
          <w:lang w:eastAsia="zh-CN"/>
        </w:rPr>
      </w:pPr>
      <w:r w:rsidRPr="00F32125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           </w:t>
      </w:r>
      <w:r w:rsidR="009C477F"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</w:t>
      </w:r>
    </w:p>
    <w:p w:rsidR="009C477F" w:rsidRPr="009C477F" w:rsidRDefault="009C477F" w:rsidP="00B32C93">
      <w:pPr>
        <w:spacing w:after="0" w:line="240" w:lineRule="auto"/>
        <w:rPr>
          <w:rFonts w:ascii="Times New Roman" w:eastAsia="Times New Roman" w:hAnsi="Times New Roman" w:cs="Times New Roman"/>
          <w:b/>
          <w:lang w:eastAsia="zh-CN"/>
        </w:rPr>
      </w:pPr>
      <w:r w:rsidRPr="009C477F">
        <w:rPr>
          <w:rFonts w:ascii="Times New Roman" w:eastAsia="Times New Roman" w:hAnsi="Times New Roman" w:cs="Times New Roman"/>
          <w:b/>
          <w:lang w:eastAsia="ru-RU"/>
        </w:rPr>
        <w:t xml:space="preserve">г. Актобе                                                                             </w:t>
      </w:r>
      <w:r w:rsidR="009F625E">
        <w:rPr>
          <w:rFonts w:ascii="Times New Roman" w:eastAsia="Times New Roman" w:hAnsi="Times New Roman" w:cs="Times New Roman"/>
          <w:b/>
          <w:lang w:eastAsia="ru-RU"/>
        </w:rPr>
        <w:t xml:space="preserve">                               </w:t>
      </w:r>
      <w:r w:rsidRPr="009C477F">
        <w:rPr>
          <w:rFonts w:ascii="Times New Roman" w:eastAsia="Times New Roman" w:hAnsi="Times New Roman" w:cs="Times New Roman"/>
          <w:b/>
          <w:lang w:eastAsia="ru-RU"/>
        </w:rPr>
        <w:t xml:space="preserve">          </w:t>
      </w:r>
      <w:r w:rsidR="009F625E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2</w:t>
      </w:r>
      <w:r w:rsid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9</w:t>
      </w:r>
      <w:r w:rsidR="004C4DBC" w:rsidRPr="00F32125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марта</w:t>
      </w:r>
      <w:r w:rsidR="004C4DBC"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 </w:t>
      </w: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201</w:t>
      </w:r>
      <w:r w:rsidR="00C902E7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 xml:space="preserve">8 </w:t>
      </w:r>
      <w:r w:rsidRPr="009C477F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zh-CN"/>
        </w:rPr>
        <w:t>г.</w:t>
      </w:r>
    </w:p>
    <w:p w:rsidR="009C477F" w:rsidRPr="009C477F" w:rsidRDefault="009C477F" w:rsidP="009C477F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lang w:eastAsia="zh-CN"/>
        </w:rPr>
      </w:pPr>
    </w:p>
    <w:p w:rsidR="009C477F" w:rsidRDefault="0050527F" w:rsidP="009C477F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>
        <w:rPr>
          <w:rFonts w:ascii="Times New Roman" w:eastAsia="Lucida Sans Unicode" w:hAnsi="Times New Roman" w:cs="Tahoma"/>
          <w:b/>
          <w:kern w:val="3"/>
          <w:lang w:eastAsia="zh-CN" w:bidi="hi-IN"/>
        </w:rPr>
        <w:t>П</w:t>
      </w:r>
      <w:r w:rsidRPr="0050527F">
        <w:rPr>
          <w:rFonts w:ascii="Times New Roman" w:eastAsia="Lucida Sans Unicode" w:hAnsi="Times New Roman" w:cs="Tahoma"/>
          <w:b/>
          <w:kern w:val="3"/>
          <w:lang w:eastAsia="zh-CN" w:bidi="hi-IN"/>
        </w:rPr>
        <w:t>лана закупки и размещения Продавцом у себя на базе</w:t>
      </w:r>
      <w:r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 </w:t>
      </w:r>
      <w:r w:rsidR="009F625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</w:t>
      </w:r>
      <w:r w:rsidR="009C477F" w:rsidRPr="009C477F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ирпич</w:t>
      </w:r>
      <w:r w:rsidR="00106C94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а</w:t>
      </w:r>
      <w:r w:rsidR="009C477F" w:rsidRPr="009C477F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 </w:t>
      </w:r>
      <w:r w:rsidR="009F625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М-1</w:t>
      </w:r>
      <w:r w:rsidR="00C902E7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00, М125, М</w:t>
      </w:r>
      <w:r w:rsidR="00FC15EB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150 силикатный</w:t>
      </w:r>
      <w:r w:rsidR="004C4DBC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, по </w:t>
      </w:r>
      <w:r w:rsidR="00C902E7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364 </w:t>
      </w:r>
      <w:r w:rsidR="004C4DBC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шт. на поддоне</w:t>
      </w:r>
      <w:r w:rsidR="00106C94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 без учета доставки до объекта</w:t>
      </w:r>
      <w:r w:rsidR="004C4DBC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.</w:t>
      </w:r>
    </w:p>
    <w:p w:rsidR="004C4DBC" w:rsidRPr="009C477F" w:rsidRDefault="004C4DBC" w:rsidP="009C477F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</w:p>
    <w:tbl>
      <w:tblPr>
        <w:tblStyle w:val="a3"/>
        <w:tblW w:w="9437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765"/>
        <w:gridCol w:w="2042"/>
        <w:gridCol w:w="1020"/>
        <w:gridCol w:w="1785"/>
        <w:gridCol w:w="1785"/>
        <w:gridCol w:w="2040"/>
      </w:tblGrid>
      <w:tr w:rsidR="001113E9" w:rsidRPr="005516E2" w:rsidTr="00A11803">
        <w:trPr>
          <w:trHeight w:val="236"/>
        </w:trPr>
        <w:tc>
          <w:tcPr>
            <w:tcW w:w="765" w:type="dxa"/>
            <w:vMerge w:val="restart"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1113E9" w:rsidRPr="005516E2" w:rsidRDefault="001113E9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№</w:t>
            </w:r>
          </w:p>
          <w:p w:rsidR="001113E9" w:rsidRPr="005516E2" w:rsidRDefault="001113E9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1113E9" w:rsidRPr="005516E2" w:rsidRDefault="001113E9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 w:val="restart"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val="de-DE" w:eastAsia="ja-JP" w:bidi="fa-IR"/>
              </w:rPr>
            </w:pPr>
          </w:p>
          <w:p w:rsidR="001113E9" w:rsidRPr="005516E2" w:rsidRDefault="001113E9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eastAsia="ja-JP" w:bidi="fa-IR"/>
              </w:rPr>
            </w:pPr>
            <w:r w:rsidRPr="005516E2">
              <w:rPr>
                <w:rFonts w:eastAsia="Andale Sans UI"/>
                <w:b/>
                <w:kern w:val="3"/>
                <w:lang w:eastAsia="ja-JP" w:bidi="fa-IR"/>
              </w:rPr>
              <w:t>Период</w:t>
            </w:r>
          </w:p>
        </w:tc>
        <w:tc>
          <w:tcPr>
            <w:tcW w:w="1020" w:type="dxa"/>
            <w:vMerge w:val="restart"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1113E9" w:rsidRPr="005516E2" w:rsidRDefault="001113E9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Ед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>.</w:t>
            </w: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изм</w:t>
            </w:r>
          </w:p>
        </w:tc>
        <w:tc>
          <w:tcPr>
            <w:tcW w:w="5610" w:type="dxa"/>
            <w:gridSpan w:val="3"/>
          </w:tcPr>
          <w:p w:rsidR="001113E9" w:rsidRPr="005516E2" w:rsidRDefault="00DD3D7C" w:rsidP="00642E71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Кирпич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 xml:space="preserve"> упакованный</w:t>
            </w:r>
          </w:p>
        </w:tc>
      </w:tr>
      <w:tr w:rsidR="001113E9" w:rsidRPr="005516E2" w:rsidTr="00A11803">
        <w:trPr>
          <w:trHeight w:val="151"/>
        </w:trPr>
        <w:tc>
          <w:tcPr>
            <w:tcW w:w="765" w:type="dxa"/>
            <w:vMerge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5610" w:type="dxa"/>
            <w:gridSpan w:val="3"/>
          </w:tcPr>
          <w:p w:rsidR="001113E9" w:rsidRPr="005516E2" w:rsidRDefault="00C902E7" w:rsidP="0050527F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kern w:val="3"/>
                <w:lang w:val="de-DE" w:eastAsia="ja-JP" w:bidi="fa-IR"/>
              </w:rPr>
            </w:pPr>
            <w:r>
              <w:rPr>
                <w:rFonts w:eastAsia="Andale Sans UI"/>
                <w:b/>
                <w:kern w:val="3"/>
                <w:lang w:eastAsia="ja-JP" w:bidi="fa-IR"/>
              </w:rPr>
              <w:t>М</w:t>
            </w:r>
            <w:r w:rsidR="009F625E">
              <w:rPr>
                <w:rFonts w:eastAsia="Andale Sans UI"/>
                <w:b/>
                <w:kern w:val="3"/>
                <w:lang w:eastAsia="ja-JP" w:bidi="fa-IR"/>
              </w:rPr>
              <w:t>1</w:t>
            </w:r>
            <w:r w:rsidR="0050527F">
              <w:rPr>
                <w:rFonts w:eastAsia="Andale Sans UI"/>
                <w:b/>
                <w:kern w:val="3"/>
                <w:lang w:eastAsia="ja-JP" w:bidi="fa-IR"/>
              </w:rPr>
              <w:t>00</w:t>
            </w:r>
          </w:p>
        </w:tc>
      </w:tr>
      <w:tr w:rsidR="001113E9" w:rsidRPr="005516E2" w:rsidTr="00A11803">
        <w:trPr>
          <w:trHeight w:val="151"/>
        </w:trPr>
        <w:tc>
          <w:tcPr>
            <w:tcW w:w="765" w:type="dxa"/>
            <w:vMerge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1113E9" w:rsidRPr="005516E2" w:rsidRDefault="001113E9" w:rsidP="00642E7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785" w:type="dxa"/>
          </w:tcPr>
          <w:p w:rsidR="001113E9" w:rsidRPr="005516E2" w:rsidRDefault="001113E9" w:rsidP="00642E71">
            <w:pPr>
              <w:snapToGrid w:val="0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Кол</w:t>
            </w:r>
            <w:r w:rsidRPr="005516E2">
              <w:rPr>
                <w:rFonts w:ascii="Times" w:hAnsi="Times"/>
                <w:b/>
                <w:lang w:eastAsia="zh-CN"/>
              </w:rPr>
              <w:t>-</w:t>
            </w:r>
            <w:r w:rsidRPr="005516E2">
              <w:rPr>
                <w:b/>
                <w:lang w:eastAsia="zh-CN"/>
              </w:rPr>
              <w:t>во</w:t>
            </w:r>
          </w:p>
          <w:p w:rsidR="001113E9" w:rsidRPr="005516E2" w:rsidRDefault="001113E9" w:rsidP="00642E71">
            <w:pPr>
              <w:rPr>
                <w:rFonts w:ascii="Times" w:hAnsi="Times"/>
                <w:b/>
                <w:lang w:eastAsia="zh-CN"/>
              </w:rPr>
            </w:pPr>
          </w:p>
        </w:tc>
        <w:tc>
          <w:tcPr>
            <w:tcW w:w="1785" w:type="dxa"/>
          </w:tcPr>
          <w:p w:rsidR="001113E9" w:rsidRPr="005516E2" w:rsidRDefault="001113E9" w:rsidP="00642E71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ru-RU"/>
              </w:rPr>
              <w:t>Цена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, </w:t>
            </w:r>
            <w:r w:rsidRPr="005516E2">
              <w:rPr>
                <w:b/>
                <w:lang w:eastAsia="ru-RU"/>
              </w:rPr>
              <w:t>в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тенге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за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единицу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НДС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12%</w:t>
            </w:r>
          </w:p>
        </w:tc>
        <w:tc>
          <w:tcPr>
            <w:tcW w:w="2040" w:type="dxa"/>
          </w:tcPr>
          <w:p w:rsidR="00C902E7" w:rsidRDefault="00C902E7" w:rsidP="00642E71">
            <w:pPr>
              <w:snapToGrid w:val="0"/>
              <w:jc w:val="center"/>
              <w:rPr>
                <w:b/>
                <w:lang w:eastAsia="zh-CN"/>
              </w:rPr>
            </w:pPr>
          </w:p>
          <w:p w:rsidR="001113E9" w:rsidRPr="005516E2" w:rsidRDefault="001113E9" w:rsidP="00642E71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Сумма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в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тенге</w:t>
            </w:r>
          </w:p>
        </w:tc>
      </w:tr>
      <w:tr w:rsidR="001113E9" w:rsidRPr="005516E2" w:rsidTr="00A11803">
        <w:trPr>
          <w:trHeight w:val="236"/>
        </w:trPr>
        <w:tc>
          <w:tcPr>
            <w:tcW w:w="765" w:type="dxa"/>
          </w:tcPr>
          <w:p w:rsidR="001113E9" w:rsidRPr="005516E2" w:rsidRDefault="001113E9" w:rsidP="00C902E7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1</w:t>
            </w:r>
            <w:r w:rsidRPr="005516E2">
              <w:rPr>
                <w:rFonts w:ascii="Times" w:eastAsia="Andale Sans UI" w:hAnsi="Times" w:cs="Tahoma"/>
                <w:kern w:val="3"/>
                <w:lang w:eastAsia="ja-JP" w:bidi="fa-IR"/>
              </w:rPr>
              <w:t>.</w:t>
            </w:r>
          </w:p>
        </w:tc>
        <w:tc>
          <w:tcPr>
            <w:tcW w:w="2042" w:type="dxa"/>
          </w:tcPr>
          <w:p w:rsidR="001113E9" w:rsidRPr="005516E2" w:rsidRDefault="0050527F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Апрель 2018г.</w:t>
            </w:r>
          </w:p>
        </w:tc>
        <w:tc>
          <w:tcPr>
            <w:tcW w:w="1020" w:type="dxa"/>
          </w:tcPr>
          <w:p w:rsidR="001113E9" w:rsidRPr="005516E2" w:rsidRDefault="001113E9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1113E9" w:rsidRPr="00721799" w:rsidRDefault="0050527F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val="en-US"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</w:t>
            </w:r>
            <w:r w:rsidR="008D5CC0">
              <w:rPr>
                <w:rFonts w:eastAsia="Andale Sans UI" w:cs="Tahoma"/>
                <w:kern w:val="3"/>
                <w:lang w:eastAsia="ja-JP" w:bidi="fa-IR"/>
              </w:rPr>
              <w:t xml:space="preserve"> </w:t>
            </w:r>
            <w:r>
              <w:rPr>
                <w:rFonts w:eastAsia="Andale Sans UI" w:cs="Tahoma"/>
                <w:kern w:val="3"/>
                <w:lang w:eastAsia="ja-JP" w:bidi="fa-IR"/>
              </w:rPr>
              <w:t>00</w:t>
            </w:r>
            <w:r w:rsidR="00721799">
              <w:rPr>
                <w:rFonts w:eastAsia="Andale Sans UI" w:cs="Tahoma"/>
                <w:kern w:val="3"/>
                <w:lang w:val="en-US" w:eastAsia="ja-JP" w:bidi="fa-IR"/>
              </w:rPr>
              <w:t>0</w:t>
            </w:r>
          </w:p>
        </w:tc>
        <w:tc>
          <w:tcPr>
            <w:tcW w:w="1785" w:type="dxa"/>
          </w:tcPr>
          <w:p w:rsidR="001113E9" w:rsidRPr="005516E2" w:rsidRDefault="00DD3D7C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1113E9" w:rsidRPr="00721799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50527F" w:rsidRPr="005516E2" w:rsidTr="00A11803">
        <w:trPr>
          <w:trHeight w:val="236"/>
        </w:trPr>
        <w:tc>
          <w:tcPr>
            <w:tcW w:w="765" w:type="dxa"/>
          </w:tcPr>
          <w:p w:rsidR="0050527F" w:rsidRDefault="0050527F" w:rsidP="00C902E7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2.</w:t>
            </w:r>
          </w:p>
        </w:tc>
        <w:tc>
          <w:tcPr>
            <w:tcW w:w="2042" w:type="dxa"/>
          </w:tcPr>
          <w:p w:rsidR="0050527F" w:rsidRDefault="0050527F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Май 2018г.</w:t>
            </w:r>
          </w:p>
        </w:tc>
        <w:tc>
          <w:tcPr>
            <w:tcW w:w="1020" w:type="dxa"/>
          </w:tcPr>
          <w:p w:rsidR="0050527F" w:rsidRPr="005516E2" w:rsidRDefault="00721799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50527F" w:rsidRPr="00721799" w:rsidRDefault="0050527F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</w:t>
            </w:r>
            <w:r w:rsidR="008D5CC0">
              <w:rPr>
                <w:rFonts w:eastAsia="Andale Sans UI" w:cs="Tahoma"/>
                <w:kern w:val="3"/>
                <w:lang w:eastAsia="ja-JP" w:bidi="fa-IR"/>
              </w:rPr>
              <w:t xml:space="preserve"> </w:t>
            </w:r>
            <w:r>
              <w:rPr>
                <w:rFonts w:eastAsia="Andale Sans UI" w:cs="Tahoma"/>
                <w:kern w:val="3"/>
                <w:lang w:eastAsia="ja-JP" w:bidi="fa-IR"/>
              </w:rPr>
              <w:t>00</w:t>
            </w:r>
            <w:r w:rsidR="00721799"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50527F" w:rsidRDefault="00DD3D7C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50527F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721799" w:rsidRPr="005516E2" w:rsidTr="00A11803">
        <w:trPr>
          <w:trHeight w:val="236"/>
        </w:trPr>
        <w:tc>
          <w:tcPr>
            <w:tcW w:w="765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3.</w:t>
            </w:r>
          </w:p>
        </w:tc>
        <w:tc>
          <w:tcPr>
            <w:tcW w:w="2042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Июнь 2018г.</w:t>
            </w:r>
          </w:p>
        </w:tc>
        <w:tc>
          <w:tcPr>
            <w:tcW w:w="1020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721799" w:rsidRDefault="00D37FD0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</w:t>
            </w:r>
            <w:r w:rsidR="008D5CC0">
              <w:rPr>
                <w:rFonts w:eastAsia="Andale Sans UI" w:cs="Tahoma"/>
                <w:kern w:val="3"/>
                <w:lang w:eastAsia="ja-JP" w:bidi="fa-IR"/>
              </w:rPr>
              <w:t xml:space="preserve"> </w:t>
            </w:r>
            <w:r>
              <w:rPr>
                <w:rFonts w:eastAsia="Andale Sans UI" w:cs="Tahoma"/>
                <w:kern w:val="3"/>
                <w:lang w:eastAsia="ja-JP" w:bidi="fa-IR"/>
              </w:rPr>
              <w:t>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721799" w:rsidRDefault="00DD3D7C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721799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721799" w:rsidRPr="005516E2" w:rsidTr="00A11803">
        <w:trPr>
          <w:trHeight w:val="236"/>
        </w:trPr>
        <w:tc>
          <w:tcPr>
            <w:tcW w:w="765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4.</w:t>
            </w:r>
          </w:p>
        </w:tc>
        <w:tc>
          <w:tcPr>
            <w:tcW w:w="2042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Июль 2018г.</w:t>
            </w:r>
          </w:p>
        </w:tc>
        <w:tc>
          <w:tcPr>
            <w:tcW w:w="1020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721799" w:rsidRDefault="00D37FD0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</w:t>
            </w:r>
            <w:r w:rsidR="008D5CC0">
              <w:rPr>
                <w:rFonts w:eastAsia="Andale Sans UI" w:cs="Tahoma"/>
                <w:kern w:val="3"/>
                <w:lang w:eastAsia="ja-JP" w:bidi="fa-IR"/>
              </w:rPr>
              <w:t xml:space="preserve"> </w:t>
            </w:r>
            <w:r>
              <w:rPr>
                <w:rFonts w:eastAsia="Andale Sans UI" w:cs="Tahoma"/>
                <w:kern w:val="3"/>
                <w:lang w:eastAsia="ja-JP" w:bidi="fa-IR"/>
              </w:rPr>
              <w:t>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721799" w:rsidRDefault="00DD3D7C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721799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DD3D7C" w:rsidRPr="005516E2" w:rsidTr="00A11803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5.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Август 2018г.</w:t>
            </w:r>
          </w:p>
        </w:tc>
        <w:tc>
          <w:tcPr>
            <w:tcW w:w="1020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75 00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3226C1"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DD3D7C" w:rsidRPr="005516E2" w:rsidTr="00A11803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6.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Сентябрь 2018г.</w:t>
            </w:r>
          </w:p>
        </w:tc>
        <w:tc>
          <w:tcPr>
            <w:tcW w:w="1020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75 00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3226C1"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DD3D7C" w:rsidRPr="005516E2" w:rsidTr="00A11803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7.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Октябрь 2018г.</w:t>
            </w:r>
          </w:p>
        </w:tc>
        <w:tc>
          <w:tcPr>
            <w:tcW w:w="1020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75 00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090AE9"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DD3D7C" w:rsidRPr="005516E2" w:rsidTr="00A11803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8.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Ноябрь 2018г.</w:t>
            </w:r>
          </w:p>
        </w:tc>
        <w:tc>
          <w:tcPr>
            <w:tcW w:w="1020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75 00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090AE9"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DD3D7C" w:rsidRPr="005516E2" w:rsidTr="00A11803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9.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Декабрь 2018г.</w:t>
            </w:r>
          </w:p>
        </w:tc>
        <w:tc>
          <w:tcPr>
            <w:tcW w:w="1020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75 00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090AE9"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DD3D7C" w:rsidRPr="005516E2" w:rsidTr="00A11803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10.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Январь 2019г.</w:t>
            </w:r>
          </w:p>
        </w:tc>
        <w:tc>
          <w:tcPr>
            <w:tcW w:w="1020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75 00</w:t>
            </w:r>
            <w:r w:rsidRPr="00721799">
              <w:rPr>
                <w:rFonts w:eastAsia="Andale Sans UI" w:cs="Tahoma"/>
                <w:kern w:val="3"/>
                <w:lang w:eastAsia="ja-JP" w:bidi="fa-IR"/>
              </w:rPr>
              <w:t>0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090AE9">
              <w:rPr>
                <w:rFonts w:eastAsia="Andale Sans UI" w:cs="Tahoma"/>
                <w:kern w:val="3"/>
                <w:lang w:eastAsia="ja-JP" w:bidi="fa-IR"/>
              </w:rPr>
              <w:t>2 700 000</w:t>
            </w:r>
          </w:p>
        </w:tc>
      </w:tr>
      <w:tr w:rsidR="00721799" w:rsidRPr="005516E2" w:rsidTr="00A11803">
        <w:trPr>
          <w:trHeight w:val="236"/>
        </w:trPr>
        <w:tc>
          <w:tcPr>
            <w:tcW w:w="765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11.</w:t>
            </w:r>
          </w:p>
        </w:tc>
        <w:tc>
          <w:tcPr>
            <w:tcW w:w="2042" w:type="dxa"/>
          </w:tcPr>
          <w:p w:rsidR="00721799" w:rsidRDefault="00FC15EB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Февраль 2019</w:t>
            </w:r>
            <w:r w:rsidR="00721799">
              <w:rPr>
                <w:rFonts w:eastAsia="Andale Sans UI"/>
                <w:kern w:val="3"/>
                <w:lang w:eastAsia="ja-JP" w:bidi="fa-IR"/>
              </w:rPr>
              <w:t>г.</w:t>
            </w:r>
          </w:p>
        </w:tc>
        <w:tc>
          <w:tcPr>
            <w:tcW w:w="1020" w:type="dxa"/>
          </w:tcPr>
          <w:p w:rsidR="00721799" w:rsidRDefault="00721799" w:rsidP="00C902E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721799" w:rsidRDefault="00D37FD0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59</w:t>
            </w:r>
            <w:r w:rsidR="008D5CC0">
              <w:rPr>
                <w:rFonts w:eastAsia="Andale Sans UI" w:cs="Tahoma"/>
                <w:kern w:val="3"/>
                <w:lang w:eastAsia="ja-JP" w:bidi="fa-IR"/>
              </w:rPr>
              <w:t xml:space="preserve"> </w:t>
            </w:r>
            <w:r>
              <w:rPr>
                <w:rFonts w:eastAsia="Andale Sans UI" w:cs="Tahoma"/>
                <w:kern w:val="3"/>
                <w:lang w:eastAsia="ja-JP" w:bidi="fa-IR"/>
              </w:rPr>
              <w:t>286</w:t>
            </w:r>
          </w:p>
        </w:tc>
        <w:tc>
          <w:tcPr>
            <w:tcW w:w="1785" w:type="dxa"/>
          </w:tcPr>
          <w:p w:rsidR="00721799" w:rsidRDefault="00DD3D7C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721799" w:rsidRDefault="00D37FD0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2</w:t>
            </w:r>
            <w:r w:rsidR="00DD3D7C">
              <w:rPr>
                <w:rFonts w:eastAsia="Andale Sans UI" w:cs="Tahoma"/>
                <w:kern w:val="3"/>
                <w:lang w:eastAsia="ja-JP" w:bidi="fa-IR"/>
              </w:rPr>
              <w:t> 134 296</w:t>
            </w:r>
          </w:p>
        </w:tc>
      </w:tr>
      <w:tr w:rsidR="001113E9" w:rsidRPr="005516E2" w:rsidTr="00A11803">
        <w:trPr>
          <w:trHeight w:val="236"/>
        </w:trPr>
        <w:tc>
          <w:tcPr>
            <w:tcW w:w="765" w:type="dxa"/>
          </w:tcPr>
          <w:p w:rsidR="001113E9" w:rsidRPr="005516E2" w:rsidRDefault="001113E9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2" w:type="dxa"/>
          </w:tcPr>
          <w:p w:rsidR="001113E9" w:rsidRPr="005516E2" w:rsidRDefault="001113E9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 w:cstheme="minorHAnsi"/>
                <w:b/>
                <w:kern w:val="3"/>
                <w:lang w:eastAsia="zh-CN" w:bidi="hi-IN"/>
              </w:rPr>
              <w:t>Итого:</w:t>
            </w:r>
          </w:p>
        </w:tc>
        <w:tc>
          <w:tcPr>
            <w:tcW w:w="1020" w:type="dxa"/>
          </w:tcPr>
          <w:p w:rsidR="001113E9" w:rsidRPr="005516E2" w:rsidRDefault="001113E9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1785" w:type="dxa"/>
          </w:tcPr>
          <w:p w:rsidR="001113E9" w:rsidRPr="00132224" w:rsidRDefault="0050527F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>
              <w:rPr>
                <w:rFonts w:eastAsia="Lucida Sans Unicode" w:cstheme="minorHAnsi"/>
                <w:b/>
                <w:kern w:val="3"/>
                <w:lang w:eastAsia="zh-CN" w:bidi="hi-IN"/>
              </w:rPr>
              <w:t>809 286</w:t>
            </w:r>
          </w:p>
        </w:tc>
        <w:tc>
          <w:tcPr>
            <w:tcW w:w="1785" w:type="dxa"/>
          </w:tcPr>
          <w:p w:rsidR="001113E9" w:rsidRPr="005516E2" w:rsidRDefault="001113E9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0" w:type="dxa"/>
          </w:tcPr>
          <w:p w:rsidR="001113E9" w:rsidRPr="005516E2" w:rsidRDefault="00DD3D7C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  <w:r>
              <w:rPr>
                <w:rFonts w:eastAsia="Andale Sans UI" w:cs="Tahoma"/>
                <w:b/>
                <w:kern w:val="3"/>
                <w:lang w:eastAsia="ja-JP" w:bidi="fa-IR"/>
              </w:rPr>
              <w:t>29 134 296</w:t>
            </w:r>
          </w:p>
        </w:tc>
      </w:tr>
    </w:tbl>
    <w:p w:rsidR="00D52251" w:rsidRDefault="00D52251" w:rsidP="00C902E7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lang w:eastAsia="zh-CN" w:bidi="hi-IN"/>
        </w:rPr>
      </w:pPr>
    </w:p>
    <w:tbl>
      <w:tblPr>
        <w:tblStyle w:val="a3"/>
        <w:tblW w:w="9437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765"/>
        <w:gridCol w:w="2042"/>
        <w:gridCol w:w="1020"/>
        <w:gridCol w:w="1785"/>
        <w:gridCol w:w="1785"/>
        <w:gridCol w:w="2040"/>
      </w:tblGrid>
      <w:tr w:rsidR="0050527F" w:rsidRPr="005516E2" w:rsidTr="00F021F7">
        <w:trPr>
          <w:trHeight w:val="236"/>
        </w:trPr>
        <w:tc>
          <w:tcPr>
            <w:tcW w:w="765" w:type="dxa"/>
            <w:vMerge w:val="restart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№</w:t>
            </w: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 w:val="restart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val="de-DE" w:eastAsia="ja-JP" w:bidi="fa-IR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eastAsia="ja-JP" w:bidi="fa-IR"/>
              </w:rPr>
            </w:pPr>
            <w:r w:rsidRPr="005516E2">
              <w:rPr>
                <w:rFonts w:eastAsia="Andale Sans UI"/>
                <w:b/>
                <w:kern w:val="3"/>
                <w:lang w:eastAsia="ja-JP" w:bidi="fa-IR"/>
              </w:rPr>
              <w:t>Период</w:t>
            </w:r>
          </w:p>
        </w:tc>
        <w:tc>
          <w:tcPr>
            <w:tcW w:w="1020" w:type="dxa"/>
            <w:vMerge w:val="restart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Ед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>.</w:t>
            </w: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изм</w:t>
            </w:r>
          </w:p>
        </w:tc>
        <w:tc>
          <w:tcPr>
            <w:tcW w:w="5610" w:type="dxa"/>
            <w:gridSpan w:val="3"/>
          </w:tcPr>
          <w:p w:rsidR="0050527F" w:rsidRPr="005516E2" w:rsidRDefault="00DD3D7C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Кирпич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 xml:space="preserve"> упакованный</w:t>
            </w:r>
          </w:p>
        </w:tc>
      </w:tr>
      <w:tr w:rsidR="0050527F" w:rsidRPr="005516E2" w:rsidTr="00F021F7">
        <w:trPr>
          <w:trHeight w:val="151"/>
        </w:trPr>
        <w:tc>
          <w:tcPr>
            <w:tcW w:w="765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5610" w:type="dxa"/>
            <w:gridSpan w:val="3"/>
          </w:tcPr>
          <w:p w:rsidR="0050527F" w:rsidRPr="005516E2" w:rsidRDefault="00721799" w:rsidP="00F021F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kern w:val="3"/>
                <w:lang w:val="de-DE" w:eastAsia="ja-JP" w:bidi="fa-IR"/>
              </w:rPr>
            </w:pPr>
            <w:r>
              <w:rPr>
                <w:rFonts w:eastAsia="Andale Sans UI"/>
                <w:b/>
                <w:kern w:val="3"/>
                <w:lang w:eastAsia="ja-JP" w:bidi="fa-IR"/>
              </w:rPr>
              <w:t>М125</w:t>
            </w:r>
          </w:p>
        </w:tc>
      </w:tr>
      <w:tr w:rsidR="0050527F" w:rsidRPr="00D228F9" w:rsidTr="00F021F7">
        <w:trPr>
          <w:trHeight w:val="151"/>
        </w:trPr>
        <w:tc>
          <w:tcPr>
            <w:tcW w:w="765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785" w:type="dxa"/>
          </w:tcPr>
          <w:p w:rsidR="0050527F" w:rsidRPr="005516E2" w:rsidRDefault="0050527F" w:rsidP="00F021F7">
            <w:pPr>
              <w:snapToGrid w:val="0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Кол</w:t>
            </w:r>
            <w:r w:rsidRPr="005516E2">
              <w:rPr>
                <w:rFonts w:ascii="Times" w:hAnsi="Times"/>
                <w:b/>
                <w:lang w:eastAsia="zh-CN"/>
              </w:rPr>
              <w:t>-</w:t>
            </w:r>
            <w:r w:rsidRPr="005516E2">
              <w:rPr>
                <w:b/>
                <w:lang w:eastAsia="zh-CN"/>
              </w:rPr>
              <w:t>во</w:t>
            </w:r>
          </w:p>
          <w:p w:rsidR="0050527F" w:rsidRPr="005516E2" w:rsidRDefault="0050527F" w:rsidP="00F021F7">
            <w:pPr>
              <w:rPr>
                <w:rFonts w:ascii="Times" w:hAnsi="Times"/>
                <w:b/>
                <w:lang w:eastAsia="zh-CN"/>
              </w:rPr>
            </w:pPr>
          </w:p>
        </w:tc>
        <w:tc>
          <w:tcPr>
            <w:tcW w:w="1785" w:type="dxa"/>
          </w:tcPr>
          <w:p w:rsidR="0050527F" w:rsidRPr="005516E2" w:rsidRDefault="0050527F" w:rsidP="00F021F7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ru-RU"/>
              </w:rPr>
              <w:t>Цена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, </w:t>
            </w:r>
            <w:r w:rsidRPr="005516E2">
              <w:rPr>
                <w:b/>
                <w:lang w:eastAsia="ru-RU"/>
              </w:rPr>
              <w:t>в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тенге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за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единицу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НДС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12%</w:t>
            </w:r>
          </w:p>
        </w:tc>
        <w:tc>
          <w:tcPr>
            <w:tcW w:w="2040" w:type="dxa"/>
          </w:tcPr>
          <w:p w:rsidR="0050527F" w:rsidRDefault="0050527F" w:rsidP="00F021F7">
            <w:pPr>
              <w:snapToGrid w:val="0"/>
              <w:jc w:val="center"/>
              <w:rPr>
                <w:b/>
                <w:lang w:eastAsia="zh-CN"/>
              </w:rPr>
            </w:pPr>
          </w:p>
          <w:p w:rsidR="0050527F" w:rsidRPr="005516E2" w:rsidRDefault="0050527F" w:rsidP="00F021F7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Сумма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в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тенге</w:t>
            </w:r>
          </w:p>
        </w:tc>
      </w:tr>
      <w:tr w:rsidR="0050527F" w:rsidRPr="005516E2" w:rsidTr="00F021F7">
        <w:trPr>
          <w:trHeight w:val="236"/>
        </w:trPr>
        <w:tc>
          <w:tcPr>
            <w:tcW w:w="765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1</w:t>
            </w:r>
            <w:r w:rsidRPr="005516E2">
              <w:rPr>
                <w:rFonts w:ascii="Times" w:eastAsia="Andale Sans UI" w:hAnsi="Times" w:cs="Tahoma"/>
                <w:kern w:val="3"/>
                <w:lang w:eastAsia="ja-JP" w:bidi="fa-IR"/>
              </w:rPr>
              <w:t>.</w:t>
            </w:r>
          </w:p>
        </w:tc>
        <w:tc>
          <w:tcPr>
            <w:tcW w:w="2042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Апрель 2018г.</w:t>
            </w:r>
          </w:p>
        </w:tc>
        <w:tc>
          <w:tcPr>
            <w:tcW w:w="1020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50527F" w:rsidRPr="005516E2" w:rsidRDefault="00D37FD0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50527F" w:rsidRPr="005516E2" w:rsidRDefault="00DD3D7C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50527F" w:rsidRPr="005516E2" w:rsidRDefault="00DD3D7C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2.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Май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270586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442AA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3.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Июнь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270586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442AA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4.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Июль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270586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442AA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5.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Август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270586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442AA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6.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Сентябрь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270586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442AA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7.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Октябрь 2018г.</w:t>
            </w:r>
          </w:p>
        </w:tc>
        <w:tc>
          <w:tcPr>
            <w:tcW w:w="1020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15 272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270586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549 792</w:t>
            </w:r>
          </w:p>
        </w:tc>
      </w:tr>
      <w:tr w:rsidR="0050527F" w:rsidRPr="005516E2" w:rsidTr="00F021F7">
        <w:trPr>
          <w:trHeight w:val="236"/>
        </w:trPr>
        <w:tc>
          <w:tcPr>
            <w:tcW w:w="765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2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 w:cstheme="minorHAnsi"/>
                <w:b/>
                <w:kern w:val="3"/>
                <w:lang w:eastAsia="zh-CN" w:bidi="hi-IN"/>
              </w:rPr>
              <w:t>Итого:</w:t>
            </w:r>
          </w:p>
        </w:tc>
        <w:tc>
          <w:tcPr>
            <w:tcW w:w="1020" w:type="dxa"/>
          </w:tcPr>
          <w:p w:rsidR="0050527F" w:rsidRPr="005516E2" w:rsidRDefault="00D37FD0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  <w:r>
              <w:rPr>
                <w:rFonts w:eastAsia="Lucida Sans Unicode" w:cstheme="minorHAnsi"/>
                <w:kern w:val="3"/>
                <w:lang w:eastAsia="zh-CN" w:bidi="hi-IN"/>
              </w:rPr>
              <w:t>шт</w:t>
            </w:r>
          </w:p>
        </w:tc>
        <w:tc>
          <w:tcPr>
            <w:tcW w:w="1785" w:type="dxa"/>
          </w:tcPr>
          <w:p w:rsidR="0050527F" w:rsidRPr="00132224" w:rsidRDefault="00D37FD0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>
              <w:rPr>
                <w:rFonts w:eastAsia="Lucida Sans Unicode" w:cstheme="minorHAnsi"/>
                <w:b/>
                <w:kern w:val="3"/>
                <w:lang w:eastAsia="zh-CN" w:bidi="hi-IN"/>
              </w:rPr>
              <w:t>915 272</w:t>
            </w:r>
          </w:p>
        </w:tc>
        <w:tc>
          <w:tcPr>
            <w:tcW w:w="1785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0" w:type="dxa"/>
          </w:tcPr>
          <w:p w:rsidR="0050527F" w:rsidRPr="005516E2" w:rsidRDefault="008D5CC0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  <w:r>
              <w:rPr>
                <w:rFonts w:eastAsia="Andale Sans UI" w:cs="Tahoma"/>
                <w:b/>
                <w:kern w:val="3"/>
                <w:lang w:eastAsia="ja-JP" w:bidi="fa-IR"/>
              </w:rPr>
              <w:t>32</w:t>
            </w:r>
            <w:r w:rsidR="00DD3D7C">
              <w:rPr>
                <w:rFonts w:eastAsia="Andale Sans UI" w:cs="Tahoma"/>
                <w:b/>
                <w:kern w:val="3"/>
                <w:lang w:eastAsia="ja-JP" w:bidi="fa-IR"/>
              </w:rPr>
              <w:t> 949 792</w:t>
            </w:r>
          </w:p>
        </w:tc>
      </w:tr>
    </w:tbl>
    <w:p w:rsidR="0050527F" w:rsidRDefault="0050527F" w:rsidP="00C902E7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lang w:eastAsia="zh-CN" w:bidi="hi-IN"/>
        </w:rPr>
      </w:pPr>
    </w:p>
    <w:tbl>
      <w:tblPr>
        <w:tblStyle w:val="a3"/>
        <w:tblW w:w="9437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765"/>
        <w:gridCol w:w="2042"/>
        <w:gridCol w:w="1020"/>
        <w:gridCol w:w="1785"/>
        <w:gridCol w:w="1785"/>
        <w:gridCol w:w="2040"/>
      </w:tblGrid>
      <w:tr w:rsidR="0050527F" w:rsidRPr="005516E2" w:rsidTr="00F021F7">
        <w:trPr>
          <w:trHeight w:val="236"/>
        </w:trPr>
        <w:tc>
          <w:tcPr>
            <w:tcW w:w="765" w:type="dxa"/>
            <w:vMerge w:val="restart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№</w:t>
            </w: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 w:val="restart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val="de-DE" w:eastAsia="ja-JP" w:bidi="fa-IR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eastAsia="ja-JP" w:bidi="fa-IR"/>
              </w:rPr>
            </w:pPr>
            <w:r w:rsidRPr="005516E2">
              <w:rPr>
                <w:rFonts w:eastAsia="Andale Sans UI"/>
                <w:b/>
                <w:kern w:val="3"/>
                <w:lang w:eastAsia="ja-JP" w:bidi="fa-IR"/>
              </w:rPr>
              <w:t>Период</w:t>
            </w:r>
          </w:p>
        </w:tc>
        <w:tc>
          <w:tcPr>
            <w:tcW w:w="1020" w:type="dxa"/>
            <w:vMerge w:val="restart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Ед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>.</w:t>
            </w: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изм</w:t>
            </w:r>
          </w:p>
        </w:tc>
        <w:tc>
          <w:tcPr>
            <w:tcW w:w="5610" w:type="dxa"/>
            <w:gridSpan w:val="3"/>
          </w:tcPr>
          <w:p w:rsidR="0050527F" w:rsidRPr="005516E2" w:rsidRDefault="00DD3D7C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Кирпич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 xml:space="preserve"> упакованный</w:t>
            </w:r>
          </w:p>
        </w:tc>
      </w:tr>
      <w:tr w:rsidR="0050527F" w:rsidRPr="005516E2" w:rsidTr="00F021F7">
        <w:trPr>
          <w:trHeight w:val="151"/>
        </w:trPr>
        <w:tc>
          <w:tcPr>
            <w:tcW w:w="765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5610" w:type="dxa"/>
            <w:gridSpan w:val="3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kern w:val="3"/>
                <w:lang w:val="de-DE" w:eastAsia="ja-JP" w:bidi="fa-IR"/>
              </w:rPr>
            </w:pPr>
            <w:r>
              <w:rPr>
                <w:rFonts w:eastAsia="Andale Sans UI"/>
                <w:b/>
                <w:kern w:val="3"/>
                <w:lang w:eastAsia="ja-JP" w:bidi="fa-IR"/>
              </w:rPr>
              <w:t>М150</w:t>
            </w:r>
          </w:p>
        </w:tc>
      </w:tr>
      <w:tr w:rsidR="0050527F" w:rsidRPr="005516E2" w:rsidTr="00F021F7">
        <w:trPr>
          <w:trHeight w:val="151"/>
        </w:trPr>
        <w:tc>
          <w:tcPr>
            <w:tcW w:w="765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785" w:type="dxa"/>
          </w:tcPr>
          <w:p w:rsidR="0050527F" w:rsidRPr="005516E2" w:rsidRDefault="0050527F" w:rsidP="00F021F7">
            <w:pPr>
              <w:snapToGrid w:val="0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Кол</w:t>
            </w:r>
            <w:r w:rsidRPr="005516E2">
              <w:rPr>
                <w:rFonts w:ascii="Times" w:hAnsi="Times"/>
                <w:b/>
                <w:lang w:eastAsia="zh-CN"/>
              </w:rPr>
              <w:t>-</w:t>
            </w:r>
            <w:r w:rsidRPr="005516E2">
              <w:rPr>
                <w:b/>
                <w:lang w:eastAsia="zh-CN"/>
              </w:rPr>
              <w:t>во</w:t>
            </w:r>
          </w:p>
          <w:p w:rsidR="0050527F" w:rsidRPr="005516E2" w:rsidRDefault="0050527F" w:rsidP="00F021F7">
            <w:pPr>
              <w:rPr>
                <w:rFonts w:ascii="Times" w:hAnsi="Times"/>
                <w:b/>
                <w:lang w:eastAsia="zh-CN"/>
              </w:rPr>
            </w:pPr>
          </w:p>
        </w:tc>
        <w:tc>
          <w:tcPr>
            <w:tcW w:w="1785" w:type="dxa"/>
          </w:tcPr>
          <w:p w:rsidR="0050527F" w:rsidRPr="005516E2" w:rsidRDefault="0050527F" w:rsidP="00F021F7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ru-RU"/>
              </w:rPr>
              <w:t>Цена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, </w:t>
            </w:r>
            <w:r w:rsidRPr="005516E2">
              <w:rPr>
                <w:b/>
                <w:lang w:eastAsia="ru-RU"/>
              </w:rPr>
              <w:t>в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тенге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за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единицу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НДС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12%</w:t>
            </w:r>
          </w:p>
        </w:tc>
        <w:tc>
          <w:tcPr>
            <w:tcW w:w="2040" w:type="dxa"/>
          </w:tcPr>
          <w:p w:rsidR="0050527F" w:rsidRDefault="0050527F" w:rsidP="00F021F7">
            <w:pPr>
              <w:snapToGrid w:val="0"/>
              <w:jc w:val="center"/>
              <w:rPr>
                <w:b/>
                <w:lang w:eastAsia="zh-CN"/>
              </w:rPr>
            </w:pPr>
          </w:p>
          <w:p w:rsidR="0050527F" w:rsidRPr="005516E2" w:rsidRDefault="0050527F" w:rsidP="00F021F7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Сумма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в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тенге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1</w:t>
            </w:r>
            <w:r w:rsidRPr="005516E2">
              <w:rPr>
                <w:rFonts w:ascii="Times" w:eastAsia="Andale Sans UI" w:hAnsi="Times" w:cs="Tahoma"/>
                <w:kern w:val="3"/>
                <w:lang w:eastAsia="ja-JP" w:bidi="fa-IR"/>
              </w:rPr>
              <w:t>.</w:t>
            </w:r>
          </w:p>
        </w:tc>
        <w:tc>
          <w:tcPr>
            <w:tcW w:w="2042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Апрель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2.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Май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3.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Июнь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4.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Июль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5.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Август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6.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Сентябрь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7.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Октябрь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8.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Ноябрь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150 000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jc w:val="center"/>
            </w:pPr>
            <w:r w:rsidRPr="006D2DB4">
              <w:rPr>
                <w:rFonts w:eastAsia="Andale Sans UI" w:cs="Tahoma"/>
                <w:kern w:val="3"/>
                <w:lang w:eastAsia="ja-JP" w:bidi="fa-IR"/>
              </w:rPr>
              <w:t>5 400 000</w:t>
            </w:r>
          </w:p>
        </w:tc>
      </w:tr>
      <w:tr w:rsidR="00DD3D7C" w:rsidRPr="005516E2" w:rsidTr="00F021F7">
        <w:trPr>
          <w:trHeight w:val="236"/>
        </w:trPr>
        <w:tc>
          <w:tcPr>
            <w:tcW w:w="765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9.</w:t>
            </w:r>
          </w:p>
        </w:tc>
        <w:tc>
          <w:tcPr>
            <w:tcW w:w="2042" w:type="dxa"/>
          </w:tcPr>
          <w:p w:rsidR="00DD3D7C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Декабрь 2018г.</w:t>
            </w:r>
          </w:p>
        </w:tc>
        <w:tc>
          <w:tcPr>
            <w:tcW w:w="1020" w:type="dxa"/>
          </w:tcPr>
          <w:p w:rsidR="00DD3D7C" w:rsidRPr="005516E2" w:rsidRDefault="00DD3D7C" w:rsidP="00DD3D7C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75 442</w:t>
            </w:r>
          </w:p>
        </w:tc>
        <w:tc>
          <w:tcPr>
            <w:tcW w:w="1785" w:type="dxa"/>
          </w:tcPr>
          <w:p w:rsidR="00DD3D7C" w:rsidRDefault="00DD3D7C" w:rsidP="00DD3D7C">
            <w:pPr>
              <w:jc w:val="center"/>
            </w:pPr>
            <w:r w:rsidRPr="0015274D">
              <w:rPr>
                <w:rFonts w:eastAsia="Andale Sans UI" w:cs="Tahoma"/>
                <w:kern w:val="3"/>
                <w:lang w:eastAsia="ja-JP" w:bidi="fa-IR"/>
              </w:rPr>
              <w:t>36</w:t>
            </w:r>
          </w:p>
        </w:tc>
        <w:tc>
          <w:tcPr>
            <w:tcW w:w="2040" w:type="dxa"/>
          </w:tcPr>
          <w:p w:rsidR="00DD3D7C" w:rsidRDefault="00DD3D7C" w:rsidP="00DD3D7C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2 715 912</w:t>
            </w:r>
          </w:p>
        </w:tc>
      </w:tr>
      <w:tr w:rsidR="0050527F" w:rsidRPr="005516E2" w:rsidTr="00F021F7">
        <w:trPr>
          <w:trHeight w:val="236"/>
        </w:trPr>
        <w:tc>
          <w:tcPr>
            <w:tcW w:w="765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2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 w:cstheme="minorHAnsi"/>
                <w:b/>
                <w:kern w:val="3"/>
                <w:lang w:eastAsia="zh-CN" w:bidi="hi-IN"/>
              </w:rPr>
              <w:t>Итого:</w:t>
            </w:r>
          </w:p>
        </w:tc>
        <w:tc>
          <w:tcPr>
            <w:tcW w:w="1020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1785" w:type="dxa"/>
          </w:tcPr>
          <w:p w:rsidR="0050527F" w:rsidRPr="00132224" w:rsidRDefault="008D5CC0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>
              <w:rPr>
                <w:rFonts w:eastAsia="Lucida Sans Unicode" w:cstheme="minorHAnsi"/>
                <w:b/>
                <w:kern w:val="3"/>
                <w:lang w:eastAsia="zh-CN" w:bidi="hi-IN"/>
              </w:rPr>
              <w:t>1 275 442</w:t>
            </w:r>
          </w:p>
        </w:tc>
        <w:tc>
          <w:tcPr>
            <w:tcW w:w="1785" w:type="dxa"/>
          </w:tcPr>
          <w:p w:rsidR="0050527F" w:rsidRPr="005516E2" w:rsidRDefault="0050527F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0" w:type="dxa"/>
          </w:tcPr>
          <w:p w:rsidR="0050527F" w:rsidRPr="005516E2" w:rsidRDefault="00DD3D7C" w:rsidP="00F021F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  <w:r>
              <w:rPr>
                <w:rFonts w:eastAsia="Andale Sans UI" w:cs="Tahoma"/>
                <w:b/>
                <w:kern w:val="3"/>
                <w:lang w:eastAsia="ja-JP" w:bidi="fa-IR"/>
              </w:rPr>
              <w:t>45 915 912</w:t>
            </w:r>
          </w:p>
        </w:tc>
      </w:tr>
    </w:tbl>
    <w:p w:rsidR="0050527F" w:rsidRPr="009C477F" w:rsidRDefault="0050527F" w:rsidP="00C902E7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lang w:eastAsia="zh-CN" w:bidi="hi-IN"/>
        </w:rPr>
      </w:pPr>
    </w:p>
    <w:p w:rsidR="00C902E7" w:rsidRDefault="00C902E7" w:rsidP="00C902E7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</w:p>
    <w:p w:rsidR="00B32C93" w:rsidRDefault="00B32C93" w:rsidP="00C902E7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</w:p>
    <w:p w:rsidR="00C902E7" w:rsidRDefault="00C902E7" w:rsidP="00C902E7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lastRenderedPageBreak/>
        <w:t>Доставка до Нур-Актобе, с частичной перевалкой и хранением</w:t>
      </w:r>
      <w:r w:rsidR="00106C94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 до востребования</w:t>
      </w:r>
      <w:r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 на базе</w:t>
      </w:r>
      <w:r w:rsidR="00106C94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 ТОО «Агро-Сервис»:</w:t>
      </w:r>
      <w:r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 к</w:t>
      </w:r>
      <w:r w:rsidRPr="009C477F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 xml:space="preserve">ирпич </w:t>
      </w:r>
      <w:r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М-100, М125, М</w:t>
      </w:r>
      <w:r w:rsidR="00900BED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150 силикатный</w:t>
      </w:r>
      <w:r w:rsidR="00266795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, по 364 шт. на поддоне (с учётом доставки кирпича до Базы Поставщика с г. Кандыагаш).</w:t>
      </w:r>
    </w:p>
    <w:p w:rsidR="00D52251" w:rsidRDefault="00D52251" w:rsidP="00D52251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b/>
          <w:kern w:val="3"/>
          <w:lang w:eastAsia="zh-CN" w:bidi="hi-IN"/>
        </w:rPr>
      </w:pPr>
    </w:p>
    <w:tbl>
      <w:tblPr>
        <w:tblStyle w:val="a3"/>
        <w:tblW w:w="9437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765"/>
        <w:gridCol w:w="2042"/>
        <w:gridCol w:w="1020"/>
        <w:gridCol w:w="1785"/>
        <w:gridCol w:w="1785"/>
        <w:gridCol w:w="2040"/>
      </w:tblGrid>
      <w:tr w:rsidR="00C902E7" w:rsidRPr="005516E2" w:rsidTr="00034EB8">
        <w:trPr>
          <w:trHeight w:val="236"/>
        </w:trPr>
        <w:tc>
          <w:tcPr>
            <w:tcW w:w="765" w:type="dxa"/>
            <w:vMerge w:val="restart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№</w:t>
            </w:r>
          </w:p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 w:val="restart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val="de-DE" w:eastAsia="ja-JP" w:bidi="fa-IR"/>
              </w:rPr>
            </w:pPr>
          </w:p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Andale Sans UI" w:hAnsi="Times" w:cs="Tahoma"/>
                <w:b/>
                <w:kern w:val="3"/>
                <w:lang w:eastAsia="ja-JP" w:bidi="fa-IR"/>
              </w:rPr>
            </w:pPr>
            <w:r w:rsidRPr="005516E2">
              <w:rPr>
                <w:rFonts w:eastAsia="Andale Sans UI"/>
                <w:b/>
                <w:kern w:val="3"/>
                <w:lang w:eastAsia="ja-JP" w:bidi="fa-IR"/>
              </w:rPr>
              <w:t>Период</w:t>
            </w:r>
          </w:p>
        </w:tc>
        <w:tc>
          <w:tcPr>
            <w:tcW w:w="1020" w:type="dxa"/>
            <w:vMerge w:val="restart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Ед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>.</w:t>
            </w: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изм</w:t>
            </w:r>
          </w:p>
        </w:tc>
        <w:tc>
          <w:tcPr>
            <w:tcW w:w="5610" w:type="dxa"/>
            <w:gridSpan w:val="3"/>
          </w:tcPr>
          <w:p w:rsidR="00C902E7" w:rsidRPr="005516E2" w:rsidRDefault="00266795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/>
                <w:b/>
                <w:kern w:val="3"/>
                <w:lang w:eastAsia="zh-CN" w:bidi="hi-IN"/>
              </w:rPr>
              <w:t>Кирпич</w:t>
            </w:r>
            <w:r w:rsidRPr="005516E2"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  <w:t xml:space="preserve"> упакованный</w:t>
            </w:r>
          </w:p>
        </w:tc>
      </w:tr>
      <w:tr w:rsidR="00C902E7" w:rsidRPr="005516E2" w:rsidTr="00034EB8">
        <w:trPr>
          <w:trHeight w:val="151"/>
        </w:trPr>
        <w:tc>
          <w:tcPr>
            <w:tcW w:w="765" w:type="dxa"/>
            <w:vMerge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5610" w:type="dxa"/>
            <w:gridSpan w:val="3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ascii="Times" w:eastAsia="Andale Sans UI" w:hAnsi="Times" w:cs="Tahoma"/>
                <w:kern w:val="3"/>
                <w:lang w:val="de-DE" w:eastAsia="ja-JP" w:bidi="fa-IR"/>
              </w:rPr>
            </w:pPr>
            <w:r>
              <w:rPr>
                <w:rFonts w:eastAsia="Andale Sans UI"/>
                <w:b/>
                <w:kern w:val="3"/>
                <w:lang w:eastAsia="ja-JP" w:bidi="fa-IR"/>
              </w:rPr>
              <w:t>М100, М125, М150</w:t>
            </w:r>
          </w:p>
        </w:tc>
      </w:tr>
      <w:tr w:rsidR="00C902E7" w:rsidRPr="005516E2" w:rsidTr="00034EB8">
        <w:trPr>
          <w:trHeight w:val="151"/>
        </w:trPr>
        <w:tc>
          <w:tcPr>
            <w:tcW w:w="765" w:type="dxa"/>
            <w:vMerge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2042" w:type="dxa"/>
            <w:vMerge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020" w:type="dxa"/>
            <w:vMerge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" w:eastAsia="Lucida Sans Unicode" w:hAnsi="Times" w:cs="Tahoma"/>
                <w:b/>
                <w:kern w:val="3"/>
                <w:lang w:eastAsia="zh-CN" w:bidi="hi-IN"/>
              </w:rPr>
            </w:pPr>
          </w:p>
        </w:tc>
        <w:tc>
          <w:tcPr>
            <w:tcW w:w="1785" w:type="dxa"/>
          </w:tcPr>
          <w:p w:rsidR="00C902E7" w:rsidRPr="005516E2" w:rsidRDefault="00C902E7" w:rsidP="00034EB8">
            <w:pPr>
              <w:snapToGrid w:val="0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Кол</w:t>
            </w:r>
            <w:r w:rsidRPr="005516E2">
              <w:rPr>
                <w:rFonts w:ascii="Times" w:hAnsi="Times"/>
                <w:b/>
                <w:lang w:eastAsia="zh-CN"/>
              </w:rPr>
              <w:t>-</w:t>
            </w:r>
            <w:r w:rsidRPr="005516E2">
              <w:rPr>
                <w:b/>
                <w:lang w:eastAsia="zh-CN"/>
              </w:rPr>
              <w:t>во</w:t>
            </w:r>
          </w:p>
          <w:p w:rsidR="00C902E7" w:rsidRPr="005516E2" w:rsidRDefault="00C902E7" w:rsidP="00034EB8">
            <w:pPr>
              <w:rPr>
                <w:rFonts w:ascii="Times" w:hAnsi="Times"/>
                <w:b/>
                <w:lang w:eastAsia="zh-CN"/>
              </w:rPr>
            </w:pPr>
          </w:p>
        </w:tc>
        <w:tc>
          <w:tcPr>
            <w:tcW w:w="1785" w:type="dxa"/>
          </w:tcPr>
          <w:p w:rsidR="00C902E7" w:rsidRPr="005516E2" w:rsidRDefault="00C902E7" w:rsidP="00034EB8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ru-RU"/>
              </w:rPr>
              <w:t>Цена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, </w:t>
            </w:r>
            <w:r w:rsidRPr="005516E2">
              <w:rPr>
                <w:b/>
                <w:lang w:eastAsia="ru-RU"/>
              </w:rPr>
              <w:t>в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тенге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за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единицу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</w:t>
            </w:r>
            <w:r w:rsidRPr="005516E2">
              <w:rPr>
                <w:b/>
                <w:lang w:eastAsia="ru-RU"/>
              </w:rPr>
              <w:t>НДС</w:t>
            </w:r>
            <w:r w:rsidRPr="005516E2">
              <w:rPr>
                <w:rFonts w:ascii="Times" w:hAnsi="Times"/>
                <w:b/>
                <w:lang w:eastAsia="ru-RU"/>
              </w:rPr>
              <w:t xml:space="preserve"> 12%</w:t>
            </w:r>
          </w:p>
        </w:tc>
        <w:tc>
          <w:tcPr>
            <w:tcW w:w="2040" w:type="dxa"/>
          </w:tcPr>
          <w:p w:rsidR="00C902E7" w:rsidRDefault="00C902E7" w:rsidP="00034EB8">
            <w:pPr>
              <w:snapToGrid w:val="0"/>
              <w:jc w:val="center"/>
              <w:rPr>
                <w:b/>
                <w:lang w:eastAsia="zh-CN"/>
              </w:rPr>
            </w:pPr>
          </w:p>
          <w:p w:rsidR="00C902E7" w:rsidRPr="005516E2" w:rsidRDefault="00C902E7" w:rsidP="00034EB8">
            <w:pPr>
              <w:snapToGrid w:val="0"/>
              <w:jc w:val="center"/>
              <w:rPr>
                <w:rFonts w:ascii="Times" w:hAnsi="Times"/>
                <w:b/>
                <w:lang w:eastAsia="zh-CN"/>
              </w:rPr>
            </w:pPr>
            <w:r w:rsidRPr="005516E2">
              <w:rPr>
                <w:b/>
                <w:lang w:eastAsia="zh-CN"/>
              </w:rPr>
              <w:t>Сумма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в</w:t>
            </w:r>
            <w:r w:rsidRPr="005516E2">
              <w:rPr>
                <w:rFonts w:ascii="Times" w:hAnsi="Times"/>
                <w:b/>
                <w:lang w:eastAsia="zh-CN"/>
              </w:rPr>
              <w:t xml:space="preserve"> </w:t>
            </w:r>
            <w:r w:rsidRPr="005516E2">
              <w:rPr>
                <w:b/>
                <w:lang w:eastAsia="zh-CN"/>
              </w:rPr>
              <w:t>тенге</w:t>
            </w:r>
          </w:p>
        </w:tc>
      </w:tr>
      <w:tr w:rsidR="00C902E7" w:rsidRPr="005516E2" w:rsidTr="00034EB8">
        <w:trPr>
          <w:trHeight w:val="236"/>
        </w:trPr>
        <w:tc>
          <w:tcPr>
            <w:tcW w:w="765" w:type="dxa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snapToGrid w:val="0"/>
              <w:ind w:left="-697" w:firstLine="697"/>
              <w:jc w:val="center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ascii="Times" w:eastAsia="Andale Sans UI" w:hAnsi="Times" w:cs="Tahoma"/>
                <w:kern w:val="3"/>
                <w:lang w:eastAsia="ja-JP" w:bidi="fa-IR"/>
              </w:rPr>
              <w:t>1</w:t>
            </w:r>
            <w:r w:rsidRPr="005516E2">
              <w:rPr>
                <w:rFonts w:ascii="Times" w:eastAsia="Andale Sans UI" w:hAnsi="Times" w:cs="Tahoma"/>
                <w:kern w:val="3"/>
                <w:lang w:eastAsia="ja-JP" w:bidi="fa-IR"/>
              </w:rPr>
              <w:t>.</w:t>
            </w:r>
          </w:p>
        </w:tc>
        <w:tc>
          <w:tcPr>
            <w:tcW w:w="2042" w:type="dxa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snapToGrid w:val="0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>2018</w:t>
            </w:r>
            <w:r w:rsidR="00FC15EB">
              <w:rPr>
                <w:rFonts w:eastAsia="Andale Sans UI"/>
                <w:kern w:val="3"/>
                <w:lang w:eastAsia="ja-JP" w:bidi="fa-IR"/>
              </w:rPr>
              <w:t xml:space="preserve"> - 2019</w:t>
            </w:r>
            <w:r>
              <w:rPr>
                <w:rFonts w:eastAsia="Andale Sans UI"/>
                <w:kern w:val="3"/>
                <w:lang w:eastAsia="ja-JP" w:bidi="fa-IR"/>
              </w:rPr>
              <w:t xml:space="preserve"> гг.</w:t>
            </w:r>
          </w:p>
        </w:tc>
        <w:tc>
          <w:tcPr>
            <w:tcW w:w="1020" w:type="dxa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snapToGrid w:val="0"/>
              <w:textAlignment w:val="baseline"/>
              <w:rPr>
                <w:rFonts w:ascii="Times" w:eastAsia="Andale Sans UI" w:hAnsi="Times" w:cs="Tahoma"/>
                <w:kern w:val="3"/>
                <w:lang w:eastAsia="ja-JP" w:bidi="fa-IR"/>
              </w:rPr>
            </w:pPr>
            <w:r>
              <w:rPr>
                <w:rFonts w:eastAsia="Andale Sans UI"/>
                <w:kern w:val="3"/>
                <w:lang w:eastAsia="ja-JP" w:bidi="fa-IR"/>
              </w:rPr>
              <w:t xml:space="preserve">     </w:t>
            </w:r>
            <w:r w:rsidRPr="005516E2">
              <w:rPr>
                <w:rFonts w:eastAsia="Andale Sans UI"/>
                <w:kern w:val="3"/>
                <w:lang w:eastAsia="ja-JP" w:bidi="fa-IR"/>
              </w:rPr>
              <w:t>шт</w:t>
            </w:r>
          </w:p>
        </w:tc>
        <w:tc>
          <w:tcPr>
            <w:tcW w:w="1785" w:type="dxa"/>
          </w:tcPr>
          <w:p w:rsidR="00C902E7" w:rsidRPr="005516E2" w:rsidRDefault="00C902E7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3 000 000</w:t>
            </w:r>
          </w:p>
        </w:tc>
        <w:tc>
          <w:tcPr>
            <w:tcW w:w="1785" w:type="dxa"/>
          </w:tcPr>
          <w:p w:rsidR="00C902E7" w:rsidRPr="005516E2" w:rsidRDefault="00106C94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24</w:t>
            </w:r>
          </w:p>
        </w:tc>
        <w:tc>
          <w:tcPr>
            <w:tcW w:w="2040" w:type="dxa"/>
          </w:tcPr>
          <w:p w:rsidR="00C902E7" w:rsidRPr="005516E2" w:rsidRDefault="00106C94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>
              <w:rPr>
                <w:rFonts w:eastAsia="Andale Sans UI" w:cs="Tahoma"/>
                <w:kern w:val="3"/>
                <w:lang w:eastAsia="ja-JP" w:bidi="fa-IR"/>
              </w:rPr>
              <w:t>72</w:t>
            </w:r>
            <w:r w:rsidR="00C902E7">
              <w:rPr>
                <w:rFonts w:eastAsia="Andale Sans UI" w:cs="Tahoma"/>
                <w:kern w:val="3"/>
                <w:lang w:eastAsia="ja-JP" w:bidi="fa-IR"/>
              </w:rPr>
              <w:t> 000 000</w:t>
            </w:r>
          </w:p>
        </w:tc>
      </w:tr>
      <w:tr w:rsidR="00C902E7" w:rsidRPr="005516E2" w:rsidTr="00034EB8">
        <w:trPr>
          <w:trHeight w:val="236"/>
        </w:trPr>
        <w:tc>
          <w:tcPr>
            <w:tcW w:w="765" w:type="dxa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2" w:type="dxa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 w:rsidRPr="005516E2">
              <w:rPr>
                <w:rFonts w:eastAsia="Lucida Sans Unicode" w:cstheme="minorHAnsi"/>
                <w:b/>
                <w:kern w:val="3"/>
                <w:lang w:eastAsia="zh-CN" w:bidi="hi-IN"/>
              </w:rPr>
              <w:t>Итого:</w:t>
            </w:r>
          </w:p>
        </w:tc>
        <w:tc>
          <w:tcPr>
            <w:tcW w:w="1020" w:type="dxa"/>
          </w:tcPr>
          <w:p w:rsidR="00C902E7" w:rsidRPr="005516E2" w:rsidRDefault="00C902E7" w:rsidP="00034EB8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1785" w:type="dxa"/>
          </w:tcPr>
          <w:p w:rsidR="00C902E7" w:rsidRPr="00132224" w:rsidRDefault="00C902E7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>
              <w:rPr>
                <w:rFonts w:eastAsia="Lucida Sans Unicode" w:cstheme="minorHAnsi"/>
                <w:b/>
                <w:kern w:val="3"/>
                <w:lang w:eastAsia="zh-CN" w:bidi="hi-IN"/>
              </w:rPr>
              <w:t>3 000 000</w:t>
            </w:r>
          </w:p>
        </w:tc>
        <w:tc>
          <w:tcPr>
            <w:tcW w:w="1785" w:type="dxa"/>
          </w:tcPr>
          <w:p w:rsidR="00C902E7" w:rsidRPr="005516E2" w:rsidRDefault="00C902E7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kern w:val="3"/>
                <w:lang w:eastAsia="zh-CN" w:bidi="hi-IN"/>
              </w:rPr>
            </w:pPr>
          </w:p>
        </w:tc>
        <w:tc>
          <w:tcPr>
            <w:tcW w:w="2040" w:type="dxa"/>
          </w:tcPr>
          <w:p w:rsidR="00C902E7" w:rsidRPr="00C902E7" w:rsidRDefault="00106C94" w:rsidP="00C902E7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Lucida Sans Unicode" w:cstheme="minorHAnsi"/>
                <w:b/>
                <w:kern w:val="3"/>
                <w:lang w:eastAsia="zh-CN" w:bidi="hi-IN"/>
              </w:rPr>
            </w:pPr>
            <w:r>
              <w:rPr>
                <w:rFonts w:eastAsia="Lucida Sans Unicode" w:cstheme="minorHAnsi"/>
                <w:b/>
                <w:kern w:val="3"/>
                <w:lang w:eastAsia="zh-CN" w:bidi="hi-IN"/>
              </w:rPr>
              <w:t>72</w:t>
            </w:r>
            <w:r w:rsidR="00C902E7" w:rsidRPr="00C902E7">
              <w:rPr>
                <w:rFonts w:eastAsia="Lucida Sans Unicode" w:cstheme="minorHAnsi"/>
                <w:b/>
                <w:kern w:val="3"/>
                <w:lang w:eastAsia="zh-CN" w:bidi="hi-IN"/>
              </w:rPr>
              <w:t> 000 000</w:t>
            </w:r>
          </w:p>
        </w:tc>
      </w:tr>
    </w:tbl>
    <w:p w:rsidR="00C902E7" w:rsidRDefault="00C902E7" w:rsidP="00D52251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imes New Roman"/>
          <w:b/>
          <w:kern w:val="3"/>
          <w:lang w:eastAsia="zh-CN" w:bidi="hi-IN"/>
        </w:rPr>
      </w:pPr>
    </w:p>
    <w:p w:rsidR="009C477F" w:rsidRPr="009C477F" w:rsidRDefault="00C902E7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  <w:r>
        <w:rPr>
          <w:rFonts w:ascii="Times New Roman" w:eastAsia="Lucida Sans Unicode" w:hAnsi="Times New Roman" w:cs="Times New Roman"/>
          <w:b/>
          <w:kern w:val="3"/>
          <w:lang w:eastAsia="zh-CN" w:bidi="hi-IN"/>
        </w:rPr>
        <w:t>Общая сумма с</w:t>
      </w:r>
      <w:r w:rsidR="009C477F" w:rsidRPr="009C477F">
        <w:rPr>
          <w:rFonts w:ascii="Times New Roman" w:eastAsia="Lucida Sans Unicode" w:hAnsi="Times New Roman" w:cs="Times New Roman"/>
          <w:b/>
          <w:kern w:val="3"/>
          <w:lang w:eastAsia="zh-CN" w:bidi="hi-IN"/>
        </w:rPr>
        <w:t xml:space="preserve">пецификации: </w:t>
      </w:r>
      <w:r w:rsidR="00377A48" w:rsidRPr="00377A48">
        <w:rPr>
          <w:rFonts w:ascii="Times New Roman" w:eastAsia="Lucida Sans Unicode" w:hAnsi="Times New Roman" w:cs="Times New Roman"/>
          <w:b/>
          <w:kern w:val="3"/>
          <w:u w:val="single"/>
          <w:lang w:eastAsia="zh-CN" w:bidi="hi-IN"/>
        </w:rPr>
        <w:t>Сто восемьдесят миллион</w:t>
      </w:r>
      <w:r w:rsidR="00106C94">
        <w:rPr>
          <w:rFonts w:ascii="Times New Roman" w:eastAsia="Lucida Sans Unicode" w:hAnsi="Times New Roman" w:cs="Times New Roman"/>
          <w:b/>
          <w:kern w:val="3"/>
          <w:u w:val="single"/>
          <w:lang w:eastAsia="zh-CN" w:bidi="hi-IN"/>
        </w:rPr>
        <w:t>ов</w:t>
      </w:r>
      <w:r w:rsidR="00377A48" w:rsidRPr="00377A48">
        <w:rPr>
          <w:rFonts w:ascii="Times New Roman" w:eastAsia="Lucida Sans Unicode" w:hAnsi="Times New Roman" w:cs="Times New Roman"/>
          <w:b/>
          <w:kern w:val="3"/>
          <w:u w:val="single"/>
          <w:lang w:eastAsia="zh-CN" w:bidi="hi-IN"/>
        </w:rPr>
        <w:t xml:space="preserve"> </w:t>
      </w:r>
      <w:r w:rsidR="003C17B7" w:rsidRPr="00377A48">
        <w:rPr>
          <w:rFonts w:ascii="Times New Roman" w:eastAsia="Lucida Sans Unicode" w:hAnsi="Times New Roman" w:cs="Times New Roman"/>
          <w:b/>
          <w:kern w:val="3"/>
          <w:u w:val="single"/>
          <w:lang w:eastAsia="zh-CN" w:bidi="hi-IN"/>
        </w:rPr>
        <w:t>тенге</w:t>
      </w:r>
      <w:r w:rsidR="003C17B7">
        <w:rPr>
          <w:rFonts w:ascii="Times New Roman" w:eastAsia="Lucida Sans Unicode" w:hAnsi="Times New Roman" w:cs="Times New Roman"/>
          <w:b/>
          <w:kern w:val="3"/>
          <w:u w:val="single"/>
          <w:lang w:eastAsia="zh-CN" w:bidi="hi-IN"/>
        </w:rPr>
        <w:t>.</w:t>
      </w:r>
      <w:r w:rsidR="00D52251">
        <w:rPr>
          <w:rFonts w:ascii="Times New Roman" w:eastAsia="Lucida Sans Unicode" w:hAnsi="Times New Roman" w:cs="Times New Roman"/>
          <w:b/>
          <w:kern w:val="3"/>
          <w:u w:val="single"/>
          <w:lang w:eastAsia="zh-CN" w:bidi="hi-IN"/>
        </w:rPr>
        <w:t xml:space="preserve"> </w:t>
      </w:r>
    </w:p>
    <w:p w:rsidR="00F32125" w:rsidRPr="00D52251" w:rsidRDefault="00F32125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</w:p>
    <w:p w:rsidR="00F32125" w:rsidRPr="00D52251" w:rsidRDefault="00F32125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</w:p>
    <w:p w:rsidR="009C477F" w:rsidRDefault="00377A48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  <w:r>
        <w:rPr>
          <w:rFonts w:ascii="Times New Roman" w:eastAsia="Lucida Sans Unicode" w:hAnsi="Times New Roman" w:cs="Tahoma"/>
          <w:b/>
          <w:kern w:val="3"/>
          <w:lang w:eastAsia="zh-CN" w:bidi="hi-IN"/>
        </w:rPr>
        <w:t>Условия оплаты: 100 % предоплата</w:t>
      </w:r>
      <w:r w:rsidR="008F204A">
        <w:rPr>
          <w:rFonts w:ascii="Times New Roman" w:eastAsia="Lucida Sans Unicode" w:hAnsi="Times New Roman" w:cs="Tahoma"/>
          <w:b/>
          <w:kern w:val="3"/>
          <w:lang w:eastAsia="zh-CN" w:bidi="hi-IN"/>
        </w:rPr>
        <w:t xml:space="preserve"> стоимости</w:t>
      </w:r>
      <w:r>
        <w:rPr>
          <w:rFonts w:ascii="Times New Roman" w:eastAsia="Lucida Sans Unicode" w:hAnsi="Times New Roman" w:cs="Tahoma"/>
          <w:b/>
          <w:kern w:val="3"/>
          <w:lang w:eastAsia="zh-CN" w:bidi="hi-IN"/>
        </w:rPr>
        <w:t xml:space="preserve"> всей партии</w:t>
      </w:r>
      <w:r w:rsidR="008F204A">
        <w:rPr>
          <w:rFonts w:ascii="Times New Roman" w:eastAsia="Lucida Sans Unicode" w:hAnsi="Times New Roman" w:cs="Tahoma"/>
          <w:b/>
          <w:kern w:val="3"/>
          <w:lang w:eastAsia="zh-CN" w:bidi="hi-IN"/>
        </w:rPr>
        <w:t xml:space="preserve"> </w:t>
      </w:r>
      <w:r>
        <w:rPr>
          <w:rFonts w:ascii="Times New Roman" w:eastAsia="Lucida Sans Unicode" w:hAnsi="Times New Roman" w:cs="Tahoma"/>
          <w:b/>
          <w:kern w:val="3"/>
          <w:lang w:eastAsia="zh-CN" w:bidi="hi-IN"/>
        </w:rPr>
        <w:t>кирпича.</w:t>
      </w:r>
    </w:p>
    <w:p w:rsidR="00377A48" w:rsidRPr="009C477F" w:rsidRDefault="00106C94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  <w:r>
        <w:rPr>
          <w:rFonts w:ascii="Times New Roman" w:eastAsia="Lucida Sans Unicode" w:hAnsi="Times New Roman" w:cs="Tahoma"/>
          <w:b/>
          <w:kern w:val="3"/>
          <w:lang w:eastAsia="zh-CN" w:bidi="hi-IN"/>
        </w:rPr>
        <w:t>Оплата доставки на объект производится по факту доставленного кирпича на основании подписанных накладных.</w:t>
      </w:r>
    </w:p>
    <w:p w:rsidR="009C477F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</w:p>
    <w:p w:rsidR="00377A48" w:rsidRDefault="00377A48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</w:p>
    <w:p w:rsidR="0050527F" w:rsidRDefault="0050527F" w:rsidP="0050527F">
      <w:pPr>
        <w:widowControl w:val="0"/>
        <w:tabs>
          <w:tab w:val="left" w:pos="7470"/>
        </w:tabs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  <w:r>
        <w:rPr>
          <w:rFonts w:ascii="Times New Roman" w:eastAsia="Lucida Sans Unicode" w:hAnsi="Times New Roman" w:cs="Tahoma"/>
          <w:b/>
          <w:kern w:val="3"/>
          <w:lang w:eastAsia="zh-CN" w:bidi="hi-IN"/>
        </w:rPr>
        <w:tab/>
      </w:r>
    </w:p>
    <w:p w:rsidR="0050527F" w:rsidRPr="009C477F" w:rsidRDefault="005052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</w:p>
    <w:p w:rsidR="009C477F" w:rsidRPr="009C477F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  <w:r w:rsidRPr="009C477F">
        <w:rPr>
          <w:rFonts w:ascii="Times New Roman" w:eastAsia="Lucida Sans Unicode" w:hAnsi="Times New Roman" w:cs="Tahoma"/>
          <w:b/>
          <w:kern w:val="3"/>
          <w:lang w:eastAsia="zh-CN" w:bidi="hi-IN"/>
        </w:rPr>
        <w:t xml:space="preserve">               ПОСТАВЩИК                             </w:t>
      </w:r>
      <w:r w:rsidR="00F32125">
        <w:rPr>
          <w:rFonts w:ascii="Times New Roman" w:eastAsia="Lucida Sans Unicode" w:hAnsi="Times New Roman" w:cs="Tahoma"/>
          <w:b/>
          <w:kern w:val="3"/>
          <w:lang w:eastAsia="zh-CN" w:bidi="hi-IN"/>
        </w:rPr>
        <w:t xml:space="preserve">                    </w:t>
      </w:r>
      <w:r w:rsidRPr="009C477F">
        <w:rPr>
          <w:rFonts w:ascii="Times New Roman" w:eastAsia="Lucida Sans Unicode" w:hAnsi="Times New Roman" w:cs="Tahoma"/>
          <w:b/>
          <w:kern w:val="3"/>
          <w:lang w:eastAsia="zh-CN" w:bidi="hi-IN"/>
        </w:rPr>
        <w:t xml:space="preserve">    ПОКУПАТЕЛЬ</w:t>
      </w:r>
    </w:p>
    <w:p w:rsidR="009C477F" w:rsidRPr="009C477F" w:rsidRDefault="009C477F" w:rsidP="009C477F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Lucida Sans Unicode" w:hAnsi="Times New Roman" w:cs="Tahoma"/>
          <w:b/>
          <w:kern w:val="3"/>
          <w:lang w:eastAsia="zh-CN" w:bidi="hi-IN"/>
        </w:rPr>
      </w:pPr>
    </w:p>
    <w:p w:rsidR="00F32125" w:rsidRPr="009C477F" w:rsidRDefault="00F32125" w:rsidP="00F3212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Директор Товарищества с ограниченной </w:t>
      </w: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ab/>
        <w:t xml:space="preserve">            Директор Товарищества с </w:t>
      </w:r>
    </w:p>
    <w:p w:rsidR="00F32125" w:rsidRPr="009C477F" w:rsidRDefault="00266795" w:rsidP="00F32125">
      <w:pPr>
        <w:suppressAutoHyphens/>
        <w:autoSpaceDN w:val="0"/>
        <w:spacing w:after="0" w:line="240" w:lineRule="auto"/>
        <w:ind w:left="4956" w:hanging="4956"/>
        <w:jc w:val="both"/>
        <w:textAlignment w:val="baseline"/>
        <w:rPr>
          <w:rFonts w:ascii="Times New Roman" w:eastAsia="Times New Roman" w:hAnsi="Times New Roman" w:cs="Times New Roman"/>
          <w:b/>
          <w:kern w:val="3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>ответственностью «</w:t>
      </w:r>
      <w:r w:rsidR="00A5270C">
        <w:rPr>
          <w:rFonts w:ascii="Times New Roman" w:eastAsia="Times New Roman" w:hAnsi="Times New Roman" w:cs="Times New Roman"/>
          <w:b/>
          <w:kern w:val="3"/>
          <w:lang w:eastAsia="zh-CN"/>
        </w:rPr>
        <w:t>Актобе Инерт Снаб</w:t>
      </w:r>
      <w:r w:rsidR="00F32125"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»            </w:t>
      </w:r>
      <w:r w:rsidR="00F32125"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ab/>
        <w:t xml:space="preserve"> ограниченной     ответственностью   </w:t>
      </w:r>
    </w:p>
    <w:p w:rsidR="00F32125" w:rsidRPr="009C477F" w:rsidRDefault="00F32125" w:rsidP="00F32125">
      <w:pPr>
        <w:suppressAutoHyphens/>
        <w:autoSpaceDN w:val="0"/>
        <w:spacing w:after="0" w:line="240" w:lineRule="auto"/>
        <w:ind w:left="4248" w:firstLine="708"/>
        <w:textAlignment w:val="baseline"/>
        <w:rPr>
          <w:rFonts w:ascii="Times New Roman" w:eastAsia="Times New Roman" w:hAnsi="Times New Roman" w:cs="Times New Roman"/>
          <w:b/>
          <w:kern w:val="3"/>
          <w:lang w:val="kk-KZ"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«</w:t>
      </w:r>
      <w:r w:rsidR="00A5270C">
        <w:rPr>
          <w:rFonts w:ascii="Times New Roman" w:eastAsia="Times New Roman" w:hAnsi="Times New Roman" w:cs="Times New Roman"/>
          <w:b/>
          <w:kern w:val="3"/>
          <w:lang w:eastAsia="zh-CN"/>
        </w:rPr>
        <w:t>СДС 2012</w:t>
      </w: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»  </w:t>
      </w:r>
    </w:p>
    <w:p w:rsidR="00F32125" w:rsidRPr="009C477F" w:rsidRDefault="00F32125" w:rsidP="00F32125">
      <w:pPr>
        <w:suppressAutoHyphens/>
        <w:autoSpaceDN w:val="0"/>
        <w:spacing w:after="0" w:line="240" w:lineRule="auto"/>
        <w:ind w:left="4956"/>
        <w:textAlignment w:val="baseline"/>
        <w:rPr>
          <w:rFonts w:ascii="Times New Roman" w:eastAsia="Times New Roman" w:hAnsi="Times New Roman" w:cs="Times New Roman"/>
          <w:b/>
          <w:kern w:val="3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           </w:t>
      </w:r>
    </w:p>
    <w:p w:rsidR="00F32125" w:rsidRPr="009C477F" w:rsidRDefault="00F32125" w:rsidP="00F3212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                                                                                  </w:t>
      </w:r>
    </w:p>
    <w:p w:rsidR="00F32125" w:rsidRPr="009C477F" w:rsidRDefault="00F32125" w:rsidP="00F3212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                                                                                       </w:t>
      </w:r>
    </w:p>
    <w:p w:rsidR="00F32125" w:rsidRPr="009C477F" w:rsidRDefault="00F32125" w:rsidP="00F3212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__________________ </w:t>
      </w:r>
      <w:r w:rsidR="009B73B4">
        <w:rPr>
          <w:rFonts w:ascii="Times New Roman" w:eastAsia="Times New Roman" w:hAnsi="Times New Roman" w:cs="Times New Roman"/>
          <w:b/>
          <w:kern w:val="3"/>
          <w:lang w:eastAsia="zh-CN"/>
        </w:rPr>
        <w:t>Тлеуов Е.Т.</w:t>
      </w: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         </w:t>
      </w:r>
      <w:r w:rsidR="00266795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         </w:t>
      </w: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____________________</w:t>
      </w:r>
      <w:r w:rsidR="00FC7F2A">
        <w:rPr>
          <w:rFonts w:ascii="Times New Roman" w:eastAsia="Times New Roman" w:hAnsi="Times New Roman" w:cs="Times New Roman"/>
          <w:b/>
          <w:kern w:val="3"/>
          <w:lang w:eastAsia="zh-CN"/>
        </w:rPr>
        <w:t>Жумагалиев М.Ж.</w:t>
      </w:r>
    </w:p>
    <w:p w:rsidR="00F32125" w:rsidRPr="009C477F" w:rsidRDefault="00F32125" w:rsidP="00F3212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МП                                                                 </w:t>
      </w:r>
      <w:r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</w:t>
      </w: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</w:t>
      </w:r>
      <w:r w:rsidRPr="00796A78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</w:t>
      </w: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</w:t>
      </w:r>
      <w:r w:rsidR="00266795">
        <w:rPr>
          <w:rFonts w:ascii="Times New Roman" w:eastAsia="Times New Roman" w:hAnsi="Times New Roman" w:cs="Times New Roman"/>
          <w:b/>
          <w:kern w:val="3"/>
          <w:lang w:eastAsia="zh-CN"/>
        </w:rPr>
        <w:t xml:space="preserve">         </w:t>
      </w:r>
      <w:r w:rsidRPr="009C477F">
        <w:rPr>
          <w:rFonts w:ascii="Times New Roman" w:eastAsia="Times New Roman" w:hAnsi="Times New Roman" w:cs="Times New Roman"/>
          <w:b/>
          <w:kern w:val="3"/>
          <w:lang w:eastAsia="zh-CN"/>
        </w:rPr>
        <w:t>МП</w:t>
      </w:r>
    </w:p>
    <w:p w:rsidR="00F32125" w:rsidRPr="009C477F" w:rsidRDefault="00F32125" w:rsidP="00F32125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ahoma"/>
          <w:b/>
          <w:kern w:val="3"/>
          <w:sz w:val="28"/>
          <w:szCs w:val="28"/>
          <w:lang w:eastAsia="zh-CN" w:bidi="hi-IN"/>
        </w:rPr>
      </w:pPr>
    </w:p>
    <w:p w:rsidR="009C477F" w:rsidRPr="009C477F" w:rsidRDefault="009C477F" w:rsidP="009C477F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kern w:val="3"/>
          <w:lang w:eastAsia="zh-CN"/>
        </w:rPr>
      </w:pPr>
    </w:p>
    <w:p w:rsidR="009C477F" w:rsidRPr="009C477F" w:rsidRDefault="009C477F" w:rsidP="009C477F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lang w:eastAsia="zh-CN"/>
        </w:rPr>
      </w:pPr>
    </w:p>
    <w:sectPr w:rsidR="009C477F" w:rsidRPr="009C477F" w:rsidSect="00160F43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F1C" w:rsidRDefault="00550F1C" w:rsidP="003C7AE7">
      <w:pPr>
        <w:spacing w:after="0" w:line="240" w:lineRule="auto"/>
      </w:pPr>
      <w:r>
        <w:separator/>
      </w:r>
    </w:p>
  </w:endnote>
  <w:endnote w:type="continuationSeparator" w:id="0">
    <w:p w:rsidR="00550F1C" w:rsidRDefault="00550F1C" w:rsidP="003C7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F1C" w:rsidRDefault="00550F1C" w:rsidP="003C7AE7">
      <w:pPr>
        <w:spacing w:after="0" w:line="240" w:lineRule="auto"/>
      </w:pPr>
      <w:r>
        <w:separator/>
      </w:r>
    </w:p>
  </w:footnote>
  <w:footnote w:type="continuationSeparator" w:id="0">
    <w:p w:rsidR="00550F1C" w:rsidRDefault="00550F1C" w:rsidP="003C7A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4E5"/>
    <w:rsid w:val="00081A1E"/>
    <w:rsid w:val="00106C94"/>
    <w:rsid w:val="001113E9"/>
    <w:rsid w:val="00122F2F"/>
    <w:rsid w:val="00152A86"/>
    <w:rsid w:val="001E00DA"/>
    <w:rsid w:val="00266795"/>
    <w:rsid w:val="0029585D"/>
    <w:rsid w:val="00296B4A"/>
    <w:rsid w:val="002E3B31"/>
    <w:rsid w:val="00377A48"/>
    <w:rsid w:val="0039385F"/>
    <w:rsid w:val="00394F6D"/>
    <w:rsid w:val="003C17B7"/>
    <w:rsid w:val="003C7AE7"/>
    <w:rsid w:val="00425FC3"/>
    <w:rsid w:val="00476BD6"/>
    <w:rsid w:val="004A214E"/>
    <w:rsid w:val="004B336B"/>
    <w:rsid w:val="004B5E9F"/>
    <w:rsid w:val="004C4DBC"/>
    <w:rsid w:val="005014E5"/>
    <w:rsid w:val="005036D5"/>
    <w:rsid w:val="0050527F"/>
    <w:rsid w:val="0053366B"/>
    <w:rsid w:val="00550F1C"/>
    <w:rsid w:val="00552D8C"/>
    <w:rsid w:val="005829DC"/>
    <w:rsid w:val="00597371"/>
    <w:rsid w:val="005F3840"/>
    <w:rsid w:val="006139A7"/>
    <w:rsid w:val="00624232"/>
    <w:rsid w:val="006D5AE7"/>
    <w:rsid w:val="00721799"/>
    <w:rsid w:val="007629E3"/>
    <w:rsid w:val="00796A78"/>
    <w:rsid w:val="00835E4F"/>
    <w:rsid w:val="00853312"/>
    <w:rsid w:val="008D5CC0"/>
    <w:rsid w:val="008F204A"/>
    <w:rsid w:val="00900BED"/>
    <w:rsid w:val="00917972"/>
    <w:rsid w:val="0093258E"/>
    <w:rsid w:val="009B73B4"/>
    <w:rsid w:val="009C477F"/>
    <w:rsid w:val="009F625E"/>
    <w:rsid w:val="00A11803"/>
    <w:rsid w:val="00A32F90"/>
    <w:rsid w:val="00A5270C"/>
    <w:rsid w:val="00AB3676"/>
    <w:rsid w:val="00B32C93"/>
    <w:rsid w:val="00B33861"/>
    <w:rsid w:val="00C902E7"/>
    <w:rsid w:val="00CE6F31"/>
    <w:rsid w:val="00D228F9"/>
    <w:rsid w:val="00D37FD0"/>
    <w:rsid w:val="00D52251"/>
    <w:rsid w:val="00D52D3C"/>
    <w:rsid w:val="00D773FA"/>
    <w:rsid w:val="00D86BE3"/>
    <w:rsid w:val="00DD3D7C"/>
    <w:rsid w:val="00E25976"/>
    <w:rsid w:val="00E44E89"/>
    <w:rsid w:val="00E606D1"/>
    <w:rsid w:val="00E94EFC"/>
    <w:rsid w:val="00EC3E7E"/>
    <w:rsid w:val="00F32125"/>
    <w:rsid w:val="00FA6C07"/>
    <w:rsid w:val="00FC15EB"/>
    <w:rsid w:val="00FC1B23"/>
    <w:rsid w:val="00FC7F2A"/>
    <w:rsid w:val="00FE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C5D60C-0B53-438A-9718-3D2389FE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629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C47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C1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C17B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C7A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7AE7"/>
  </w:style>
  <w:style w:type="paragraph" w:styleId="a8">
    <w:name w:val="footer"/>
    <w:basedOn w:val="a"/>
    <w:link w:val="a9"/>
    <w:uiPriority w:val="99"/>
    <w:unhideWhenUsed/>
    <w:rsid w:val="003C7A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7AE7"/>
  </w:style>
  <w:style w:type="paragraph" w:styleId="aa">
    <w:name w:val="No Spacing"/>
    <w:uiPriority w:val="1"/>
    <w:qFormat/>
    <w:rsid w:val="00394F6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7629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CE7D2-840D-4F21-9EC6-E98EE89EB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2173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Гульнара Баяшева</dc:creator>
  <cp:lastModifiedBy>User32</cp:lastModifiedBy>
  <cp:revision>6</cp:revision>
  <cp:lastPrinted>2018-04-02T10:34:00Z</cp:lastPrinted>
  <dcterms:created xsi:type="dcterms:W3CDTF">2018-04-02T12:35:00Z</dcterms:created>
  <dcterms:modified xsi:type="dcterms:W3CDTF">2018-04-03T11:14:00Z</dcterms:modified>
</cp:coreProperties>
</file>