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2AB" w:rsidRPr="003B5607" w:rsidRDefault="00C372AB" w:rsidP="00C372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19A0">
        <w:rPr>
          <w:rFonts w:ascii="Times New Roman" w:hAnsi="Times New Roman" w:cs="Times New Roman"/>
          <w:b/>
          <w:sz w:val="24"/>
          <w:szCs w:val="24"/>
        </w:rPr>
        <w:t>3</w:t>
      </w:r>
    </w:p>
    <w:p w:rsidR="00C372AB" w:rsidRPr="003B5607" w:rsidRDefault="00C372AB" w:rsidP="00C372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к Договору №28 от 12.12.2018</w:t>
      </w:r>
    </w:p>
    <w:p w:rsidR="00C372AB" w:rsidRPr="003B5607" w:rsidRDefault="00C372AB" w:rsidP="00C372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72AB" w:rsidRPr="003B5607" w:rsidRDefault="00C372AB" w:rsidP="00C372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Акто</w:t>
      </w:r>
      <w:r w:rsidR="006419A0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</w:r>
      <w:r w:rsidR="006419A0">
        <w:rPr>
          <w:rFonts w:ascii="Times New Roman" w:hAnsi="Times New Roman" w:cs="Times New Roman"/>
          <w:sz w:val="24"/>
          <w:szCs w:val="24"/>
        </w:rPr>
        <w:tab/>
        <w:t xml:space="preserve">                      28 марта</w:t>
      </w:r>
      <w:r w:rsidRPr="003B5607">
        <w:rPr>
          <w:rFonts w:ascii="Times New Roman" w:hAnsi="Times New Roman" w:cs="Times New Roman"/>
          <w:sz w:val="24"/>
          <w:szCs w:val="24"/>
        </w:rPr>
        <w:t xml:space="preserve"> 2019 г.</w:t>
      </w: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ТОО «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Hose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3B5607">
        <w:rPr>
          <w:rFonts w:ascii="Times New Roman" w:hAnsi="Times New Roman" w:cs="Times New Roman"/>
          <w:b/>
          <w:sz w:val="24"/>
          <w:szCs w:val="24"/>
        </w:rPr>
        <w:t>»,</w:t>
      </w:r>
      <w:r w:rsidRPr="003B5607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 xml:space="preserve"> А.А., действующего на основании Устава, с одной стороны и </w:t>
      </w: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3B5607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Pr="003B5607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Pr="003B5607">
        <w:rPr>
          <w:rFonts w:ascii="Times New Roman" w:hAnsi="Times New Roman" w:cs="Times New Roman"/>
          <w:sz w:val="24"/>
          <w:szCs w:val="24"/>
          <w:lang w:eastAsia="ru-RU"/>
        </w:rPr>
        <w:t xml:space="preserve"> А.А.</w:t>
      </w:r>
      <w:r w:rsidRPr="003B5607">
        <w:rPr>
          <w:rFonts w:ascii="Times New Roman" w:hAnsi="Times New Roman" w:cs="Times New Roman"/>
          <w:sz w:val="24"/>
          <w:szCs w:val="24"/>
        </w:rPr>
        <w:t>, действующего на основании Устава, именуемый в дальнейшем «Исполнитель», с другой стороны, в дальнейшем совместно именуемые «СТОРОНЫ» заключили настоящее дополни</w:t>
      </w:r>
      <w:bookmarkStart w:id="0" w:name="_GoBack"/>
      <w:bookmarkEnd w:id="0"/>
      <w:r w:rsidRPr="003B5607">
        <w:rPr>
          <w:rFonts w:ascii="Times New Roman" w:hAnsi="Times New Roman" w:cs="Times New Roman"/>
          <w:sz w:val="24"/>
          <w:szCs w:val="24"/>
        </w:rPr>
        <w:t>тельное соглашение к договору №28 от 12.12.2018 о нижеследующем:</w:t>
      </w:r>
    </w:p>
    <w:p w:rsidR="00C372AB" w:rsidRPr="006419A0" w:rsidRDefault="00C372AB" w:rsidP="006419A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19A0">
        <w:rPr>
          <w:rFonts w:ascii="Times New Roman" w:hAnsi="Times New Roman" w:cs="Times New Roman"/>
          <w:sz w:val="24"/>
          <w:szCs w:val="24"/>
        </w:rPr>
        <w:t>Стороны пришли к соглашению о том, что Исполнитель обязуется провести дополнительные</w:t>
      </w:r>
      <w:r w:rsidR="004E63F1" w:rsidRPr="006419A0">
        <w:rPr>
          <w:rFonts w:ascii="Times New Roman" w:hAnsi="Times New Roman" w:cs="Times New Roman"/>
          <w:sz w:val="24"/>
          <w:szCs w:val="24"/>
        </w:rPr>
        <w:t xml:space="preserve"> работы</w:t>
      </w:r>
      <w:r w:rsidRPr="006419A0">
        <w:rPr>
          <w:rFonts w:ascii="Times New Roman" w:hAnsi="Times New Roman" w:cs="Times New Roman"/>
          <w:sz w:val="24"/>
          <w:szCs w:val="24"/>
        </w:rPr>
        <w:t xml:space="preserve"> по </w:t>
      </w:r>
      <w:r w:rsidR="006419A0" w:rsidRPr="006419A0">
        <w:rPr>
          <w:rFonts w:ascii="Times New Roman" w:hAnsi="Times New Roman" w:cs="Times New Roman"/>
          <w:sz w:val="24"/>
          <w:szCs w:val="24"/>
        </w:rPr>
        <w:t xml:space="preserve">демонтажу розеток для кондиционеров </w:t>
      </w:r>
      <w:r w:rsidRPr="006419A0">
        <w:rPr>
          <w:rFonts w:ascii="Times New Roman" w:hAnsi="Times New Roman" w:cs="Times New Roman"/>
          <w:sz w:val="24"/>
          <w:szCs w:val="24"/>
        </w:rPr>
        <w:t xml:space="preserve">на объекте </w:t>
      </w:r>
      <w:r w:rsidRPr="006419A0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6419A0">
        <w:rPr>
          <w:rFonts w:ascii="Times New Roman" w:hAnsi="Times New Roman" w:cs="Times New Roman"/>
          <w:sz w:val="24"/>
          <w:szCs w:val="24"/>
        </w:rPr>
        <w:t xml:space="preserve">Многоэтажный жилой комплекс с подземным паркингом по адресу: проспект А. </w:t>
      </w:r>
      <w:proofErr w:type="spellStart"/>
      <w:r w:rsidRPr="006419A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6419A0">
        <w:rPr>
          <w:rFonts w:ascii="Times New Roman" w:hAnsi="Times New Roman" w:cs="Times New Roman"/>
          <w:sz w:val="24"/>
          <w:szCs w:val="24"/>
        </w:rPr>
        <w:t xml:space="preserve"> 30 «Б» в г. </w:t>
      </w:r>
      <w:proofErr w:type="spellStart"/>
      <w:r w:rsidRPr="006419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419A0">
        <w:rPr>
          <w:rFonts w:ascii="Times New Roman" w:hAnsi="Times New Roman" w:cs="Times New Roman"/>
          <w:sz w:val="24"/>
          <w:szCs w:val="24"/>
        </w:rPr>
        <w:t>», а Заказчик обязуется принять и оплатить Работы.</w:t>
      </w:r>
    </w:p>
    <w:p w:rsidR="006419A0" w:rsidRPr="006419A0" w:rsidRDefault="006419A0" w:rsidP="006419A0">
      <w:pPr>
        <w:pStyle w:val="a7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19A0">
        <w:rPr>
          <w:rFonts w:ascii="Times New Roman" w:hAnsi="Times New Roman" w:cs="Times New Roman"/>
          <w:sz w:val="24"/>
          <w:szCs w:val="24"/>
        </w:rPr>
        <w:t>В состав производимых работ входит:</w:t>
      </w:r>
    </w:p>
    <w:p w:rsidR="006419A0" w:rsidRDefault="006419A0" w:rsidP="006419A0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демонтаж розеток – 19 </w:t>
      </w:r>
      <w:proofErr w:type="spellStart"/>
      <w:r>
        <w:rPr>
          <w:rFonts w:ascii="Times New Roman" w:hAnsi="Times New Roman" w:cs="Times New Roman"/>
          <w:sz w:val="24"/>
          <w:szCs w:val="24"/>
        </w:rPr>
        <w:t>шт</w:t>
      </w:r>
      <w:proofErr w:type="spellEnd"/>
    </w:p>
    <w:p w:rsidR="006419A0" w:rsidRDefault="006419A0" w:rsidP="006419A0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Проделывание борозд в стене для прокладки кабеля (</w:t>
      </w:r>
      <w:proofErr w:type="spellStart"/>
      <w:r>
        <w:rPr>
          <w:rFonts w:ascii="Times New Roman" w:hAnsi="Times New Roman" w:cs="Times New Roman"/>
          <w:sz w:val="24"/>
          <w:szCs w:val="24"/>
        </w:rPr>
        <w:t>штроба</w:t>
      </w:r>
      <w:proofErr w:type="spellEnd"/>
      <w:r>
        <w:rPr>
          <w:rFonts w:ascii="Times New Roman" w:hAnsi="Times New Roman" w:cs="Times New Roman"/>
          <w:sz w:val="24"/>
          <w:szCs w:val="24"/>
        </w:rPr>
        <w:t>) – 10 м</w:t>
      </w:r>
    </w:p>
    <w:p w:rsidR="006419A0" w:rsidRDefault="006419A0" w:rsidP="006419A0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Кабель ВВГ </w:t>
      </w:r>
      <w:proofErr w:type="spellStart"/>
      <w:r>
        <w:rPr>
          <w:rFonts w:ascii="Times New Roman" w:hAnsi="Times New Roman" w:cs="Times New Roman"/>
          <w:sz w:val="24"/>
          <w:szCs w:val="24"/>
        </w:rPr>
        <w:t>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3х2,5 – 20 м</w:t>
      </w:r>
    </w:p>
    <w:p w:rsidR="006419A0" w:rsidRPr="006419A0" w:rsidRDefault="006419A0" w:rsidP="006419A0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Кабельный канал 16х16 – 6 м.</w:t>
      </w:r>
    </w:p>
    <w:p w:rsidR="006419A0" w:rsidRPr="006419A0" w:rsidRDefault="00C372AB" w:rsidP="006419A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19A0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работ составляет </w:t>
      </w:r>
      <w:r w:rsidR="006419A0" w:rsidRPr="006419A0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Pr="006419A0">
        <w:rPr>
          <w:rFonts w:ascii="Times New Roman" w:hAnsi="Times New Roman" w:cs="Times New Roman"/>
          <w:b/>
          <w:color w:val="000000"/>
          <w:sz w:val="24"/>
          <w:szCs w:val="24"/>
        </w:rPr>
        <w:t>0 000 (</w:t>
      </w:r>
      <w:r w:rsidR="006419A0" w:rsidRPr="006419A0">
        <w:rPr>
          <w:rFonts w:ascii="Times New Roman" w:hAnsi="Times New Roman" w:cs="Times New Roman"/>
          <w:b/>
          <w:color w:val="000000"/>
          <w:sz w:val="24"/>
          <w:szCs w:val="24"/>
        </w:rPr>
        <w:t>ПЯТ</w:t>
      </w:r>
      <w:r w:rsidRPr="006419A0">
        <w:rPr>
          <w:rFonts w:ascii="Times New Roman" w:hAnsi="Times New Roman" w:cs="Times New Roman"/>
          <w:b/>
          <w:color w:val="000000"/>
          <w:sz w:val="24"/>
          <w:szCs w:val="24"/>
        </w:rPr>
        <w:t>ЬДЕСЯТ ТЫСЯЧ) тенге</w:t>
      </w:r>
      <w:r w:rsidRPr="006419A0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6419A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372AB" w:rsidRPr="006419A0" w:rsidRDefault="006419A0" w:rsidP="006419A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окончания работ</w:t>
      </w:r>
      <w:r w:rsidRPr="006419A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08 апреля 2019 года.</w:t>
      </w:r>
      <w:r w:rsidR="00C372AB" w:rsidRPr="006419A0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372AB" w:rsidRPr="003B5607" w:rsidRDefault="006419A0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372AB" w:rsidRPr="003B5607">
        <w:rPr>
          <w:rFonts w:ascii="Times New Roman" w:hAnsi="Times New Roman" w:cs="Times New Roman"/>
          <w:sz w:val="24"/>
          <w:szCs w:val="24"/>
        </w:rPr>
        <w:t>. Все иные положения договора, не затронутые дополнительным соглашением, остаются в силе.</w:t>
      </w:r>
    </w:p>
    <w:p w:rsidR="00C372AB" w:rsidRPr="003B5607" w:rsidRDefault="006419A0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C372AB" w:rsidRPr="003B5607">
        <w:rPr>
          <w:rFonts w:ascii="Times New Roman" w:hAnsi="Times New Roman" w:cs="Times New Roman"/>
          <w:sz w:val="24"/>
          <w:szCs w:val="24"/>
        </w:rPr>
        <w:t>.  Настоящее дополнительное соглашение составлено в 2х экземплярах для каждой из Сторон.</w:t>
      </w:r>
    </w:p>
    <w:p w:rsidR="00C372AB" w:rsidRPr="003B5607" w:rsidRDefault="00C372AB" w:rsidP="00C372A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4788"/>
        <w:gridCol w:w="4680"/>
      </w:tblGrid>
      <w:tr w:rsidR="00C372AB" w:rsidRPr="003B5607" w:rsidTr="009C7852">
        <w:trPr>
          <w:trHeight w:val="3027"/>
        </w:trPr>
        <w:tc>
          <w:tcPr>
            <w:tcW w:w="4788" w:type="dxa"/>
          </w:tcPr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б. 26 Р, оф. 201А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БИН: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110540014614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 xml:space="preserve">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B56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688560000004557478  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KCJBKZKX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»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тел. 8(7132) 410 511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Директор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</w:t>
            </w:r>
            <w:proofErr w:type="spellStart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           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 xml:space="preserve">.                                                                                      </w:t>
            </w:r>
          </w:p>
        </w:tc>
        <w:tc>
          <w:tcPr>
            <w:tcW w:w="4680" w:type="dxa"/>
          </w:tcPr>
          <w:p w:rsidR="00C372AB" w:rsidRPr="003B5607" w:rsidRDefault="00C372AB" w:rsidP="009C7852">
            <w:pPr>
              <w:pStyle w:val="a3"/>
              <w:rPr>
                <w:b/>
                <w:szCs w:val="24"/>
              </w:rPr>
            </w:pPr>
            <w:r w:rsidRPr="003B5607">
              <w:rPr>
                <w:b/>
                <w:szCs w:val="24"/>
              </w:rPr>
              <w:t>Исполнитель</w:t>
            </w:r>
          </w:p>
          <w:p w:rsidR="00C372AB" w:rsidRPr="003B5607" w:rsidRDefault="00C372AB" w:rsidP="009C7852">
            <w:pPr>
              <w:pStyle w:val="a3"/>
              <w:jc w:val="both"/>
              <w:rPr>
                <w:b/>
                <w:bCs/>
                <w:szCs w:val="24"/>
              </w:rPr>
            </w:pPr>
            <w:r w:rsidRPr="003B5607">
              <w:rPr>
                <w:b/>
                <w:bCs/>
                <w:szCs w:val="24"/>
              </w:rPr>
              <w:t>ТОО «</w:t>
            </w:r>
            <w:proofErr w:type="spellStart"/>
            <w:r w:rsidRPr="003B5607">
              <w:rPr>
                <w:b/>
                <w:bCs/>
                <w:szCs w:val="24"/>
              </w:rPr>
              <w:t>АзаТ</w:t>
            </w:r>
            <w:proofErr w:type="spellEnd"/>
            <w:r w:rsidRPr="003B5607">
              <w:rPr>
                <w:b/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/>
                <w:bCs/>
                <w:szCs w:val="24"/>
              </w:rPr>
              <w:t>Энерго</w:t>
            </w:r>
            <w:proofErr w:type="spellEnd"/>
            <w:r w:rsidRPr="003B5607">
              <w:rPr>
                <w:b/>
                <w:bCs/>
                <w:szCs w:val="24"/>
              </w:rPr>
              <w:t>»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  <w:r w:rsidRPr="003B5607">
              <w:rPr>
                <w:bCs/>
                <w:szCs w:val="24"/>
              </w:rPr>
              <w:t xml:space="preserve">, </w:t>
            </w:r>
            <w:proofErr w:type="spellStart"/>
            <w:r w:rsidRPr="003B5607">
              <w:rPr>
                <w:bCs/>
                <w:szCs w:val="24"/>
              </w:rPr>
              <w:t>ул.Есет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Cs/>
                <w:szCs w:val="24"/>
              </w:rPr>
              <w:t>Батра</w:t>
            </w:r>
            <w:proofErr w:type="spellEnd"/>
            <w:r w:rsidRPr="003B5607">
              <w:rPr>
                <w:bCs/>
                <w:szCs w:val="24"/>
              </w:rPr>
              <w:t>, 128 Б\1 кв.8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БИН 150640007187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ИИК KZ71551</w:t>
            </w:r>
            <w:r w:rsidRPr="003B5607">
              <w:rPr>
                <w:bCs/>
                <w:szCs w:val="24"/>
                <w:lang w:val="en-US"/>
              </w:rPr>
              <w:t>D</w:t>
            </w:r>
            <w:r w:rsidRPr="003B5607">
              <w:rPr>
                <w:bCs/>
                <w:szCs w:val="24"/>
              </w:rPr>
              <w:t>127000160</w:t>
            </w:r>
            <w:r w:rsidRPr="003B5607">
              <w:rPr>
                <w:bCs/>
                <w:szCs w:val="24"/>
                <w:lang w:val="en-US"/>
              </w:rPr>
              <w:t>KZT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3B5607">
              <w:rPr>
                <w:bCs/>
                <w:szCs w:val="24"/>
                <w:lang w:val="en-US"/>
              </w:rPr>
              <w:t>Kassa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r w:rsidRPr="003B5607">
              <w:rPr>
                <w:bCs/>
                <w:szCs w:val="24"/>
                <w:lang w:val="en-US"/>
              </w:rPr>
              <w:t>Nova</w:t>
            </w:r>
            <w:r w:rsidRPr="003B5607">
              <w:rPr>
                <w:bCs/>
                <w:szCs w:val="24"/>
              </w:rPr>
              <w:t xml:space="preserve">» </w:t>
            </w: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БИК </w:t>
            </w:r>
            <w:r w:rsidRPr="003B5607">
              <w:rPr>
                <w:bCs/>
                <w:szCs w:val="24"/>
                <w:lang w:val="en-US"/>
              </w:rPr>
              <w:t>KSNVKZKA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тел. 8(7132) 414474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  <w:r w:rsidRPr="003B5607">
              <w:rPr>
                <w:szCs w:val="24"/>
              </w:rPr>
              <w:t>Директор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b/>
                <w:szCs w:val="24"/>
              </w:rPr>
            </w:pPr>
            <w:r w:rsidRPr="003B5607">
              <w:rPr>
                <w:szCs w:val="24"/>
              </w:rPr>
              <w:t xml:space="preserve">______________________ </w:t>
            </w:r>
            <w:proofErr w:type="spellStart"/>
            <w:r w:rsidRPr="003B5607">
              <w:rPr>
                <w:b/>
                <w:szCs w:val="24"/>
              </w:rPr>
              <w:t>Кошабаев</w:t>
            </w:r>
            <w:proofErr w:type="spellEnd"/>
            <w:r w:rsidRPr="003B5607">
              <w:rPr>
                <w:b/>
                <w:szCs w:val="24"/>
              </w:rPr>
              <w:t xml:space="preserve"> А.А.</w:t>
            </w:r>
          </w:p>
          <w:p w:rsidR="00C372AB" w:rsidRPr="003B5607" w:rsidRDefault="00C372AB" w:rsidP="009C7852">
            <w:pPr>
              <w:pStyle w:val="a3"/>
              <w:jc w:val="both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>.</w:t>
            </w:r>
          </w:p>
        </w:tc>
      </w:tr>
    </w:tbl>
    <w:p w:rsidR="00453616" w:rsidRDefault="00453616"/>
    <w:sectPr w:rsidR="00453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4407F9"/>
    <w:multiLevelType w:val="multilevel"/>
    <w:tmpl w:val="07F8178C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1">
    <w:nsid w:val="6A771748"/>
    <w:multiLevelType w:val="hybridMultilevel"/>
    <w:tmpl w:val="6A548B38"/>
    <w:lvl w:ilvl="0" w:tplc="DF5E9E18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2AB"/>
    <w:rsid w:val="00002A3D"/>
    <w:rsid w:val="00453616"/>
    <w:rsid w:val="004E63F1"/>
    <w:rsid w:val="006419A0"/>
    <w:rsid w:val="00C3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F76C2-CC79-41C5-87EE-F8FED268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2A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372A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372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63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63F1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641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2019-04-04T07:02:00Z</cp:lastPrinted>
  <dcterms:created xsi:type="dcterms:W3CDTF">2019-04-04T07:03:00Z</dcterms:created>
  <dcterms:modified xsi:type="dcterms:W3CDTF">2019-04-04T07:03:00Z</dcterms:modified>
</cp:coreProperties>
</file>