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243B36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43B36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="0064313C" w:rsidRPr="00243B36">
        <w:rPr>
          <w:rFonts w:ascii="Times New Roman" w:hAnsi="Times New Roman" w:cs="Times New Roman"/>
          <w:b/>
          <w:sz w:val="24"/>
          <w:szCs w:val="24"/>
        </w:rPr>
        <w:t>1</w:t>
      </w:r>
    </w:p>
    <w:p w:rsidR="008E549F" w:rsidRPr="00243B36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43B36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="00A64291" w:rsidRPr="00243B36">
        <w:rPr>
          <w:rFonts w:ascii="Times New Roman" w:hAnsi="Times New Roman" w:cs="Times New Roman"/>
          <w:b/>
          <w:sz w:val="24"/>
          <w:szCs w:val="24"/>
        </w:rPr>
        <w:t>№</w:t>
      </w:r>
      <w:r w:rsidR="00243B36" w:rsidRPr="00243B36">
        <w:rPr>
          <w:rFonts w:ascii="Times New Roman" w:hAnsi="Times New Roman" w:cs="Times New Roman"/>
          <w:b/>
          <w:sz w:val="24"/>
          <w:szCs w:val="24"/>
        </w:rPr>
        <w:t>6</w:t>
      </w:r>
      <w:r w:rsidR="00441A89" w:rsidRPr="00243B36">
        <w:rPr>
          <w:rFonts w:ascii="Times New Roman" w:hAnsi="Times New Roman" w:cs="Times New Roman"/>
          <w:b/>
          <w:sz w:val="24"/>
          <w:szCs w:val="24"/>
        </w:rPr>
        <w:t xml:space="preserve"> от </w:t>
      </w:r>
      <w:r w:rsidR="00243B36" w:rsidRPr="00243B36">
        <w:rPr>
          <w:rFonts w:ascii="Times New Roman" w:hAnsi="Times New Roman" w:cs="Times New Roman"/>
          <w:b/>
          <w:sz w:val="24"/>
          <w:szCs w:val="24"/>
        </w:rPr>
        <w:t>16</w:t>
      </w:r>
      <w:r w:rsidR="00472DF7" w:rsidRPr="00243B36">
        <w:rPr>
          <w:rFonts w:ascii="Times New Roman" w:hAnsi="Times New Roman" w:cs="Times New Roman"/>
          <w:b/>
          <w:sz w:val="24"/>
          <w:szCs w:val="24"/>
        </w:rPr>
        <w:t>.</w:t>
      </w:r>
      <w:r w:rsidR="00F93549" w:rsidRPr="00243B36">
        <w:rPr>
          <w:rFonts w:ascii="Times New Roman" w:hAnsi="Times New Roman" w:cs="Times New Roman"/>
          <w:b/>
          <w:sz w:val="24"/>
          <w:szCs w:val="24"/>
        </w:rPr>
        <w:t>0</w:t>
      </w:r>
      <w:r w:rsidR="00243B36" w:rsidRPr="00243B36">
        <w:rPr>
          <w:rFonts w:ascii="Times New Roman" w:hAnsi="Times New Roman" w:cs="Times New Roman"/>
          <w:b/>
          <w:sz w:val="24"/>
          <w:szCs w:val="24"/>
        </w:rPr>
        <w:t>3</w:t>
      </w:r>
      <w:r w:rsidR="00F93549" w:rsidRPr="00243B36">
        <w:rPr>
          <w:rFonts w:ascii="Times New Roman" w:hAnsi="Times New Roman" w:cs="Times New Roman"/>
          <w:b/>
          <w:sz w:val="24"/>
          <w:szCs w:val="24"/>
        </w:rPr>
        <w:t>.2018</w:t>
      </w:r>
    </w:p>
    <w:p w:rsidR="008E549F" w:rsidRPr="00243B36" w:rsidRDefault="008E549F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243B36" w:rsidRDefault="003D3C6A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43B36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243B36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243B36">
        <w:rPr>
          <w:rFonts w:ascii="Times New Roman" w:hAnsi="Times New Roman" w:cs="Times New Roman"/>
          <w:sz w:val="24"/>
          <w:szCs w:val="24"/>
        </w:rPr>
        <w:tab/>
      </w:r>
      <w:r w:rsidRPr="00243B36">
        <w:rPr>
          <w:rFonts w:ascii="Times New Roman" w:hAnsi="Times New Roman" w:cs="Times New Roman"/>
          <w:sz w:val="24"/>
          <w:szCs w:val="24"/>
        </w:rPr>
        <w:tab/>
      </w:r>
      <w:r w:rsidRPr="00243B36">
        <w:rPr>
          <w:rFonts w:ascii="Times New Roman" w:hAnsi="Times New Roman" w:cs="Times New Roman"/>
          <w:sz w:val="24"/>
          <w:szCs w:val="24"/>
        </w:rPr>
        <w:tab/>
      </w:r>
      <w:r w:rsidRPr="00243B36">
        <w:rPr>
          <w:rFonts w:ascii="Times New Roman" w:hAnsi="Times New Roman" w:cs="Times New Roman"/>
          <w:sz w:val="24"/>
          <w:szCs w:val="24"/>
        </w:rPr>
        <w:tab/>
      </w:r>
      <w:r w:rsidRPr="00243B36">
        <w:rPr>
          <w:rFonts w:ascii="Times New Roman" w:hAnsi="Times New Roman" w:cs="Times New Roman"/>
          <w:sz w:val="24"/>
          <w:szCs w:val="24"/>
        </w:rPr>
        <w:tab/>
      </w:r>
      <w:r w:rsidRPr="00243B36">
        <w:rPr>
          <w:rFonts w:ascii="Times New Roman" w:hAnsi="Times New Roman" w:cs="Times New Roman"/>
          <w:sz w:val="24"/>
          <w:szCs w:val="24"/>
        </w:rPr>
        <w:tab/>
      </w:r>
      <w:r w:rsidRPr="00243B36">
        <w:rPr>
          <w:rFonts w:ascii="Times New Roman" w:hAnsi="Times New Roman" w:cs="Times New Roman"/>
          <w:sz w:val="24"/>
          <w:szCs w:val="24"/>
        </w:rPr>
        <w:tab/>
      </w:r>
      <w:r w:rsidRPr="00243B36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B16DDA" w:rsidRPr="00243B36">
        <w:rPr>
          <w:rFonts w:ascii="Times New Roman" w:hAnsi="Times New Roman" w:cs="Times New Roman"/>
          <w:sz w:val="24"/>
          <w:szCs w:val="24"/>
        </w:rPr>
        <w:t xml:space="preserve">       </w:t>
      </w:r>
      <w:r w:rsidR="00243B36">
        <w:rPr>
          <w:rFonts w:ascii="Times New Roman" w:hAnsi="Times New Roman" w:cs="Times New Roman"/>
          <w:sz w:val="24"/>
          <w:szCs w:val="24"/>
        </w:rPr>
        <w:t xml:space="preserve">   </w:t>
      </w:r>
      <w:r w:rsidR="007C0D3A">
        <w:rPr>
          <w:rFonts w:ascii="Times New Roman" w:hAnsi="Times New Roman" w:cs="Times New Roman"/>
          <w:sz w:val="24"/>
          <w:szCs w:val="24"/>
        </w:rPr>
        <w:t>27 апреля</w:t>
      </w:r>
      <w:r w:rsidR="0064313C" w:rsidRPr="00243B36">
        <w:rPr>
          <w:rFonts w:ascii="Times New Roman" w:hAnsi="Times New Roman" w:cs="Times New Roman"/>
          <w:sz w:val="24"/>
          <w:szCs w:val="24"/>
        </w:rPr>
        <w:t xml:space="preserve"> 2018</w:t>
      </w:r>
      <w:r w:rsidRPr="00243B36">
        <w:rPr>
          <w:rFonts w:ascii="Times New Roman" w:hAnsi="Times New Roman" w:cs="Times New Roman"/>
          <w:sz w:val="24"/>
          <w:szCs w:val="24"/>
        </w:rPr>
        <w:t>г.</w:t>
      </w:r>
    </w:p>
    <w:p w:rsidR="008E549F" w:rsidRPr="00243B36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61E30" w:rsidRPr="00243B36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43B36">
        <w:rPr>
          <w:rFonts w:ascii="Times New Roman" w:hAnsi="Times New Roman" w:cs="Times New Roman"/>
          <w:b/>
          <w:sz w:val="24"/>
          <w:szCs w:val="24"/>
        </w:rPr>
        <w:t>ТОО «</w:t>
      </w:r>
      <w:r w:rsidR="00061E30" w:rsidRPr="00243B36">
        <w:rPr>
          <w:rFonts w:ascii="Times New Roman" w:hAnsi="Times New Roman" w:cs="Times New Roman"/>
          <w:b/>
          <w:sz w:val="24"/>
          <w:szCs w:val="24"/>
        </w:rPr>
        <w:t xml:space="preserve">Аманат </w:t>
      </w:r>
      <w:proofErr w:type="spellStart"/>
      <w:r w:rsidR="00061E30" w:rsidRPr="00243B36">
        <w:rPr>
          <w:rFonts w:ascii="Times New Roman" w:hAnsi="Times New Roman" w:cs="Times New Roman"/>
          <w:b/>
          <w:sz w:val="24"/>
          <w:szCs w:val="24"/>
        </w:rPr>
        <w:t>Актобе</w:t>
      </w:r>
      <w:proofErr w:type="spellEnd"/>
      <w:r w:rsidRPr="00243B36">
        <w:rPr>
          <w:rFonts w:ascii="Times New Roman" w:hAnsi="Times New Roman" w:cs="Times New Roman"/>
          <w:b/>
          <w:sz w:val="24"/>
          <w:szCs w:val="24"/>
        </w:rPr>
        <w:t>»,</w:t>
      </w:r>
      <w:r w:rsidRPr="00243B36">
        <w:rPr>
          <w:rFonts w:ascii="Times New Roman" w:hAnsi="Times New Roman" w:cs="Times New Roman"/>
          <w:sz w:val="24"/>
          <w:szCs w:val="24"/>
        </w:rPr>
        <w:t xml:space="preserve"> в дальнейшем именуемый </w:t>
      </w:r>
      <w:r w:rsidRPr="00243B36">
        <w:rPr>
          <w:rFonts w:ascii="Times New Roman" w:hAnsi="Times New Roman" w:cs="Times New Roman"/>
          <w:b/>
          <w:sz w:val="24"/>
          <w:szCs w:val="24"/>
        </w:rPr>
        <w:t>«</w:t>
      </w:r>
      <w:r w:rsidR="00243B36" w:rsidRPr="00243B36">
        <w:rPr>
          <w:rFonts w:ascii="Times New Roman" w:hAnsi="Times New Roman" w:cs="Times New Roman"/>
          <w:b/>
          <w:sz w:val="24"/>
          <w:szCs w:val="24"/>
        </w:rPr>
        <w:t>Заказ</w:t>
      </w:r>
      <w:r w:rsidR="00641002" w:rsidRPr="00243B36">
        <w:rPr>
          <w:rFonts w:ascii="Times New Roman" w:hAnsi="Times New Roman" w:cs="Times New Roman"/>
          <w:b/>
          <w:sz w:val="24"/>
          <w:szCs w:val="24"/>
        </w:rPr>
        <w:t>чик</w:t>
      </w:r>
      <w:r w:rsidRPr="00243B36">
        <w:rPr>
          <w:rFonts w:ascii="Times New Roman" w:hAnsi="Times New Roman" w:cs="Times New Roman"/>
          <w:b/>
          <w:sz w:val="24"/>
          <w:szCs w:val="24"/>
        </w:rPr>
        <w:t>»</w:t>
      </w:r>
      <w:r w:rsidRPr="00243B36">
        <w:rPr>
          <w:rFonts w:ascii="Times New Roman" w:hAnsi="Times New Roman" w:cs="Times New Roman"/>
          <w:sz w:val="24"/>
          <w:szCs w:val="24"/>
        </w:rPr>
        <w:t>, в</w:t>
      </w:r>
      <w:r w:rsidR="00061E30" w:rsidRPr="00243B36">
        <w:rPr>
          <w:rFonts w:ascii="Times New Roman" w:hAnsi="Times New Roman" w:cs="Times New Roman"/>
          <w:sz w:val="24"/>
          <w:szCs w:val="24"/>
        </w:rPr>
        <w:t xml:space="preserve"> лице директора Бекназарова Н.</w:t>
      </w:r>
      <w:r w:rsidRPr="00243B36">
        <w:rPr>
          <w:rFonts w:ascii="Times New Roman" w:hAnsi="Times New Roman" w:cs="Times New Roman"/>
          <w:sz w:val="24"/>
          <w:szCs w:val="24"/>
        </w:rPr>
        <w:t xml:space="preserve">, действующего на основании Устава, с одной стороны и </w:t>
      </w:r>
    </w:p>
    <w:p w:rsidR="00881BE3" w:rsidRPr="00243B36" w:rsidRDefault="00243B36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43B36">
        <w:rPr>
          <w:rFonts w:ascii="Times New Roman" w:hAnsi="Times New Roman" w:cs="Times New Roman"/>
          <w:b/>
          <w:sz w:val="24"/>
          <w:szCs w:val="24"/>
          <w:lang w:eastAsia="ru-RU"/>
        </w:rPr>
        <w:t>ТОО «</w:t>
      </w:r>
      <w:proofErr w:type="spellStart"/>
      <w:r w:rsidRPr="00243B36">
        <w:rPr>
          <w:rFonts w:ascii="Times New Roman" w:hAnsi="Times New Roman" w:cs="Times New Roman"/>
          <w:b/>
          <w:sz w:val="24"/>
          <w:szCs w:val="24"/>
          <w:lang w:eastAsia="ru-RU"/>
        </w:rPr>
        <w:t>Стронеф</w:t>
      </w:r>
      <w:proofErr w:type="spellEnd"/>
      <w:r w:rsidRPr="00243B36">
        <w:rPr>
          <w:rFonts w:ascii="Times New Roman" w:hAnsi="Times New Roman" w:cs="Times New Roman"/>
          <w:b/>
          <w:sz w:val="24"/>
          <w:szCs w:val="24"/>
          <w:lang w:eastAsia="ru-RU"/>
        </w:rPr>
        <w:t>»</w:t>
      </w:r>
      <w:r w:rsidRPr="00243B36">
        <w:rPr>
          <w:rFonts w:ascii="Times New Roman" w:hAnsi="Times New Roman" w:cs="Times New Roman"/>
          <w:sz w:val="24"/>
          <w:szCs w:val="24"/>
          <w:lang w:eastAsia="ru-RU"/>
        </w:rPr>
        <w:t xml:space="preserve">, в лице директора </w:t>
      </w:r>
      <w:proofErr w:type="spellStart"/>
      <w:r w:rsidRPr="00243B36">
        <w:rPr>
          <w:rFonts w:ascii="Times New Roman" w:hAnsi="Times New Roman" w:cs="Times New Roman"/>
          <w:sz w:val="24"/>
          <w:szCs w:val="24"/>
          <w:lang w:eastAsia="ru-RU"/>
        </w:rPr>
        <w:t>Утепова</w:t>
      </w:r>
      <w:proofErr w:type="spellEnd"/>
      <w:r w:rsidRPr="00243B36">
        <w:rPr>
          <w:rFonts w:ascii="Times New Roman" w:hAnsi="Times New Roman" w:cs="Times New Roman"/>
          <w:sz w:val="24"/>
          <w:szCs w:val="24"/>
          <w:lang w:eastAsia="ru-RU"/>
        </w:rPr>
        <w:t xml:space="preserve"> Б.А., действующего на основании Устава, именуемое в дальнейшем «</w:t>
      </w:r>
      <w:r w:rsidRPr="00243B36">
        <w:rPr>
          <w:rFonts w:ascii="Times New Roman" w:hAnsi="Times New Roman" w:cs="Times New Roman"/>
          <w:b/>
          <w:sz w:val="24"/>
          <w:szCs w:val="24"/>
        </w:rPr>
        <w:t>Подрядчик</w:t>
      </w:r>
      <w:r w:rsidRPr="00243B36">
        <w:rPr>
          <w:rFonts w:ascii="Times New Roman" w:hAnsi="Times New Roman" w:cs="Times New Roman"/>
          <w:sz w:val="24"/>
          <w:szCs w:val="24"/>
          <w:lang w:eastAsia="ru-RU"/>
        </w:rPr>
        <w:t>»</w:t>
      </w:r>
      <w:r w:rsidR="008E549F" w:rsidRPr="00243B36">
        <w:rPr>
          <w:rFonts w:ascii="Times New Roman" w:hAnsi="Times New Roman" w:cs="Times New Roman"/>
          <w:sz w:val="24"/>
          <w:szCs w:val="24"/>
        </w:rPr>
        <w:t>, с другой стороны, в дальнейшем совместно именуемые «СТОРОНЫ» заключили настоящее д</w:t>
      </w:r>
      <w:bookmarkStart w:id="0" w:name="_GoBack"/>
      <w:bookmarkEnd w:id="0"/>
      <w:r w:rsidR="008E549F" w:rsidRPr="00243B36">
        <w:rPr>
          <w:rFonts w:ascii="Times New Roman" w:hAnsi="Times New Roman" w:cs="Times New Roman"/>
          <w:sz w:val="24"/>
          <w:szCs w:val="24"/>
        </w:rPr>
        <w:t>опол</w:t>
      </w:r>
      <w:r w:rsidR="00441A89" w:rsidRPr="00243B36">
        <w:rPr>
          <w:rFonts w:ascii="Times New Roman" w:hAnsi="Times New Roman" w:cs="Times New Roman"/>
          <w:sz w:val="24"/>
          <w:szCs w:val="24"/>
        </w:rPr>
        <w:t>нит</w:t>
      </w:r>
      <w:r w:rsidR="00A64291" w:rsidRPr="00243B36">
        <w:rPr>
          <w:rFonts w:ascii="Times New Roman" w:hAnsi="Times New Roman" w:cs="Times New Roman"/>
          <w:sz w:val="24"/>
          <w:szCs w:val="24"/>
        </w:rPr>
        <w:t>ельное соглашение к договору №</w:t>
      </w:r>
      <w:r w:rsidRPr="00243B36">
        <w:rPr>
          <w:rFonts w:ascii="Times New Roman" w:hAnsi="Times New Roman" w:cs="Times New Roman"/>
          <w:sz w:val="24"/>
          <w:szCs w:val="24"/>
        </w:rPr>
        <w:t>6</w:t>
      </w:r>
      <w:r w:rsidR="00441A89" w:rsidRPr="00243B36">
        <w:rPr>
          <w:rFonts w:ascii="Times New Roman" w:hAnsi="Times New Roman" w:cs="Times New Roman"/>
          <w:sz w:val="24"/>
          <w:szCs w:val="24"/>
        </w:rPr>
        <w:t xml:space="preserve"> от </w:t>
      </w:r>
      <w:r w:rsidRPr="00243B36">
        <w:rPr>
          <w:rFonts w:ascii="Times New Roman" w:hAnsi="Times New Roman" w:cs="Times New Roman"/>
          <w:sz w:val="24"/>
          <w:szCs w:val="24"/>
        </w:rPr>
        <w:t>16.03</w:t>
      </w:r>
      <w:r w:rsidR="00061E30" w:rsidRPr="00243B36">
        <w:rPr>
          <w:rFonts w:ascii="Times New Roman" w:hAnsi="Times New Roman" w:cs="Times New Roman"/>
          <w:sz w:val="24"/>
          <w:szCs w:val="24"/>
        </w:rPr>
        <w:t>.2018</w:t>
      </w:r>
      <w:r w:rsidR="008E549F" w:rsidRPr="00243B36">
        <w:rPr>
          <w:rFonts w:ascii="Times New Roman" w:hAnsi="Times New Roman" w:cs="Times New Roman"/>
          <w:sz w:val="24"/>
          <w:szCs w:val="24"/>
        </w:rPr>
        <w:t xml:space="preserve"> о нижеследующем:</w:t>
      </w:r>
    </w:p>
    <w:p w:rsidR="00B16DDA" w:rsidRPr="00243B36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43B36">
        <w:rPr>
          <w:rFonts w:ascii="Times New Roman" w:hAnsi="Times New Roman" w:cs="Times New Roman"/>
          <w:sz w:val="24"/>
          <w:szCs w:val="24"/>
        </w:rPr>
        <w:t xml:space="preserve">         1.</w:t>
      </w:r>
      <w:r w:rsidR="006A593D" w:rsidRPr="00243B36">
        <w:rPr>
          <w:rFonts w:ascii="Times New Roman" w:hAnsi="Times New Roman" w:cs="Times New Roman"/>
          <w:sz w:val="24"/>
          <w:szCs w:val="24"/>
        </w:rPr>
        <w:t xml:space="preserve"> </w:t>
      </w:r>
      <w:r w:rsidR="00243B36" w:rsidRPr="00243B36">
        <w:rPr>
          <w:rFonts w:ascii="Times New Roman" w:hAnsi="Times New Roman" w:cs="Times New Roman"/>
          <w:sz w:val="24"/>
          <w:szCs w:val="24"/>
        </w:rPr>
        <w:t xml:space="preserve">. Стороны пришли к соглашению о том, что </w:t>
      </w:r>
      <w:r w:rsidR="007C0D3A">
        <w:rPr>
          <w:rFonts w:ascii="Times New Roman" w:hAnsi="Times New Roman" w:cs="Times New Roman"/>
          <w:sz w:val="24"/>
          <w:szCs w:val="24"/>
        </w:rPr>
        <w:t>Подрядчик</w:t>
      </w:r>
      <w:r w:rsidR="00243B36" w:rsidRPr="00243B36">
        <w:rPr>
          <w:rFonts w:ascii="Times New Roman" w:hAnsi="Times New Roman" w:cs="Times New Roman"/>
          <w:sz w:val="24"/>
          <w:szCs w:val="24"/>
        </w:rPr>
        <w:t xml:space="preserve"> обязуется помимо указанных</w:t>
      </w:r>
      <w:r w:rsidR="007C0D3A">
        <w:rPr>
          <w:rFonts w:ascii="Times New Roman" w:hAnsi="Times New Roman" w:cs="Times New Roman"/>
          <w:sz w:val="24"/>
          <w:szCs w:val="24"/>
        </w:rPr>
        <w:t xml:space="preserve"> </w:t>
      </w:r>
      <w:r w:rsidR="007C0D3A" w:rsidRPr="00243B36">
        <w:rPr>
          <w:rFonts w:ascii="Times New Roman" w:hAnsi="Times New Roman" w:cs="Times New Roman"/>
          <w:sz w:val="24"/>
          <w:szCs w:val="24"/>
        </w:rPr>
        <w:t>Работ</w:t>
      </w:r>
      <w:r w:rsidR="00243B36" w:rsidRPr="00243B36">
        <w:rPr>
          <w:rFonts w:ascii="Times New Roman" w:hAnsi="Times New Roman" w:cs="Times New Roman"/>
          <w:sz w:val="24"/>
          <w:szCs w:val="24"/>
        </w:rPr>
        <w:t xml:space="preserve"> в Договоре №6 от 16.03.2018, произвести дополнительные Работы на объекте: «Строительство склада (морозильная камера) в г. </w:t>
      </w:r>
      <w:proofErr w:type="spellStart"/>
      <w:r w:rsidR="00243B36" w:rsidRPr="00243B36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="00243B36" w:rsidRPr="00243B36">
        <w:rPr>
          <w:rFonts w:ascii="Times New Roman" w:hAnsi="Times New Roman" w:cs="Times New Roman"/>
          <w:sz w:val="24"/>
          <w:szCs w:val="24"/>
        </w:rPr>
        <w:t>, ул. Гастелло 2 «А»</w:t>
      </w:r>
      <w:r w:rsidR="000822E8" w:rsidRPr="00243B36">
        <w:rPr>
          <w:rFonts w:ascii="Times New Roman" w:hAnsi="Times New Roman" w:cs="Times New Roman"/>
          <w:sz w:val="24"/>
          <w:szCs w:val="24"/>
        </w:rPr>
        <w:t xml:space="preserve">, </w:t>
      </w:r>
      <w:r w:rsidRPr="00243B36">
        <w:rPr>
          <w:rFonts w:ascii="Times New Roman" w:hAnsi="Times New Roman" w:cs="Times New Roman"/>
          <w:sz w:val="24"/>
          <w:szCs w:val="24"/>
        </w:rPr>
        <w:t>а Заказчик обязуется принять и оплатить Работы.</w:t>
      </w:r>
    </w:p>
    <w:p w:rsidR="00B16DDA" w:rsidRPr="00243B36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43B36">
        <w:rPr>
          <w:rFonts w:ascii="Times New Roman" w:hAnsi="Times New Roman" w:cs="Times New Roman"/>
          <w:sz w:val="24"/>
          <w:szCs w:val="24"/>
        </w:rPr>
        <w:t xml:space="preserve">         2.</w:t>
      </w:r>
      <w:r w:rsidR="006A593D" w:rsidRPr="00243B36">
        <w:rPr>
          <w:rFonts w:ascii="Times New Roman" w:hAnsi="Times New Roman" w:cs="Times New Roman"/>
          <w:sz w:val="24"/>
          <w:szCs w:val="24"/>
        </w:rPr>
        <w:t xml:space="preserve"> </w:t>
      </w:r>
      <w:r w:rsidRPr="00243B36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9A4727" w:rsidRPr="00243B36">
        <w:rPr>
          <w:rFonts w:ascii="Times New Roman" w:hAnsi="Times New Roman" w:cs="Times New Roman"/>
          <w:sz w:val="24"/>
          <w:szCs w:val="24"/>
        </w:rPr>
        <w:t>рок окончания</w:t>
      </w:r>
      <w:r w:rsidRPr="00243B36">
        <w:rPr>
          <w:rFonts w:ascii="Times New Roman" w:hAnsi="Times New Roman" w:cs="Times New Roman"/>
          <w:sz w:val="24"/>
          <w:szCs w:val="24"/>
        </w:rPr>
        <w:t xml:space="preserve"> работ</w:t>
      </w:r>
      <w:r w:rsidR="000F2F13" w:rsidRPr="00243B3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70D81">
        <w:rPr>
          <w:rFonts w:ascii="Times New Roman" w:hAnsi="Times New Roman" w:cs="Times New Roman"/>
          <w:sz w:val="24"/>
          <w:szCs w:val="24"/>
          <w:lang w:val="kk-KZ"/>
        </w:rPr>
        <w:t>по договору продлевается до 6</w:t>
      </w:r>
      <w:r w:rsidR="00193B33" w:rsidRPr="00243B36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670D81" w:rsidRPr="00670D81">
        <w:rPr>
          <w:rFonts w:ascii="Times New Roman" w:hAnsi="Times New Roman" w:cs="Times New Roman"/>
          <w:sz w:val="24"/>
          <w:szCs w:val="24"/>
          <w:lang w:val="kk-KZ"/>
        </w:rPr>
        <w:t>июля</w:t>
      </w:r>
      <w:r w:rsidR="009A4727" w:rsidRPr="00670D81">
        <w:rPr>
          <w:rFonts w:ascii="Times New Roman" w:hAnsi="Times New Roman" w:cs="Times New Roman"/>
          <w:sz w:val="24"/>
          <w:szCs w:val="24"/>
          <w:lang w:val="kk-KZ"/>
        </w:rPr>
        <w:t xml:space="preserve"> 2018 г.</w:t>
      </w:r>
    </w:p>
    <w:p w:rsidR="001F237B" w:rsidRPr="00243B36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43B36">
        <w:rPr>
          <w:rFonts w:ascii="Times New Roman" w:hAnsi="Times New Roman" w:cs="Times New Roman"/>
          <w:sz w:val="24"/>
          <w:szCs w:val="24"/>
        </w:rPr>
        <w:t xml:space="preserve">         3</w:t>
      </w:r>
      <w:r w:rsidR="001F237B" w:rsidRPr="00243B36">
        <w:rPr>
          <w:rFonts w:ascii="Times New Roman" w:hAnsi="Times New Roman" w:cs="Times New Roman"/>
          <w:sz w:val="24"/>
          <w:szCs w:val="24"/>
        </w:rPr>
        <w:t>.</w:t>
      </w:r>
      <w:r w:rsidR="005769C1" w:rsidRPr="00243B3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F237B" w:rsidRPr="00243B36">
        <w:rPr>
          <w:rFonts w:ascii="Times New Roman" w:hAnsi="Times New Roman" w:cs="Times New Roman"/>
          <w:color w:val="000000"/>
          <w:sz w:val="24"/>
          <w:szCs w:val="24"/>
        </w:rPr>
        <w:t xml:space="preserve">Стоимость дополнительных работ составляет </w:t>
      </w:r>
      <w:r w:rsidR="00243B36" w:rsidRPr="00243B36">
        <w:rPr>
          <w:rFonts w:ascii="Times New Roman" w:hAnsi="Times New Roman" w:cs="Times New Roman"/>
          <w:b/>
          <w:color w:val="000000"/>
          <w:sz w:val="24"/>
          <w:szCs w:val="24"/>
        </w:rPr>
        <w:t>6 973 975</w:t>
      </w:r>
      <w:r w:rsidR="001F237B" w:rsidRPr="00243B3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(</w:t>
      </w:r>
      <w:r w:rsidR="00243B36" w:rsidRPr="00243B36">
        <w:rPr>
          <w:rFonts w:ascii="Times New Roman" w:hAnsi="Times New Roman" w:cs="Times New Roman"/>
          <w:b/>
          <w:color w:val="000000"/>
          <w:sz w:val="24"/>
          <w:szCs w:val="24"/>
        </w:rPr>
        <w:t>ШЕСТЬ МИЛЛИОНОВ ДЕВЯТЬСОТ СЕМЬДЕСЯТ ТРИ ТЫСЯЧИ ДЕВЯТЬСОТ СЕМЬДЕСЯТ ПЯТЬ</w:t>
      </w:r>
      <w:r w:rsidR="001F237B" w:rsidRPr="00243B36">
        <w:rPr>
          <w:rFonts w:ascii="Times New Roman" w:hAnsi="Times New Roman" w:cs="Times New Roman"/>
          <w:b/>
          <w:color w:val="000000"/>
          <w:sz w:val="24"/>
          <w:szCs w:val="24"/>
        </w:rPr>
        <w:t>) тенге</w:t>
      </w:r>
      <w:r w:rsidR="00BD21F8" w:rsidRPr="00243B36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703DBA" w:rsidRPr="00243B36">
        <w:rPr>
          <w:rFonts w:ascii="Times New Roman" w:hAnsi="Times New Roman" w:cs="Times New Roman"/>
          <w:color w:val="000000"/>
          <w:sz w:val="24"/>
          <w:szCs w:val="24"/>
        </w:rPr>
        <w:t>с учётом</w:t>
      </w:r>
      <w:r w:rsidR="001F237B" w:rsidRPr="00243B36">
        <w:rPr>
          <w:rFonts w:ascii="Times New Roman" w:hAnsi="Times New Roman" w:cs="Times New Roman"/>
          <w:color w:val="000000"/>
          <w:sz w:val="24"/>
          <w:szCs w:val="24"/>
        </w:rPr>
        <w:t xml:space="preserve"> НДС.</w:t>
      </w:r>
      <w:r w:rsidRPr="00243B36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B16DDA" w:rsidRPr="00243B36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43B36">
        <w:rPr>
          <w:rFonts w:ascii="Times New Roman" w:hAnsi="Times New Roman" w:cs="Times New Roman"/>
          <w:sz w:val="24"/>
          <w:szCs w:val="24"/>
        </w:rPr>
        <w:t xml:space="preserve">         </w:t>
      </w:r>
      <w:r w:rsidR="001F237B" w:rsidRPr="00243B36">
        <w:rPr>
          <w:rFonts w:ascii="Times New Roman" w:hAnsi="Times New Roman" w:cs="Times New Roman"/>
          <w:sz w:val="24"/>
          <w:szCs w:val="24"/>
        </w:rPr>
        <w:t>4</w:t>
      </w:r>
      <w:r w:rsidR="006A593D" w:rsidRPr="00243B36">
        <w:rPr>
          <w:rFonts w:ascii="Times New Roman" w:hAnsi="Times New Roman" w:cs="Times New Roman"/>
          <w:sz w:val="24"/>
          <w:szCs w:val="24"/>
        </w:rPr>
        <w:t>.</w:t>
      </w:r>
      <w:r w:rsidR="000F2F13" w:rsidRPr="00243B36">
        <w:rPr>
          <w:rFonts w:ascii="Times New Roman" w:hAnsi="Times New Roman" w:cs="Times New Roman"/>
          <w:sz w:val="24"/>
          <w:szCs w:val="24"/>
        </w:rPr>
        <w:t xml:space="preserve"> </w:t>
      </w:r>
      <w:r w:rsidR="005769C1" w:rsidRPr="00243B36">
        <w:rPr>
          <w:rFonts w:ascii="Times New Roman" w:hAnsi="Times New Roman" w:cs="Times New Roman"/>
          <w:sz w:val="24"/>
          <w:szCs w:val="24"/>
        </w:rPr>
        <w:t xml:space="preserve"> </w:t>
      </w:r>
      <w:r w:rsidR="001F237B" w:rsidRPr="00243B36">
        <w:rPr>
          <w:rFonts w:ascii="Times New Roman" w:hAnsi="Times New Roman" w:cs="Times New Roman"/>
          <w:color w:val="000000"/>
          <w:sz w:val="24"/>
          <w:szCs w:val="24"/>
        </w:rPr>
        <w:t xml:space="preserve">Оплата по настоящему Дополнительному соглашению производится путем оплаты стоимости Работ после подписания акта выполненных работ и акта приемки выполненных работ, за исключением гарантийной суммы в размере 5 % от стоимости Работ, которая возвращается по истечении 1 года по письменному требованию </w:t>
      </w:r>
      <w:r w:rsidR="007C0D3A">
        <w:rPr>
          <w:rFonts w:ascii="Times New Roman" w:hAnsi="Times New Roman" w:cs="Times New Roman"/>
          <w:color w:val="000000"/>
          <w:sz w:val="24"/>
          <w:szCs w:val="24"/>
        </w:rPr>
        <w:t>Подрядчика</w:t>
      </w:r>
      <w:r w:rsidR="001F237B" w:rsidRPr="00243B3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E549F" w:rsidRPr="00243B36" w:rsidRDefault="00F93549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43B36">
        <w:rPr>
          <w:rFonts w:ascii="Times New Roman" w:hAnsi="Times New Roman" w:cs="Times New Roman"/>
          <w:sz w:val="24"/>
          <w:szCs w:val="24"/>
        </w:rPr>
        <w:t>5</w:t>
      </w:r>
      <w:r w:rsidR="005769C1" w:rsidRPr="00243B36">
        <w:rPr>
          <w:rFonts w:ascii="Times New Roman" w:hAnsi="Times New Roman" w:cs="Times New Roman"/>
          <w:sz w:val="24"/>
          <w:szCs w:val="24"/>
        </w:rPr>
        <w:t xml:space="preserve">. </w:t>
      </w:r>
      <w:r w:rsidR="008E549F" w:rsidRPr="00243B36">
        <w:rPr>
          <w:rFonts w:ascii="Times New Roman" w:hAnsi="Times New Roman" w:cs="Times New Roman"/>
          <w:sz w:val="24"/>
          <w:szCs w:val="24"/>
        </w:rPr>
        <w:t>Все иные положения договора, не затронутые дополнительным соглашением, остаются в силе.</w:t>
      </w:r>
    </w:p>
    <w:p w:rsidR="00243B36" w:rsidRPr="00243B36" w:rsidRDefault="00F93549" w:rsidP="00243B3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43B36">
        <w:rPr>
          <w:rFonts w:ascii="Times New Roman" w:hAnsi="Times New Roman" w:cs="Times New Roman"/>
          <w:sz w:val="24"/>
          <w:szCs w:val="24"/>
        </w:rPr>
        <w:t>6</w:t>
      </w:r>
      <w:r w:rsidR="008E549F" w:rsidRPr="00243B36">
        <w:rPr>
          <w:rFonts w:ascii="Times New Roman" w:hAnsi="Times New Roman" w:cs="Times New Roman"/>
          <w:sz w:val="24"/>
          <w:szCs w:val="24"/>
        </w:rPr>
        <w:t xml:space="preserve">. </w:t>
      </w:r>
      <w:r w:rsidR="005769C1" w:rsidRPr="00243B36">
        <w:rPr>
          <w:rFonts w:ascii="Times New Roman" w:hAnsi="Times New Roman" w:cs="Times New Roman"/>
          <w:sz w:val="24"/>
          <w:szCs w:val="24"/>
        </w:rPr>
        <w:t xml:space="preserve"> </w:t>
      </w:r>
      <w:r w:rsidR="008E549F" w:rsidRPr="00243B36">
        <w:rPr>
          <w:rFonts w:ascii="Times New Roman" w:hAnsi="Times New Roman" w:cs="Times New Roman"/>
          <w:sz w:val="24"/>
          <w:szCs w:val="24"/>
        </w:rPr>
        <w:t>Настоящее дополнительное соглашение составлено в 2</w:t>
      </w:r>
      <w:r w:rsidR="00243B36" w:rsidRPr="00243B36">
        <w:rPr>
          <w:rFonts w:ascii="Times New Roman" w:hAnsi="Times New Roman" w:cs="Times New Roman"/>
          <w:sz w:val="24"/>
          <w:szCs w:val="24"/>
        </w:rPr>
        <w:t>-</w:t>
      </w:r>
      <w:r w:rsidR="008E549F" w:rsidRPr="00243B36">
        <w:rPr>
          <w:rFonts w:ascii="Times New Roman" w:hAnsi="Times New Roman" w:cs="Times New Roman"/>
          <w:sz w:val="24"/>
          <w:szCs w:val="24"/>
        </w:rPr>
        <w:t>х экземплярах для каждой из Сторон.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230"/>
        <w:gridCol w:w="4513"/>
      </w:tblGrid>
      <w:tr w:rsidR="00243B36" w:rsidRPr="00243B36" w:rsidTr="00670D81">
        <w:trPr>
          <w:trHeight w:val="4236"/>
        </w:trPr>
        <w:tc>
          <w:tcPr>
            <w:tcW w:w="4230" w:type="dxa"/>
            <w:shd w:val="clear" w:color="auto" w:fill="auto"/>
          </w:tcPr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b/>
                <w:sz w:val="24"/>
                <w:szCs w:val="24"/>
              </w:rPr>
              <w:t>Подрядчик: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b/>
                <w:sz w:val="24"/>
                <w:szCs w:val="24"/>
              </w:rPr>
              <w:t>ТОО</w:t>
            </w: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43B36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 w:rsidRPr="00243B36">
              <w:rPr>
                <w:rFonts w:ascii="Times New Roman" w:hAnsi="Times New Roman" w:cs="Times New Roman"/>
                <w:b/>
                <w:sz w:val="24"/>
                <w:szCs w:val="24"/>
              </w:rPr>
              <w:t>Стронеф</w:t>
            </w:r>
            <w:proofErr w:type="spellEnd"/>
            <w:r w:rsidRPr="00243B3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БИН 030240004183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02998</w:t>
            </w:r>
            <w:r w:rsidRPr="00243B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MTB</w:t>
            </w: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0000353323 (</w:t>
            </w:r>
            <w:r w:rsidRPr="00243B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KZT</w:t>
            </w: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243B36" w:rsidRPr="00243B36" w:rsidRDefault="00243B36" w:rsidP="00243B36">
            <w:pPr>
              <w:spacing w:after="0"/>
              <w:ind w:right="-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БИК TSESKZKA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Актюбинский филиал АО «</w:t>
            </w:r>
            <w:proofErr w:type="spellStart"/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Цеснабанк</w:t>
            </w:r>
            <w:proofErr w:type="spellEnd"/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Св. НДС 06001 №0000818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от 15.09.2012 г.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г.Актобе</w:t>
            </w:r>
            <w:proofErr w:type="spellEnd"/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, ул. Гришина 11А, кв.8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Тел./факс: 8 (7132) 52-36-32</w:t>
            </w:r>
          </w:p>
          <w:p w:rsidR="00243B36" w:rsidRPr="00243B36" w:rsidRDefault="00243B36" w:rsidP="00243B36">
            <w:pPr>
              <w:spacing w:after="0"/>
              <w:ind w:right="-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43B36" w:rsidRPr="00243B36" w:rsidRDefault="00243B36" w:rsidP="00243B36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3B36" w:rsidRPr="00243B36" w:rsidRDefault="00243B36" w:rsidP="00243B36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 xml:space="preserve">Директор: 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243B36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Утепов</w:t>
            </w:r>
            <w:proofErr w:type="spellEnd"/>
            <w:r w:rsidRPr="00243B36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 xml:space="preserve"> Б.А.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 xml:space="preserve">_________________ </w:t>
            </w:r>
          </w:p>
        </w:tc>
        <w:tc>
          <w:tcPr>
            <w:tcW w:w="4513" w:type="dxa"/>
            <w:shd w:val="clear" w:color="auto" w:fill="auto"/>
          </w:tcPr>
          <w:p w:rsidR="00243B36" w:rsidRPr="00243B36" w:rsidRDefault="00243B36" w:rsidP="00243B36">
            <w:pPr>
              <w:spacing w:after="0"/>
              <w:ind w:right="-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43B36" w:rsidRPr="00243B36" w:rsidRDefault="00243B36" w:rsidP="00243B36">
            <w:pPr>
              <w:spacing w:after="0"/>
              <w:ind w:right="-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Заказчик: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b/>
                <w:sz w:val="24"/>
                <w:szCs w:val="24"/>
              </w:rPr>
              <w:t>ТОО</w:t>
            </w: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43B3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«Аманат </w:t>
            </w:r>
            <w:proofErr w:type="spellStart"/>
            <w:r w:rsidRPr="00243B36">
              <w:rPr>
                <w:rFonts w:ascii="Times New Roman" w:hAnsi="Times New Roman" w:cs="Times New Roman"/>
                <w:b/>
                <w:sz w:val="24"/>
                <w:szCs w:val="24"/>
              </w:rPr>
              <w:t>Актобе</w:t>
            </w:r>
            <w:proofErr w:type="spellEnd"/>
            <w:r w:rsidRPr="00243B3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 xml:space="preserve">г. </w:t>
            </w:r>
            <w:proofErr w:type="spellStart"/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Актобе</w:t>
            </w:r>
            <w:proofErr w:type="spellEnd"/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, индекс 030000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 xml:space="preserve">пр-т </w:t>
            </w:r>
            <w:proofErr w:type="spellStart"/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243B36">
              <w:rPr>
                <w:rFonts w:ascii="Times New Roman" w:hAnsi="Times New Roman" w:cs="Times New Roman"/>
                <w:sz w:val="24"/>
                <w:szCs w:val="24"/>
              </w:rPr>
              <w:t xml:space="preserve"> батыра 26Р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 xml:space="preserve">Тел: 52-04-57  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 xml:space="preserve">Э/п: </w:t>
            </w:r>
            <w:hyperlink r:id="rId4" w:history="1">
              <w:r w:rsidRPr="00243B36">
                <w:rPr>
                  <w:rStyle w:val="a6"/>
                  <w:rFonts w:ascii="Times New Roman" w:hAnsi="Times New Roman" w:cs="Times New Roman"/>
                  <w:sz w:val="24"/>
                  <w:szCs w:val="24"/>
                </w:rPr>
                <w:t>Amanat.aktobe@m</w:t>
              </w:r>
              <w:r w:rsidRPr="00243B36">
                <w:rPr>
                  <w:rStyle w:val="a6"/>
                  <w:rFonts w:ascii="Times New Roman" w:hAnsi="Times New Roman" w:cs="Times New Roman"/>
                  <w:sz w:val="24"/>
                  <w:szCs w:val="24"/>
                  <w:lang w:val="en-US"/>
                </w:rPr>
                <w:t>a</w:t>
              </w:r>
              <w:r w:rsidRPr="00243B36">
                <w:rPr>
                  <w:rStyle w:val="a6"/>
                  <w:rFonts w:ascii="Times New Roman" w:hAnsi="Times New Roman" w:cs="Times New Roman"/>
                  <w:sz w:val="24"/>
                  <w:szCs w:val="24"/>
                </w:rPr>
                <w:t>il.ru</w:t>
              </w:r>
            </w:hyperlink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БИН 070140006629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АО ДБ «Альфа Банк»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БИК ALFAKZKA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ИИК KZ419470398990043667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Директор:</w:t>
            </w:r>
          </w:p>
          <w:p w:rsidR="00243B36" w:rsidRPr="00243B36" w:rsidRDefault="00243B36" w:rsidP="00243B36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b/>
                <w:sz w:val="24"/>
                <w:szCs w:val="24"/>
              </w:rPr>
              <w:t>Бекназаров Н.</w:t>
            </w:r>
          </w:p>
          <w:p w:rsidR="00243B36" w:rsidRPr="00243B36" w:rsidRDefault="00243B36" w:rsidP="00243B36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3B36" w:rsidRPr="00243B36" w:rsidRDefault="00243B36" w:rsidP="00243B36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__________________________</w:t>
            </w:r>
          </w:p>
        </w:tc>
      </w:tr>
    </w:tbl>
    <w:p w:rsidR="006A593D" w:rsidRPr="00243B36" w:rsidRDefault="006A593D" w:rsidP="00243B36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6A593D" w:rsidRPr="00243B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61E30"/>
    <w:rsid w:val="000822E8"/>
    <w:rsid w:val="000F2F13"/>
    <w:rsid w:val="00193B33"/>
    <w:rsid w:val="001A1CD1"/>
    <w:rsid w:val="001F237B"/>
    <w:rsid w:val="00243B36"/>
    <w:rsid w:val="002E4C68"/>
    <w:rsid w:val="00347C0F"/>
    <w:rsid w:val="003D3C6A"/>
    <w:rsid w:val="004410C3"/>
    <w:rsid w:val="00441A89"/>
    <w:rsid w:val="00472DF7"/>
    <w:rsid w:val="004F750B"/>
    <w:rsid w:val="00534EB6"/>
    <w:rsid w:val="005769C1"/>
    <w:rsid w:val="005C0C46"/>
    <w:rsid w:val="00641002"/>
    <w:rsid w:val="0064313C"/>
    <w:rsid w:val="00670D81"/>
    <w:rsid w:val="006A593D"/>
    <w:rsid w:val="00703DBA"/>
    <w:rsid w:val="007A064E"/>
    <w:rsid w:val="007C0D3A"/>
    <w:rsid w:val="00881BE3"/>
    <w:rsid w:val="008E549F"/>
    <w:rsid w:val="00933519"/>
    <w:rsid w:val="00980E98"/>
    <w:rsid w:val="009A4727"/>
    <w:rsid w:val="009E062A"/>
    <w:rsid w:val="00A64291"/>
    <w:rsid w:val="00B16DDA"/>
    <w:rsid w:val="00B74DA5"/>
    <w:rsid w:val="00BC25BB"/>
    <w:rsid w:val="00BD21F8"/>
    <w:rsid w:val="00C9595F"/>
    <w:rsid w:val="00D45712"/>
    <w:rsid w:val="00DA46C2"/>
    <w:rsid w:val="00DE1C15"/>
    <w:rsid w:val="00F93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703D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703DB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manat.aktobe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1396</TotalTime>
  <Pages>1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4</cp:revision>
  <cp:lastPrinted>2018-07-03T10:30:00Z</cp:lastPrinted>
  <dcterms:created xsi:type="dcterms:W3CDTF">2018-06-29T05:29:00Z</dcterms:created>
  <dcterms:modified xsi:type="dcterms:W3CDTF">2018-07-04T09:43:00Z</dcterms:modified>
</cp:coreProperties>
</file>