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5A66" w:rsidRPr="00FD091A" w:rsidRDefault="00E65A66" w:rsidP="00E65A66">
      <w:pPr>
        <w:spacing w:after="0" w:line="240" w:lineRule="auto"/>
        <w:jc w:val="right"/>
        <w:rPr>
          <w:lang w:val="kk-KZ"/>
        </w:rPr>
      </w:pPr>
    </w:p>
    <w:p w:rsidR="00E65A66" w:rsidRDefault="00E65A66" w:rsidP="00E65A66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tab/>
      </w:r>
    </w:p>
    <w:p w:rsidR="00E65A66" w:rsidRDefault="00E65A66" w:rsidP="00E65A66">
      <w:pPr>
        <w:spacing w:after="0"/>
        <w:rPr>
          <w:rFonts w:ascii="Times New Roman" w:hAnsi="Times New Roman"/>
          <w:lang w:val="kk-KZ"/>
        </w:rPr>
      </w:pPr>
    </w:p>
    <w:p w:rsidR="00E65A66" w:rsidRDefault="00E65A66" w:rsidP="00E65A66">
      <w:pPr>
        <w:spacing w:after="0"/>
        <w:rPr>
          <w:rFonts w:ascii="Times New Roman" w:hAnsi="Times New Roman"/>
          <w:lang w:val="kk-KZ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BDD59" wp14:editId="77D78754">
                <wp:simplePos x="0" y="0"/>
                <wp:positionH relativeFrom="column">
                  <wp:posOffset>-254635</wp:posOffset>
                </wp:positionH>
                <wp:positionV relativeFrom="paragraph">
                  <wp:posOffset>-480060</wp:posOffset>
                </wp:positionV>
                <wp:extent cx="6083300" cy="1097915"/>
                <wp:effectExtent l="34925" t="37465" r="15875" b="17145"/>
                <wp:wrapNone/>
                <wp:docPr id="1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083300" cy="109791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E65A66" w:rsidRPr="007B0EEC" w:rsidRDefault="00E65A66" w:rsidP="00E65A66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</w:pP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ТОО «</w:t>
                            </w: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:lang w:val="en-US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COMFORT HOUSE CITY»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  <a:scene3d>
                          <a:camera prst="legacyPerspectiveTopLeft"/>
                          <a:lightRig rig="legacyNormal3" dir="r"/>
                        </a:scene3d>
                        <a:sp3d extrusionH="201600" prstMaterial="legacyMetal">
                          <a:extrusionClr>
                            <a:srgbClr val="FFFFFF"/>
                          </a:extrusionClr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2BDD59"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-20.05pt;margin-top:-37.8pt;width:479pt;height:8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" filled="f" stroked="f">
                <o:lock v:ext="edit" shapetype="t"/>
                <v:textbox style="mso-fit-shape-to-text:t">
                  <w:txbxContent>
                    <w:p w:rsidR="00E65A66" w:rsidRPr="007B0EEC" w:rsidRDefault="00E65A66" w:rsidP="00E65A66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</w:pPr>
                      <w:r w:rsidRPr="007B0EEC">
                        <w:rPr>
                          <w:color w:val="CBCBCB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ТОО «</w:t>
                      </w:r>
                      <w:r w:rsidRPr="007B0EEC">
                        <w:rPr>
                          <w:color w:val="CBCBCB"/>
                          <w:sz w:val="72"/>
                          <w:szCs w:val="72"/>
                          <w:lang w:val="en-US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COMFORT HOUSE CITY»</w:t>
                      </w:r>
                    </w:p>
                  </w:txbxContent>
                </v:textbox>
              </v:shape>
            </w:pict>
          </mc:Fallback>
        </mc:AlternateContent>
      </w:r>
    </w:p>
    <w:p w:rsidR="00E65A66" w:rsidRDefault="00E65A66" w:rsidP="00E65A66">
      <w:pPr>
        <w:spacing w:after="0"/>
        <w:rPr>
          <w:rFonts w:ascii="Times New Roman" w:hAnsi="Times New Roman"/>
          <w:lang w:val="kk-KZ"/>
        </w:rPr>
      </w:pPr>
    </w:p>
    <w:p w:rsidR="00E65A66" w:rsidRDefault="00E65A66" w:rsidP="00E65A66">
      <w:pPr>
        <w:spacing w:after="0"/>
        <w:rPr>
          <w:rFonts w:ascii="Times New Roman" w:hAnsi="Times New Roman"/>
          <w:lang w:val="kk-KZ"/>
        </w:rPr>
      </w:pPr>
    </w:p>
    <w:p w:rsidR="00E65A66" w:rsidRDefault="00E65A66" w:rsidP="00E65A66">
      <w:pPr>
        <w:spacing w:after="0"/>
        <w:rPr>
          <w:rFonts w:ascii="Times New Roman" w:hAnsi="Times New Roman"/>
          <w:lang w:val="kk-KZ"/>
        </w:rPr>
      </w:pPr>
    </w:p>
    <w:p w:rsidR="00E65A66" w:rsidRDefault="00E65A66" w:rsidP="00E65A66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172D1D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А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дрес: Республика Казахстан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пр.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Санкибай</w:t>
      </w:r>
      <w:proofErr w:type="spellEnd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батыра 26</w:t>
      </w: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Р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оф. </w:t>
      </w: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201А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</w:t>
      </w:r>
    </w:p>
    <w:p w:rsidR="00E65A66" w:rsidRPr="00B0704B" w:rsidRDefault="00E65A66" w:rsidP="00E65A66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ИИК KZ 688560000004557478    БИК KCJBKZKX,</w:t>
      </w: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ab/>
      </w:r>
    </w:p>
    <w:p w:rsidR="00E65A66" w:rsidRPr="00895BF1" w:rsidRDefault="00E65A66" w:rsidP="00E65A66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в филиале АО «Банк Центр Кредит» </w:t>
      </w:r>
      <w:proofErr w:type="spellStart"/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</w:p>
    <w:p w:rsidR="00E65A66" w:rsidRDefault="00E65A66" w:rsidP="00E65A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65A66" w:rsidRPr="00CA03D1" w:rsidRDefault="00E65A66" w:rsidP="00E65A66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CA03D1">
        <w:rPr>
          <w:rFonts w:ascii="Times New Roman" w:hAnsi="Times New Roman" w:cs="Times New Roman"/>
          <w:i/>
          <w:sz w:val="24"/>
          <w:szCs w:val="24"/>
        </w:rPr>
        <w:t>Исх. №________</w:t>
      </w:r>
    </w:p>
    <w:p w:rsidR="00E65A66" w:rsidRPr="00CA03D1" w:rsidRDefault="00E65A66" w:rsidP="00E65A66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CA03D1">
        <w:rPr>
          <w:rFonts w:ascii="Times New Roman" w:hAnsi="Times New Roman" w:cs="Times New Roman"/>
          <w:i/>
          <w:sz w:val="24"/>
          <w:szCs w:val="24"/>
        </w:rPr>
        <w:t>от</w:t>
      </w:r>
      <w:r w:rsidR="00CA03D1" w:rsidRPr="00CA03D1">
        <w:rPr>
          <w:rFonts w:ascii="Times New Roman" w:hAnsi="Times New Roman" w:cs="Times New Roman"/>
          <w:i/>
          <w:sz w:val="24"/>
          <w:szCs w:val="24"/>
        </w:rPr>
        <w:t xml:space="preserve"> 08 февраля 2019</w:t>
      </w:r>
      <w:r w:rsidRPr="00CA03D1">
        <w:rPr>
          <w:rFonts w:ascii="Times New Roman" w:hAnsi="Times New Roman" w:cs="Times New Roman"/>
          <w:i/>
          <w:sz w:val="24"/>
          <w:szCs w:val="24"/>
          <w:lang w:val="kk-KZ"/>
        </w:rPr>
        <w:t xml:space="preserve"> </w:t>
      </w:r>
      <w:r w:rsidRPr="00CA03D1">
        <w:rPr>
          <w:rFonts w:ascii="Times New Roman" w:hAnsi="Times New Roman" w:cs="Times New Roman"/>
          <w:i/>
          <w:sz w:val="24"/>
          <w:szCs w:val="24"/>
        </w:rPr>
        <w:t>года</w:t>
      </w:r>
    </w:p>
    <w:p w:rsidR="00E65A66" w:rsidRDefault="00E65A66" w:rsidP="00E65A66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E65A66" w:rsidRDefault="00E65A66" w:rsidP="00E65A66"/>
    <w:p w:rsidR="00E65A66" w:rsidRDefault="00E65A66" w:rsidP="00E65A66">
      <w:pPr>
        <w:jc w:val="right"/>
      </w:pPr>
    </w:p>
    <w:p w:rsidR="00E65A66" w:rsidRPr="00CA03D1" w:rsidRDefault="00CA03D1" w:rsidP="00E65A66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CA03D1">
        <w:rPr>
          <w:rFonts w:ascii="Times New Roman" w:hAnsi="Times New Roman" w:cs="Times New Roman"/>
          <w:b/>
          <w:sz w:val="24"/>
          <w:szCs w:val="24"/>
        </w:rPr>
        <w:t>Руководителю</w:t>
      </w:r>
    </w:p>
    <w:p w:rsidR="00CA03D1" w:rsidRPr="00CA03D1" w:rsidRDefault="00CA03D1" w:rsidP="00E65A66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CA03D1">
        <w:rPr>
          <w:rFonts w:ascii="Times New Roman" w:hAnsi="Times New Roman" w:cs="Times New Roman"/>
          <w:b/>
          <w:sz w:val="24"/>
          <w:szCs w:val="24"/>
        </w:rPr>
        <w:t>ИП «Великий В.О.»</w:t>
      </w:r>
    </w:p>
    <w:p w:rsidR="00E65A66" w:rsidRPr="00CA03D1" w:rsidRDefault="00E65A66" w:rsidP="00E65A66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E65A66" w:rsidRDefault="00E65A66" w:rsidP="00CA03D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Настоящим  Товарищество с ограниченной ответственностью </w:t>
      </w:r>
      <w:r w:rsidRPr="00CA03D1">
        <w:rPr>
          <w:rFonts w:ascii="Times New Roman" w:hAnsi="Times New Roman" w:cs="Times New Roman"/>
          <w:b/>
          <w:sz w:val="28"/>
          <w:szCs w:val="28"/>
          <w:lang w:val="kk-KZ"/>
        </w:rPr>
        <w:t>«</w:t>
      </w:r>
      <w:r w:rsidRPr="00CA03D1">
        <w:rPr>
          <w:rFonts w:ascii="Times New Roman" w:hAnsi="Times New Roman" w:cs="Times New Roman"/>
          <w:b/>
          <w:sz w:val="28"/>
          <w:szCs w:val="28"/>
          <w:lang w:val="en-US"/>
        </w:rPr>
        <w:t>Comfort</w:t>
      </w:r>
      <w:r w:rsidRPr="00CA03D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A03D1">
        <w:rPr>
          <w:rFonts w:ascii="Times New Roman" w:hAnsi="Times New Roman" w:cs="Times New Roman"/>
          <w:b/>
          <w:sz w:val="28"/>
          <w:szCs w:val="28"/>
          <w:lang w:val="en-US"/>
        </w:rPr>
        <w:t>House</w:t>
      </w:r>
      <w:r w:rsidRPr="00CA03D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A03D1">
        <w:rPr>
          <w:rFonts w:ascii="Times New Roman" w:hAnsi="Times New Roman" w:cs="Times New Roman"/>
          <w:b/>
          <w:sz w:val="28"/>
          <w:szCs w:val="28"/>
          <w:lang w:val="en-US"/>
        </w:rPr>
        <w:t>City</w:t>
      </w:r>
      <w:r w:rsidRPr="00CA03D1">
        <w:rPr>
          <w:rFonts w:ascii="Times New Roman" w:hAnsi="Times New Roman" w:cs="Times New Roman"/>
          <w:b/>
          <w:sz w:val="28"/>
          <w:szCs w:val="28"/>
          <w:lang w:val="kk-KZ"/>
        </w:rPr>
        <w:t>»</w:t>
      </w:r>
      <w:r w:rsidRPr="00A92B42">
        <w:rPr>
          <w:rFonts w:ascii="Times New Roman" w:hAnsi="Times New Roman" w:cs="Times New Roman"/>
          <w:sz w:val="28"/>
          <w:szCs w:val="28"/>
          <w:lang w:val="kk-KZ"/>
        </w:rPr>
        <w:t xml:space="preserve"> (далее – Товарищество)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CA03D1">
        <w:rPr>
          <w:rFonts w:ascii="Times New Roman" w:hAnsi="Times New Roman" w:cs="Times New Roman"/>
          <w:sz w:val="28"/>
          <w:szCs w:val="28"/>
          <w:lang w:val="kk-KZ"/>
        </w:rPr>
        <w:t>сообщает Вам следующее</w:t>
      </w:r>
      <w:r w:rsidR="00CA03D1">
        <w:rPr>
          <w:rFonts w:ascii="Times New Roman" w:hAnsi="Times New Roman" w:cs="Times New Roman"/>
          <w:sz w:val="28"/>
          <w:szCs w:val="28"/>
        </w:rPr>
        <w:t>.</w:t>
      </w:r>
    </w:p>
    <w:p w:rsidR="00CA03D1" w:rsidRPr="00CA03D1" w:rsidRDefault="00CA03D1" w:rsidP="00CA03D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Товарищество принимает Ваш отказ от гарантийных обязательств на выполненные работы и гарантийного удержания в размере 5% по Договору №4 от 28 января 2019 года.</w:t>
      </w:r>
      <w:bookmarkStart w:id="0" w:name="_GoBack"/>
      <w:bookmarkEnd w:id="0"/>
    </w:p>
    <w:p w:rsidR="00CA03D1" w:rsidRPr="00CA03D1" w:rsidRDefault="00CA03D1" w:rsidP="00E65A6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65A66" w:rsidRDefault="00E65A66" w:rsidP="00E65A6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65A66" w:rsidRPr="00E42795" w:rsidRDefault="00E65A66" w:rsidP="00E65A66">
      <w:pPr>
        <w:contextualSpacing/>
        <w:rPr>
          <w:rFonts w:ascii="Times New Roman" w:hAnsi="Times New Roman" w:cs="Times New Roman"/>
          <w:i/>
          <w:sz w:val="24"/>
          <w:szCs w:val="24"/>
          <w:lang w:val="kk-KZ"/>
        </w:rPr>
      </w:pPr>
      <w:r w:rsidRPr="00E42795">
        <w:rPr>
          <w:rFonts w:ascii="Times New Roman" w:hAnsi="Times New Roman" w:cs="Times New Roman"/>
          <w:i/>
          <w:sz w:val="24"/>
          <w:szCs w:val="24"/>
        </w:rPr>
        <w:t>С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42795">
        <w:rPr>
          <w:rFonts w:ascii="Times New Roman" w:hAnsi="Times New Roman" w:cs="Times New Roman"/>
          <w:i/>
          <w:sz w:val="24"/>
          <w:szCs w:val="24"/>
        </w:rPr>
        <w:t>уважением,</w:t>
      </w:r>
    </w:p>
    <w:p w:rsidR="00E65A66" w:rsidRPr="00A92B42" w:rsidRDefault="00E65A66" w:rsidP="00E65A6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Директор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Мухамбетов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А.А</w:t>
      </w:r>
      <w:r w:rsidRPr="00A92B42">
        <w:rPr>
          <w:rFonts w:ascii="Times New Roman" w:hAnsi="Times New Roman" w:cs="Times New Roman"/>
          <w:b/>
          <w:sz w:val="28"/>
          <w:szCs w:val="28"/>
        </w:rPr>
        <w:t>.</w:t>
      </w:r>
    </w:p>
    <w:p w:rsidR="00E65A66" w:rsidRPr="00E65A66" w:rsidRDefault="00E65A66" w:rsidP="00E65A66">
      <w:pPr>
        <w:jc w:val="both"/>
      </w:pPr>
    </w:p>
    <w:sectPr w:rsidR="00E65A66" w:rsidRPr="00E65A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1BF"/>
    <w:rsid w:val="00834CC2"/>
    <w:rsid w:val="009331BF"/>
    <w:rsid w:val="00CA03D1"/>
    <w:rsid w:val="00DF6AFB"/>
    <w:rsid w:val="00E65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C7688F-BD61-4FBB-88BF-1E5B7CDEA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65A6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E65A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65A6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2</cp:revision>
  <cp:lastPrinted>2019-02-08T06:02:00Z</cp:lastPrinted>
  <dcterms:created xsi:type="dcterms:W3CDTF">2019-02-08T06:03:00Z</dcterms:created>
  <dcterms:modified xsi:type="dcterms:W3CDTF">2019-02-08T06:03:00Z</dcterms:modified>
</cp:coreProperties>
</file>