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091" w:rsidRPr="00FD091A" w:rsidRDefault="00EB3091" w:rsidP="00EB3091">
      <w:pPr>
        <w:spacing w:after="0" w:line="240" w:lineRule="auto"/>
        <w:jc w:val="right"/>
        <w:rPr>
          <w:lang w:val="kk-KZ"/>
        </w:rPr>
      </w:pPr>
    </w:p>
    <w:p w:rsidR="00EB3091" w:rsidRDefault="00EB3091" w:rsidP="00EB3091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EB3091" w:rsidRDefault="00EB3091" w:rsidP="00EB3091">
      <w:pPr>
        <w:spacing w:after="0"/>
        <w:rPr>
          <w:rFonts w:ascii="Times New Roman" w:hAnsi="Times New Roman"/>
          <w:lang w:val="kk-KZ"/>
        </w:rPr>
      </w:pPr>
    </w:p>
    <w:p w:rsidR="00EB3091" w:rsidRDefault="00EB3091" w:rsidP="00EB3091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93761C" wp14:editId="7726D94D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B3091" w:rsidRPr="007B0EEC" w:rsidRDefault="00EB3091" w:rsidP="00EB3091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93761C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EB3091" w:rsidRPr="007B0EEC" w:rsidRDefault="00EB3091" w:rsidP="00EB3091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EB3091" w:rsidRDefault="00EB3091" w:rsidP="00EB3091">
      <w:pPr>
        <w:spacing w:after="0"/>
        <w:rPr>
          <w:rFonts w:ascii="Times New Roman" w:hAnsi="Times New Roman"/>
          <w:lang w:val="kk-KZ"/>
        </w:rPr>
      </w:pPr>
    </w:p>
    <w:p w:rsidR="00EB3091" w:rsidRDefault="00EB3091" w:rsidP="00EB3091">
      <w:pPr>
        <w:spacing w:after="0"/>
        <w:rPr>
          <w:rFonts w:ascii="Times New Roman" w:hAnsi="Times New Roman"/>
          <w:lang w:val="kk-KZ"/>
        </w:rPr>
      </w:pPr>
    </w:p>
    <w:p w:rsidR="00EB3091" w:rsidRDefault="00EB3091" w:rsidP="00EB3091">
      <w:pPr>
        <w:spacing w:after="0"/>
        <w:rPr>
          <w:rFonts w:ascii="Times New Roman" w:hAnsi="Times New Roman"/>
          <w:lang w:val="kk-KZ"/>
        </w:rPr>
      </w:pPr>
    </w:p>
    <w:p w:rsidR="00EB3091" w:rsidRDefault="00EB3091" w:rsidP="00EB3091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EB3091" w:rsidRPr="00B0704B" w:rsidRDefault="00EB3091" w:rsidP="00EB3091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EB3091" w:rsidRPr="00895BF1" w:rsidRDefault="00EB3091" w:rsidP="00EB3091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EB3091" w:rsidRDefault="00EB3091" w:rsidP="00EB30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3091" w:rsidRDefault="00EB3091" w:rsidP="00EB30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№________</w:t>
      </w:r>
    </w:p>
    <w:p w:rsidR="00EB3091" w:rsidRDefault="00EB3091" w:rsidP="00EB30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3091" w:rsidRDefault="00EB3091" w:rsidP="00EB30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 xml:space="preserve"> 04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марта 2018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года</w:t>
      </w:r>
    </w:p>
    <w:p w:rsidR="00EB3091" w:rsidRDefault="00EB3091" w:rsidP="00EB30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3091" w:rsidRPr="00EB3091" w:rsidRDefault="00EB3091" w:rsidP="00EB309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B3091">
        <w:rPr>
          <w:rFonts w:ascii="Times New Roman" w:hAnsi="Times New Roman" w:cs="Times New Roman"/>
          <w:b/>
          <w:sz w:val="32"/>
          <w:szCs w:val="32"/>
        </w:rPr>
        <w:t>СПРАВКА</w:t>
      </w:r>
    </w:p>
    <w:p w:rsidR="00EB3091" w:rsidRDefault="00EB3091" w:rsidP="00EB309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B3091" w:rsidRDefault="00EB3091" w:rsidP="00EB309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EB3091">
        <w:rPr>
          <w:rFonts w:ascii="Times New Roman" w:hAnsi="Times New Roman" w:cs="Times New Roman"/>
          <w:sz w:val="24"/>
          <w:szCs w:val="24"/>
        </w:rPr>
        <w:t xml:space="preserve">Дана </w:t>
      </w:r>
      <w:proofErr w:type="spellStart"/>
      <w:r w:rsidRPr="00EB3091">
        <w:rPr>
          <w:rFonts w:ascii="Times New Roman" w:hAnsi="Times New Roman" w:cs="Times New Roman"/>
          <w:sz w:val="24"/>
          <w:szCs w:val="24"/>
        </w:rPr>
        <w:t>Кургулову</w:t>
      </w:r>
      <w:proofErr w:type="spellEnd"/>
      <w:r w:rsidRPr="00EB3091">
        <w:rPr>
          <w:rFonts w:ascii="Times New Roman" w:hAnsi="Times New Roman" w:cs="Times New Roman"/>
          <w:sz w:val="24"/>
          <w:szCs w:val="24"/>
        </w:rPr>
        <w:t xml:space="preserve"> Руслану </w:t>
      </w:r>
      <w:proofErr w:type="spellStart"/>
      <w:r w:rsidRPr="00EB3091">
        <w:rPr>
          <w:rFonts w:ascii="Times New Roman" w:hAnsi="Times New Roman" w:cs="Times New Roman"/>
          <w:sz w:val="24"/>
          <w:szCs w:val="24"/>
        </w:rPr>
        <w:t>Нур</w:t>
      </w:r>
      <w:bookmarkStart w:id="0" w:name="_GoBack"/>
      <w:bookmarkEnd w:id="0"/>
      <w:r w:rsidRPr="00EB3091">
        <w:rPr>
          <w:rFonts w:ascii="Times New Roman" w:hAnsi="Times New Roman" w:cs="Times New Roman"/>
          <w:sz w:val="24"/>
          <w:szCs w:val="24"/>
        </w:rPr>
        <w:t>лыбековичу</w:t>
      </w:r>
      <w:proofErr w:type="spellEnd"/>
      <w:r w:rsidRPr="00EB3091">
        <w:rPr>
          <w:rFonts w:ascii="Times New Roman" w:hAnsi="Times New Roman" w:cs="Times New Roman"/>
          <w:sz w:val="24"/>
          <w:szCs w:val="24"/>
        </w:rPr>
        <w:t xml:space="preserve"> о том, что на 12.05.2017 года произведена оплата 20 235 063 (Двадцать миллионов двести тридцать пять тысяч шестьдесят три) тенге по до</w:t>
      </w:r>
      <w:r w:rsidR="009A4F5E">
        <w:rPr>
          <w:rFonts w:ascii="Times New Roman" w:hAnsi="Times New Roman" w:cs="Times New Roman"/>
          <w:sz w:val="24"/>
          <w:szCs w:val="24"/>
        </w:rPr>
        <w:t>говору купли-продажи № кв.</w:t>
      </w:r>
      <w:r>
        <w:rPr>
          <w:rFonts w:ascii="Times New Roman" w:hAnsi="Times New Roman" w:cs="Times New Roman"/>
          <w:sz w:val="24"/>
          <w:szCs w:val="24"/>
        </w:rPr>
        <w:t xml:space="preserve"> 147 от 28.04.2017</w:t>
      </w:r>
      <w:r w:rsidRPr="00EB3091">
        <w:rPr>
          <w:rFonts w:ascii="Times New Roman" w:hAnsi="Times New Roman" w:cs="Times New Roman"/>
          <w:sz w:val="24"/>
          <w:szCs w:val="24"/>
        </w:rPr>
        <w:t xml:space="preserve"> года за квартиру по адресу: пр. А. </w:t>
      </w:r>
      <w:proofErr w:type="spellStart"/>
      <w:r w:rsidRPr="00EB3091">
        <w:rPr>
          <w:rFonts w:ascii="Times New Roman" w:hAnsi="Times New Roman" w:cs="Times New Roman"/>
          <w:sz w:val="24"/>
          <w:szCs w:val="24"/>
        </w:rPr>
        <w:t>Молдагуловой</w:t>
      </w:r>
      <w:proofErr w:type="spellEnd"/>
      <w:r w:rsidRPr="00EB3091">
        <w:rPr>
          <w:rFonts w:ascii="Times New Roman" w:hAnsi="Times New Roman" w:cs="Times New Roman"/>
          <w:sz w:val="24"/>
          <w:szCs w:val="24"/>
        </w:rPr>
        <w:t xml:space="preserve"> 30 </w:t>
      </w:r>
      <w:r w:rsidRPr="00EB309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«Б</w:t>
      </w:r>
      <w:r w:rsidRPr="00EB309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кв. 147.</w:t>
      </w:r>
    </w:p>
    <w:p w:rsidR="00EB3091" w:rsidRDefault="00EB3091" w:rsidP="00EB309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EB3091" w:rsidRDefault="00EB3091" w:rsidP="00EB309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EB3091" w:rsidRPr="00EB3091" w:rsidRDefault="00EB3091" w:rsidP="00EB309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Главный бухгалтер</w:t>
      </w:r>
    </w:p>
    <w:p w:rsidR="00EB3091" w:rsidRPr="00EB3091" w:rsidRDefault="00EB3091" w:rsidP="00EB309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ТОО</w:t>
      </w:r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«</w:t>
      </w:r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proofErr w:type="spellStart"/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omfort</w:t>
      </w:r>
      <w:proofErr w:type="spellEnd"/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House </w:t>
      </w:r>
      <w:proofErr w:type="gramStart"/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City</w:t>
      </w:r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»</w:t>
      </w:r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  </w:t>
      </w:r>
      <w:proofErr w:type="gramEnd"/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                                                        </w:t>
      </w:r>
      <w:proofErr w:type="spellStart"/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Калиева</w:t>
      </w:r>
      <w:proofErr w:type="spellEnd"/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</w:t>
      </w:r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</w:t>
      </w:r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EB30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                         </w:t>
      </w:r>
    </w:p>
    <w:p w:rsidR="00EB3091" w:rsidRDefault="00EB3091" w:rsidP="00EB3091">
      <w:pPr>
        <w:tabs>
          <w:tab w:val="left" w:pos="7425"/>
        </w:tabs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F968EA" w:rsidRPr="00EB3091" w:rsidRDefault="00F968EA">
      <w:pPr>
        <w:rPr>
          <w:lang w:val="en-US"/>
        </w:rPr>
      </w:pPr>
    </w:p>
    <w:sectPr w:rsidR="00F968EA" w:rsidRPr="00EB30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64"/>
    <w:rsid w:val="009A4F5E"/>
    <w:rsid w:val="00DA4F64"/>
    <w:rsid w:val="00EB3091"/>
    <w:rsid w:val="00F9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BF2F0C-9B0B-4381-B1A5-933EAF2D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30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B309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B30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B30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cp:lastPrinted>2018-04-04T04:55:00Z</cp:lastPrinted>
  <dcterms:created xsi:type="dcterms:W3CDTF">2018-04-04T04:44:00Z</dcterms:created>
  <dcterms:modified xsi:type="dcterms:W3CDTF">2018-04-04T04:55:00Z</dcterms:modified>
</cp:coreProperties>
</file>