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06FF" w:rsidRPr="00BF456E" w:rsidRDefault="00FC06FF" w:rsidP="00FC06FF">
      <w:pPr>
        <w:tabs>
          <w:tab w:val="left" w:pos="5812"/>
        </w:tabs>
        <w:jc w:val="center"/>
        <w:rPr>
          <w:b/>
        </w:rPr>
      </w:pPr>
      <w:r w:rsidRPr="00BF456E">
        <w:rPr>
          <w:b/>
        </w:rPr>
        <w:t xml:space="preserve">ДОГОВОР № </w:t>
      </w:r>
      <w:r w:rsidR="00BD4CD2">
        <w:rPr>
          <w:b/>
        </w:rPr>
        <w:t>82</w:t>
      </w:r>
    </w:p>
    <w:p w:rsidR="00FC06FF" w:rsidRPr="00BF456E" w:rsidRDefault="00FC06FF" w:rsidP="00FC06FF">
      <w:pPr>
        <w:jc w:val="center"/>
        <w:rPr>
          <w:b/>
        </w:rPr>
      </w:pPr>
      <w:r w:rsidRPr="00BF456E">
        <w:rPr>
          <w:b/>
        </w:rPr>
        <w:t>на выполнение работ</w:t>
      </w:r>
    </w:p>
    <w:p w:rsidR="00FC06FF" w:rsidRPr="00BF456E" w:rsidRDefault="00FC06FF" w:rsidP="00FC06FF">
      <w:pPr>
        <w:jc w:val="center"/>
        <w:rPr>
          <w:b/>
        </w:rPr>
      </w:pPr>
    </w:p>
    <w:p w:rsidR="00FC06FF" w:rsidRPr="00BF456E" w:rsidRDefault="00FC06FF" w:rsidP="00FC06FF">
      <w:r w:rsidRPr="00BF456E">
        <w:t xml:space="preserve">город </w:t>
      </w:r>
      <w:proofErr w:type="spellStart"/>
      <w:r w:rsidRPr="00BF456E">
        <w:t>Актобе</w:t>
      </w:r>
      <w:proofErr w:type="spellEnd"/>
      <w:r w:rsidRPr="00BF456E">
        <w:tab/>
      </w:r>
      <w:r w:rsidRPr="00BF456E">
        <w:tab/>
      </w:r>
      <w:r w:rsidRPr="00BF456E">
        <w:tab/>
      </w:r>
      <w:r w:rsidRPr="00BF456E">
        <w:tab/>
        <w:t xml:space="preserve">           </w:t>
      </w:r>
      <w:r w:rsidRPr="00BF456E">
        <w:tab/>
      </w:r>
      <w:r w:rsidRPr="00BF456E">
        <w:tab/>
      </w:r>
      <w:r w:rsidRPr="00BF456E">
        <w:tab/>
        <w:t xml:space="preserve">                   </w:t>
      </w:r>
      <w:r>
        <w:t xml:space="preserve">    </w:t>
      </w:r>
      <w:proofErr w:type="gramStart"/>
      <w:r>
        <w:t xml:space="preserve">  </w:t>
      </w:r>
      <w:r w:rsidR="00BD4CD2">
        <w:t xml:space="preserve"> «</w:t>
      </w:r>
      <w:proofErr w:type="gramEnd"/>
      <w:r w:rsidR="00BD4CD2">
        <w:t>13</w:t>
      </w:r>
      <w:r w:rsidRPr="00BF456E">
        <w:t>»  ноября 2017  г.</w:t>
      </w:r>
    </w:p>
    <w:p w:rsidR="00FC06FF" w:rsidRPr="00BF456E" w:rsidRDefault="00FC06FF" w:rsidP="00FC06FF">
      <w:pPr>
        <w:jc w:val="both"/>
      </w:pPr>
    </w:p>
    <w:p w:rsidR="00FC06FF" w:rsidRPr="00BF456E" w:rsidRDefault="00FC06FF" w:rsidP="00FC06FF">
      <w:pPr>
        <w:jc w:val="both"/>
      </w:pPr>
      <w:r w:rsidRPr="00BF456E">
        <w:tab/>
      </w:r>
      <w:r w:rsidRPr="00BF456E">
        <w:rPr>
          <w:b/>
        </w:rPr>
        <w:t>ТОО «</w:t>
      </w:r>
      <w:r>
        <w:rPr>
          <w:b/>
          <w:lang w:val="kk-KZ"/>
        </w:rPr>
        <w:t>Аманат Актобе</w:t>
      </w:r>
      <w:r w:rsidRPr="00BF456E">
        <w:rPr>
          <w:b/>
        </w:rPr>
        <w:t>»,</w:t>
      </w:r>
      <w:r w:rsidRPr="00BF456E">
        <w:t xml:space="preserve"> именуемое в дальнейшем «</w:t>
      </w:r>
      <w:r w:rsidRPr="00BF456E">
        <w:rPr>
          <w:b/>
        </w:rPr>
        <w:t>Заказчик</w:t>
      </w:r>
      <w:r w:rsidRPr="00BF456E">
        <w:t xml:space="preserve">», в лице директора </w:t>
      </w:r>
      <w:r>
        <w:t>Бекназарова Н</w:t>
      </w:r>
      <w:r w:rsidRPr="00BF456E">
        <w:t xml:space="preserve">., действующего на основании Устава, с одной стороны, и </w:t>
      </w:r>
    </w:p>
    <w:p w:rsidR="00FC06FF" w:rsidRPr="00BF456E" w:rsidRDefault="00FC06FF" w:rsidP="00FC06FF">
      <w:pPr>
        <w:jc w:val="both"/>
      </w:pPr>
      <w:r w:rsidRPr="00BF456E">
        <w:t xml:space="preserve">           </w:t>
      </w:r>
      <w:r w:rsidRPr="00BF456E">
        <w:rPr>
          <w:b/>
        </w:rPr>
        <w:t xml:space="preserve">Индивидуальный предприниматель </w:t>
      </w:r>
      <w:proofErr w:type="spellStart"/>
      <w:r w:rsidRPr="00BF456E">
        <w:rPr>
          <w:b/>
        </w:rPr>
        <w:t>Шагров</w:t>
      </w:r>
      <w:proofErr w:type="spellEnd"/>
      <w:r w:rsidRPr="00BF456E">
        <w:rPr>
          <w:b/>
        </w:rPr>
        <w:t xml:space="preserve"> Андрей Олегович</w:t>
      </w:r>
      <w:r w:rsidRPr="00BF456E">
        <w:t xml:space="preserve">, именуемый в дальнейшем </w:t>
      </w:r>
      <w:r w:rsidRPr="00BF456E">
        <w:rPr>
          <w:b/>
        </w:rPr>
        <w:t>«Исполнитель»,</w:t>
      </w:r>
      <w:r w:rsidRPr="00BF456E">
        <w:t xml:space="preserve"> действующий на основании Свидетельства о регистрации ИП Серии 12915 №0515560 от «20» августа 2012 года, с другой стороны, совместно именуемые «СТОРОНЫ» заключили настоящий договор о нижеследующем:</w:t>
      </w:r>
    </w:p>
    <w:p w:rsidR="00FC06FF" w:rsidRPr="00BF456E" w:rsidRDefault="00FC06FF" w:rsidP="00FC06FF">
      <w:pPr>
        <w:jc w:val="center"/>
        <w:rPr>
          <w:b/>
        </w:rPr>
      </w:pPr>
      <w:r w:rsidRPr="00BF456E">
        <w:rPr>
          <w:b/>
        </w:rPr>
        <w:t>1. ПРЕДМЕТ ДОГОВОРА</w:t>
      </w:r>
    </w:p>
    <w:p w:rsidR="00FC06FF" w:rsidRPr="00BF456E" w:rsidRDefault="00FC06FF" w:rsidP="00FC06FF">
      <w:pPr>
        <w:jc w:val="both"/>
      </w:pPr>
      <w:r w:rsidRPr="00BF456E">
        <w:t>1.1. Исполнитель обязуется по заданию Заказчика в срок, установленный в п. 1.2. настоящего Договора, произвести работы</w:t>
      </w:r>
      <w:r w:rsidR="00A90ED2" w:rsidRPr="00A90ED2">
        <w:t xml:space="preserve"> </w:t>
      </w:r>
      <w:r w:rsidR="00A90ED2" w:rsidRPr="00B91A65">
        <w:t xml:space="preserve">по </w:t>
      </w:r>
      <w:r w:rsidR="00B91A65">
        <w:t xml:space="preserve">установке системы пожарной сигнализации </w:t>
      </w:r>
      <w:r w:rsidRPr="00B91A65">
        <w:t>на объекте</w:t>
      </w:r>
      <w:r w:rsidRPr="00BF456E">
        <w:t xml:space="preserve"> «</w:t>
      </w:r>
      <w:r w:rsidR="00A90ED2">
        <w:rPr>
          <w:lang w:val="kk-KZ"/>
        </w:rPr>
        <w:t>Строительство Торгового Дома</w:t>
      </w:r>
      <w:r w:rsidRPr="00BF456E">
        <w:rPr>
          <w:lang w:val="kk-KZ"/>
        </w:rPr>
        <w:t xml:space="preserve"> </w:t>
      </w:r>
      <w:r w:rsidRPr="00BF456E">
        <w:t>«</w:t>
      </w:r>
      <w:r w:rsidR="00A90ED2" w:rsidRPr="00A90ED2">
        <w:t xml:space="preserve">Мега </w:t>
      </w:r>
      <w:proofErr w:type="spellStart"/>
      <w:r w:rsidR="00A90ED2" w:rsidRPr="00A90ED2">
        <w:t>Шыгыс</w:t>
      </w:r>
      <w:proofErr w:type="spellEnd"/>
      <w:r w:rsidRPr="00BF456E">
        <w:t>»</w:t>
      </w:r>
      <w:r w:rsidR="00B91A65">
        <w:t xml:space="preserve"> блок №2 в </w:t>
      </w:r>
      <w:r w:rsidR="00A90ED2">
        <w:t xml:space="preserve">г. </w:t>
      </w:r>
      <w:proofErr w:type="spellStart"/>
      <w:r w:rsidR="00A90ED2">
        <w:t>Актобе</w:t>
      </w:r>
      <w:proofErr w:type="spellEnd"/>
      <w:r w:rsidRPr="00BF456E">
        <w:t>», а Заказчик обязуется принять и оплатить Работы, согласно Спецификации, Приложение №1.</w:t>
      </w:r>
    </w:p>
    <w:p w:rsidR="00FC06FF" w:rsidRPr="00BF456E" w:rsidRDefault="00FC06FF" w:rsidP="00FC06FF">
      <w:pPr>
        <w:jc w:val="both"/>
      </w:pPr>
      <w:r w:rsidRPr="00BF456E">
        <w:t>1.2. Срок выполнения работ</w:t>
      </w:r>
      <w:r w:rsidR="00A90ED2">
        <w:t>: 20</w:t>
      </w:r>
      <w:r w:rsidRPr="00BF456E">
        <w:t xml:space="preserve"> (</w:t>
      </w:r>
      <w:r w:rsidR="00A90ED2">
        <w:t>двадцать</w:t>
      </w:r>
      <w:r>
        <w:t xml:space="preserve">) </w:t>
      </w:r>
      <w:r w:rsidR="00A90ED2">
        <w:t>календарных</w:t>
      </w:r>
      <w:r w:rsidRPr="00BF456E">
        <w:t xml:space="preserve"> дней с момента</w:t>
      </w:r>
      <w:r>
        <w:t xml:space="preserve"> подписания настоящего Договора.</w:t>
      </w:r>
    </w:p>
    <w:p w:rsidR="00FC06FF" w:rsidRPr="00BF456E" w:rsidRDefault="00FC06FF" w:rsidP="000C5D93">
      <w:pPr>
        <w:jc w:val="center"/>
        <w:rPr>
          <w:b/>
        </w:rPr>
      </w:pPr>
      <w:r w:rsidRPr="00BF456E">
        <w:rPr>
          <w:b/>
        </w:rPr>
        <w:t>2. СТОИМОСТЬ РАБОТ И ПОРЯДОК ОПЛАТЫ</w:t>
      </w:r>
    </w:p>
    <w:p w:rsidR="00FC06FF" w:rsidRPr="00BF456E" w:rsidRDefault="00FC06FF" w:rsidP="00FC06FF">
      <w:pPr>
        <w:jc w:val="both"/>
      </w:pPr>
      <w:r w:rsidRPr="00BF456E">
        <w:t>2.1.</w:t>
      </w:r>
      <w:r w:rsidRPr="00BF456E">
        <w:rPr>
          <w:b/>
        </w:rPr>
        <w:t xml:space="preserve"> </w:t>
      </w:r>
      <w:r w:rsidRPr="00BF456E">
        <w:t xml:space="preserve">Стоимость работ составляет </w:t>
      </w:r>
      <w:r w:rsidR="00BD4CD2">
        <w:rPr>
          <w:b/>
        </w:rPr>
        <w:t xml:space="preserve">2 000 538 </w:t>
      </w:r>
      <w:r w:rsidRPr="00380D03">
        <w:rPr>
          <w:b/>
        </w:rPr>
        <w:t>(</w:t>
      </w:r>
      <w:r w:rsidR="00BD4CD2">
        <w:rPr>
          <w:b/>
        </w:rPr>
        <w:t>два миллиона пятьсот тридцать</w:t>
      </w:r>
      <w:r w:rsidR="00380D03" w:rsidRPr="00380D03">
        <w:rPr>
          <w:b/>
        </w:rPr>
        <w:t xml:space="preserve"> восемь</w:t>
      </w:r>
      <w:r w:rsidRPr="00380D03">
        <w:rPr>
          <w:b/>
        </w:rPr>
        <w:t>)</w:t>
      </w:r>
      <w:r w:rsidRPr="00BF456E">
        <w:t xml:space="preserve"> тенге </w:t>
      </w:r>
      <w:r w:rsidRPr="00BF456E">
        <w:rPr>
          <w:lang w:val="kk-KZ"/>
        </w:rPr>
        <w:t xml:space="preserve">с </w:t>
      </w:r>
      <w:r w:rsidRPr="00BF456E">
        <w:t>учет</w:t>
      </w:r>
      <w:r w:rsidRPr="00BF456E">
        <w:rPr>
          <w:lang w:val="kk-KZ"/>
        </w:rPr>
        <w:t>ом</w:t>
      </w:r>
      <w:r w:rsidRPr="00BF456E">
        <w:t xml:space="preserve"> НДС</w:t>
      </w:r>
      <w:r>
        <w:t>. В стоимость Д</w:t>
      </w:r>
      <w:r w:rsidRPr="00BF456E">
        <w:t>оговора вход</w:t>
      </w:r>
      <w:r w:rsidR="00B91A65">
        <w:t>ит стоимость материалов и работ, а также иные расходы Исполнителя, связанные с выполнением работ согласно настоящего Договора.</w:t>
      </w:r>
      <w:r w:rsidRPr="00BF456E">
        <w:t xml:space="preserve"> </w:t>
      </w:r>
    </w:p>
    <w:p w:rsidR="00380D03" w:rsidRPr="00FD5BD1" w:rsidRDefault="00380D03" w:rsidP="00380D03">
      <w:pPr>
        <w:jc w:val="both"/>
      </w:pPr>
      <w:r w:rsidRPr="00FD5BD1">
        <w:t>2.2.  Оплата по Договору производится следующим образом:</w:t>
      </w:r>
    </w:p>
    <w:p w:rsidR="00380D03" w:rsidRPr="00B91A65" w:rsidRDefault="00380D03" w:rsidP="00380D03">
      <w:pPr>
        <w:jc w:val="both"/>
      </w:pPr>
      <w:r w:rsidRPr="00FD5BD1">
        <w:t xml:space="preserve">2.2.1. </w:t>
      </w:r>
      <w:r w:rsidRPr="00B91A65">
        <w:t>Заказчик переводит аванс в размере 50% от стоимости работ, что составляет</w:t>
      </w:r>
    </w:p>
    <w:p w:rsidR="00380D03" w:rsidRPr="00FD5BD1" w:rsidRDefault="00B91A65" w:rsidP="00380D03">
      <w:pPr>
        <w:jc w:val="both"/>
      </w:pPr>
      <w:r>
        <w:t>1 000 269</w:t>
      </w:r>
      <w:r w:rsidR="00380D03" w:rsidRPr="00B91A65">
        <w:t xml:space="preserve"> (</w:t>
      </w:r>
      <w:r>
        <w:t>один миллион двести шестьдесят девять</w:t>
      </w:r>
      <w:r w:rsidR="00380D03" w:rsidRPr="00B91A65">
        <w:t>) тенге.</w:t>
      </w:r>
    </w:p>
    <w:p w:rsidR="00FC06FF" w:rsidRPr="00BF456E" w:rsidRDefault="00380D03" w:rsidP="00FC06FF">
      <w:pPr>
        <w:jc w:val="both"/>
      </w:pPr>
      <w:r w:rsidRPr="00FD5BD1">
        <w:t xml:space="preserve">2.2.2. Остальную часть стоимости работ Заказчик переводит после подписания акта приемки выполненных работ на основании </w:t>
      </w:r>
      <w:r w:rsidRPr="00FD5BD1">
        <w:rPr>
          <w:lang w:val="kk-KZ"/>
        </w:rPr>
        <w:t>акта выполненных работ и счета на оплату, с учетом удержания 5%</w:t>
      </w:r>
      <w:r w:rsidRPr="00FD5BD1">
        <w:t>, которое возвращается Исполнителю на основании его письменного обращения после истечения года</w:t>
      </w:r>
      <w:r w:rsidRPr="00FD5BD1">
        <w:rPr>
          <w:lang w:val="kk-KZ"/>
        </w:rPr>
        <w:t xml:space="preserve"> после подписания последнего акта выполненных работ</w:t>
      </w:r>
      <w:r w:rsidR="00B91A65">
        <w:t>, а также с учетом выплаченного ранее аванса.</w:t>
      </w:r>
      <w:r w:rsidRPr="00E351B2">
        <w:t xml:space="preserve">      </w:t>
      </w:r>
    </w:p>
    <w:p w:rsidR="00B91A65" w:rsidRDefault="00B91A65" w:rsidP="00FC06FF">
      <w:pPr>
        <w:jc w:val="center"/>
        <w:rPr>
          <w:b/>
        </w:rPr>
      </w:pPr>
    </w:p>
    <w:p w:rsidR="00FC06FF" w:rsidRPr="009A07CD" w:rsidRDefault="00FC06FF" w:rsidP="00FC06FF">
      <w:pPr>
        <w:jc w:val="center"/>
        <w:rPr>
          <w:b/>
        </w:rPr>
      </w:pPr>
      <w:r w:rsidRPr="009A07CD">
        <w:rPr>
          <w:b/>
        </w:rPr>
        <w:t>3. ОБЯЗАННОСТИ И ПРАВА СТОРОН</w:t>
      </w:r>
    </w:p>
    <w:p w:rsidR="00FC06FF" w:rsidRPr="009A07CD" w:rsidRDefault="00FC06FF" w:rsidP="00FC06FF">
      <w:pPr>
        <w:jc w:val="both"/>
        <w:rPr>
          <w:b/>
          <w:i/>
        </w:rPr>
      </w:pPr>
      <w:r w:rsidRPr="009A07CD">
        <w:rPr>
          <w:b/>
          <w:i/>
        </w:rPr>
        <w:t>3.1.Исполнитель обязуется:</w:t>
      </w:r>
    </w:p>
    <w:p w:rsidR="00FC06FF" w:rsidRPr="009A07CD" w:rsidRDefault="00FC06FF" w:rsidP="00FC06FF">
      <w:pPr>
        <w:jc w:val="both"/>
      </w:pPr>
      <w:r w:rsidRPr="009A07CD">
        <w:t>3.1.1. Начать работу в соответствии с условиями договора.</w:t>
      </w:r>
    </w:p>
    <w:p w:rsidR="00FC06FF" w:rsidRPr="009A07CD" w:rsidRDefault="00FC06FF" w:rsidP="00FC06FF">
      <w:pPr>
        <w:jc w:val="both"/>
      </w:pPr>
      <w:r w:rsidRPr="009A07CD">
        <w:t>3.1.2. Качественно и в установленный настоящим договором срок выполнить работы.</w:t>
      </w:r>
    </w:p>
    <w:p w:rsidR="00FC06FF" w:rsidRPr="009A07CD" w:rsidRDefault="00FC06FF" w:rsidP="00FC06FF">
      <w:pPr>
        <w:jc w:val="both"/>
      </w:pPr>
      <w:r w:rsidRPr="009A07CD">
        <w:t xml:space="preserve">3.1.3. Выполнить Работы согласно требованиям СНиП и ГОСТ на данные виды работ, а также согласно </w:t>
      </w:r>
      <w:r w:rsidRPr="009A07CD">
        <w:rPr>
          <w:lang w:val="kk-KZ"/>
        </w:rPr>
        <w:t>проекту и заданию Заказчика</w:t>
      </w:r>
      <w:r w:rsidRPr="009A07CD">
        <w:t xml:space="preserve">. </w:t>
      </w:r>
    </w:p>
    <w:p w:rsidR="00FC06FF" w:rsidRPr="009A07CD" w:rsidRDefault="00FC06FF" w:rsidP="00FC06FF">
      <w:pPr>
        <w:tabs>
          <w:tab w:val="left" w:pos="1701"/>
        </w:tabs>
        <w:jc w:val="both"/>
        <w:rPr>
          <w:color w:val="000000"/>
        </w:rPr>
      </w:pPr>
      <w:r w:rsidRPr="009A07CD">
        <w:t xml:space="preserve">3.1.4. Обеспечить безопасное ведение работ и соблюдение работниками техники безопасности. </w:t>
      </w:r>
      <w:r w:rsidRPr="009A07CD">
        <w:rPr>
          <w:color w:val="000000"/>
        </w:rPr>
        <w:t>Нести ответственность за эмиссию в окружающую среду.</w:t>
      </w:r>
    </w:p>
    <w:p w:rsidR="00FC06FF" w:rsidRPr="009A07CD" w:rsidRDefault="00FC06FF" w:rsidP="00FC06FF">
      <w:pPr>
        <w:jc w:val="both"/>
      </w:pPr>
      <w:r w:rsidRPr="009A07CD">
        <w:t>3.1.5. Выполнять Работы со своим инвентарем,</w:t>
      </w:r>
      <w:r>
        <w:t xml:space="preserve"> материалами,</w:t>
      </w:r>
      <w:r w:rsidRPr="009A07CD">
        <w:t xml:space="preserve"> оборудованием, расходными материалами, спецтехникой</w:t>
      </w:r>
      <w:r w:rsidRPr="009A07CD">
        <w:rPr>
          <w:lang w:val="kk-KZ"/>
        </w:rPr>
        <w:t xml:space="preserve"> </w:t>
      </w:r>
      <w:r w:rsidRPr="009A07CD">
        <w:t>и специальной одеждой.</w:t>
      </w:r>
    </w:p>
    <w:p w:rsidR="00FC06FF" w:rsidRPr="009A07CD" w:rsidRDefault="00FC06FF" w:rsidP="00FC06FF">
      <w:pPr>
        <w:jc w:val="both"/>
      </w:pPr>
      <w:r w:rsidRPr="009A07CD">
        <w:t>3.1.6. После окончания Работ убрать мусор с площадки, где производились Работы.</w:t>
      </w:r>
    </w:p>
    <w:p w:rsidR="00FC06FF" w:rsidRPr="009A07CD" w:rsidRDefault="00FC06FF" w:rsidP="00FC06FF">
      <w:pPr>
        <w:jc w:val="both"/>
      </w:pPr>
      <w:r w:rsidRPr="009A07CD">
        <w:t>3.1.7. Передать выполненные работы по акту.</w:t>
      </w:r>
    </w:p>
    <w:p w:rsidR="00FC06FF" w:rsidRPr="009A07CD" w:rsidRDefault="00FC06FF" w:rsidP="00FC06FF">
      <w:pPr>
        <w:jc w:val="both"/>
      </w:pPr>
      <w:r w:rsidRPr="009A07CD">
        <w:t>3.1.8. В случае выявления недостатков устранить их в установленный Сторонами срок.</w:t>
      </w:r>
    </w:p>
    <w:p w:rsidR="00FC06FF" w:rsidRPr="009A07CD" w:rsidRDefault="00FC06FF" w:rsidP="00FC06FF">
      <w:pPr>
        <w:tabs>
          <w:tab w:val="left" w:pos="7815"/>
        </w:tabs>
        <w:jc w:val="both"/>
      </w:pPr>
      <w:r w:rsidRPr="009A07CD">
        <w:t>3.1.9. Назначить лицо, ответственное за выполнение хода Работ и согласование работ с Заказчиком.</w:t>
      </w:r>
    </w:p>
    <w:p w:rsidR="00FC06FF" w:rsidRPr="009A07CD" w:rsidRDefault="00FC06FF" w:rsidP="00FC06FF">
      <w:pPr>
        <w:tabs>
          <w:tab w:val="left" w:pos="7815"/>
        </w:tabs>
        <w:jc w:val="both"/>
      </w:pPr>
      <w:r w:rsidRPr="009A07CD">
        <w:t>3.1.10. В случае противоречия задания Заказчика требованиям СНиП и ГОСТ или проекту Исполнитель уведомляет об этом Заказчика перед началом выполнения работ.</w:t>
      </w:r>
      <w:r w:rsidRPr="009A07CD">
        <w:tab/>
      </w:r>
    </w:p>
    <w:p w:rsidR="00FC06FF" w:rsidRPr="009A07CD" w:rsidRDefault="00FC06FF" w:rsidP="00FC06FF">
      <w:pPr>
        <w:tabs>
          <w:tab w:val="left" w:pos="7815"/>
        </w:tabs>
        <w:jc w:val="both"/>
        <w:rPr>
          <w:lang w:val="kk-KZ"/>
        </w:rPr>
      </w:pPr>
      <w:r w:rsidRPr="009A07CD">
        <w:t xml:space="preserve">3.1.11. Нести ответственность за сохранность материалов. В случае кражи строительных материалов </w:t>
      </w:r>
      <w:r w:rsidRPr="009A07CD">
        <w:rPr>
          <w:lang w:val="kk-KZ"/>
        </w:rPr>
        <w:t>Исполнитель обязуется возместить стоимость указанных материалов.</w:t>
      </w:r>
    </w:p>
    <w:p w:rsidR="00B91A65" w:rsidRPr="00B91A65" w:rsidRDefault="00FC06FF" w:rsidP="00B91A65">
      <w:pPr>
        <w:tabs>
          <w:tab w:val="left" w:pos="7815"/>
        </w:tabs>
        <w:jc w:val="both"/>
        <w:rPr>
          <w:lang w:val="kk-KZ"/>
        </w:rPr>
      </w:pPr>
      <w:r w:rsidRPr="009A07CD">
        <w:rPr>
          <w:lang w:val="kk-KZ"/>
        </w:rPr>
        <w:t>3.1.12. Соблюдать нормы расхода строительных материалов согласно нормативных актов и не допускать перерасхода материалов.</w:t>
      </w:r>
    </w:p>
    <w:p w:rsidR="00FC06FF" w:rsidRPr="009A07CD" w:rsidRDefault="00FC06FF" w:rsidP="00FC06FF">
      <w:pPr>
        <w:jc w:val="both"/>
        <w:rPr>
          <w:b/>
          <w:i/>
        </w:rPr>
      </w:pPr>
      <w:r w:rsidRPr="009A07CD">
        <w:rPr>
          <w:b/>
          <w:i/>
        </w:rPr>
        <w:lastRenderedPageBreak/>
        <w:t xml:space="preserve">3.2. Заказчик обязуется </w:t>
      </w:r>
    </w:p>
    <w:p w:rsidR="00FC06FF" w:rsidRPr="009A07CD" w:rsidRDefault="00FC06FF" w:rsidP="00FC06FF">
      <w:pPr>
        <w:jc w:val="both"/>
      </w:pPr>
      <w:r w:rsidRPr="009A07CD">
        <w:t>3.2.1. По окончании Работ принять их и подписать соответствующие документы.</w:t>
      </w:r>
    </w:p>
    <w:p w:rsidR="00FC06FF" w:rsidRPr="009A07CD" w:rsidRDefault="00FC06FF" w:rsidP="00FC06FF">
      <w:pPr>
        <w:jc w:val="both"/>
      </w:pPr>
      <w:r w:rsidRPr="009A07CD">
        <w:t>3.2.</w:t>
      </w:r>
      <w:r>
        <w:t>2</w:t>
      </w:r>
      <w:r w:rsidRPr="009A07CD">
        <w:t>. Назначить лицо, ответственное за согласование работ с Исполнителем.</w:t>
      </w:r>
    </w:p>
    <w:p w:rsidR="00FC06FF" w:rsidRPr="009A07CD" w:rsidRDefault="00FC06FF" w:rsidP="00FC06FF">
      <w:pPr>
        <w:jc w:val="both"/>
        <w:rPr>
          <w:b/>
          <w:i/>
        </w:rPr>
      </w:pPr>
      <w:r w:rsidRPr="009A07CD">
        <w:rPr>
          <w:b/>
          <w:i/>
        </w:rPr>
        <w:t>3.3. Заказчик вправе:</w:t>
      </w:r>
    </w:p>
    <w:p w:rsidR="00FC06FF" w:rsidRPr="009A07CD" w:rsidRDefault="00FC06FF" w:rsidP="00FC06FF">
      <w:pPr>
        <w:jc w:val="both"/>
      </w:pPr>
      <w:r w:rsidRPr="009A07CD">
        <w:t>3.4.1. В любое время проверять ход и качество работы, выполняемой Исполнителем, не вмешиваясь в его хозяйственную деятельность.</w:t>
      </w:r>
    </w:p>
    <w:p w:rsidR="00FC06FF" w:rsidRPr="009A07CD" w:rsidRDefault="00FC06FF" w:rsidP="00FC06FF">
      <w:pPr>
        <w:pStyle w:val="2"/>
        <w:tabs>
          <w:tab w:val="left" w:pos="426"/>
        </w:tabs>
        <w:ind w:left="0" w:firstLine="0"/>
        <w:jc w:val="both"/>
        <w:rPr>
          <w:sz w:val="24"/>
          <w:szCs w:val="24"/>
          <w:lang w:eastAsia="ru-RU"/>
        </w:rPr>
      </w:pPr>
      <w:r w:rsidRPr="009A07CD">
        <w:rPr>
          <w:sz w:val="24"/>
          <w:szCs w:val="24"/>
          <w:lang w:eastAsia="ru-RU"/>
        </w:rPr>
        <w:t xml:space="preserve">3.4.2. Заказчик вправе на свое усмотрение выборочно проводить проверку качества </w:t>
      </w:r>
      <w:r w:rsidRPr="009A07CD">
        <w:rPr>
          <w:sz w:val="24"/>
          <w:szCs w:val="24"/>
          <w:lang w:val="kk-KZ" w:eastAsia="ru-RU"/>
        </w:rPr>
        <w:t>работы</w:t>
      </w:r>
      <w:r w:rsidRPr="009A07CD">
        <w:rPr>
          <w:sz w:val="24"/>
          <w:szCs w:val="24"/>
          <w:lang w:eastAsia="ru-RU"/>
        </w:rPr>
        <w:t xml:space="preserve">. Для проверки качества Заказчик проводит детальное обследование, в том числе </w:t>
      </w:r>
      <w:r w:rsidRPr="009A07CD">
        <w:rPr>
          <w:sz w:val="24"/>
          <w:szCs w:val="24"/>
          <w:lang w:val="kk-KZ" w:eastAsia="ru-RU"/>
        </w:rPr>
        <w:t>с привлечением экспертов</w:t>
      </w:r>
      <w:r w:rsidRPr="009A07CD">
        <w:rPr>
          <w:sz w:val="24"/>
          <w:szCs w:val="24"/>
          <w:lang w:eastAsia="ru-RU"/>
        </w:rPr>
        <w:t xml:space="preserve">, с целью выявления дефектов. </w:t>
      </w:r>
    </w:p>
    <w:p w:rsidR="00FC06FF" w:rsidRPr="000C5D93" w:rsidRDefault="00FC06FF" w:rsidP="000C5D93">
      <w:pPr>
        <w:pStyle w:val="2"/>
        <w:tabs>
          <w:tab w:val="left" w:pos="426"/>
        </w:tabs>
        <w:ind w:left="0" w:firstLine="0"/>
        <w:jc w:val="both"/>
        <w:rPr>
          <w:sz w:val="24"/>
          <w:szCs w:val="24"/>
          <w:lang w:eastAsia="ru-RU"/>
        </w:rPr>
      </w:pPr>
      <w:r w:rsidRPr="009A07CD">
        <w:rPr>
          <w:sz w:val="24"/>
          <w:szCs w:val="24"/>
          <w:lang w:eastAsia="ru-RU"/>
        </w:rPr>
        <w:t>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FC06FF" w:rsidRPr="009A07CD" w:rsidRDefault="00FC06FF" w:rsidP="00FC06FF">
      <w:pPr>
        <w:pStyle w:val="a3"/>
        <w:spacing w:before="0" w:beforeAutospacing="0" w:after="0" w:afterAutospacing="0"/>
        <w:jc w:val="center"/>
        <w:rPr>
          <w:b/>
        </w:rPr>
      </w:pPr>
      <w:r w:rsidRPr="009A07CD">
        <w:rPr>
          <w:b/>
        </w:rPr>
        <w:t>4. ГАРАНТИЯ КАЧЕСТВА</w:t>
      </w:r>
    </w:p>
    <w:p w:rsidR="00FC06FF" w:rsidRPr="009A07CD" w:rsidRDefault="00FC06FF" w:rsidP="00FC06FF">
      <w:pPr>
        <w:pStyle w:val="2"/>
        <w:tabs>
          <w:tab w:val="left" w:pos="426"/>
        </w:tabs>
        <w:ind w:left="0" w:firstLine="0"/>
        <w:jc w:val="both"/>
        <w:rPr>
          <w:sz w:val="24"/>
          <w:szCs w:val="24"/>
        </w:rPr>
      </w:pPr>
      <w:r w:rsidRPr="009A07CD">
        <w:rPr>
          <w:sz w:val="24"/>
          <w:szCs w:val="24"/>
        </w:rPr>
        <w:t xml:space="preserve">4.1. Исполнитель дает гарантию качества на выполненные Работы в течение </w:t>
      </w:r>
      <w:r w:rsidRPr="009A07CD">
        <w:rPr>
          <w:sz w:val="24"/>
          <w:szCs w:val="24"/>
          <w:lang w:val="kk-KZ"/>
        </w:rPr>
        <w:t>24</w:t>
      </w:r>
      <w:r w:rsidRPr="009A07CD">
        <w:rPr>
          <w:sz w:val="24"/>
          <w:szCs w:val="24"/>
        </w:rPr>
        <w:t xml:space="preserve"> месяцев. Срок гарантии начинается со следующего дня после </w:t>
      </w:r>
      <w:r>
        <w:rPr>
          <w:sz w:val="24"/>
          <w:szCs w:val="24"/>
        </w:rPr>
        <w:t>приемки выполненных работ</w:t>
      </w:r>
      <w:r w:rsidRPr="009A07CD">
        <w:rPr>
          <w:sz w:val="24"/>
          <w:szCs w:val="24"/>
        </w:rPr>
        <w:t xml:space="preserve">. </w:t>
      </w:r>
    </w:p>
    <w:p w:rsidR="00FC06FF" w:rsidRPr="000C5D93" w:rsidRDefault="00FC06FF" w:rsidP="000C5D93">
      <w:pPr>
        <w:pStyle w:val="2"/>
        <w:tabs>
          <w:tab w:val="left" w:pos="426"/>
        </w:tabs>
        <w:ind w:left="0" w:firstLine="0"/>
        <w:jc w:val="both"/>
        <w:rPr>
          <w:sz w:val="24"/>
          <w:szCs w:val="24"/>
        </w:rPr>
      </w:pPr>
      <w:r w:rsidRPr="009A07CD">
        <w:rPr>
          <w:sz w:val="24"/>
          <w:szCs w:val="24"/>
        </w:rPr>
        <w:t xml:space="preserve">4.2. 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3 (трех) календарных дней устранить дефекты в соответствии с техническими требованиями </w:t>
      </w:r>
      <w:r>
        <w:rPr>
          <w:sz w:val="24"/>
          <w:szCs w:val="24"/>
        </w:rPr>
        <w:t>Заказчика и условиями Договора.</w:t>
      </w:r>
    </w:p>
    <w:p w:rsidR="00FC06FF" w:rsidRPr="000C5D93" w:rsidRDefault="00FC06FF" w:rsidP="000C5D93">
      <w:pPr>
        <w:pStyle w:val="a3"/>
        <w:spacing w:before="0" w:beforeAutospacing="0" w:after="0" w:afterAutospacing="0"/>
        <w:jc w:val="center"/>
        <w:rPr>
          <w:b/>
          <w:bCs/>
        </w:rPr>
      </w:pPr>
      <w:r w:rsidRPr="009A07CD">
        <w:rPr>
          <w:b/>
          <w:bCs/>
        </w:rPr>
        <w:t>5. ОТВЕТСТВЕННОСТЬ СТОРОН</w:t>
      </w:r>
    </w:p>
    <w:p w:rsidR="00FC06FF" w:rsidRPr="009A07CD" w:rsidRDefault="00FC06FF" w:rsidP="00FC06FF">
      <w:pPr>
        <w:pStyle w:val="a3"/>
        <w:spacing w:before="0" w:beforeAutospacing="0" w:after="0" w:afterAutospacing="0"/>
        <w:jc w:val="both"/>
      </w:pPr>
      <w:r w:rsidRPr="009A07CD">
        <w:t xml:space="preserve">5.1.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FC06FF" w:rsidRPr="009A07CD" w:rsidRDefault="00FC06FF" w:rsidP="00FC06FF">
      <w:pPr>
        <w:pStyle w:val="a3"/>
        <w:spacing w:before="0" w:beforeAutospacing="0" w:after="0" w:afterAutospacing="0"/>
        <w:jc w:val="both"/>
      </w:pPr>
      <w:r w:rsidRPr="009A07CD">
        <w:t xml:space="preserve">5.2.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FC06FF" w:rsidRPr="009A07CD" w:rsidRDefault="00FC06FF" w:rsidP="00FC06FF">
      <w:pPr>
        <w:pStyle w:val="a3"/>
        <w:spacing w:before="0" w:beforeAutospacing="0" w:after="0" w:afterAutospacing="0"/>
        <w:jc w:val="both"/>
      </w:pPr>
      <w:r w:rsidRPr="009A07CD">
        <w:t xml:space="preserve">5.3.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w:t>
      </w:r>
      <w:proofErr w:type="spellStart"/>
      <w:r w:rsidRPr="009A07CD">
        <w:t>Актобе</w:t>
      </w:r>
      <w:proofErr w:type="spellEnd"/>
      <w:r w:rsidRPr="009A07CD">
        <w:t>.</w:t>
      </w:r>
    </w:p>
    <w:p w:rsidR="00FC06FF" w:rsidRPr="006317C0" w:rsidRDefault="00FC06FF" w:rsidP="00FC06FF">
      <w:pPr>
        <w:pStyle w:val="a3"/>
        <w:spacing w:before="0" w:beforeAutospacing="0" w:after="0" w:afterAutospacing="0"/>
        <w:jc w:val="both"/>
      </w:pPr>
      <w:r w:rsidRPr="009A07CD">
        <w:t>5.4.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r w:rsidR="00031B0D">
        <w:t xml:space="preserve"> </w:t>
      </w:r>
      <w:r w:rsidRPr="009A07CD">
        <w:t>При выполнении работ Исполнитель гарантирует соблюдения своими сотрудникам правил техники безопасности. В случае причинения какого-либо ущерба или вреда Исполнитель обязуется нести ответственность за указанное причинение вреда.</w:t>
      </w:r>
    </w:p>
    <w:p w:rsidR="00FC06FF" w:rsidRPr="009A07CD" w:rsidRDefault="00FC06FF" w:rsidP="00FC06FF">
      <w:pPr>
        <w:pStyle w:val="a3"/>
        <w:spacing w:before="0" w:beforeAutospacing="0" w:after="0" w:afterAutospacing="0"/>
        <w:jc w:val="both"/>
      </w:pPr>
      <w:r w:rsidRPr="009A07CD">
        <w:t>5.5.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FC06FF" w:rsidRDefault="00FC06FF" w:rsidP="00FC06FF">
      <w:pPr>
        <w:pStyle w:val="a3"/>
        <w:spacing w:before="0" w:beforeAutospacing="0" w:after="0" w:afterAutospacing="0"/>
        <w:jc w:val="both"/>
      </w:pPr>
      <w:r w:rsidRPr="009A07CD">
        <w:t>5.6. В случае, если в результате проводимой проверки согласно п. 3.4.2. настоящего Договора, а равно в процессе промежуточной приемки в</w:t>
      </w:r>
      <w:r>
        <w:t>ыполненных работ</w:t>
      </w:r>
      <w:r w:rsidRPr="009A07CD">
        <w:t xml:space="preserve"> Заказчиком зафиксированы отклонения от требований п.3.1.3.</w:t>
      </w:r>
      <w:r>
        <w:t xml:space="preserve"> Заказчик не оплачивает работы. </w:t>
      </w:r>
      <w:r w:rsidRPr="009A07CD">
        <w:t>В случае перерасхода материалов по вине Исполнителя Заказчик вправе удержать с оплаты работ стоимость перерасходованного материала.</w:t>
      </w:r>
    </w:p>
    <w:p w:rsidR="00FC06FF" w:rsidRPr="006805C2" w:rsidRDefault="000C5D93" w:rsidP="006805C2">
      <w:pPr>
        <w:pStyle w:val="a3"/>
        <w:spacing w:before="0" w:beforeAutospacing="0" w:after="0" w:afterAutospacing="0"/>
        <w:jc w:val="both"/>
        <w:rPr>
          <w:rStyle w:val="apple-style-span"/>
        </w:rPr>
      </w:pPr>
      <w:r>
        <w:t>5.7.  В случае просрочки выполнения работ Исполнителем более чем на 20 календарных дней, Исполнитель обязуется заплатить неустойку в размере 20% от стоимости Договора сверх пени указанной в п. 5.2 и реальных убытков Заказчика.</w:t>
      </w:r>
    </w:p>
    <w:p w:rsidR="00FC06FF" w:rsidRPr="009A07CD" w:rsidRDefault="00FC06FF" w:rsidP="000C5D93">
      <w:pPr>
        <w:jc w:val="center"/>
        <w:rPr>
          <w:rStyle w:val="apple-style-span"/>
          <w:b/>
        </w:rPr>
      </w:pPr>
      <w:r w:rsidRPr="009A07CD">
        <w:rPr>
          <w:rStyle w:val="apple-style-span"/>
          <w:b/>
        </w:rPr>
        <w:lastRenderedPageBreak/>
        <w:t>6. ФОРС-М</w:t>
      </w:r>
      <w:bookmarkStart w:id="0" w:name="_GoBack"/>
      <w:bookmarkEnd w:id="0"/>
      <w:r w:rsidRPr="009A07CD">
        <w:rPr>
          <w:rStyle w:val="apple-style-span"/>
          <w:b/>
        </w:rPr>
        <w:t>АЖОРНЫЕ ОБСТОЯТЕЛЬСТВА</w:t>
      </w:r>
    </w:p>
    <w:p w:rsidR="00FC06FF" w:rsidRPr="009A07CD" w:rsidRDefault="00FC06FF" w:rsidP="00FC06FF">
      <w:pPr>
        <w:jc w:val="both"/>
        <w:rPr>
          <w:rStyle w:val="apple-style-span"/>
        </w:rPr>
      </w:pPr>
      <w:r w:rsidRPr="009A07CD">
        <w:rPr>
          <w:rStyle w:val="apple-style-span"/>
        </w:rPr>
        <w:t>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наводнение 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FC06FF" w:rsidRPr="00FD5BD1" w:rsidRDefault="00FC06FF" w:rsidP="00FD5BD1">
      <w:pPr>
        <w:jc w:val="both"/>
        <w:rPr>
          <w:rStyle w:val="apple-style-span"/>
        </w:rPr>
      </w:pPr>
      <w:r w:rsidRPr="009A07CD">
        <w:rPr>
          <w:rStyle w:val="apple-style-span"/>
        </w:rPr>
        <w:t xml:space="preserve">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w:t>
      </w:r>
      <w:proofErr w:type="spellStart"/>
      <w:r w:rsidRPr="009A07CD">
        <w:rPr>
          <w:rStyle w:val="apple-style-span"/>
        </w:rPr>
        <w:t>Актобе</w:t>
      </w:r>
      <w:proofErr w:type="spellEnd"/>
      <w:r w:rsidRPr="009A07CD">
        <w:rPr>
          <w:rStyle w:val="apple-style-span"/>
        </w:rPr>
        <w:t xml:space="preserve"> и уведомить другую Сторону в течение 7 дней после наст</w:t>
      </w:r>
      <w:r w:rsidR="00FD5BD1">
        <w:rPr>
          <w:rStyle w:val="apple-style-span"/>
        </w:rPr>
        <w:t>упления указанных обстоятельств.</w:t>
      </w:r>
    </w:p>
    <w:p w:rsidR="00FD5BD1" w:rsidRDefault="00FD5BD1" w:rsidP="00FC06FF">
      <w:pPr>
        <w:jc w:val="center"/>
        <w:rPr>
          <w:rStyle w:val="apple-style-span"/>
          <w:b/>
        </w:rPr>
      </w:pPr>
    </w:p>
    <w:p w:rsidR="00FC06FF" w:rsidRPr="009A07CD" w:rsidRDefault="00FC06FF" w:rsidP="000C5D93">
      <w:pPr>
        <w:jc w:val="center"/>
        <w:rPr>
          <w:rStyle w:val="apple-style-span"/>
          <w:b/>
        </w:rPr>
      </w:pPr>
      <w:r w:rsidRPr="009A07CD">
        <w:rPr>
          <w:rStyle w:val="apple-style-span"/>
          <w:b/>
        </w:rPr>
        <w:t>7. ПРОЧИЕ УСЛОВИЯ</w:t>
      </w:r>
    </w:p>
    <w:p w:rsidR="00FC06FF" w:rsidRPr="009A07CD" w:rsidRDefault="00FC06FF" w:rsidP="00FC06FF">
      <w:pPr>
        <w:pStyle w:val="a3"/>
        <w:spacing w:before="0" w:beforeAutospacing="0" w:after="0" w:afterAutospacing="0"/>
        <w:jc w:val="both"/>
        <w:rPr>
          <w:rStyle w:val="apple-style-span"/>
        </w:rPr>
      </w:pPr>
      <w:r w:rsidRPr="009A07CD">
        <w:rPr>
          <w:rStyle w:val="apple-style-span"/>
        </w:rPr>
        <w:t>7.1. Заказчик вправе в одностороннем порядке без оплаты проводимых Исполнителем работ, не подтвержденных актом выполненных работ, расторгнуть договор в случае:</w:t>
      </w:r>
    </w:p>
    <w:p w:rsidR="00FC06FF" w:rsidRPr="009A07CD" w:rsidRDefault="00FC06FF" w:rsidP="00FC06FF">
      <w:pPr>
        <w:pStyle w:val="a3"/>
        <w:spacing w:before="0" w:beforeAutospacing="0" w:after="0" w:afterAutospacing="0"/>
        <w:jc w:val="both"/>
        <w:rPr>
          <w:rStyle w:val="apple-style-span"/>
        </w:rPr>
      </w:pPr>
      <w:r w:rsidRPr="009A07CD">
        <w:rPr>
          <w:rStyle w:val="apple-style-span"/>
        </w:rPr>
        <w:t>7.1.1. Несоблюдения сроков выполнения работ более чем на 10 календарных дней;</w:t>
      </w:r>
    </w:p>
    <w:p w:rsidR="00FC06FF" w:rsidRPr="009A07CD" w:rsidRDefault="00FC06FF" w:rsidP="00FC06FF">
      <w:pPr>
        <w:pStyle w:val="a3"/>
        <w:spacing w:before="0" w:beforeAutospacing="0" w:after="0" w:afterAutospacing="0"/>
        <w:jc w:val="both"/>
      </w:pPr>
      <w:r w:rsidRPr="009A07CD">
        <w:rPr>
          <w:rStyle w:val="apple-style-span"/>
        </w:rPr>
        <w:t>7.1.2. Наличия существенного замечания по качеству производимых Исполнителем Работ. Существенными замечаниями признаются отклонения от требований, установленных п. 3.1.3. настоящего договора.</w:t>
      </w:r>
    </w:p>
    <w:p w:rsidR="00FC06FF" w:rsidRPr="009A07CD" w:rsidRDefault="00FC06FF" w:rsidP="00FC06FF">
      <w:pPr>
        <w:pStyle w:val="a3"/>
        <w:spacing w:before="0" w:beforeAutospacing="0" w:after="0" w:afterAutospacing="0"/>
        <w:jc w:val="both"/>
      </w:pPr>
      <w:r w:rsidRPr="009A07CD">
        <w:t xml:space="preserve">7.2. 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FC06FF" w:rsidRPr="009A07CD" w:rsidRDefault="00FC06FF" w:rsidP="00FC06FF">
      <w:pPr>
        <w:pStyle w:val="a3"/>
        <w:spacing w:before="0" w:beforeAutospacing="0" w:after="0" w:afterAutospacing="0"/>
        <w:jc w:val="both"/>
      </w:pPr>
      <w:r w:rsidRPr="009A07CD">
        <w:t xml:space="preserve">7.3. </w:t>
      </w:r>
      <w:r w:rsidRPr="009A07CD">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FC06FF" w:rsidRPr="009A07CD" w:rsidRDefault="00FC06FF" w:rsidP="00FC06FF">
      <w:pPr>
        <w:pStyle w:val="a3"/>
        <w:spacing w:before="0" w:beforeAutospacing="0" w:after="0" w:afterAutospacing="0"/>
        <w:jc w:val="both"/>
        <w:rPr>
          <w:rStyle w:val="apple-style-span"/>
        </w:rPr>
      </w:pPr>
      <w:r w:rsidRPr="009A07CD">
        <w:t xml:space="preserve">7.4. </w:t>
      </w:r>
      <w:r w:rsidRPr="009A07CD">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9A07CD">
        <w:rPr>
          <w:rStyle w:val="apple-style-span"/>
        </w:rPr>
        <w:tab/>
        <w:t xml:space="preserve"> </w:t>
      </w:r>
      <w:r w:rsidRPr="009A07CD">
        <w:br/>
      </w:r>
      <w:r w:rsidRPr="009A07CD">
        <w:rPr>
          <w:rStyle w:val="apple-style-span"/>
        </w:rPr>
        <w:t xml:space="preserve">7.5.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FC06FF" w:rsidRDefault="00FC06FF" w:rsidP="00031B0D">
      <w:pPr>
        <w:pStyle w:val="a3"/>
        <w:spacing w:before="0" w:beforeAutospacing="0" w:after="0" w:afterAutospacing="0"/>
        <w:rPr>
          <w:b/>
        </w:rPr>
      </w:pPr>
    </w:p>
    <w:p w:rsidR="00FC06FF" w:rsidRPr="00BF456E" w:rsidRDefault="000C5D93" w:rsidP="000C5D93">
      <w:pPr>
        <w:pStyle w:val="a3"/>
        <w:spacing w:before="0" w:beforeAutospacing="0" w:after="0" w:afterAutospacing="0"/>
        <w:rPr>
          <w:b/>
        </w:rPr>
      </w:pPr>
      <w:r>
        <w:rPr>
          <w:b/>
        </w:rPr>
        <w:t xml:space="preserve">                             </w:t>
      </w:r>
      <w:r w:rsidR="00FC06FF">
        <w:rPr>
          <w:b/>
        </w:rPr>
        <w:t>8</w:t>
      </w:r>
      <w:r w:rsidR="00FC06FF" w:rsidRPr="00BF456E">
        <w:rPr>
          <w:b/>
        </w:rPr>
        <w:t>. ЮРИДИЧЕСКИЕ АДРЕСА И РЕКВИЗИТЫ СТОРОН</w:t>
      </w:r>
    </w:p>
    <w:p w:rsidR="00FC06FF" w:rsidRPr="00BF456E" w:rsidRDefault="00FC06FF" w:rsidP="00FC06FF">
      <w:pPr>
        <w:pStyle w:val="a3"/>
        <w:spacing w:before="0" w:beforeAutospacing="0" w:after="0" w:afterAutospacing="0"/>
        <w:jc w:val="center"/>
        <w:rPr>
          <w:b/>
        </w:rPr>
      </w:pPr>
    </w:p>
    <w:tbl>
      <w:tblPr>
        <w:tblW w:w="0" w:type="auto"/>
        <w:tblLook w:val="01E0" w:firstRow="1" w:lastRow="1" w:firstColumn="1" w:lastColumn="1" w:noHBand="0" w:noVBand="0"/>
      </w:tblPr>
      <w:tblGrid>
        <w:gridCol w:w="4882"/>
        <w:gridCol w:w="4473"/>
      </w:tblGrid>
      <w:tr w:rsidR="00FC06FF" w:rsidRPr="00BF456E" w:rsidTr="00756D34">
        <w:trPr>
          <w:trHeight w:val="2809"/>
        </w:trPr>
        <w:tc>
          <w:tcPr>
            <w:tcW w:w="4904" w:type="dxa"/>
            <w:shd w:val="clear" w:color="auto" w:fill="auto"/>
          </w:tcPr>
          <w:p w:rsidR="00FC06FF" w:rsidRPr="00BF456E" w:rsidRDefault="00FC06FF" w:rsidP="00756D34">
            <w:pPr>
              <w:rPr>
                <w:b/>
              </w:rPr>
            </w:pPr>
            <w:r w:rsidRPr="00BF456E">
              <w:rPr>
                <w:b/>
              </w:rPr>
              <w:t xml:space="preserve">          Заказчик:</w:t>
            </w:r>
          </w:p>
          <w:p w:rsidR="00FC06FF" w:rsidRPr="00031B0D" w:rsidRDefault="00FC06FF" w:rsidP="00FC06FF">
            <w:pPr>
              <w:rPr>
                <w:b/>
              </w:rPr>
            </w:pPr>
            <w:r w:rsidRPr="00031B0D">
              <w:rPr>
                <w:b/>
              </w:rPr>
              <w:t>ТОО «АМАНАТ АКТОБЕ»</w:t>
            </w:r>
          </w:p>
          <w:p w:rsidR="00FC06FF" w:rsidRPr="00E022FA" w:rsidRDefault="00FC06FF" w:rsidP="00FC06FF">
            <w:r w:rsidRPr="00E022FA">
              <w:t>пр-т Санкибай батыра 26Р, 202</w:t>
            </w:r>
          </w:p>
          <w:p w:rsidR="00FC06FF" w:rsidRPr="00E022FA" w:rsidRDefault="00FC06FF" w:rsidP="00FC06FF">
            <w:r w:rsidRPr="00E022FA">
              <w:t>тел. 410-511</w:t>
            </w:r>
          </w:p>
          <w:p w:rsidR="00FC06FF" w:rsidRPr="00E022FA" w:rsidRDefault="00FC06FF" w:rsidP="00FC06FF">
            <w:r w:rsidRPr="00E022FA">
              <w:t>БИН   070140006629</w:t>
            </w:r>
          </w:p>
          <w:p w:rsidR="00FC06FF" w:rsidRPr="00E022FA" w:rsidRDefault="00FC06FF" w:rsidP="00FC06FF">
            <w:r w:rsidRPr="00E022FA">
              <w:t xml:space="preserve">ИИК   </w:t>
            </w:r>
            <w:r w:rsidRPr="00E022FA">
              <w:rPr>
                <w:lang w:val="en-US"/>
              </w:rPr>
              <w:t>KZ</w:t>
            </w:r>
            <w:r w:rsidRPr="00E022FA">
              <w:t xml:space="preserve">419470398990043667 </w:t>
            </w:r>
            <w:r w:rsidRPr="00E022FA">
              <w:rPr>
                <w:lang w:val="en-US"/>
              </w:rPr>
              <w:t>KZT</w:t>
            </w:r>
          </w:p>
          <w:p w:rsidR="00FC06FF" w:rsidRPr="00E022FA" w:rsidRDefault="00FC06FF" w:rsidP="00FC06FF">
            <w:r w:rsidRPr="00E022FA">
              <w:t xml:space="preserve">           </w:t>
            </w:r>
            <w:r w:rsidRPr="00E022FA">
              <w:rPr>
                <w:lang w:val="en-US"/>
              </w:rPr>
              <w:t>KZ</w:t>
            </w:r>
            <w:r w:rsidRPr="00E022FA">
              <w:t xml:space="preserve">049470840991125890 </w:t>
            </w:r>
            <w:r w:rsidRPr="00E022FA">
              <w:rPr>
                <w:lang w:val="en-US"/>
              </w:rPr>
              <w:t>USD</w:t>
            </w:r>
          </w:p>
          <w:p w:rsidR="00FC06FF" w:rsidRPr="00E022FA" w:rsidRDefault="00FC06FF" w:rsidP="00FC06FF">
            <w:proofErr w:type="spellStart"/>
            <w:r w:rsidRPr="00E022FA">
              <w:t>Св.НДС</w:t>
            </w:r>
            <w:proofErr w:type="spellEnd"/>
            <w:r w:rsidRPr="00E022FA">
              <w:t xml:space="preserve"> 06001 №0010319 от 25.12.2012г.</w:t>
            </w:r>
          </w:p>
          <w:p w:rsidR="00FC06FF" w:rsidRPr="00E022FA" w:rsidRDefault="00FC06FF" w:rsidP="00FC06FF">
            <w:r w:rsidRPr="00E022FA">
              <w:t>АО ДБ «Альфа-Банк»</w:t>
            </w:r>
          </w:p>
          <w:p w:rsidR="00FC06FF" w:rsidRPr="00E022FA" w:rsidRDefault="00FC06FF" w:rsidP="00FC06FF">
            <w:proofErr w:type="gramStart"/>
            <w:r w:rsidRPr="00E022FA">
              <w:t xml:space="preserve">БИК  </w:t>
            </w:r>
            <w:r w:rsidRPr="00E022FA">
              <w:rPr>
                <w:lang w:val="en-US"/>
              </w:rPr>
              <w:t>ALFAKZKA</w:t>
            </w:r>
            <w:proofErr w:type="gramEnd"/>
          </w:p>
          <w:p w:rsidR="00FC06FF" w:rsidRDefault="00FC06FF" w:rsidP="00FC06FF">
            <w:pPr>
              <w:tabs>
                <w:tab w:val="left" w:pos="1589"/>
              </w:tabs>
            </w:pPr>
            <w:r>
              <w:tab/>
            </w:r>
          </w:p>
          <w:p w:rsidR="00FC06FF" w:rsidRPr="00BF456E" w:rsidRDefault="00FC06FF" w:rsidP="00FC06FF">
            <w:pPr>
              <w:tabs>
                <w:tab w:val="left" w:pos="1589"/>
              </w:tabs>
            </w:pPr>
            <w:r>
              <w:t xml:space="preserve"> </w:t>
            </w:r>
            <w:r w:rsidRPr="00BF456E">
              <w:t>Директор:</w:t>
            </w:r>
          </w:p>
          <w:p w:rsidR="00FC06FF" w:rsidRPr="00BF456E" w:rsidRDefault="00FC06FF" w:rsidP="00756D34">
            <w:pPr>
              <w:ind w:right="-144"/>
            </w:pPr>
            <w:r>
              <w:rPr>
                <w:b/>
              </w:rPr>
              <w:t xml:space="preserve"> Бекназаров Н.</w:t>
            </w:r>
          </w:p>
          <w:p w:rsidR="00FC06FF" w:rsidRPr="00BF456E" w:rsidRDefault="00FC06FF" w:rsidP="00756D34">
            <w:pPr>
              <w:ind w:right="-144"/>
            </w:pPr>
          </w:p>
          <w:p w:rsidR="00FC06FF" w:rsidRPr="00BF456E" w:rsidRDefault="00FC06FF" w:rsidP="00756D34">
            <w:pPr>
              <w:pStyle w:val="a4"/>
              <w:rPr>
                <w:b/>
                <w:szCs w:val="24"/>
              </w:rPr>
            </w:pPr>
            <w:r w:rsidRPr="00331532">
              <w:rPr>
                <w:szCs w:val="24"/>
              </w:rPr>
              <w:t xml:space="preserve"> </w:t>
            </w:r>
            <w:r w:rsidRPr="00BF456E">
              <w:rPr>
                <w:szCs w:val="24"/>
              </w:rPr>
              <w:t>________________________</w:t>
            </w:r>
          </w:p>
        </w:tc>
        <w:tc>
          <w:tcPr>
            <w:tcW w:w="4491" w:type="dxa"/>
            <w:shd w:val="clear" w:color="auto" w:fill="auto"/>
          </w:tcPr>
          <w:p w:rsidR="00FC06FF" w:rsidRPr="00BF456E" w:rsidRDefault="00FC06FF" w:rsidP="00756D34">
            <w:pPr>
              <w:jc w:val="center"/>
              <w:rPr>
                <w:b/>
              </w:rPr>
            </w:pPr>
            <w:r w:rsidRPr="00BF456E">
              <w:rPr>
                <w:b/>
              </w:rPr>
              <w:t>Исполнитель:</w:t>
            </w:r>
          </w:p>
          <w:p w:rsidR="00FC06FF" w:rsidRPr="00BF456E" w:rsidRDefault="00FC06FF" w:rsidP="00756D34">
            <w:pPr>
              <w:pStyle w:val="a4"/>
              <w:rPr>
                <w:b/>
                <w:szCs w:val="24"/>
                <w:lang w:val="kk-KZ"/>
              </w:rPr>
            </w:pPr>
            <w:r w:rsidRPr="00BF456E">
              <w:rPr>
                <w:b/>
                <w:szCs w:val="24"/>
                <w:lang w:val="kk-KZ"/>
              </w:rPr>
              <w:t>ИП   Шагров Андрей Олегович</w:t>
            </w:r>
          </w:p>
          <w:p w:rsidR="00FC06FF" w:rsidRPr="00BF456E" w:rsidRDefault="00FC06FF" w:rsidP="00756D34">
            <w:pPr>
              <w:pStyle w:val="a4"/>
              <w:rPr>
                <w:szCs w:val="24"/>
                <w:lang w:val="kk-KZ"/>
              </w:rPr>
            </w:pPr>
            <w:r w:rsidRPr="00BF456E">
              <w:rPr>
                <w:szCs w:val="24"/>
                <w:lang w:val="kk-KZ"/>
              </w:rPr>
              <w:t>г. Актобе, ул. Ломоносова, д.30, кв. 40</w:t>
            </w:r>
          </w:p>
          <w:p w:rsidR="00FC06FF" w:rsidRPr="00BF456E" w:rsidRDefault="00FC06FF" w:rsidP="00756D34">
            <w:pPr>
              <w:pStyle w:val="a4"/>
              <w:rPr>
                <w:szCs w:val="24"/>
                <w:lang w:val="kk-KZ"/>
              </w:rPr>
            </w:pPr>
            <w:r w:rsidRPr="00BF456E">
              <w:rPr>
                <w:szCs w:val="24"/>
                <w:lang w:val="kk-KZ"/>
              </w:rPr>
              <w:t>ИИН 850912300906</w:t>
            </w:r>
          </w:p>
          <w:p w:rsidR="00FC06FF" w:rsidRPr="00FC06FF" w:rsidRDefault="00FC06FF" w:rsidP="00756D34">
            <w:pPr>
              <w:pStyle w:val="a4"/>
              <w:rPr>
                <w:szCs w:val="24"/>
              </w:rPr>
            </w:pPr>
            <w:r w:rsidRPr="00BF456E">
              <w:rPr>
                <w:szCs w:val="24"/>
                <w:lang w:val="kk-KZ"/>
              </w:rPr>
              <w:t>ИИК KZ92926005</w:t>
            </w:r>
            <w:r w:rsidRPr="00BF456E">
              <w:rPr>
                <w:szCs w:val="24"/>
                <w:lang w:val="en-US"/>
              </w:rPr>
              <w:t>PN</w:t>
            </w:r>
            <w:r w:rsidRPr="00FC06FF">
              <w:rPr>
                <w:szCs w:val="24"/>
              </w:rPr>
              <w:t>02021114</w:t>
            </w:r>
          </w:p>
          <w:p w:rsidR="00FC06FF" w:rsidRPr="00BF456E" w:rsidRDefault="00FC06FF" w:rsidP="00756D34">
            <w:pPr>
              <w:pStyle w:val="a4"/>
              <w:rPr>
                <w:szCs w:val="24"/>
                <w:lang w:val="kk-KZ"/>
              </w:rPr>
            </w:pPr>
            <w:r w:rsidRPr="00BF456E">
              <w:rPr>
                <w:szCs w:val="24"/>
                <w:lang w:val="kk-KZ"/>
              </w:rPr>
              <w:t>АО   «Казкоммерцбанк»</w:t>
            </w:r>
          </w:p>
          <w:p w:rsidR="00FC06FF" w:rsidRPr="00BF456E" w:rsidRDefault="00FC06FF" w:rsidP="00756D34">
            <w:pPr>
              <w:pStyle w:val="a4"/>
              <w:rPr>
                <w:szCs w:val="24"/>
                <w:lang w:val="kk-KZ"/>
              </w:rPr>
            </w:pPr>
            <w:r w:rsidRPr="00BF456E">
              <w:rPr>
                <w:szCs w:val="24"/>
                <w:lang w:val="kk-KZ"/>
              </w:rPr>
              <w:t>БИК KZKOKZKX</w:t>
            </w:r>
          </w:p>
          <w:p w:rsidR="00FC06FF" w:rsidRPr="00BF456E" w:rsidRDefault="00FC06FF" w:rsidP="00756D34">
            <w:pPr>
              <w:pStyle w:val="a4"/>
              <w:rPr>
                <w:szCs w:val="24"/>
                <w:lang w:val="kk-KZ"/>
              </w:rPr>
            </w:pPr>
            <w:r w:rsidRPr="00BF456E">
              <w:rPr>
                <w:szCs w:val="24"/>
                <w:lang w:val="kk-KZ"/>
              </w:rPr>
              <w:t>тел</w:t>
            </w:r>
            <w:r w:rsidRPr="00BF456E">
              <w:rPr>
                <w:szCs w:val="24"/>
              </w:rPr>
              <w:t>:</w:t>
            </w:r>
            <w:r w:rsidRPr="00BF456E">
              <w:rPr>
                <w:szCs w:val="24"/>
                <w:lang w:val="kk-KZ"/>
              </w:rPr>
              <w:t xml:space="preserve"> </w:t>
            </w:r>
            <w:r w:rsidRPr="00BF456E">
              <w:rPr>
                <w:szCs w:val="24"/>
              </w:rPr>
              <w:t>+7 777 660 95 88</w:t>
            </w:r>
          </w:p>
          <w:p w:rsidR="00FC06FF" w:rsidRPr="00BF456E" w:rsidRDefault="00FC06FF" w:rsidP="00756D34">
            <w:pPr>
              <w:pStyle w:val="a4"/>
              <w:rPr>
                <w:szCs w:val="24"/>
              </w:rPr>
            </w:pPr>
          </w:p>
          <w:p w:rsidR="00FC06FF" w:rsidRPr="00BF456E" w:rsidRDefault="00FC06FF" w:rsidP="00756D34">
            <w:pPr>
              <w:pStyle w:val="a4"/>
              <w:rPr>
                <w:szCs w:val="24"/>
              </w:rPr>
            </w:pPr>
          </w:p>
          <w:p w:rsidR="00FC06FF" w:rsidRDefault="00FC06FF" w:rsidP="00756D34">
            <w:pPr>
              <w:ind w:right="-144"/>
            </w:pPr>
          </w:p>
          <w:p w:rsidR="00FC06FF" w:rsidRDefault="00FC06FF" w:rsidP="00756D34">
            <w:pPr>
              <w:ind w:right="-144"/>
            </w:pPr>
          </w:p>
          <w:p w:rsidR="00FC06FF" w:rsidRDefault="00FC06FF" w:rsidP="00756D34">
            <w:pPr>
              <w:ind w:right="-144"/>
            </w:pPr>
          </w:p>
          <w:p w:rsidR="00FC06FF" w:rsidRDefault="00FC06FF" w:rsidP="00756D34">
            <w:pPr>
              <w:ind w:right="-144"/>
            </w:pPr>
          </w:p>
          <w:p w:rsidR="00FC06FF" w:rsidRPr="00BF456E" w:rsidRDefault="00FC06FF" w:rsidP="00756D34">
            <w:pPr>
              <w:ind w:right="-144"/>
            </w:pPr>
            <w:r w:rsidRPr="00BF456E">
              <w:t>____________________</w:t>
            </w:r>
            <w:r w:rsidRPr="00BF456E">
              <w:rPr>
                <w:lang w:val="en-US"/>
              </w:rPr>
              <w:t>__</w:t>
            </w:r>
            <w:r w:rsidRPr="00BF456E">
              <w:t xml:space="preserve">_  </w:t>
            </w:r>
          </w:p>
        </w:tc>
      </w:tr>
    </w:tbl>
    <w:p w:rsidR="00FD5BD1" w:rsidRDefault="00FD5BD1" w:rsidP="00A90ED2"/>
    <w:p w:rsidR="00FD5BD1" w:rsidRDefault="00FD5BD1" w:rsidP="00A90ED2"/>
    <w:p w:rsidR="00B91A65" w:rsidRDefault="00B91A65" w:rsidP="00FD5BD1">
      <w:pPr>
        <w:jc w:val="right"/>
      </w:pPr>
    </w:p>
    <w:p w:rsidR="00B91A65" w:rsidRDefault="00B91A65" w:rsidP="00FD5BD1">
      <w:pPr>
        <w:jc w:val="right"/>
      </w:pPr>
    </w:p>
    <w:p w:rsidR="00B91A65" w:rsidRDefault="00B91A65" w:rsidP="00FD5BD1">
      <w:pPr>
        <w:jc w:val="right"/>
      </w:pPr>
    </w:p>
    <w:p w:rsidR="006805C2" w:rsidRDefault="006805C2" w:rsidP="00FD5BD1">
      <w:pPr>
        <w:jc w:val="right"/>
      </w:pPr>
    </w:p>
    <w:p w:rsidR="00FD5BD1" w:rsidRPr="000C5D93" w:rsidRDefault="00FD5BD1" w:rsidP="00FD5BD1">
      <w:pPr>
        <w:jc w:val="right"/>
      </w:pPr>
      <w:r w:rsidRPr="000C5D93">
        <w:lastRenderedPageBreak/>
        <w:t>Приложение №1</w:t>
      </w:r>
    </w:p>
    <w:p w:rsidR="00FD5BD1" w:rsidRPr="000C5D93" w:rsidRDefault="00BD4CD2" w:rsidP="00FD5BD1">
      <w:pPr>
        <w:jc w:val="right"/>
      </w:pPr>
      <w:r>
        <w:t>к Договору №82 от 13</w:t>
      </w:r>
      <w:r w:rsidR="00FD5BD1" w:rsidRPr="000C5D93">
        <w:t>.11.2017</w:t>
      </w:r>
    </w:p>
    <w:p w:rsidR="00FD5BD1" w:rsidRPr="000C5D93" w:rsidRDefault="00FD5BD1" w:rsidP="00FD5BD1">
      <w:pPr>
        <w:jc w:val="center"/>
        <w:rPr>
          <w:b/>
        </w:rPr>
      </w:pPr>
    </w:p>
    <w:p w:rsidR="00FD5BD1" w:rsidRDefault="00FD5BD1" w:rsidP="00FD5BD1">
      <w:pPr>
        <w:jc w:val="center"/>
        <w:rPr>
          <w:b/>
          <w:sz w:val="28"/>
          <w:szCs w:val="28"/>
        </w:rPr>
      </w:pPr>
      <w:r w:rsidRPr="00BF6F09">
        <w:rPr>
          <w:b/>
          <w:sz w:val="28"/>
          <w:szCs w:val="28"/>
        </w:rPr>
        <w:t>Спецификация</w:t>
      </w:r>
    </w:p>
    <w:p w:rsidR="00BD4CD2" w:rsidRDefault="00BD4CD2" w:rsidP="00FD5BD1">
      <w:pPr>
        <w:jc w:val="center"/>
        <w:rPr>
          <w:b/>
          <w:sz w:val="28"/>
          <w:szCs w:val="28"/>
        </w:rPr>
      </w:pPr>
    </w:p>
    <w:tbl>
      <w:tblPr>
        <w:tblW w:w="9007"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1202"/>
        <w:gridCol w:w="1201"/>
        <w:gridCol w:w="1203"/>
        <w:gridCol w:w="1245"/>
      </w:tblGrid>
      <w:tr w:rsidR="00BD4CD2" w:rsidRPr="00B91A65" w:rsidTr="00BD4CD2">
        <w:trPr>
          <w:trHeight w:val="297"/>
        </w:trPr>
        <w:tc>
          <w:tcPr>
            <w:tcW w:w="4156" w:type="dxa"/>
            <w:shd w:val="clear" w:color="auto" w:fill="auto"/>
            <w:noWrap/>
            <w:vAlign w:val="bottom"/>
            <w:hideMark/>
          </w:tcPr>
          <w:p w:rsidR="00BD4CD2" w:rsidRPr="00B91A65" w:rsidRDefault="00BD4CD2" w:rsidP="0038050A">
            <w:pPr>
              <w:jc w:val="center"/>
              <w:rPr>
                <w:b/>
                <w:bCs/>
              </w:rPr>
            </w:pPr>
            <w:r w:rsidRPr="00B91A65">
              <w:rPr>
                <w:b/>
                <w:bCs/>
              </w:rPr>
              <w:t>Наименование</w:t>
            </w:r>
          </w:p>
        </w:tc>
        <w:tc>
          <w:tcPr>
            <w:tcW w:w="1201" w:type="dxa"/>
            <w:shd w:val="clear" w:color="auto" w:fill="auto"/>
            <w:noWrap/>
            <w:vAlign w:val="bottom"/>
            <w:hideMark/>
          </w:tcPr>
          <w:p w:rsidR="00BD4CD2" w:rsidRPr="00B91A65" w:rsidRDefault="00BD4CD2" w:rsidP="0038050A">
            <w:pPr>
              <w:rPr>
                <w:b/>
                <w:bCs/>
              </w:rPr>
            </w:pPr>
            <w:r w:rsidRPr="00B91A65">
              <w:rPr>
                <w:b/>
                <w:bCs/>
              </w:rPr>
              <w:t>Ед. изм.</w:t>
            </w:r>
          </w:p>
        </w:tc>
        <w:tc>
          <w:tcPr>
            <w:tcW w:w="1201" w:type="dxa"/>
            <w:shd w:val="clear" w:color="auto" w:fill="auto"/>
            <w:noWrap/>
            <w:vAlign w:val="bottom"/>
            <w:hideMark/>
          </w:tcPr>
          <w:p w:rsidR="00BD4CD2" w:rsidRPr="00B91A65" w:rsidRDefault="00BD4CD2" w:rsidP="0038050A">
            <w:pPr>
              <w:jc w:val="center"/>
              <w:rPr>
                <w:b/>
                <w:bCs/>
              </w:rPr>
            </w:pPr>
            <w:r w:rsidRPr="00B91A65">
              <w:rPr>
                <w:b/>
                <w:bCs/>
              </w:rPr>
              <w:t>Кол-во</w:t>
            </w:r>
          </w:p>
        </w:tc>
        <w:tc>
          <w:tcPr>
            <w:tcW w:w="1201" w:type="dxa"/>
            <w:shd w:val="clear" w:color="auto" w:fill="auto"/>
            <w:noWrap/>
            <w:vAlign w:val="bottom"/>
            <w:hideMark/>
          </w:tcPr>
          <w:p w:rsidR="00BD4CD2" w:rsidRPr="00B91A65" w:rsidRDefault="00BD4CD2" w:rsidP="0038050A">
            <w:pPr>
              <w:jc w:val="center"/>
              <w:rPr>
                <w:b/>
                <w:bCs/>
              </w:rPr>
            </w:pPr>
            <w:r w:rsidRPr="00B91A65">
              <w:rPr>
                <w:b/>
                <w:bCs/>
              </w:rPr>
              <w:t>Цена</w:t>
            </w:r>
          </w:p>
        </w:tc>
        <w:tc>
          <w:tcPr>
            <w:tcW w:w="1245" w:type="dxa"/>
            <w:shd w:val="clear" w:color="auto" w:fill="auto"/>
            <w:noWrap/>
            <w:vAlign w:val="bottom"/>
            <w:hideMark/>
          </w:tcPr>
          <w:p w:rsidR="00BD4CD2" w:rsidRPr="00B91A65" w:rsidRDefault="00BD4CD2" w:rsidP="0038050A">
            <w:pPr>
              <w:jc w:val="center"/>
              <w:rPr>
                <w:b/>
                <w:bCs/>
              </w:rPr>
            </w:pPr>
            <w:r w:rsidRPr="00B91A65">
              <w:rPr>
                <w:b/>
                <w:bCs/>
              </w:rPr>
              <w:t>Сумма</w:t>
            </w:r>
          </w:p>
        </w:tc>
      </w:tr>
      <w:tr w:rsidR="00BD4CD2" w:rsidRPr="00B91A65" w:rsidTr="00BD4CD2">
        <w:trPr>
          <w:trHeight w:val="297"/>
        </w:trPr>
        <w:tc>
          <w:tcPr>
            <w:tcW w:w="4156" w:type="dxa"/>
            <w:shd w:val="clear" w:color="auto" w:fill="auto"/>
            <w:noWrap/>
            <w:vAlign w:val="bottom"/>
            <w:hideMark/>
          </w:tcPr>
          <w:p w:rsidR="00BD4CD2" w:rsidRPr="00B91A65" w:rsidRDefault="00BD4CD2" w:rsidP="0038050A">
            <w:r w:rsidRPr="00B91A65">
              <w:t>Гранит-16</w:t>
            </w:r>
          </w:p>
        </w:tc>
        <w:tc>
          <w:tcPr>
            <w:tcW w:w="1201" w:type="dxa"/>
            <w:shd w:val="clear" w:color="auto" w:fill="auto"/>
            <w:noWrap/>
            <w:vAlign w:val="bottom"/>
            <w:hideMark/>
          </w:tcPr>
          <w:p w:rsidR="00BD4CD2" w:rsidRPr="00B91A65" w:rsidRDefault="00BD4CD2" w:rsidP="0038050A">
            <w:pPr>
              <w:jc w:val="center"/>
            </w:pPr>
            <w:r w:rsidRPr="00B91A65">
              <w:t>шт.</w:t>
            </w:r>
          </w:p>
        </w:tc>
        <w:tc>
          <w:tcPr>
            <w:tcW w:w="1201" w:type="dxa"/>
            <w:shd w:val="clear" w:color="auto" w:fill="auto"/>
            <w:noWrap/>
            <w:vAlign w:val="bottom"/>
            <w:hideMark/>
          </w:tcPr>
          <w:p w:rsidR="00BD4CD2" w:rsidRPr="00B91A65" w:rsidRDefault="00BD4CD2" w:rsidP="0038050A">
            <w:pPr>
              <w:jc w:val="center"/>
            </w:pPr>
            <w:r w:rsidRPr="00B91A65">
              <w:t>3</w:t>
            </w:r>
          </w:p>
        </w:tc>
        <w:tc>
          <w:tcPr>
            <w:tcW w:w="1201" w:type="dxa"/>
            <w:shd w:val="clear" w:color="auto" w:fill="auto"/>
            <w:noWrap/>
            <w:vAlign w:val="bottom"/>
            <w:hideMark/>
          </w:tcPr>
          <w:p w:rsidR="00BD4CD2" w:rsidRPr="00B91A65" w:rsidRDefault="00BD4CD2" w:rsidP="0038050A">
            <w:pPr>
              <w:jc w:val="center"/>
            </w:pPr>
            <w:r w:rsidRPr="00B91A65">
              <w:t>33000</w:t>
            </w:r>
          </w:p>
        </w:tc>
        <w:tc>
          <w:tcPr>
            <w:tcW w:w="1245" w:type="dxa"/>
            <w:shd w:val="clear" w:color="auto" w:fill="auto"/>
            <w:noWrap/>
            <w:vAlign w:val="bottom"/>
            <w:hideMark/>
          </w:tcPr>
          <w:p w:rsidR="00BD4CD2" w:rsidRPr="00B91A65" w:rsidRDefault="00BD4CD2" w:rsidP="0038050A">
            <w:pPr>
              <w:jc w:val="right"/>
            </w:pPr>
            <w:r w:rsidRPr="00B91A65">
              <w:t>99000</w:t>
            </w:r>
          </w:p>
        </w:tc>
      </w:tr>
      <w:tr w:rsidR="00BD4CD2" w:rsidRPr="00B91A65" w:rsidTr="00BD4CD2">
        <w:trPr>
          <w:trHeight w:val="297"/>
        </w:trPr>
        <w:tc>
          <w:tcPr>
            <w:tcW w:w="4156" w:type="dxa"/>
            <w:shd w:val="clear" w:color="auto" w:fill="auto"/>
            <w:noWrap/>
            <w:vAlign w:val="bottom"/>
            <w:hideMark/>
          </w:tcPr>
          <w:p w:rsidR="00BD4CD2" w:rsidRPr="00B91A65" w:rsidRDefault="00BD4CD2" w:rsidP="0038050A">
            <w:r w:rsidRPr="00B91A65">
              <w:t>Дымовые датчики</w:t>
            </w:r>
          </w:p>
        </w:tc>
        <w:tc>
          <w:tcPr>
            <w:tcW w:w="1201" w:type="dxa"/>
            <w:shd w:val="clear" w:color="auto" w:fill="auto"/>
            <w:noWrap/>
            <w:vAlign w:val="bottom"/>
            <w:hideMark/>
          </w:tcPr>
          <w:p w:rsidR="00BD4CD2" w:rsidRPr="00B91A65" w:rsidRDefault="00BD4CD2" w:rsidP="0038050A">
            <w:pPr>
              <w:jc w:val="center"/>
            </w:pPr>
            <w:r w:rsidRPr="00B91A65">
              <w:t>шт.</w:t>
            </w:r>
          </w:p>
        </w:tc>
        <w:tc>
          <w:tcPr>
            <w:tcW w:w="1201" w:type="dxa"/>
            <w:shd w:val="clear" w:color="auto" w:fill="auto"/>
            <w:noWrap/>
            <w:vAlign w:val="bottom"/>
            <w:hideMark/>
          </w:tcPr>
          <w:p w:rsidR="00BD4CD2" w:rsidRPr="00B91A65" w:rsidRDefault="00BD4CD2" w:rsidP="0038050A">
            <w:pPr>
              <w:jc w:val="center"/>
            </w:pPr>
            <w:r w:rsidRPr="00B91A65">
              <w:t>240</w:t>
            </w:r>
          </w:p>
        </w:tc>
        <w:tc>
          <w:tcPr>
            <w:tcW w:w="1201" w:type="dxa"/>
            <w:shd w:val="clear" w:color="auto" w:fill="auto"/>
            <w:noWrap/>
            <w:vAlign w:val="bottom"/>
            <w:hideMark/>
          </w:tcPr>
          <w:p w:rsidR="00BD4CD2" w:rsidRPr="00B91A65" w:rsidRDefault="00BD4CD2" w:rsidP="0038050A">
            <w:pPr>
              <w:jc w:val="center"/>
            </w:pPr>
            <w:r w:rsidRPr="00B91A65">
              <w:t>1400</w:t>
            </w:r>
          </w:p>
        </w:tc>
        <w:tc>
          <w:tcPr>
            <w:tcW w:w="1245" w:type="dxa"/>
            <w:shd w:val="clear" w:color="auto" w:fill="auto"/>
            <w:noWrap/>
            <w:vAlign w:val="bottom"/>
            <w:hideMark/>
          </w:tcPr>
          <w:p w:rsidR="00BD4CD2" w:rsidRPr="00B91A65" w:rsidRDefault="00BD4CD2" w:rsidP="0038050A">
            <w:pPr>
              <w:jc w:val="right"/>
            </w:pPr>
            <w:r w:rsidRPr="00B91A65">
              <w:t>336000</w:t>
            </w:r>
          </w:p>
        </w:tc>
      </w:tr>
      <w:tr w:rsidR="00BD4CD2" w:rsidRPr="00B91A65" w:rsidTr="00BD4CD2">
        <w:trPr>
          <w:trHeight w:val="297"/>
        </w:trPr>
        <w:tc>
          <w:tcPr>
            <w:tcW w:w="4156" w:type="dxa"/>
            <w:shd w:val="clear" w:color="auto" w:fill="auto"/>
            <w:noWrap/>
            <w:vAlign w:val="bottom"/>
            <w:hideMark/>
          </w:tcPr>
          <w:p w:rsidR="00BD4CD2" w:rsidRPr="00B91A65" w:rsidRDefault="00BD4CD2" w:rsidP="0038050A">
            <w:r w:rsidRPr="00B91A65">
              <w:t>Табло Выход</w:t>
            </w:r>
          </w:p>
        </w:tc>
        <w:tc>
          <w:tcPr>
            <w:tcW w:w="1201" w:type="dxa"/>
            <w:shd w:val="clear" w:color="auto" w:fill="auto"/>
            <w:noWrap/>
            <w:vAlign w:val="bottom"/>
            <w:hideMark/>
          </w:tcPr>
          <w:p w:rsidR="00BD4CD2" w:rsidRPr="00B91A65" w:rsidRDefault="00BD4CD2" w:rsidP="0038050A">
            <w:pPr>
              <w:jc w:val="center"/>
            </w:pPr>
            <w:r w:rsidRPr="00B91A65">
              <w:t>шт.</w:t>
            </w:r>
          </w:p>
        </w:tc>
        <w:tc>
          <w:tcPr>
            <w:tcW w:w="1201" w:type="dxa"/>
            <w:shd w:val="clear" w:color="auto" w:fill="auto"/>
            <w:noWrap/>
            <w:vAlign w:val="bottom"/>
            <w:hideMark/>
          </w:tcPr>
          <w:p w:rsidR="00BD4CD2" w:rsidRPr="00B91A65" w:rsidRDefault="00BD4CD2" w:rsidP="0038050A">
            <w:pPr>
              <w:jc w:val="center"/>
            </w:pPr>
            <w:r w:rsidRPr="00B91A65">
              <w:t>12</w:t>
            </w:r>
          </w:p>
        </w:tc>
        <w:tc>
          <w:tcPr>
            <w:tcW w:w="1201" w:type="dxa"/>
            <w:shd w:val="clear" w:color="auto" w:fill="auto"/>
            <w:noWrap/>
            <w:vAlign w:val="bottom"/>
            <w:hideMark/>
          </w:tcPr>
          <w:p w:rsidR="00BD4CD2" w:rsidRPr="00B91A65" w:rsidRDefault="00BD4CD2" w:rsidP="0038050A">
            <w:pPr>
              <w:jc w:val="center"/>
            </w:pPr>
            <w:r w:rsidRPr="00B91A65">
              <w:t>1350</w:t>
            </w:r>
          </w:p>
        </w:tc>
        <w:tc>
          <w:tcPr>
            <w:tcW w:w="1245" w:type="dxa"/>
            <w:shd w:val="clear" w:color="auto" w:fill="auto"/>
            <w:noWrap/>
            <w:vAlign w:val="bottom"/>
            <w:hideMark/>
          </w:tcPr>
          <w:p w:rsidR="00BD4CD2" w:rsidRPr="00B91A65" w:rsidRDefault="00BD4CD2" w:rsidP="0038050A">
            <w:pPr>
              <w:jc w:val="right"/>
            </w:pPr>
            <w:r w:rsidRPr="00B91A65">
              <w:t>16200</w:t>
            </w:r>
          </w:p>
        </w:tc>
      </w:tr>
      <w:tr w:rsidR="00BD4CD2" w:rsidRPr="00B91A65" w:rsidTr="00BD4CD2">
        <w:trPr>
          <w:trHeight w:val="297"/>
        </w:trPr>
        <w:tc>
          <w:tcPr>
            <w:tcW w:w="4156" w:type="dxa"/>
            <w:shd w:val="clear" w:color="auto" w:fill="auto"/>
            <w:noWrap/>
            <w:vAlign w:val="bottom"/>
            <w:hideMark/>
          </w:tcPr>
          <w:p w:rsidR="00BD4CD2" w:rsidRPr="00B91A65" w:rsidRDefault="00BD4CD2" w:rsidP="0038050A">
            <w:r w:rsidRPr="00B91A65">
              <w:t>Сирена</w:t>
            </w:r>
          </w:p>
        </w:tc>
        <w:tc>
          <w:tcPr>
            <w:tcW w:w="1201" w:type="dxa"/>
            <w:shd w:val="clear" w:color="auto" w:fill="auto"/>
            <w:noWrap/>
            <w:vAlign w:val="bottom"/>
            <w:hideMark/>
          </w:tcPr>
          <w:p w:rsidR="00BD4CD2" w:rsidRPr="00B91A65" w:rsidRDefault="00BD4CD2" w:rsidP="0038050A">
            <w:pPr>
              <w:jc w:val="center"/>
            </w:pPr>
            <w:r w:rsidRPr="00B91A65">
              <w:t>шт.</w:t>
            </w:r>
          </w:p>
        </w:tc>
        <w:tc>
          <w:tcPr>
            <w:tcW w:w="1201" w:type="dxa"/>
            <w:shd w:val="clear" w:color="auto" w:fill="auto"/>
            <w:noWrap/>
            <w:vAlign w:val="bottom"/>
            <w:hideMark/>
          </w:tcPr>
          <w:p w:rsidR="00BD4CD2" w:rsidRPr="00B91A65" w:rsidRDefault="00BD4CD2" w:rsidP="0038050A">
            <w:pPr>
              <w:jc w:val="center"/>
            </w:pPr>
            <w:r w:rsidRPr="00B91A65">
              <w:t>12</w:t>
            </w:r>
          </w:p>
        </w:tc>
        <w:tc>
          <w:tcPr>
            <w:tcW w:w="1201" w:type="dxa"/>
            <w:shd w:val="clear" w:color="auto" w:fill="auto"/>
            <w:noWrap/>
            <w:vAlign w:val="bottom"/>
            <w:hideMark/>
          </w:tcPr>
          <w:p w:rsidR="00BD4CD2" w:rsidRPr="00B91A65" w:rsidRDefault="00BD4CD2" w:rsidP="0038050A">
            <w:pPr>
              <w:jc w:val="center"/>
            </w:pPr>
            <w:r w:rsidRPr="00B91A65">
              <w:t>1450</w:t>
            </w:r>
          </w:p>
        </w:tc>
        <w:tc>
          <w:tcPr>
            <w:tcW w:w="1245" w:type="dxa"/>
            <w:shd w:val="clear" w:color="auto" w:fill="auto"/>
            <w:noWrap/>
            <w:vAlign w:val="bottom"/>
            <w:hideMark/>
          </w:tcPr>
          <w:p w:rsidR="00BD4CD2" w:rsidRPr="00B91A65" w:rsidRDefault="00BD4CD2" w:rsidP="0038050A">
            <w:pPr>
              <w:jc w:val="right"/>
            </w:pPr>
            <w:r w:rsidRPr="00B91A65">
              <w:t>17400</w:t>
            </w:r>
          </w:p>
        </w:tc>
      </w:tr>
      <w:tr w:rsidR="00BD4CD2" w:rsidRPr="00B91A65" w:rsidTr="00BD4CD2">
        <w:trPr>
          <w:trHeight w:val="297"/>
        </w:trPr>
        <w:tc>
          <w:tcPr>
            <w:tcW w:w="4156" w:type="dxa"/>
            <w:shd w:val="clear" w:color="auto" w:fill="auto"/>
            <w:noWrap/>
            <w:vAlign w:val="bottom"/>
            <w:hideMark/>
          </w:tcPr>
          <w:p w:rsidR="00BD4CD2" w:rsidRPr="00B91A65" w:rsidRDefault="00BD4CD2" w:rsidP="0038050A">
            <w:proofErr w:type="spellStart"/>
            <w:r w:rsidRPr="00B91A65">
              <w:t>Извещатель</w:t>
            </w:r>
            <w:proofErr w:type="spellEnd"/>
            <w:r w:rsidRPr="00B91A65">
              <w:t xml:space="preserve"> ручной</w:t>
            </w:r>
          </w:p>
        </w:tc>
        <w:tc>
          <w:tcPr>
            <w:tcW w:w="1201" w:type="dxa"/>
            <w:shd w:val="clear" w:color="auto" w:fill="auto"/>
            <w:noWrap/>
            <w:vAlign w:val="bottom"/>
            <w:hideMark/>
          </w:tcPr>
          <w:p w:rsidR="00BD4CD2" w:rsidRPr="00B91A65" w:rsidRDefault="00BD4CD2" w:rsidP="0038050A">
            <w:pPr>
              <w:jc w:val="center"/>
            </w:pPr>
            <w:r w:rsidRPr="00B91A65">
              <w:t>шт.</w:t>
            </w:r>
          </w:p>
        </w:tc>
        <w:tc>
          <w:tcPr>
            <w:tcW w:w="1201" w:type="dxa"/>
            <w:shd w:val="clear" w:color="auto" w:fill="auto"/>
            <w:noWrap/>
            <w:vAlign w:val="bottom"/>
            <w:hideMark/>
          </w:tcPr>
          <w:p w:rsidR="00BD4CD2" w:rsidRPr="00B91A65" w:rsidRDefault="00BD4CD2" w:rsidP="0038050A">
            <w:pPr>
              <w:jc w:val="center"/>
            </w:pPr>
            <w:r w:rsidRPr="00B91A65">
              <w:t>12</w:t>
            </w:r>
          </w:p>
        </w:tc>
        <w:tc>
          <w:tcPr>
            <w:tcW w:w="1201" w:type="dxa"/>
            <w:shd w:val="clear" w:color="auto" w:fill="auto"/>
            <w:noWrap/>
            <w:vAlign w:val="bottom"/>
            <w:hideMark/>
          </w:tcPr>
          <w:p w:rsidR="00BD4CD2" w:rsidRPr="00B91A65" w:rsidRDefault="00BD4CD2" w:rsidP="0038050A">
            <w:pPr>
              <w:jc w:val="center"/>
            </w:pPr>
            <w:r w:rsidRPr="00B91A65">
              <w:t>1220</w:t>
            </w:r>
          </w:p>
        </w:tc>
        <w:tc>
          <w:tcPr>
            <w:tcW w:w="1245" w:type="dxa"/>
            <w:shd w:val="clear" w:color="auto" w:fill="auto"/>
            <w:noWrap/>
            <w:vAlign w:val="bottom"/>
            <w:hideMark/>
          </w:tcPr>
          <w:p w:rsidR="00BD4CD2" w:rsidRPr="00B91A65" w:rsidRDefault="00BD4CD2" w:rsidP="0038050A">
            <w:pPr>
              <w:jc w:val="right"/>
            </w:pPr>
            <w:r w:rsidRPr="00B91A65">
              <w:t>14640</w:t>
            </w:r>
          </w:p>
        </w:tc>
      </w:tr>
      <w:tr w:rsidR="00BD4CD2" w:rsidRPr="00B91A65" w:rsidTr="00BD4CD2">
        <w:trPr>
          <w:trHeight w:val="297"/>
        </w:trPr>
        <w:tc>
          <w:tcPr>
            <w:tcW w:w="4156" w:type="dxa"/>
            <w:shd w:val="clear" w:color="auto" w:fill="auto"/>
            <w:noWrap/>
            <w:vAlign w:val="bottom"/>
            <w:hideMark/>
          </w:tcPr>
          <w:p w:rsidR="00BD4CD2" w:rsidRPr="00B91A65" w:rsidRDefault="00BD4CD2" w:rsidP="0038050A">
            <w:r w:rsidRPr="00B91A65">
              <w:t>Кабель КСПВ2х0,5</w:t>
            </w:r>
          </w:p>
        </w:tc>
        <w:tc>
          <w:tcPr>
            <w:tcW w:w="1201" w:type="dxa"/>
            <w:shd w:val="clear" w:color="auto" w:fill="auto"/>
            <w:noWrap/>
            <w:vAlign w:val="bottom"/>
            <w:hideMark/>
          </w:tcPr>
          <w:p w:rsidR="00BD4CD2" w:rsidRPr="00B91A65" w:rsidRDefault="00BD4CD2" w:rsidP="0038050A">
            <w:pPr>
              <w:jc w:val="center"/>
            </w:pPr>
            <w:r w:rsidRPr="00B91A65">
              <w:t>м.</w:t>
            </w:r>
          </w:p>
        </w:tc>
        <w:tc>
          <w:tcPr>
            <w:tcW w:w="1201" w:type="dxa"/>
            <w:shd w:val="clear" w:color="auto" w:fill="auto"/>
            <w:noWrap/>
            <w:vAlign w:val="bottom"/>
            <w:hideMark/>
          </w:tcPr>
          <w:p w:rsidR="00BD4CD2" w:rsidRPr="00B91A65" w:rsidRDefault="00BD4CD2" w:rsidP="0038050A">
            <w:pPr>
              <w:jc w:val="center"/>
            </w:pPr>
            <w:r w:rsidRPr="00B91A65">
              <w:t>2300</w:t>
            </w:r>
          </w:p>
        </w:tc>
        <w:tc>
          <w:tcPr>
            <w:tcW w:w="1201" w:type="dxa"/>
            <w:shd w:val="clear" w:color="auto" w:fill="auto"/>
            <w:noWrap/>
            <w:vAlign w:val="bottom"/>
            <w:hideMark/>
          </w:tcPr>
          <w:p w:rsidR="00BD4CD2" w:rsidRPr="00B91A65" w:rsidRDefault="00BD4CD2" w:rsidP="0038050A">
            <w:pPr>
              <w:jc w:val="center"/>
            </w:pPr>
            <w:r w:rsidRPr="00B91A65">
              <w:t>31</w:t>
            </w:r>
          </w:p>
        </w:tc>
        <w:tc>
          <w:tcPr>
            <w:tcW w:w="1245" w:type="dxa"/>
            <w:shd w:val="clear" w:color="auto" w:fill="auto"/>
            <w:noWrap/>
            <w:vAlign w:val="bottom"/>
            <w:hideMark/>
          </w:tcPr>
          <w:p w:rsidR="00BD4CD2" w:rsidRPr="00B91A65" w:rsidRDefault="00BD4CD2" w:rsidP="0038050A">
            <w:pPr>
              <w:jc w:val="right"/>
            </w:pPr>
            <w:r w:rsidRPr="00B91A65">
              <w:t>71300</w:t>
            </w:r>
          </w:p>
        </w:tc>
      </w:tr>
      <w:tr w:rsidR="00BD4CD2" w:rsidRPr="00B91A65" w:rsidTr="00BD4CD2">
        <w:trPr>
          <w:trHeight w:val="297"/>
        </w:trPr>
        <w:tc>
          <w:tcPr>
            <w:tcW w:w="4156" w:type="dxa"/>
            <w:shd w:val="clear" w:color="auto" w:fill="auto"/>
            <w:noWrap/>
            <w:vAlign w:val="bottom"/>
            <w:hideMark/>
          </w:tcPr>
          <w:p w:rsidR="00BD4CD2" w:rsidRPr="00B91A65" w:rsidRDefault="00BD4CD2" w:rsidP="0038050A">
            <w:r w:rsidRPr="00B91A65">
              <w:t>Кабель КСПВ4х0,5</w:t>
            </w:r>
          </w:p>
        </w:tc>
        <w:tc>
          <w:tcPr>
            <w:tcW w:w="1201" w:type="dxa"/>
            <w:shd w:val="clear" w:color="auto" w:fill="auto"/>
            <w:noWrap/>
            <w:vAlign w:val="bottom"/>
            <w:hideMark/>
          </w:tcPr>
          <w:p w:rsidR="00BD4CD2" w:rsidRPr="00B91A65" w:rsidRDefault="00BD4CD2" w:rsidP="0038050A">
            <w:pPr>
              <w:jc w:val="center"/>
            </w:pPr>
            <w:r w:rsidRPr="00B91A65">
              <w:t>м.</w:t>
            </w:r>
          </w:p>
        </w:tc>
        <w:tc>
          <w:tcPr>
            <w:tcW w:w="1201" w:type="dxa"/>
            <w:shd w:val="clear" w:color="auto" w:fill="auto"/>
            <w:noWrap/>
            <w:vAlign w:val="bottom"/>
            <w:hideMark/>
          </w:tcPr>
          <w:p w:rsidR="00BD4CD2" w:rsidRPr="00B91A65" w:rsidRDefault="00BD4CD2" w:rsidP="0038050A">
            <w:pPr>
              <w:jc w:val="center"/>
            </w:pPr>
            <w:r w:rsidRPr="00B91A65">
              <w:t>600</w:t>
            </w:r>
          </w:p>
        </w:tc>
        <w:tc>
          <w:tcPr>
            <w:tcW w:w="1201" w:type="dxa"/>
            <w:shd w:val="clear" w:color="auto" w:fill="auto"/>
            <w:noWrap/>
            <w:vAlign w:val="bottom"/>
            <w:hideMark/>
          </w:tcPr>
          <w:p w:rsidR="00BD4CD2" w:rsidRPr="00B91A65" w:rsidRDefault="00BD4CD2" w:rsidP="0038050A">
            <w:pPr>
              <w:jc w:val="center"/>
            </w:pPr>
            <w:r w:rsidRPr="00B91A65">
              <w:t>42</w:t>
            </w:r>
          </w:p>
        </w:tc>
        <w:tc>
          <w:tcPr>
            <w:tcW w:w="1245" w:type="dxa"/>
            <w:shd w:val="clear" w:color="auto" w:fill="auto"/>
            <w:noWrap/>
            <w:vAlign w:val="bottom"/>
            <w:hideMark/>
          </w:tcPr>
          <w:p w:rsidR="00BD4CD2" w:rsidRPr="00B91A65" w:rsidRDefault="00BD4CD2" w:rsidP="0038050A">
            <w:pPr>
              <w:jc w:val="right"/>
            </w:pPr>
            <w:r w:rsidRPr="00B91A65">
              <w:t>25200</w:t>
            </w:r>
          </w:p>
        </w:tc>
      </w:tr>
      <w:tr w:rsidR="00BD4CD2" w:rsidRPr="00B91A65" w:rsidTr="00BD4CD2">
        <w:trPr>
          <w:trHeight w:val="297"/>
        </w:trPr>
        <w:tc>
          <w:tcPr>
            <w:tcW w:w="4156" w:type="dxa"/>
            <w:shd w:val="clear" w:color="auto" w:fill="auto"/>
            <w:noWrap/>
            <w:vAlign w:val="bottom"/>
            <w:hideMark/>
          </w:tcPr>
          <w:p w:rsidR="00BD4CD2" w:rsidRPr="00B91A65" w:rsidRDefault="00BD4CD2" w:rsidP="0038050A">
            <w:r w:rsidRPr="00B91A65">
              <w:t>Кабель КСПВ8х0,5</w:t>
            </w:r>
          </w:p>
        </w:tc>
        <w:tc>
          <w:tcPr>
            <w:tcW w:w="1201" w:type="dxa"/>
            <w:shd w:val="clear" w:color="auto" w:fill="auto"/>
            <w:noWrap/>
            <w:vAlign w:val="bottom"/>
            <w:hideMark/>
          </w:tcPr>
          <w:p w:rsidR="00BD4CD2" w:rsidRPr="00B91A65" w:rsidRDefault="00BD4CD2" w:rsidP="0038050A">
            <w:pPr>
              <w:jc w:val="center"/>
            </w:pPr>
            <w:r w:rsidRPr="00B91A65">
              <w:t>м.</w:t>
            </w:r>
          </w:p>
        </w:tc>
        <w:tc>
          <w:tcPr>
            <w:tcW w:w="1201" w:type="dxa"/>
            <w:shd w:val="clear" w:color="auto" w:fill="auto"/>
            <w:noWrap/>
            <w:vAlign w:val="bottom"/>
            <w:hideMark/>
          </w:tcPr>
          <w:p w:rsidR="00BD4CD2" w:rsidRPr="00B91A65" w:rsidRDefault="00BD4CD2" w:rsidP="0038050A">
            <w:pPr>
              <w:jc w:val="center"/>
            </w:pPr>
            <w:r w:rsidRPr="00B91A65">
              <w:t>600</w:t>
            </w:r>
          </w:p>
        </w:tc>
        <w:tc>
          <w:tcPr>
            <w:tcW w:w="1201" w:type="dxa"/>
            <w:shd w:val="clear" w:color="auto" w:fill="auto"/>
            <w:noWrap/>
            <w:vAlign w:val="bottom"/>
            <w:hideMark/>
          </w:tcPr>
          <w:p w:rsidR="00BD4CD2" w:rsidRPr="00B91A65" w:rsidRDefault="00BD4CD2" w:rsidP="0038050A">
            <w:pPr>
              <w:jc w:val="center"/>
            </w:pPr>
            <w:r w:rsidRPr="00B91A65">
              <w:t>77</w:t>
            </w:r>
          </w:p>
        </w:tc>
        <w:tc>
          <w:tcPr>
            <w:tcW w:w="1245" w:type="dxa"/>
            <w:shd w:val="clear" w:color="auto" w:fill="auto"/>
            <w:noWrap/>
            <w:vAlign w:val="bottom"/>
            <w:hideMark/>
          </w:tcPr>
          <w:p w:rsidR="00BD4CD2" w:rsidRPr="00B91A65" w:rsidRDefault="00BD4CD2" w:rsidP="0038050A">
            <w:pPr>
              <w:jc w:val="right"/>
            </w:pPr>
            <w:r w:rsidRPr="00B91A65">
              <w:t>46200</w:t>
            </w:r>
          </w:p>
        </w:tc>
      </w:tr>
      <w:tr w:rsidR="00BD4CD2" w:rsidRPr="00B91A65" w:rsidTr="00BD4CD2">
        <w:trPr>
          <w:trHeight w:val="297"/>
        </w:trPr>
        <w:tc>
          <w:tcPr>
            <w:tcW w:w="4156" w:type="dxa"/>
            <w:shd w:val="clear" w:color="auto" w:fill="auto"/>
            <w:noWrap/>
            <w:vAlign w:val="bottom"/>
            <w:hideMark/>
          </w:tcPr>
          <w:p w:rsidR="00BD4CD2" w:rsidRPr="00B91A65" w:rsidRDefault="00BD4CD2" w:rsidP="0038050A">
            <w:r w:rsidRPr="00B91A65">
              <w:t>Несгораемый кабель</w:t>
            </w:r>
          </w:p>
        </w:tc>
        <w:tc>
          <w:tcPr>
            <w:tcW w:w="1201" w:type="dxa"/>
            <w:shd w:val="clear" w:color="auto" w:fill="auto"/>
            <w:noWrap/>
            <w:vAlign w:val="bottom"/>
            <w:hideMark/>
          </w:tcPr>
          <w:p w:rsidR="00BD4CD2" w:rsidRPr="00B91A65" w:rsidRDefault="00BD4CD2" w:rsidP="0038050A">
            <w:pPr>
              <w:jc w:val="center"/>
            </w:pPr>
            <w:r w:rsidRPr="00B91A65">
              <w:t>м.</w:t>
            </w:r>
          </w:p>
        </w:tc>
        <w:tc>
          <w:tcPr>
            <w:tcW w:w="1201" w:type="dxa"/>
            <w:shd w:val="clear" w:color="auto" w:fill="auto"/>
            <w:noWrap/>
            <w:vAlign w:val="bottom"/>
            <w:hideMark/>
          </w:tcPr>
          <w:p w:rsidR="00BD4CD2" w:rsidRPr="00B91A65" w:rsidRDefault="00BD4CD2" w:rsidP="0038050A">
            <w:pPr>
              <w:jc w:val="center"/>
            </w:pPr>
            <w:r w:rsidRPr="00B91A65">
              <w:t>1000</w:t>
            </w:r>
          </w:p>
        </w:tc>
        <w:tc>
          <w:tcPr>
            <w:tcW w:w="1201" w:type="dxa"/>
            <w:shd w:val="clear" w:color="auto" w:fill="auto"/>
            <w:noWrap/>
            <w:vAlign w:val="bottom"/>
            <w:hideMark/>
          </w:tcPr>
          <w:p w:rsidR="00BD4CD2" w:rsidRPr="00B91A65" w:rsidRDefault="00BD4CD2" w:rsidP="0038050A">
            <w:pPr>
              <w:jc w:val="center"/>
            </w:pPr>
            <w:r w:rsidRPr="00B91A65">
              <w:t>86</w:t>
            </w:r>
          </w:p>
        </w:tc>
        <w:tc>
          <w:tcPr>
            <w:tcW w:w="1245" w:type="dxa"/>
            <w:shd w:val="clear" w:color="auto" w:fill="auto"/>
            <w:noWrap/>
            <w:vAlign w:val="bottom"/>
            <w:hideMark/>
          </w:tcPr>
          <w:p w:rsidR="00BD4CD2" w:rsidRPr="00B91A65" w:rsidRDefault="00BD4CD2" w:rsidP="0038050A">
            <w:pPr>
              <w:jc w:val="right"/>
            </w:pPr>
            <w:r w:rsidRPr="00B91A65">
              <w:t>86000</w:t>
            </w:r>
          </w:p>
        </w:tc>
      </w:tr>
      <w:tr w:rsidR="00BD4CD2" w:rsidRPr="00B91A65" w:rsidTr="00BD4CD2">
        <w:trPr>
          <w:trHeight w:val="297"/>
        </w:trPr>
        <w:tc>
          <w:tcPr>
            <w:tcW w:w="4156" w:type="dxa"/>
            <w:shd w:val="clear" w:color="auto" w:fill="auto"/>
            <w:noWrap/>
            <w:vAlign w:val="bottom"/>
            <w:hideMark/>
          </w:tcPr>
          <w:p w:rsidR="00BD4CD2" w:rsidRPr="00B91A65" w:rsidRDefault="00BD4CD2" w:rsidP="0038050A">
            <w:r w:rsidRPr="00B91A65">
              <w:t>Кабель канал 10х15</w:t>
            </w:r>
          </w:p>
        </w:tc>
        <w:tc>
          <w:tcPr>
            <w:tcW w:w="1201" w:type="dxa"/>
            <w:shd w:val="clear" w:color="auto" w:fill="auto"/>
            <w:noWrap/>
            <w:vAlign w:val="bottom"/>
            <w:hideMark/>
          </w:tcPr>
          <w:p w:rsidR="00BD4CD2" w:rsidRPr="00B91A65" w:rsidRDefault="00BD4CD2" w:rsidP="0038050A">
            <w:pPr>
              <w:jc w:val="center"/>
            </w:pPr>
            <w:r w:rsidRPr="00B91A65">
              <w:t>м.</w:t>
            </w:r>
          </w:p>
        </w:tc>
        <w:tc>
          <w:tcPr>
            <w:tcW w:w="1201" w:type="dxa"/>
            <w:shd w:val="clear" w:color="auto" w:fill="auto"/>
            <w:noWrap/>
            <w:vAlign w:val="bottom"/>
            <w:hideMark/>
          </w:tcPr>
          <w:p w:rsidR="00BD4CD2" w:rsidRPr="00B91A65" w:rsidRDefault="00BD4CD2" w:rsidP="0038050A">
            <w:pPr>
              <w:jc w:val="center"/>
            </w:pPr>
            <w:r w:rsidRPr="00B91A65">
              <w:t>2200</w:t>
            </w:r>
          </w:p>
        </w:tc>
        <w:tc>
          <w:tcPr>
            <w:tcW w:w="1201" w:type="dxa"/>
            <w:shd w:val="clear" w:color="auto" w:fill="auto"/>
            <w:noWrap/>
            <w:vAlign w:val="bottom"/>
            <w:hideMark/>
          </w:tcPr>
          <w:p w:rsidR="00BD4CD2" w:rsidRPr="00B91A65" w:rsidRDefault="00BD4CD2" w:rsidP="0038050A">
            <w:pPr>
              <w:jc w:val="center"/>
            </w:pPr>
            <w:r w:rsidRPr="00B91A65">
              <w:t>59</w:t>
            </w:r>
          </w:p>
        </w:tc>
        <w:tc>
          <w:tcPr>
            <w:tcW w:w="1245" w:type="dxa"/>
            <w:shd w:val="clear" w:color="auto" w:fill="auto"/>
            <w:noWrap/>
            <w:vAlign w:val="bottom"/>
            <w:hideMark/>
          </w:tcPr>
          <w:p w:rsidR="00BD4CD2" w:rsidRPr="00B91A65" w:rsidRDefault="00BD4CD2" w:rsidP="0038050A">
            <w:pPr>
              <w:jc w:val="right"/>
            </w:pPr>
            <w:r w:rsidRPr="00B91A65">
              <w:t>129800</w:t>
            </w:r>
          </w:p>
        </w:tc>
      </w:tr>
      <w:tr w:rsidR="00BD4CD2" w:rsidRPr="00B91A65" w:rsidTr="00BD4CD2">
        <w:trPr>
          <w:trHeight w:val="297"/>
        </w:trPr>
        <w:tc>
          <w:tcPr>
            <w:tcW w:w="4156" w:type="dxa"/>
            <w:shd w:val="clear" w:color="auto" w:fill="auto"/>
            <w:noWrap/>
            <w:vAlign w:val="bottom"/>
            <w:hideMark/>
          </w:tcPr>
          <w:p w:rsidR="00BD4CD2" w:rsidRPr="00B91A65" w:rsidRDefault="00BD4CD2" w:rsidP="0038050A">
            <w:r w:rsidRPr="00B91A65">
              <w:t>Кабель канал 16х16</w:t>
            </w:r>
          </w:p>
        </w:tc>
        <w:tc>
          <w:tcPr>
            <w:tcW w:w="1201" w:type="dxa"/>
            <w:shd w:val="clear" w:color="auto" w:fill="auto"/>
            <w:noWrap/>
            <w:vAlign w:val="bottom"/>
            <w:hideMark/>
          </w:tcPr>
          <w:p w:rsidR="00BD4CD2" w:rsidRPr="00B91A65" w:rsidRDefault="00BD4CD2" w:rsidP="0038050A">
            <w:pPr>
              <w:jc w:val="center"/>
            </w:pPr>
            <w:r w:rsidRPr="00B91A65">
              <w:t>м.</w:t>
            </w:r>
          </w:p>
        </w:tc>
        <w:tc>
          <w:tcPr>
            <w:tcW w:w="1201" w:type="dxa"/>
            <w:shd w:val="clear" w:color="auto" w:fill="auto"/>
            <w:noWrap/>
            <w:vAlign w:val="bottom"/>
            <w:hideMark/>
          </w:tcPr>
          <w:p w:rsidR="00BD4CD2" w:rsidRPr="00B91A65" w:rsidRDefault="00BD4CD2" w:rsidP="0038050A">
            <w:pPr>
              <w:jc w:val="center"/>
            </w:pPr>
            <w:r w:rsidRPr="00B91A65">
              <w:t>280</w:t>
            </w:r>
          </w:p>
        </w:tc>
        <w:tc>
          <w:tcPr>
            <w:tcW w:w="1201" w:type="dxa"/>
            <w:shd w:val="clear" w:color="auto" w:fill="auto"/>
            <w:noWrap/>
            <w:vAlign w:val="bottom"/>
            <w:hideMark/>
          </w:tcPr>
          <w:p w:rsidR="00BD4CD2" w:rsidRPr="00B91A65" w:rsidRDefault="00BD4CD2" w:rsidP="0038050A">
            <w:pPr>
              <w:jc w:val="center"/>
            </w:pPr>
            <w:r w:rsidRPr="00B91A65">
              <w:t>71</w:t>
            </w:r>
          </w:p>
        </w:tc>
        <w:tc>
          <w:tcPr>
            <w:tcW w:w="1245" w:type="dxa"/>
            <w:shd w:val="clear" w:color="auto" w:fill="auto"/>
            <w:noWrap/>
            <w:vAlign w:val="bottom"/>
            <w:hideMark/>
          </w:tcPr>
          <w:p w:rsidR="00BD4CD2" w:rsidRPr="00B91A65" w:rsidRDefault="00BD4CD2" w:rsidP="0038050A">
            <w:pPr>
              <w:jc w:val="right"/>
            </w:pPr>
            <w:r w:rsidRPr="00B91A65">
              <w:t>19880</w:t>
            </w:r>
          </w:p>
        </w:tc>
      </w:tr>
      <w:tr w:rsidR="00BD4CD2" w:rsidRPr="00B91A65" w:rsidTr="00BD4CD2">
        <w:trPr>
          <w:trHeight w:val="297"/>
        </w:trPr>
        <w:tc>
          <w:tcPr>
            <w:tcW w:w="4156" w:type="dxa"/>
            <w:shd w:val="clear" w:color="auto" w:fill="auto"/>
            <w:noWrap/>
            <w:vAlign w:val="bottom"/>
            <w:hideMark/>
          </w:tcPr>
          <w:p w:rsidR="00BD4CD2" w:rsidRPr="00B91A65" w:rsidRDefault="00BD4CD2" w:rsidP="0038050A">
            <w:r w:rsidRPr="00B91A65">
              <w:t>Кабель канал 25х25</w:t>
            </w:r>
          </w:p>
        </w:tc>
        <w:tc>
          <w:tcPr>
            <w:tcW w:w="1201" w:type="dxa"/>
            <w:shd w:val="clear" w:color="auto" w:fill="auto"/>
            <w:noWrap/>
            <w:vAlign w:val="bottom"/>
            <w:hideMark/>
          </w:tcPr>
          <w:p w:rsidR="00BD4CD2" w:rsidRPr="00B91A65" w:rsidRDefault="00BD4CD2" w:rsidP="0038050A">
            <w:pPr>
              <w:jc w:val="center"/>
            </w:pPr>
            <w:r w:rsidRPr="00B91A65">
              <w:t>м.</w:t>
            </w:r>
          </w:p>
        </w:tc>
        <w:tc>
          <w:tcPr>
            <w:tcW w:w="1201" w:type="dxa"/>
            <w:shd w:val="clear" w:color="auto" w:fill="auto"/>
            <w:noWrap/>
            <w:vAlign w:val="bottom"/>
            <w:hideMark/>
          </w:tcPr>
          <w:p w:rsidR="00BD4CD2" w:rsidRPr="00B91A65" w:rsidRDefault="00BD4CD2" w:rsidP="0038050A">
            <w:pPr>
              <w:jc w:val="center"/>
            </w:pPr>
            <w:r w:rsidRPr="00B91A65">
              <w:t>120</w:t>
            </w:r>
          </w:p>
        </w:tc>
        <w:tc>
          <w:tcPr>
            <w:tcW w:w="1201" w:type="dxa"/>
            <w:shd w:val="clear" w:color="auto" w:fill="auto"/>
            <w:noWrap/>
            <w:vAlign w:val="bottom"/>
            <w:hideMark/>
          </w:tcPr>
          <w:p w:rsidR="00BD4CD2" w:rsidRPr="00B91A65" w:rsidRDefault="00BD4CD2" w:rsidP="0038050A">
            <w:pPr>
              <w:jc w:val="center"/>
            </w:pPr>
            <w:r w:rsidRPr="00B91A65">
              <w:t>170</w:t>
            </w:r>
          </w:p>
        </w:tc>
        <w:tc>
          <w:tcPr>
            <w:tcW w:w="1245" w:type="dxa"/>
            <w:shd w:val="clear" w:color="auto" w:fill="auto"/>
            <w:noWrap/>
            <w:vAlign w:val="bottom"/>
            <w:hideMark/>
          </w:tcPr>
          <w:p w:rsidR="00BD4CD2" w:rsidRPr="00B91A65" w:rsidRDefault="00BD4CD2" w:rsidP="0038050A">
            <w:pPr>
              <w:jc w:val="right"/>
            </w:pPr>
            <w:r w:rsidRPr="00B91A65">
              <w:t>20400</w:t>
            </w:r>
          </w:p>
        </w:tc>
      </w:tr>
      <w:tr w:rsidR="00BD4CD2" w:rsidRPr="00B91A65" w:rsidTr="00BD4CD2">
        <w:trPr>
          <w:trHeight w:val="297"/>
        </w:trPr>
        <w:tc>
          <w:tcPr>
            <w:tcW w:w="4156" w:type="dxa"/>
            <w:shd w:val="clear" w:color="auto" w:fill="auto"/>
            <w:noWrap/>
            <w:vAlign w:val="bottom"/>
            <w:hideMark/>
          </w:tcPr>
          <w:p w:rsidR="00BD4CD2" w:rsidRPr="00B91A65" w:rsidRDefault="00BD4CD2" w:rsidP="0038050A">
            <w:r w:rsidRPr="00B91A65">
              <w:t>Кабель канал 60х40</w:t>
            </w:r>
          </w:p>
        </w:tc>
        <w:tc>
          <w:tcPr>
            <w:tcW w:w="1201" w:type="dxa"/>
            <w:shd w:val="clear" w:color="auto" w:fill="auto"/>
            <w:noWrap/>
            <w:vAlign w:val="bottom"/>
            <w:hideMark/>
          </w:tcPr>
          <w:p w:rsidR="00BD4CD2" w:rsidRPr="00B91A65" w:rsidRDefault="00BD4CD2" w:rsidP="0038050A">
            <w:pPr>
              <w:jc w:val="center"/>
            </w:pPr>
            <w:r w:rsidRPr="00B91A65">
              <w:t>м.</w:t>
            </w:r>
          </w:p>
        </w:tc>
        <w:tc>
          <w:tcPr>
            <w:tcW w:w="1201" w:type="dxa"/>
            <w:shd w:val="clear" w:color="auto" w:fill="auto"/>
            <w:noWrap/>
            <w:vAlign w:val="bottom"/>
            <w:hideMark/>
          </w:tcPr>
          <w:p w:rsidR="00BD4CD2" w:rsidRPr="00B91A65" w:rsidRDefault="00BD4CD2" w:rsidP="0038050A">
            <w:pPr>
              <w:jc w:val="center"/>
            </w:pPr>
            <w:r w:rsidRPr="00B91A65">
              <w:t>40</w:t>
            </w:r>
          </w:p>
        </w:tc>
        <w:tc>
          <w:tcPr>
            <w:tcW w:w="1201" w:type="dxa"/>
            <w:shd w:val="clear" w:color="auto" w:fill="auto"/>
            <w:noWrap/>
            <w:vAlign w:val="bottom"/>
            <w:hideMark/>
          </w:tcPr>
          <w:p w:rsidR="00BD4CD2" w:rsidRPr="00B91A65" w:rsidRDefault="00BD4CD2" w:rsidP="0038050A">
            <w:pPr>
              <w:jc w:val="center"/>
            </w:pPr>
            <w:r w:rsidRPr="00B91A65">
              <w:t>420</w:t>
            </w:r>
          </w:p>
        </w:tc>
        <w:tc>
          <w:tcPr>
            <w:tcW w:w="1245" w:type="dxa"/>
            <w:shd w:val="clear" w:color="auto" w:fill="auto"/>
            <w:noWrap/>
            <w:vAlign w:val="bottom"/>
            <w:hideMark/>
          </w:tcPr>
          <w:p w:rsidR="00BD4CD2" w:rsidRPr="00B91A65" w:rsidRDefault="00BD4CD2" w:rsidP="0038050A">
            <w:pPr>
              <w:jc w:val="right"/>
            </w:pPr>
            <w:r w:rsidRPr="00B91A65">
              <w:t>16800</w:t>
            </w:r>
          </w:p>
        </w:tc>
      </w:tr>
      <w:tr w:rsidR="00BD4CD2" w:rsidRPr="00B91A65" w:rsidTr="00BD4CD2">
        <w:trPr>
          <w:trHeight w:val="297"/>
        </w:trPr>
        <w:tc>
          <w:tcPr>
            <w:tcW w:w="4156" w:type="dxa"/>
            <w:shd w:val="clear" w:color="auto" w:fill="auto"/>
            <w:noWrap/>
            <w:vAlign w:val="bottom"/>
            <w:hideMark/>
          </w:tcPr>
          <w:p w:rsidR="00BD4CD2" w:rsidRPr="00B91A65" w:rsidRDefault="00BD4CD2" w:rsidP="0038050A">
            <w:r w:rsidRPr="00B91A65">
              <w:t>Речевое оповещение Рокот-3</w:t>
            </w:r>
          </w:p>
        </w:tc>
        <w:tc>
          <w:tcPr>
            <w:tcW w:w="1201" w:type="dxa"/>
            <w:shd w:val="clear" w:color="auto" w:fill="auto"/>
            <w:noWrap/>
            <w:vAlign w:val="bottom"/>
            <w:hideMark/>
          </w:tcPr>
          <w:p w:rsidR="00BD4CD2" w:rsidRPr="00B91A65" w:rsidRDefault="00BD4CD2" w:rsidP="0038050A">
            <w:pPr>
              <w:jc w:val="center"/>
            </w:pPr>
            <w:r w:rsidRPr="00B91A65">
              <w:t>шт.</w:t>
            </w:r>
          </w:p>
        </w:tc>
        <w:tc>
          <w:tcPr>
            <w:tcW w:w="1201" w:type="dxa"/>
            <w:shd w:val="clear" w:color="auto" w:fill="auto"/>
            <w:noWrap/>
            <w:vAlign w:val="bottom"/>
            <w:hideMark/>
          </w:tcPr>
          <w:p w:rsidR="00BD4CD2" w:rsidRPr="00B91A65" w:rsidRDefault="00BD4CD2" w:rsidP="0038050A">
            <w:pPr>
              <w:jc w:val="center"/>
            </w:pPr>
            <w:r w:rsidRPr="00B91A65">
              <w:t>15</w:t>
            </w:r>
          </w:p>
        </w:tc>
        <w:tc>
          <w:tcPr>
            <w:tcW w:w="1201" w:type="dxa"/>
            <w:shd w:val="clear" w:color="auto" w:fill="auto"/>
            <w:noWrap/>
            <w:vAlign w:val="bottom"/>
            <w:hideMark/>
          </w:tcPr>
          <w:p w:rsidR="00BD4CD2" w:rsidRPr="00B91A65" w:rsidRDefault="00BD4CD2" w:rsidP="0038050A">
            <w:pPr>
              <w:jc w:val="center"/>
            </w:pPr>
            <w:r w:rsidRPr="00B91A65">
              <w:t>13425</w:t>
            </w:r>
          </w:p>
        </w:tc>
        <w:tc>
          <w:tcPr>
            <w:tcW w:w="1245" w:type="dxa"/>
            <w:shd w:val="clear" w:color="auto" w:fill="auto"/>
            <w:noWrap/>
            <w:vAlign w:val="bottom"/>
            <w:hideMark/>
          </w:tcPr>
          <w:p w:rsidR="00BD4CD2" w:rsidRPr="00B91A65" w:rsidRDefault="00BD4CD2" w:rsidP="0038050A">
            <w:pPr>
              <w:jc w:val="right"/>
            </w:pPr>
            <w:r w:rsidRPr="00B91A65">
              <w:t>201375</w:t>
            </w:r>
          </w:p>
        </w:tc>
      </w:tr>
      <w:tr w:rsidR="00BD4CD2" w:rsidRPr="00B91A65" w:rsidTr="00BD4CD2">
        <w:trPr>
          <w:trHeight w:val="297"/>
        </w:trPr>
        <w:tc>
          <w:tcPr>
            <w:tcW w:w="4156" w:type="dxa"/>
            <w:shd w:val="clear" w:color="auto" w:fill="auto"/>
            <w:noWrap/>
            <w:vAlign w:val="bottom"/>
            <w:hideMark/>
          </w:tcPr>
          <w:p w:rsidR="00BD4CD2" w:rsidRPr="00B91A65" w:rsidRDefault="00BD4CD2" w:rsidP="0038050A">
            <w:r w:rsidRPr="00B91A65">
              <w:t>Кабель ШВВП2х0,75</w:t>
            </w:r>
          </w:p>
        </w:tc>
        <w:tc>
          <w:tcPr>
            <w:tcW w:w="1201" w:type="dxa"/>
            <w:shd w:val="clear" w:color="auto" w:fill="auto"/>
            <w:noWrap/>
            <w:vAlign w:val="bottom"/>
            <w:hideMark/>
          </w:tcPr>
          <w:p w:rsidR="00BD4CD2" w:rsidRPr="00B91A65" w:rsidRDefault="00BD4CD2" w:rsidP="0038050A">
            <w:pPr>
              <w:jc w:val="center"/>
            </w:pPr>
            <w:r w:rsidRPr="00B91A65">
              <w:t>м.</w:t>
            </w:r>
          </w:p>
        </w:tc>
        <w:tc>
          <w:tcPr>
            <w:tcW w:w="1201" w:type="dxa"/>
            <w:shd w:val="clear" w:color="auto" w:fill="auto"/>
            <w:noWrap/>
            <w:vAlign w:val="bottom"/>
            <w:hideMark/>
          </w:tcPr>
          <w:p w:rsidR="00BD4CD2" w:rsidRPr="00B91A65" w:rsidRDefault="00BD4CD2" w:rsidP="0038050A">
            <w:pPr>
              <w:jc w:val="center"/>
            </w:pPr>
            <w:r w:rsidRPr="00B91A65">
              <w:t>600</w:t>
            </w:r>
          </w:p>
        </w:tc>
        <w:tc>
          <w:tcPr>
            <w:tcW w:w="1201" w:type="dxa"/>
            <w:shd w:val="clear" w:color="auto" w:fill="auto"/>
            <w:noWrap/>
            <w:vAlign w:val="bottom"/>
            <w:hideMark/>
          </w:tcPr>
          <w:p w:rsidR="00BD4CD2" w:rsidRPr="00B91A65" w:rsidRDefault="00BD4CD2" w:rsidP="0038050A">
            <w:pPr>
              <w:jc w:val="center"/>
            </w:pPr>
            <w:r w:rsidRPr="00B91A65">
              <w:t>120</w:t>
            </w:r>
          </w:p>
        </w:tc>
        <w:tc>
          <w:tcPr>
            <w:tcW w:w="1245" w:type="dxa"/>
            <w:shd w:val="clear" w:color="auto" w:fill="auto"/>
            <w:noWrap/>
            <w:vAlign w:val="bottom"/>
            <w:hideMark/>
          </w:tcPr>
          <w:p w:rsidR="00BD4CD2" w:rsidRPr="00B91A65" w:rsidRDefault="00BD4CD2" w:rsidP="0038050A">
            <w:pPr>
              <w:jc w:val="right"/>
            </w:pPr>
            <w:r w:rsidRPr="00B91A65">
              <w:t>72000</w:t>
            </w:r>
          </w:p>
        </w:tc>
      </w:tr>
      <w:tr w:rsidR="00BD4CD2" w:rsidRPr="00B91A65" w:rsidTr="00BD4CD2">
        <w:trPr>
          <w:trHeight w:val="297"/>
        </w:trPr>
        <w:tc>
          <w:tcPr>
            <w:tcW w:w="4156" w:type="dxa"/>
            <w:shd w:val="clear" w:color="auto" w:fill="auto"/>
            <w:noWrap/>
            <w:vAlign w:val="bottom"/>
            <w:hideMark/>
          </w:tcPr>
          <w:p w:rsidR="00BD4CD2" w:rsidRPr="00B91A65" w:rsidRDefault="00BD4CD2" w:rsidP="0038050A">
            <w:r w:rsidRPr="00B91A65">
              <w:t>Блок питания 12В 2А</w:t>
            </w:r>
          </w:p>
        </w:tc>
        <w:tc>
          <w:tcPr>
            <w:tcW w:w="1201" w:type="dxa"/>
            <w:shd w:val="clear" w:color="auto" w:fill="auto"/>
            <w:noWrap/>
            <w:vAlign w:val="bottom"/>
            <w:hideMark/>
          </w:tcPr>
          <w:p w:rsidR="00BD4CD2" w:rsidRPr="00B91A65" w:rsidRDefault="00BD4CD2" w:rsidP="0038050A">
            <w:pPr>
              <w:jc w:val="center"/>
            </w:pPr>
            <w:r w:rsidRPr="00B91A65">
              <w:t>шт.</w:t>
            </w:r>
          </w:p>
        </w:tc>
        <w:tc>
          <w:tcPr>
            <w:tcW w:w="1201" w:type="dxa"/>
            <w:shd w:val="clear" w:color="auto" w:fill="auto"/>
            <w:noWrap/>
            <w:vAlign w:val="bottom"/>
            <w:hideMark/>
          </w:tcPr>
          <w:p w:rsidR="00BD4CD2" w:rsidRPr="00B91A65" w:rsidRDefault="00BD4CD2" w:rsidP="0038050A">
            <w:pPr>
              <w:jc w:val="center"/>
            </w:pPr>
            <w:r w:rsidRPr="00B91A65">
              <w:t>3</w:t>
            </w:r>
          </w:p>
        </w:tc>
        <w:tc>
          <w:tcPr>
            <w:tcW w:w="1201" w:type="dxa"/>
            <w:shd w:val="clear" w:color="auto" w:fill="auto"/>
            <w:noWrap/>
            <w:vAlign w:val="bottom"/>
            <w:hideMark/>
          </w:tcPr>
          <w:p w:rsidR="00BD4CD2" w:rsidRPr="00B91A65" w:rsidRDefault="00BD4CD2" w:rsidP="0038050A">
            <w:pPr>
              <w:jc w:val="center"/>
            </w:pPr>
            <w:r w:rsidRPr="00B91A65">
              <w:t>8900</w:t>
            </w:r>
          </w:p>
        </w:tc>
        <w:tc>
          <w:tcPr>
            <w:tcW w:w="1245" w:type="dxa"/>
            <w:shd w:val="clear" w:color="auto" w:fill="auto"/>
            <w:noWrap/>
            <w:vAlign w:val="bottom"/>
            <w:hideMark/>
          </w:tcPr>
          <w:p w:rsidR="00BD4CD2" w:rsidRPr="00B91A65" w:rsidRDefault="00BD4CD2" w:rsidP="0038050A">
            <w:pPr>
              <w:jc w:val="right"/>
            </w:pPr>
            <w:r w:rsidRPr="00B91A65">
              <w:t>26700</w:t>
            </w:r>
          </w:p>
        </w:tc>
      </w:tr>
      <w:tr w:rsidR="00BD4CD2" w:rsidRPr="00B91A65" w:rsidTr="00BD4CD2">
        <w:trPr>
          <w:trHeight w:val="297"/>
        </w:trPr>
        <w:tc>
          <w:tcPr>
            <w:tcW w:w="4156" w:type="dxa"/>
            <w:shd w:val="clear" w:color="auto" w:fill="auto"/>
            <w:noWrap/>
            <w:vAlign w:val="bottom"/>
            <w:hideMark/>
          </w:tcPr>
          <w:p w:rsidR="00BD4CD2" w:rsidRPr="00B91A65" w:rsidRDefault="00BD4CD2" w:rsidP="0038050A">
            <w:r w:rsidRPr="00B91A65">
              <w:t>Аккумулятор АКБ 12В 7А</w:t>
            </w:r>
          </w:p>
        </w:tc>
        <w:tc>
          <w:tcPr>
            <w:tcW w:w="1201" w:type="dxa"/>
            <w:shd w:val="clear" w:color="auto" w:fill="auto"/>
            <w:noWrap/>
            <w:vAlign w:val="bottom"/>
            <w:hideMark/>
          </w:tcPr>
          <w:p w:rsidR="00BD4CD2" w:rsidRPr="00B91A65" w:rsidRDefault="00BD4CD2" w:rsidP="0038050A">
            <w:pPr>
              <w:jc w:val="center"/>
            </w:pPr>
            <w:r w:rsidRPr="00B91A65">
              <w:t>шт.</w:t>
            </w:r>
          </w:p>
        </w:tc>
        <w:tc>
          <w:tcPr>
            <w:tcW w:w="1201" w:type="dxa"/>
            <w:shd w:val="clear" w:color="auto" w:fill="auto"/>
            <w:noWrap/>
            <w:vAlign w:val="bottom"/>
            <w:hideMark/>
          </w:tcPr>
          <w:p w:rsidR="00BD4CD2" w:rsidRPr="00B91A65" w:rsidRDefault="00BD4CD2" w:rsidP="0038050A">
            <w:pPr>
              <w:jc w:val="center"/>
            </w:pPr>
            <w:r w:rsidRPr="00B91A65">
              <w:t>6</w:t>
            </w:r>
          </w:p>
        </w:tc>
        <w:tc>
          <w:tcPr>
            <w:tcW w:w="1201" w:type="dxa"/>
            <w:shd w:val="clear" w:color="auto" w:fill="auto"/>
            <w:noWrap/>
            <w:vAlign w:val="bottom"/>
            <w:hideMark/>
          </w:tcPr>
          <w:p w:rsidR="00BD4CD2" w:rsidRPr="00B91A65" w:rsidRDefault="00BD4CD2" w:rsidP="0038050A">
            <w:pPr>
              <w:jc w:val="center"/>
            </w:pPr>
            <w:r w:rsidRPr="00B91A65">
              <w:t>5700</w:t>
            </w:r>
          </w:p>
        </w:tc>
        <w:tc>
          <w:tcPr>
            <w:tcW w:w="1245" w:type="dxa"/>
            <w:shd w:val="clear" w:color="auto" w:fill="auto"/>
            <w:noWrap/>
            <w:vAlign w:val="bottom"/>
            <w:hideMark/>
          </w:tcPr>
          <w:p w:rsidR="00BD4CD2" w:rsidRPr="00B91A65" w:rsidRDefault="00BD4CD2" w:rsidP="0038050A">
            <w:pPr>
              <w:jc w:val="right"/>
            </w:pPr>
            <w:r w:rsidRPr="00B91A65">
              <w:t>34200</w:t>
            </w:r>
          </w:p>
        </w:tc>
      </w:tr>
      <w:tr w:rsidR="00BD4CD2" w:rsidRPr="00B91A65" w:rsidTr="00BD4CD2">
        <w:trPr>
          <w:trHeight w:val="297"/>
        </w:trPr>
        <w:tc>
          <w:tcPr>
            <w:tcW w:w="4156" w:type="dxa"/>
            <w:shd w:val="clear" w:color="auto" w:fill="auto"/>
            <w:noWrap/>
            <w:vAlign w:val="bottom"/>
            <w:hideMark/>
          </w:tcPr>
          <w:p w:rsidR="00BD4CD2" w:rsidRPr="00B91A65" w:rsidRDefault="00BD4CD2" w:rsidP="0038050A">
            <w:r w:rsidRPr="00B91A65">
              <w:t xml:space="preserve">Реле </w:t>
            </w:r>
            <w:proofErr w:type="spellStart"/>
            <w:r w:rsidRPr="00B91A65">
              <w:t>пятиконтактное</w:t>
            </w:r>
            <w:proofErr w:type="spellEnd"/>
          </w:p>
        </w:tc>
        <w:tc>
          <w:tcPr>
            <w:tcW w:w="1201" w:type="dxa"/>
            <w:shd w:val="clear" w:color="auto" w:fill="auto"/>
            <w:noWrap/>
            <w:vAlign w:val="bottom"/>
            <w:hideMark/>
          </w:tcPr>
          <w:p w:rsidR="00BD4CD2" w:rsidRPr="00B91A65" w:rsidRDefault="00BD4CD2" w:rsidP="0038050A">
            <w:pPr>
              <w:jc w:val="center"/>
            </w:pPr>
            <w:r w:rsidRPr="00B91A65">
              <w:t>шт.</w:t>
            </w:r>
          </w:p>
        </w:tc>
        <w:tc>
          <w:tcPr>
            <w:tcW w:w="1201" w:type="dxa"/>
            <w:shd w:val="clear" w:color="auto" w:fill="auto"/>
            <w:noWrap/>
            <w:vAlign w:val="bottom"/>
            <w:hideMark/>
          </w:tcPr>
          <w:p w:rsidR="00BD4CD2" w:rsidRPr="00B91A65" w:rsidRDefault="00BD4CD2" w:rsidP="0038050A">
            <w:pPr>
              <w:jc w:val="center"/>
            </w:pPr>
            <w:r w:rsidRPr="00B91A65">
              <w:t>3</w:t>
            </w:r>
          </w:p>
        </w:tc>
        <w:tc>
          <w:tcPr>
            <w:tcW w:w="1201" w:type="dxa"/>
            <w:shd w:val="clear" w:color="auto" w:fill="auto"/>
            <w:noWrap/>
            <w:vAlign w:val="bottom"/>
            <w:hideMark/>
          </w:tcPr>
          <w:p w:rsidR="00BD4CD2" w:rsidRPr="00B91A65" w:rsidRDefault="00BD4CD2" w:rsidP="0038050A">
            <w:pPr>
              <w:jc w:val="center"/>
            </w:pPr>
            <w:r w:rsidRPr="00B91A65">
              <w:t>1700</w:t>
            </w:r>
          </w:p>
        </w:tc>
        <w:tc>
          <w:tcPr>
            <w:tcW w:w="1245" w:type="dxa"/>
            <w:shd w:val="clear" w:color="auto" w:fill="auto"/>
            <w:noWrap/>
            <w:vAlign w:val="bottom"/>
            <w:hideMark/>
          </w:tcPr>
          <w:p w:rsidR="00BD4CD2" w:rsidRPr="00B91A65" w:rsidRDefault="00BD4CD2" w:rsidP="0038050A">
            <w:pPr>
              <w:jc w:val="right"/>
            </w:pPr>
            <w:r w:rsidRPr="00B91A65">
              <w:t>5100</w:t>
            </w:r>
          </w:p>
        </w:tc>
      </w:tr>
      <w:tr w:rsidR="00BD4CD2" w:rsidRPr="00B91A65" w:rsidTr="00BD4CD2">
        <w:trPr>
          <w:trHeight w:val="297"/>
        </w:trPr>
        <w:tc>
          <w:tcPr>
            <w:tcW w:w="4156" w:type="dxa"/>
            <w:shd w:val="clear" w:color="auto" w:fill="auto"/>
            <w:noWrap/>
            <w:vAlign w:val="bottom"/>
            <w:hideMark/>
          </w:tcPr>
          <w:p w:rsidR="00BD4CD2" w:rsidRPr="00B91A65" w:rsidRDefault="00BD4CD2" w:rsidP="0038050A">
            <w:r w:rsidRPr="00B91A65">
              <w:t>Расходные материалы</w:t>
            </w:r>
          </w:p>
        </w:tc>
        <w:tc>
          <w:tcPr>
            <w:tcW w:w="1201" w:type="dxa"/>
            <w:shd w:val="clear" w:color="auto" w:fill="auto"/>
            <w:noWrap/>
            <w:vAlign w:val="bottom"/>
            <w:hideMark/>
          </w:tcPr>
          <w:p w:rsidR="00BD4CD2" w:rsidRPr="00B91A65" w:rsidRDefault="00BD4CD2" w:rsidP="0038050A">
            <w:pPr>
              <w:jc w:val="center"/>
            </w:pPr>
            <w:proofErr w:type="spellStart"/>
            <w:r w:rsidRPr="00B91A65">
              <w:t>компл</w:t>
            </w:r>
            <w:proofErr w:type="spellEnd"/>
            <w:r w:rsidRPr="00B91A65">
              <w:t>.</w:t>
            </w:r>
          </w:p>
        </w:tc>
        <w:tc>
          <w:tcPr>
            <w:tcW w:w="1201" w:type="dxa"/>
            <w:shd w:val="clear" w:color="auto" w:fill="auto"/>
            <w:noWrap/>
            <w:vAlign w:val="bottom"/>
            <w:hideMark/>
          </w:tcPr>
          <w:p w:rsidR="00BD4CD2" w:rsidRPr="00B91A65" w:rsidRDefault="00BD4CD2" w:rsidP="0038050A">
            <w:pPr>
              <w:jc w:val="center"/>
            </w:pPr>
            <w:r w:rsidRPr="00B91A65">
              <w:t>6</w:t>
            </w:r>
          </w:p>
        </w:tc>
        <w:tc>
          <w:tcPr>
            <w:tcW w:w="1201" w:type="dxa"/>
            <w:shd w:val="clear" w:color="auto" w:fill="auto"/>
            <w:noWrap/>
            <w:vAlign w:val="bottom"/>
            <w:hideMark/>
          </w:tcPr>
          <w:p w:rsidR="00BD4CD2" w:rsidRPr="00B91A65" w:rsidRDefault="00BD4CD2" w:rsidP="0038050A">
            <w:pPr>
              <w:jc w:val="center"/>
            </w:pPr>
            <w:r w:rsidRPr="00B91A65">
              <w:t>8000</w:t>
            </w:r>
          </w:p>
        </w:tc>
        <w:tc>
          <w:tcPr>
            <w:tcW w:w="1245" w:type="dxa"/>
            <w:shd w:val="clear" w:color="auto" w:fill="auto"/>
            <w:noWrap/>
            <w:vAlign w:val="bottom"/>
            <w:hideMark/>
          </w:tcPr>
          <w:p w:rsidR="00BD4CD2" w:rsidRPr="00B91A65" w:rsidRDefault="00BD4CD2" w:rsidP="0038050A">
            <w:pPr>
              <w:jc w:val="right"/>
            </w:pPr>
            <w:r w:rsidRPr="00B91A65">
              <w:t>48000</w:t>
            </w:r>
          </w:p>
        </w:tc>
      </w:tr>
      <w:tr w:rsidR="00BD4CD2" w:rsidRPr="00B91A65" w:rsidTr="00BD4CD2">
        <w:trPr>
          <w:trHeight w:val="297"/>
        </w:trPr>
        <w:tc>
          <w:tcPr>
            <w:tcW w:w="7762" w:type="dxa"/>
            <w:gridSpan w:val="4"/>
            <w:shd w:val="clear" w:color="auto" w:fill="auto"/>
            <w:noWrap/>
            <w:vAlign w:val="bottom"/>
            <w:hideMark/>
          </w:tcPr>
          <w:p w:rsidR="00BD4CD2" w:rsidRPr="00B91A65" w:rsidRDefault="00BD4CD2" w:rsidP="0038050A">
            <w:pPr>
              <w:rPr>
                <w:b/>
                <w:bCs/>
              </w:rPr>
            </w:pPr>
            <w:r w:rsidRPr="00B91A65">
              <w:rPr>
                <w:b/>
                <w:bCs/>
              </w:rPr>
              <w:t>ИТОГО:</w:t>
            </w:r>
          </w:p>
        </w:tc>
        <w:tc>
          <w:tcPr>
            <w:tcW w:w="1245" w:type="dxa"/>
            <w:shd w:val="clear" w:color="auto" w:fill="auto"/>
            <w:noWrap/>
            <w:vAlign w:val="bottom"/>
            <w:hideMark/>
          </w:tcPr>
          <w:p w:rsidR="00BD4CD2" w:rsidRPr="00B91A65" w:rsidRDefault="00BD4CD2" w:rsidP="0038050A">
            <w:pPr>
              <w:jc w:val="right"/>
              <w:rPr>
                <w:b/>
                <w:bCs/>
              </w:rPr>
            </w:pPr>
            <w:r w:rsidRPr="00B91A65">
              <w:rPr>
                <w:b/>
                <w:bCs/>
              </w:rPr>
              <w:t>1286195</w:t>
            </w:r>
          </w:p>
        </w:tc>
      </w:tr>
      <w:tr w:rsidR="00BD4CD2" w:rsidRPr="00B91A65" w:rsidTr="00BD4CD2">
        <w:trPr>
          <w:trHeight w:val="297"/>
        </w:trPr>
        <w:tc>
          <w:tcPr>
            <w:tcW w:w="7762" w:type="dxa"/>
            <w:gridSpan w:val="4"/>
            <w:shd w:val="clear" w:color="auto" w:fill="auto"/>
            <w:noWrap/>
            <w:vAlign w:val="bottom"/>
            <w:hideMark/>
          </w:tcPr>
          <w:p w:rsidR="00BD4CD2" w:rsidRPr="00B91A65" w:rsidRDefault="00BD4CD2" w:rsidP="0038050A">
            <w:r w:rsidRPr="00B91A65">
              <w:t>Монтажные работы</w:t>
            </w:r>
          </w:p>
        </w:tc>
        <w:tc>
          <w:tcPr>
            <w:tcW w:w="1245" w:type="dxa"/>
            <w:shd w:val="clear" w:color="auto" w:fill="auto"/>
            <w:noWrap/>
            <w:vAlign w:val="bottom"/>
            <w:hideMark/>
          </w:tcPr>
          <w:p w:rsidR="00BD4CD2" w:rsidRPr="00B91A65" w:rsidRDefault="00BD4CD2" w:rsidP="0038050A">
            <w:pPr>
              <w:jc w:val="right"/>
            </w:pPr>
            <w:r w:rsidRPr="00B91A65">
              <w:t>500000</w:t>
            </w:r>
          </w:p>
        </w:tc>
      </w:tr>
      <w:tr w:rsidR="00BD4CD2" w:rsidRPr="00B91A65" w:rsidTr="00BD4CD2">
        <w:trPr>
          <w:trHeight w:val="297"/>
        </w:trPr>
        <w:tc>
          <w:tcPr>
            <w:tcW w:w="7762" w:type="dxa"/>
            <w:gridSpan w:val="4"/>
            <w:shd w:val="clear" w:color="auto" w:fill="auto"/>
            <w:noWrap/>
            <w:vAlign w:val="bottom"/>
            <w:hideMark/>
          </w:tcPr>
          <w:p w:rsidR="00BD4CD2" w:rsidRPr="00B91A65" w:rsidRDefault="00BD4CD2" w:rsidP="0038050A">
            <w:pPr>
              <w:rPr>
                <w:b/>
                <w:bCs/>
              </w:rPr>
            </w:pPr>
            <w:r w:rsidRPr="00B91A65">
              <w:rPr>
                <w:b/>
                <w:bCs/>
              </w:rPr>
              <w:t>ИТОГО:</w:t>
            </w:r>
          </w:p>
        </w:tc>
        <w:tc>
          <w:tcPr>
            <w:tcW w:w="1245" w:type="dxa"/>
            <w:shd w:val="clear" w:color="auto" w:fill="auto"/>
            <w:noWrap/>
            <w:vAlign w:val="bottom"/>
            <w:hideMark/>
          </w:tcPr>
          <w:p w:rsidR="00BD4CD2" w:rsidRPr="00B91A65" w:rsidRDefault="00BD4CD2" w:rsidP="0038050A">
            <w:pPr>
              <w:jc w:val="right"/>
              <w:rPr>
                <w:b/>
                <w:bCs/>
              </w:rPr>
            </w:pPr>
            <w:r w:rsidRPr="00B91A65">
              <w:rPr>
                <w:b/>
                <w:bCs/>
              </w:rPr>
              <w:t>1786195</w:t>
            </w:r>
          </w:p>
        </w:tc>
      </w:tr>
      <w:tr w:rsidR="00BD4CD2" w:rsidRPr="00B91A65" w:rsidTr="00BD4CD2">
        <w:trPr>
          <w:trHeight w:val="297"/>
        </w:trPr>
        <w:tc>
          <w:tcPr>
            <w:tcW w:w="5358" w:type="dxa"/>
            <w:gridSpan w:val="2"/>
            <w:shd w:val="clear" w:color="auto" w:fill="auto"/>
            <w:noWrap/>
            <w:vAlign w:val="bottom"/>
            <w:hideMark/>
          </w:tcPr>
          <w:p w:rsidR="00BD4CD2" w:rsidRPr="00B91A65" w:rsidRDefault="00BD4CD2" w:rsidP="0038050A">
            <w:r w:rsidRPr="00B91A65">
              <w:t xml:space="preserve">НДС </w:t>
            </w:r>
          </w:p>
        </w:tc>
        <w:tc>
          <w:tcPr>
            <w:tcW w:w="2403" w:type="dxa"/>
            <w:gridSpan w:val="2"/>
            <w:shd w:val="clear" w:color="auto" w:fill="auto"/>
            <w:noWrap/>
            <w:vAlign w:val="bottom"/>
            <w:hideMark/>
          </w:tcPr>
          <w:p w:rsidR="00BD4CD2" w:rsidRPr="00B91A65" w:rsidRDefault="00BD4CD2" w:rsidP="0038050A">
            <w:pPr>
              <w:jc w:val="center"/>
            </w:pPr>
            <w:r w:rsidRPr="00B91A65">
              <w:t>12%</w:t>
            </w:r>
          </w:p>
        </w:tc>
        <w:tc>
          <w:tcPr>
            <w:tcW w:w="1245" w:type="dxa"/>
            <w:shd w:val="clear" w:color="auto" w:fill="auto"/>
            <w:noWrap/>
            <w:vAlign w:val="bottom"/>
            <w:hideMark/>
          </w:tcPr>
          <w:p w:rsidR="00BD4CD2" w:rsidRPr="00B91A65" w:rsidRDefault="00BD4CD2" w:rsidP="0038050A">
            <w:pPr>
              <w:jc w:val="right"/>
            </w:pPr>
            <w:r w:rsidRPr="00B91A65">
              <w:t>214343</w:t>
            </w:r>
          </w:p>
        </w:tc>
      </w:tr>
      <w:tr w:rsidR="00BD4CD2" w:rsidRPr="00B91A65" w:rsidTr="00BD4CD2">
        <w:trPr>
          <w:trHeight w:val="297"/>
        </w:trPr>
        <w:tc>
          <w:tcPr>
            <w:tcW w:w="7762" w:type="dxa"/>
            <w:gridSpan w:val="4"/>
            <w:shd w:val="clear" w:color="auto" w:fill="auto"/>
            <w:noWrap/>
            <w:vAlign w:val="bottom"/>
            <w:hideMark/>
          </w:tcPr>
          <w:p w:rsidR="00BD4CD2" w:rsidRPr="00B91A65" w:rsidRDefault="00BD4CD2" w:rsidP="0038050A">
            <w:pPr>
              <w:rPr>
                <w:b/>
                <w:bCs/>
              </w:rPr>
            </w:pPr>
            <w:r w:rsidRPr="00B91A65">
              <w:rPr>
                <w:b/>
                <w:bCs/>
              </w:rPr>
              <w:t>ВСЕГО к оплате:</w:t>
            </w:r>
          </w:p>
        </w:tc>
        <w:tc>
          <w:tcPr>
            <w:tcW w:w="1245" w:type="dxa"/>
            <w:shd w:val="clear" w:color="auto" w:fill="auto"/>
            <w:noWrap/>
            <w:vAlign w:val="bottom"/>
            <w:hideMark/>
          </w:tcPr>
          <w:p w:rsidR="00BD4CD2" w:rsidRPr="00B91A65" w:rsidRDefault="00BD4CD2" w:rsidP="0038050A">
            <w:pPr>
              <w:jc w:val="right"/>
              <w:rPr>
                <w:b/>
                <w:bCs/>
              </w:rPr>
            </w:pPr>
            <w:r w:rsidRPr="00B91A65">
              <w:rPr>
                <w:b/>
                <w:bCs/>
              </w:rPr>
              <w:t>2000538</w:t>
            </w:r>
          </w:p>
        </w:tc>
      </w:tr>
    </w:tbl>
    <w:p w:rsidR="00FD5BD1" w:rsidRDefault="00FD5BD1" w:rsidP="00FD5BD1"/>
    <w:tbl>
      <w:tblPr>
        <w:tblW w:w="0" w:type="auto"/>
        <w:tblLook w:val="01E0" w:firstRow="1" w:lastRow="1" w:firstColumn="1" w:lastColumn="1" w:noHBand="0" w:noVBand="0"/>
      </w:tblPr>
      <w:tblGrid>
        <w:gridCol w:w="4445"/>
        <w:gridCol w:w="4069"/>
      </w:tblGrid>
      <w:tr w:rsidR="00FD5BD1" w:rsidRPr="00BF456E" w:rsidTr="0089746E">
        <w:trPr>
          <w:trHeight w:val="2887"/>
        </w:trPr>
        <w:tc>
          <w:tcPr>
            <w:tcW w:w="4445" w:type="dxa"/>
            <w:shd w:val="clear" w:color="auto" w:fill="auto"/>
          </w:tcPr>
          <w:p w:rsidR="00FD5BD1" w:rsidRPr="00BF6F09" w:rsidRDefault="00FD5BD1" w:rsidP="0089746E">
            <w:pPr>
              <w:rPr>
                <w:b/>
              </w:rPr>
            </w:pPr>
            <w:r w:rsidRPr="00BF6F09">
              <w:rPr>
                <w:b/>
              </w:rPr>
              <w:t xml:space="preserve">          Заказчик:</w:t>
            </w:r>
          </w:p>
          <w:p w:rsidR="00FD5BD1" w:rsidRPr="00BF6F09" w:rsidRDefault="00FD5BD1" w:rsidP="0089746E">
            <w:pPr>
              <w:rPr>
                <w:b/>
              </w:rPr>
            </w:pPr>
            <w:r w:rsidRPr="00BF6F09">
              <w:rPr>
                <w:b/>
              </w:rPr>
              <w:t>ТОО «АМАНАТ АКТОБЕ»</w:t>
            </w:r>
          </w:p>
          <w:p w:rsidR="00FD5BD1" w:rsidRPr="00BF6F09" w:rsidRDefault="00FD5BD1" w:rsidP="0089746E">
            <w:r w:rsidRPr="00BF6F09">
              <w:t>пр-т Санкибай батыра 26Р, 202</w:t>
            </w:r>
          </w:p>
          <w:p w:rsidR="00FD5BD1" w:rsidRPr="00BF6F09" w:rsidRDefault="00FD5BD1" w:rsidP="0089746E">
            <w:r w:rsidRPr="00BF6F09">
              <w:t>тел. 410-511</w:t>
            </w:r>
          </w:p>
          <w:p w:rsidR="00FD5BD1" w:rsidRPr="00BF6F09" w:rsidRDefault="00FD5BD1" w:rsidP="0089746E">
            <w:r w:rsidRPr="00BF6F09">
              <w:t>БИН   070140006629</w:t>
            </w:r>
          </w:p>
          <w:p w:rsidR="00FD5BD1" w:rsidRPr="00BF6F09" w:rsidRDefault="00FD5BD1" w:rsidP="0089746E">
            <w:r w:rsidRPr="00BF6F09">
              <w:t xml:space="preserve">ИИК   </w:t>
            </w:r>
            <w:r w:rsidRPr="00BF6F09">
              <w:rPr>
                <w:lang w:val="en-US"/>
              </w:rPr>
              <w:t>KZ</w:t>
            </w:r>
            <w:r w:rsidRPr="00BF6F09">
              <w:t xml:space="preserve">419470398990043667 </w:t>
            </w:r>
            <w:r w:rsidRPr="00BF6F09">
              <w:rPr>
                <w:lang w:val="en-US"/>
              </w:rPr>
              <w:t>KZT</w:t>
            </w:r>
          </w:p>
          <w:p w:rsidR="00FD5BD1" w:rsidRPr="00BF6F09" w:rsidRDefault="00FD5BD1" w:rsidP="0089746E">
            <w:r w:rsidRPr="00BF6F09">
              <w:t xml:space="preserve">           </w:t>
            </w:r>
            <w:r w:rsidRPr="00BF6F09">
              <w:rPr>
                <w:lang w:val="en-US"/>
              </w:rPr>
              <w:t>KZ</w:t>
            </w:r>
            <w:r w:rsidRPr="00BF6F09">
              <w:t xml:space="preserve">049470840991125890 </w:t>
            </w:r>
            <w:r w:rsidRPr="00BF6F09">
              <w:rPr>
                <w:lang w:val="en-US"/>
              </w:rPr>
              <w:t>USD</w:t>
            </w:r>
          </w:p>
          <w:p w:rsidR="00FD5BD1" w:rsidRPr="00BF6F09" w:rsidRDefault="00FD5BD1" w:rsidP="0089746E">
            <w:proofErr w:type="spellStart"/>
            <w:r w:rsidRPr="00BF6F09">
              <w:t>Св.НДС</w:t>
            </w:r>
            <w:proofErr w:type="spellEnd"/>
            <w:r w:rsidRPr="00BF6F09">
              <w:t xml:space="preserve"> 06001 №0010319 от 25.12.2012г.</w:t>
            </w:r>
          </w:p>
          <w:p w:rsidR="00FD5BD1" w:rsidRPr="00BF6F09" w:rsidRDefault="00FD5BD1" w:rsidP="0089746E">
            <w:r w:rsidRPr="00BF6F09">
              <w:t>АО ДБ «Альфа-Банк»</w:t>
            </w:r>
          </w:p>
          <w:p w:rsidR="00FD5BD1" w:rsidRPr="00BF6F09" w:rsidRDefault="00B91A65" w:rsidP="0089746E">
            <w:r w:rsidRPr="00BF6F09">
              <w:t>БИК ALFAKZKA</w:t>
            </w:r>
          </w:p>
          <w:p w:rsidR="00FD5BD1" w:rsidRPr="00BF6F09" w:rsidRDefault="00FD5BD1" w:rsidP="0089746E">
            <w:pPr>
              <w:tabs>
                <w:tab w:val="left" w:pos="1589"/>
              </w:tabs>
            </w:pPr>
            <w:r w:rsidRPr="00BF6F09">
              <w:tab/>
            </w:r>
          </w:p>
          <w:p w:rsidR="00FD5BD1" w:rsidRPr="00BF6F09" w:rsidRDefault="00FD5BD1" w:rsidP="0089746E">
            <w:pPr>
              <w:tabs>
                <w:tab w:val="left" w:pos="1589"/>
              </w:tabs>
            </w:pPr>
            <w:r w:rsidRPr="00BF6F09">
              <w:t xml:space="preserve"> Директор:</w:t>
            </w:r>
          </w:p>
          <w:p w:rsidR="00FD5BD1" w:rsidRPr="00BF6F09" w:rsidRDefault="00FD5BD1" w:rsidP="0089746E">
            <w:pPr>
              <w:ind w:right="-144"/>
            </w:pPr>
            <w:r w:rsidRPr="00BF6F09">
              <w:rPr>
                <w:b/>
              </w:rPr>
              <w:t xml:space="preserve"> Бекназаров Н.</w:t>
            </w:r>
          </w:p>
          <w:p w:rsidR="00FD5BD1" w:rsidRPr="00BF6F09" w:rsidRDefault="00FD5BD1" w:rsidP="0089746E">
            <w:pPr>
              <w:ind w:right="-144"/>
            </w:pPr>
          </w:p>
          <w:p w:rsidR="00FD5BD1" w:rsidRPr="00BF6F09" w:rsidRDefault="00FD5BD1" w:rsidP="0089746E">
            <w:pPr>
              <w:pStyle w:val="a4"/>
              <w:rPr>
                <w:b/>
                <w:szCs w:val="24"/>
              </w:rPr>
            </w:pPr>
            <w:r w:rsidRPr="00BF6F09">
              <w:rPr>
                <w:szCs w:val="24"/>
              </w:rPr>
              <w:t xml:space="preserve"> ________________________</w:t>
            </w:r>
          </w:p>
        </w:tc>
        <w:tc>
          <w:tcPr>
            <w:tcW w:w="4069" w:type="dxa"/>
            <w:shd w:val="clear" w:color="auto" w:fill="auto"/>
          </w:tcPr>
          <w:p w:rsidR="00FD5BD1" w:rsidRPr="00BF6F09" w:rsidRDefault="00FD5BD1" w:rsidP="0089746E">
            <w:pPr>
              <w:jc w:val="center"/>
              <w:rPr>
                <w:b/>
              </w:rPr>
            </w:pPr>
            <w:r w:rsidRPr="00BF6F09">
              <w:rPr>
                <w:b/>
              </w:rPr>
              <w:t>Исполнитель:</w:t>
            </w:r>
          </w:p>
          <w:p w:rsidR="00FD5BD1" w:rsidRPr="00BF6F09" w:rsidRDefault="00FD5BD1" w:rsidP="0089746E">
            <w:pPr>
              <w:pStyle w:val="a4"/>
              <w:rPr>
                <w:b/>
                <w:szCs w:val="24"/>
                <w:lang w:val="kk-KZ"/>
              </w:rPr>
            </w:pPr>
            <w:r w:rsidRPr="00BF6F09">
              <w:rPr>
                <w:b/>
                <w:szCs w:val="24"/>
                <w:lang w:val="kk-KZ"/>
              </w:rPr>
              <w:t>ИП   Шагров Андрей Олегович</w:t>
            </w:r>
          </w:p>
          <w:p w:rsidR="00FD5BD1" w:rsidRPr="00BF6F09" w:rsidRDefault="00FD5BD1" w:rsidP="0089746E">
            <w:pPr>
              <w:pStyle w:val="a4"/>
              <w:rPr>
                <w:szCs w:val="24"/>
                <w:lang w:val="kk-KZ"/>
              </w:rPr>
            </w:pPr>
            <w:r w:rsidRPr="00BF6F09">
              <w:rPr>
                <w:szCs w:val="24"/>
                <w:lang w:val="kk-KZ"/>
              </w:rPr>
              <w:t>г. Ак</w:t>
            </w:r>
            <w:r w:rsidR="006805C2">
              <w:rPr>
                <w:szCs w:val="24"/>
                <w:lang w:val="kk-KZ"/>
              </w:rPr>
              <w:t>тобе, ул. Ломоносова, д.30, кв.</w:t>
            </w:r>
            <w:r w:rsidRPr="00BF6F09">
              <w:rPr>
                <w:szCs w:val="24"/>
                <w:lang w:val="kk-KZ"/>
              </w:rPr>
              <w:t>40</w:t>
            </w:r>
          </w:p>
          <w:p w:rsidR="00FD5BD1" w:rsidRPr="00BF6F09" w:rsidRDefault="00FD5BD1" w:rsidP="0089746E">
            <w:pPr>
              <w:pStyle w:val="a4"/>
              <w:rPr>
                <w:szCs w:val="24"/>
                <w:lang w:val="kk-KZ"/>
              </w:rPr>
            </w:pPr>
            <w:r w:rsidRPr="00BF6F09">
              <w:rPr>
                <w:szCs w:val="24"/>
                <w:lang w:val="kk-KZ"/>
              </w:rPr>
              <w:t>ИИН 850912300906</w:t>
            </w:r>
          </w:p>
          <w:p w:rsidR="00FD5BD1" w:rsidRPr="00BF6F09" w:rsidRDefault="00FD5BD1" w:rsidP="0089746E">
            <w:pPr>
              <w:pStyle w:val="a4"/>
              <w:rPr>
                <w:szCs w:val="24"/>
              </w:rPr>
            </w:pPr>
            <w:r w:rsidRPr="00BF6F09">
              <w:rPr>
                <w:szCs w:val="24"/>
                <w:lang w:val="kk-KZ"/>
              </w:rPr>
              <w:t>ИИК KZ92926005</w:t>
            </w:r>
            <w:r w:rsidRPr="00BF6F09">
              <w:rPr>
                <w:szCs w:val="24"/>
                <w:lang w:val="en-US"/>
              </w:rPr>
              <w:t>PN</w:t>
            </w:r>
            <w:r w:rsidRPr="00BF6F09">
              <w:rPr>
                <w:szCs w:val="24"/>
              </w:rPr>
              <w:t>02021114</w:t>
            </w:r>
          </w:p>
          <w:p w:rsidR="00FD5BD1" w:rsidRPr="00BF6F09" w:rsidRDefault="00FD5BD1" w:rsidP="0089746E">
            <w:pPr>
              <w:pStyle w:val="a4"/>
              <w:rPr>
                <w:szCs w:val="24"/>
                <w:lang w:val="kk-KZ"/>
              </w:rPr>
            </w:pPr>
            <w:r w:rsidRPr="00BF6F09">
              <w:rPr>
                <w:szCs w:val="24"/>
                <w:lang w:val="kk-KZ"/>
              </w:rPr>
              <w:t>АО   «Казкоммерцбанк»</w:t>
            </w:r>
          </w:p>
          <w:p w:rsidR="00FD5BD1" w:rsidRPr="00BF6F09" w:rsidRDefault="00FD5BD1" w:rsidP="0089746E">
            <w:pPr>
              <w:pStyle w:val="a4"/>
              <w:rPr>
                <w:szCs w:val="24"/>
                <w:lang w:val="kk-KZ"/>
              </w:rPr>
            </w:pPr>
            <w:r w:rsidRPr="00BF6F09">
              <w:rPr>
                <w:szCs w:val="24"/>
                <w:lang w:val="kk-KZ"/>
              </w:rPr>
              <w:t>БИК KZKOKZKX</w:t>
            </w:r>
          </w:p>
          <w:p w:rsidR="00FD5BD1" w:rsidRPr="00BF6F09" w:rsidRDefault="00FD5BD1" w:rsidP="0089746E">
            <w:pPr>
              <w:pStyle w:val="a4"/>
              <w:rPr>
                <w:szCs w:val="24"/>
                <w:lang w:val="kk-KZ"/>
              </w:rPr>
            </w:pPr>
            <w:r w:rsidRPr="00BF6F09">
              <w:rPr>
                <w:szCs w:val="24"/>
                <w:lang w:val="kk-KZ"/>
              </w:rPr>
              <w:t>тел</w:t>
            </w:r>
            <w:r w:rsidRPr="00BF6F09">
              <w:rPr>
                <w:szCs w:val="24"/>
              </w:rPr>
              <w:t>:</w:t>
            </w:r>
            <w:r w:rsidRPr="00BF6F09">
              <w:rPr>
                <w:szCs w:val="24"/>
                <w:lang w:val="kk-KZ"/>
              </w:rPr>
              <w:t xml:space="preserve"> </w:t>
            </w:r>
            <w:r w:rsidRPr="00BF6F09">
              <w:rPr>
                <w:szCs w:val="24"/>
              </w:rPr>
              <w:t>+7 777 660 95 88</w:t>
            </w:r>
          </w:p>
          <w:p w:rsidR="00FD5BD1" w:rsidRPr="00BF6F09" w:rsidRDefault="00FD5BD1" w:rsidP="0089746E">
            <w:pPr>
              <w:pStyle w:val="a4"/>
              <w:rPr>
                <w:szCs w:val="24"/>
              </w:rPr>
            </w:pPr>
          </w:p>
          <w:p w:rsidR="00FD5BD1" w:rsidRPr="00BF6F09" w:rsidRDefault="00FD5BD1" w:rsidP="0089746E">
            <w:pPr>
              <w:pStyle w:val="a4"/>
              <w:rPr>
                <w:szCs w:val="24"/>
              </w:rPr>
            </w:pPr>
          </w:p>
          <w:p w:rsidR="00FD5BD1" w:rsidRPr="00BF6F09" w:rsidRDefault="00FD5BD1" w:rsidP="0089746E">
            <w:pPr>
              <w:ind w:right="-144"/>
            </w:pPr>
          </w:p>
          <w:p w:rsidR="00FD5BD1" w:rsidRPr="00BF6F09" w:rsidRDefault="00FD5BD1" w:rsidP="0089746E">
            <w:pPr>
              <w:ind w:right="-144"/>
            </w:pPr>
          </w:p>
          <w:p w:rsidR="00FD5BD1" w:rsidRPr="00BF6F09" w:rsidRDefault="00FD5BD1" w:rsidP="0089746E">
            <w:pPr>
              <w:ind w:right="-144"/>
            </w:pPr>
          </w:p>
          <w:p w:rsidR="00FD5BD1" w:rsidRPr="00BF6F09" w:rsidRDefault="00FD5BD1" w:rsidP="0089746E">
            <w:pPr>
              <w:ind w:right="-144"/>
            </w:pPr>
            <w:r>
              <w:t xml:space="preserve">  </w:t>
            </w:r>
            <w:r w:rsidRPr="00BF6F09">
              <w:t>____________________</w:t>
            </w:r>
            <w:r w:rsidRPr="00BF6F09">
              <w:rPr>
                <w:lang w:val="en-US"/>
              </w:rPr>
              <w:t>__</w:t>
            </w:r>
            <w:r w:rsidRPr="00BF6F09">
              <w:t xml:space="preserve">_  </w:t>
            </w:r>
          </w:p>
        </w:tc>
      </w:tr>
    </w:tbl>
    <w:p w:rsidR="00FD5BD1" w:rsidRDefault="00FD5BD1" w:rsidP="00FD5BD1"/>
    <w:p w:rsidR="00FC06FF" w:rsidRDefault="00FC06FF" w:rsidP="00FD5BD1">
      <w:pPr>
        <w:jc w:val="right"/>
      </w:pPr>
    </w:p>
    <w:sectPr w:rsidR="00FC06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6FF"/>
    <w:rsid w:val="00010219"/>
    <w:rsid w:val="00031B0D"/>
    <w:rsid w:val="000C5D93"/>
    <w:rsid w:val="00331532"/>
    <w:rsid w:val="00380D03"/>
    <w:rsid w:val="00573E0E"/>
    <w:rsid w:val="0062764D"/>
    <w:rsid w:val="006805C2"/>
    <w:rsid w:val="007462B3"/>
    <w:rsid w:val="0088227A"/>
    <w:rsid w:val="00963799"/>
    <w:rsid w:val="00A90ED2"/>
    <w:rsid w:val="00AE509E"/>
    <w:rsid w:val="00B91A65"/>
    <w:rsid w:val="00BD4CD2"/>
    <w:rsid w:val="00D872F7"/>
    <w:rsid w:val="00FC06FF"/>
    <w:rsid w:val="00FD5B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23CDEC-4001-4C3B-976F-2857BD216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C06FF"/>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FC06FF"/>
  </w:style>
  <w:style w:type="paragraph" w:styleId="a3">
    <w:name w:val="Normal (Web)"/>
    <w:basedOn w:val="a"/>
    <w:uiPriority w:val="99"/>
    <w:rsid w:val="00FC06FF"/>
    <w:pPr>
      <w:spacing w:before="100" w:beforeAutospacing="1" w:after="100" w:afterAutospacing="1"/>
    </w:pPr>
  </w:style>
  <w:style w:type="paragraph" w:styleId="2">
    <w:name w:val="List 2"/>
    <w:basedOn w:val="a"/>
    <w:rsid w:val="00FC06FF"/>
    <w:pPr>
      <w:ind w:left="566" w:hanging="283"/>
    </w:pPr>
    <w:rPr>
      <w:sz w:val="20"/>
      <w:szCs w:val="20"/>
      <w:lang w:eastAsia="en-US"/>
    </w:rPr>
  </w:style>
  <w:style w:type="paragraph" w:styleId="a4">
    <w:name w:val="Body Text"/>
    <w:basedOn w:val="a"/>
    <w:link w:val="a5"/>
    <w:rsid w:val="00FC06FF"/>
    <w:rPr>
      <w:szCs w:val="20"/>
    </w:rPr>
  </w:style>
  <w:style w:type="character" w:customStyle="1" w:styleId="a5">
    <w:name w:val="Основной текст Знак"/>
    <w:basedOn w:val="a0"/>
    <w:link w:val="a4"/>
    <w:rsid w:val="00FC06FF"/>
    <w:rPr>
      <w:rFonts w:ascii="Times New Roman" w:eastAsia="Times New Roman" w:hAnsi="Times New Roman" w:cs="Times New Roman"/>
      <w:sz w:val="24"/>
      <w:szCs w:val="20"/>
      <w:lang w:eastAsia="ru-RU"/>
    </w:rPr>
  </w:style>
  <w:style w:type="paragraph" w:styleId="a6">
    <w:name w:val="Balloon Text"/>
    <w:basedOn w:val="a"/>
    <w:link w:val="a7"/>
    <w:uiPriority w:val="99"/>
    <w:semiHidden/>
    <w:unhideWhenUsed/>
    <w:rsid w:val="00010219"/>
    <w:rPr>
      <w:rFonts w:ascii="Segoe UI" w:hAnsi="Segoe UI" w:cs="Segoe UI"/>
      <w:sz w:val="18"/>
      <w:szCs w:val="18"/>
    </w:rPr>
  </w:style>
  <w:style w:type="character" w:customStyle="1" w:styleId="a7">
    <w:name w:val="Текст выноски Знак"/>
    <w:basedOn w:val="a0"/>
    <w:link w:val="a6"/>
    <w:uiPriority w:val="99"/>
    <w:semiHidden/>
    <w:rsid w:val="00010219"/>
    <w:rPr>
      <w:rFonts w:ascii="Segoe UI" w:eastAsia="Times New Roman" w:hAnsi="Segoe UI" w:cs="Segoe UI"/>
      <w:sz w:val="18"/>
      <w:szCs w:val="18"/>
      <w:lang w:eastAsia="ru-RU"/>
    </w:rPr>
  </w:style>
  <w:style w:type="table" w:styleId="a8">
    <w:name w:val="Table Grid"/>
    <w:basedOn w:val="a1"/>
    <w:uiPriority w:val="39"/>
    <w:rsid w:val="00FD5B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1580</Words>
  <Characters>9010</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2</cp:revision>
  <cp:lastPrinted>2017-11-14T12:34:00Z</cp:lastPrinted>
  <dcterms:created xsi:type="dcterms:W3CDTF">2017-11-14T12:36:00Z</dcterms:created>
  <dcterms:modified xsi:type="dcterms:W3CDTF">2017-11-14T12:36:00Z</dcterms:modified>
</cp:coreProperties>
</file>