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C7C" w:rsidRDefault="00D82C7C" w:rsidP="00AB31C8">
      <w:pPr>
        <w:spacing w:after="0"/>
        <w:rPr>
          <w:rFonts w:ascii="Times New Roman" w:eastAsia="Times New Roman" w:hAnsi="Times New Roman" w:cs="Times New Roman"/>
          <w:b/>
          <w:sz w:val="24"/>
          <w:szCs w:val="24"/>
          <w:lang w:eastAsia="ru-RU"/>
        </w:rPr>
      </w:pPr>
      <w:r w:rsidRPr="00AB31C8">
        <w:rPr>
          <w:rFonts w:ascii="Times New Roman" w:eastAsia="Times New Roman" w:hAnsi="Times New Roman" w:cs="Times New Roman"/>
          <w:b/>
          <w:sz w:val="24"/>
          <w:szCs w:val="24"/>
          <w:lang w:eastAsia="ru-RU"/>
        </w:rPr>
        <w:t xml:space="preserve">                                                     ДОГОВОР ПОДРЯДА № </w:t>
      </w:r>
      <w:r w:rsidR="00AB31C8">
        <w:rPr>
          <w:rFonts w:ascii="Times New Roman" w:eastAsia="Times New Roman" w:hAnsi="Times New Roman" w:cs="Times New Roman"/>
          <w:b/>
          <w:sz w:val="24"/>
          <w:szCs w:val="24"/>
          <w:lang w:eastAsia="ru-RU"/>
        </w:rPr>
        <w:t>98</w:t>
      </w:r>
    </w:p>
    <w:p w:rsidR="00AB31C8" w:rsidRPr="00AB31C8" w:rsidRDefault="00AB31C8" w:rsidP="00AB31C8">
      <w:pPr>
        <w:spacing w:after="0"/>
        <w:rPr>
          <w:rFonts w:ascii="Times New Roman" w:eastAsia="Times New Roman" w:hAnsi="Times New Roman" w:cs="Times New Roman"/>
          <w:b/>
          <w:sz w:val="24"/>
          <w:szCs w:val="24"/>
          <w:lang w:eastAsia="ru-RU"/>
        </w:rPr>
      </w:pPr>
    </w:p>
    <w:p w:rsidR="00D82C7C" w:rsidRDefault="00D82C7C" w:rsidP="00AB31C8">
      <w:pPr>
        <w:spacing w:after="0" w:line="240" w:lineRule="auto"/>
        <w:rPr>
          <w:rFonts w:ascii="Times New Roman" w:eastAsia="Times New Roman" w:hAnsi="Times New Roman" w:cs="Times New Roman"/>
          <w:sz w:val="24"/>
          <w:szCs w:val="24"/>
          <w:lang w:eastAsia="ru-RU"/>
        </w:rPr>
      </w:pPr>
      <w:r w:rsidRPr="00AB31C8">
        <w:rPr>
          <w:rFonts w:ascii="Times New Roman" w:eastAsia="Times New Roman" w:hAnsi="Times New Roman" w:cs="Times New Roman"/>
          <w:sz w:val="24"/>
          <w:szCs w:val="24"/>
          <w:lang w:eastAsia="ru-RU"/>
        </w:rPr>
        <w:t>город Актобе</w:t>
      </w:r>
      <w:r w:rsidRPr="00AB31C8">
        <w:rPr>
          <w:rFonts w:ascii="Times New Roman" w:eastAsia="Times New Roman" w:hAnsi="Times New Roman" w:cs="Times New Roman"/>
          <w:sz w:val="24"/>
          <w:szCs w:val="24"/>
          <w:lang w:eastAsia="ru-RU"/>
        </w:rPr>
        <w:tab/>
      </w:r>
      <w:r w:rsidRPr="00AB31C8">
        <w:rPr>
          <w:rFonts w:ascii="Times New Roman" w:eastAsia="Times New Roman" w:hAnsi="Times New Roman" w:cs="Times New Roman"/>
          <w:sz w:val="24"/>
          <w:szCs w:val="24"/>
          <w:lang w:eastAsia="ru-RU"/>
        </w:rPr>
        <w:tab/>
        <w:t xml:space="preserve">                                                                          </w:t>
      </w:r>
      <w:r w:rsidR="002B5D63" w:rsidRPr="00AB31C8">
        <w:rPr>
          <w:rFonts w:ascii="Times New Roman" w:eastAsia="Times New Roman" w:hAnsi="Times New Roman" w:cs="Times New Roman"/>
          <w:sz w:val="24"/>
          <w:szCs w:val="24"/>
          <w:lang w:eastAsia="ru-RU"/>
        </w:rPr>
        <w:t xml:space="preserve"> </w:t>
      </w:r>
      <w:r w:rsidR="002776F8" w:rsidRPr="00AB31C8">
        <w:rPr>
          <w:rFonts w:ascii="Times New Roman" w:eastAsia="Times New Roman" w:hAnsi="Times New Roman" w:cs="Times New Roman"/>
          <w:sz w:val="24"/>
          <w:szCs w:val="24"/>
          <w:lang w:eastAsia="ru-RU"/>
        </w:rPr>
        <w:t xml:space="preserve">  </w:t>
      </w:r>
      <w:proofErr w:type="gramStart"/>
      <w:r w:rsidR="002776F8" w:rsidRPr="00AB31C8">
        <w:rPr>
          <w:rFonts w:ascii="Times New Roman" w:eastAsia="Times New Roman" w:hAnsi="Times New Roman" w:cs="Times New Roman"/>
          <w:sz w:val="24"/>
          <w:szCs w:val="24"/>
          <w:lang w:eastAsia="ru-RU"/>
        </w:rPr>
        <w:t xml:space="preserve">   </w:t>
      </w:r>
      <w:r w:rsidR="002776F8" w:rsidRPr="00423C70">
        <w:rPr>
          <w:rFonts w:ascii="Times New Roman" w:eastAsia="Times New Roman" w:hAnsi="Times New Roman" w:cs="Times New Roman"/>
          <w:sz w:val="24"/>
          <w:szCs w:val="24"/>
          <w:lang w:eastAsia="ru-RU"/>
        </w:rPr>
        <w:t>«</w:t>
      </w:r>
      <w:proofErr w:type="gramEnd"/>
      <w:r w:rsidR="002776F8" w:rsidRPr="00423C70">
        <w:rPr>
          <w:rFonts w:ascii="Times New Roman" w:eastAsia="Times New Roman" w:hAnsi="Times New Roman" w:cs="Times New Roman"/>
          <w:sz w:val="24"/>
          <w:szCs w:val="24"/>
          <w:lang w:eastAsia="ru-RU"/>
        </w:rPr>
        <w:t>15» дека</w:t>
      </w:r>
      <w:r w:rsidRPr="00423C70">
        <w:rPr>
          <w:rFonts w:ascii="Times New Roman" w:eastAsia="Times New Roman" w:hAnsi="Times New Roman" w:cs="Times New Roman"/>
          <w:sz w:val="24"/>
          <w:szCs w:val="24"/>
          <w:lang w:eastAsia="ru-RU"/>
        </w:rPr>
        <w:t>бря 2017 года</w:t>
      </w:r>
    </w:p>
    <w:p w:rsidR="00AB31C8" w:rsidRPr="00AB31C8" w:rsidRDefault="00AB31C8" w:rsidP="00AB31C8">
      <w:pPr>
        <w:spacing w:after="0" w:line="240" w:lineRule="auto"/>
        <w:rPr>
          <w:rFonts w:ascii="Times New Roman" w:eastAsia="Times New Roman" w:hAnsi="Times New Roman" w:cs="Times New Roman"/>
          <w:sz w:val="24"/>
          <w:szCs w:val="24"/>
          <w:lang w:eastAsia="ru-RU"/>
        </w:rPr>
      </w:pPr>
    </w:p>
    <w:p w:rsidR="00AB31C8" w:rsidRPr="0071116D" w:rsidRDefault="00D82C7C" w:rsidP="006F4D8A">
      <w:pPr>
        <w:spacing w:after="0" w:line="240" w:lineRule="auto"/>
        <w:ind w:firstLine="708"/>
        <w:jc w:val="both"/>
        <w:rPr>
          <w:rFonts w:ascii="Times New Roman" w:hAnsi="Times New Roman" w:cs="Times New Roman"/>
          <w:b/>
          <w:sz w:val="24"/>
          <w:szCs w:val="24"/>
        </w:rPr>
      </w:pPr>
      <w:r w:rsidRPr="0071116D">
        <w:rPr>
          <w:rFonts w:ascii="Times New Roman" w:hAnsi="Times New Roman" w:cs="Times New Roman"/>
          <w:b/>
          <w:sz w:val="24"/>
          <w:szCs w:val="24"/>
        </w:rPr>
        <w:t>ТОО «СДС 2012»,</w:t>
      </w:r>
      <w:r w:rsidRPr="0071116D">
        <w:rPr>
          <w:rFonts w:ascii="Times New Roman" w:hAnsi="Times New Roman" w:cs="Times New Roman"/>
          <w:sz w:val="24"/>
          <w:szCs w:val="24"/>
        </w:rPr>
        <w:t xml:space="preserve"> </w:t>
      </w:r>
      <w:r w:rsidRPr="0071116D">
        <w:rPr>
          <w:rFonts w:ascii="Times New Roman" w:hAnsi="Times New Roman" w:cs="Times New Roman"/>
          <w:sz w:val="24"/>
          <w:szCs w:val="24"/>
          <w:lang w:eastAsia="ru-RU"/>
        </w:rPr>
        <w:t>именуемое в дальнейшем «</w:t>
      </w:r>
      <w:r w:rsidRPr="0071116D">
        <w:rPr>
          <w:rFonts w:ascii="Times New Roman" w:hAnsi="Times New Roman" w:cs="Times New Roman"/>
          <w:b/>
          <w:sz w:val="24"/>
          <w:szCs w:val="24"/>
          <w:lang w:eastAsia="ru-RU"/>
        </w:rPr>
        <w:t>Заказчик»</w:t>
      </w:r>
      <w:r w:rsidRPr="0071116D">
        <w:rPr>
          <w:rFonts w:ascii="Times New Roman" w:hAnsi="Times New Roman" w:cs="Times New Roman"/>
          <w:sz w:val="24"/>
          <w:szCs w:val="24"/>
          <w:lang w:eastAsia="ru-RU"/>
        </w:rPr>
        <w:t xml:space="preserve">, </w:t>
      </w:r>
      <w:r w:rsidRPr="0071116D">
        <w:rPr>
          <w:rFonts w:ascii="Times New Roman" w:hAnsi="Times New Roman" w:cs="Times New Roman"/>
          <w:sz w:val="24"/>
          <w:szCs w:val="24"/>
        </w:rPr>
        <w:t xml:space="preserve">в лице директора </w:t>
      </w:r>
      <w:proofErr w:type="spellStart"/>
      <w:r w:rsidRPr="0071116D">
        <w:rPr>
          <w:rFonts w:ascii="Times New Roman" w:hAnsi="Times New Roman" w:cs="Times New Roman"/>
          <w:sz w:val="24"/>
          <w:szCs w:val="24"/>
        </w:rPr>
        <w:t>Жумагалиева</w:t>
      </w:r>
      <w:proofErr w:type="spellEnd"/>
      <w:r w:rsidRPr="0071116D">
        <w:rPr>
          <w:rFonts w:ascii="Times New Roman" w:hAnsi="Times New Roman" w:cs="Times New Roman"/>
          <w:sz w:val="24"/>
          <w:szCs w:val="24"/>
        </w:rPr>
        <w:t xml:space="preserve"> М.Ж., </w:t>
      </w:r>
      <w:r w:rsidRPr="0071116D">
        <w:rPr>
          <w:rFonts w:ascii="Times New Roman" w:hAnsi="Times New Roman" w:cs="Times New Roman"/>
          <w:sz w:val="24"/>
          <w:szCs w:val="24"/>
          <w:lang w:eastAsia="ru-RU"/>
        </w:rPr>
        <w:t>действующего на основании Устава с одной «Стороны», и</w:t>
      </w:r>
      <w:r w:rsidRPr="0071116D">
        <w:rPr>
          <w:rFonts w:ascii="Times New Roman" w:hAnsi="Times New Roman" w:cs="Times New Roman"/>
          <w:b/>
          <w:sz w:val="24"/>
          <w:szCs w:val="24"/>
        </w:rPr>
        <w:t xml:space="preserve"> </w:t>
      </w:r>
    </w:p>
    <w:p w:rsidR="00D82C7C" w:rsidRPr="0071116D" w:rsidRDefault="0071116D" w:rsidP="006F4D8A">
      <w:pPr>
        <w:spacing w:line="240" w:lineRule="auto"/>
        <w:jc w:val="both"/>
        <w:rPr>
          <w:rFonts w:ascii="Times New Roman" w:hAnsi="Times New Roman" w:cs="Times New Roman"/>
          <w:b/>
          <w:sz w:val="24"/>
          <w:szCs w:val="24"/>
        </w:rPr>
      </w:pPr>
      <w:r w:rsidRPr="0071116D">
        <w:rPr>
          <w:rFonts w:ascii="Times New Roman" w:hAnsi="Times New Roman" w:cs="Times New Roman"/>
          <w:b/>
          <w:sz w:val="24"/>
          <w:szCs w:val="24"/>
        </w:rPr>
        <w:t xml:space="preserve">            </w:t>
      </w:r>
      <w:r w:rsidR="00D82C7C" w:rsidRPr="0071116D">
        <w:rPr>
          <w:rFonts w:ascii="Times New Roman" w:hAnsi="Times New Roman" w:cs="Times New Roman"/>
          <w:b/>
          <w:sz w:val="24"/>
          <w:szCs w:val="24"/>
        </w:rPr>
        <w:t>ТОО</w:t>
      </w:r>
      <w:r w:rsidR="00D82C7C" w:rsidRPr="0071116D">
        <w:rPr>
          <w:rFonts w:ascii="Times New Roman" w:hAnsi="Times New Roman" w:cs="Times New Roman"/>
          <w:b/>
          <w:i/>
          <w:sz w:val="24"/>
          <w:szCs w:val="24"/>
        </w:rPr>
        <w:t xml:space="preserve"> </w:t>
      </w:r>
      <w:r w:rsidRPr="0071116D">
        <w:rPr>
          <w:rFonts w:ascii="Times New Roman" w:hAnsi="Times New Roman" w:cs="Times New Roman"/>
          <w:b/>
          <w:sz w:val="24"/>
          <w:szCs w:val="24"/>
        </w:rPr>
        <w:t>«</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w:t>
      </w:r>
      <w:r w:rsidR="00D82C7C" w:rsidRPr="0071116D">
        <w:rPr>
          <w:rFonts w:ascii="Times New Roman" w:hAnsi="Times New Roman" w:cs="Times New Roman"/>
          <w:sz w:val="24"/>
          <w:szCs w:val="24"/>
          <w:lang w:val="kk-KZ"/>
        </w:rPr>
        <w:t xml:space="preserve"> </w:t>
      </w:r>
      <w:r w:rsidR="00D82C7C" w:rsidRPr="0071116D">
        <w:rPr>
          <w:rFonts w:ascii="Times New Roman" w:hAnsi="Times New Roman" w:cs="Times New Roman"/>
          <w:sz w:val="24"/>
          <w:szCs w:val="24"/>
          <w:lang w:eastAsia="ru-RU"/>
        </w:rPr>
        <w:t xml:space="preserve">именуемое в дальнейшем </w:t>
      </w:r>
      <w:r w:rsidR="00D82C7C" w:rsidRPr="0071116D">
        <w:rPr>
          <w:rFonts w:ascii="Times New Roman" w:hAnsi="Times New Roman" w:cs="Times New Roman"/>
          <w:b/>
          <w:sz w:val="24"/>
          <w:szCs w:val="24"/>
          <w:lang w:eastAsia="ru-RU"/>
        </w:rPr>
        <w:t>«П</w:t>
      </w:r>
      <w:bookmarkStart w:id="0" w:name="_GoBack"/>
      <w:bookmarkEnd w:id="0"/>
      <w:r w:rsidR="00D82C7C" w:rsidRPr="0071116D">
        <w:rPr>
          <w:rFonts w:ascii="Times New Roman" w:hAnsi="Times New Roman" w:cs="Times New Roman"/>
          <w:b/>
          <w:sz w:val="24"/>
          <w:szCs w:val="24"/>
          <w:lang w:eastAsia="ru-RU"/>
        </w:rPr>
        <w:t>одрядчик»</w:t>
      </w:r>
      <w:r w:rsidR="00D82C7C" w:rsidRPr="0071116D">
        <w:rPr>
          <w:rFonts w:ascii="Times New Roman" w:hAnsi="Times New Roman" w:cs="Times New Roman"/>
          <w:sz w:val="24"/>
          <w:szCs w:val="24"/>
          <w:lang w:eastAsia="ru-RU"/>
        </w:rPr>
        <w:t xml:space="preserve">, </w:t>
      </w:r>
      <w:r w:rsidR="00D82C7C" w:rsidRPr="0071116D">
        <w:rPr>
          <w:rFonts w:ascii="Times New Roman" w:hAnsi="Times New Roman" w:cs="Times New Roman"/>
          <w:sz w:val="24"/>
          <w:szCs w:val="24"/>
        </w:rPr>
        <w:t xml:space="preserve">в лице директора </w:t>
      </w:r>
      <w:r w:rsidRPr="0071116D">
        <w:rPr>
          <w:rFonts w:ascii="Times New Roman" w:hAnsi="Times New Roman" w:cs="Times New Roman"/>
          <w:sz w:val="24"/>
          <w:szCs w:val="24"/>
          <w:lang w:val="kk-KZ"/>
        </w:rPr>
        <w:t>Кенжебаева</w:t>
      </w:r>
      <w:r w:rsidRPr="0071116D">
        <w:rPr>
          <w:rFonts w:ascii="Times New Roman" w:hAnsi="Times New Roman" w:cs="Times New Roman"/>
          <w:sz w:val="24"/>
          <w:szCs w:val="24"/>
        </w:rPr>
        <w:t xml:space="preserve"> А.К</w:t>
      </w:r>
      <w:r w:rsidR="00D82C7C" w:rsidRPr="0071116D">
        <w:rPr>
          <w:rFonts w:ascii="Times New Roman" w:hAnsi="Times New Roman" w:cs="Times New Roman"/>
          <w:sz w:val="24"/>
          <w:szCs w:val="24"/>
        </w:rPr>
        <w:t>.</w:t>
      </w:r>
      <w:r w:rsidR="00D82C7C" w:rsidRPr="0071116D">
        <w:rPr>
          <w:rFonts w:ascii="Times New Roman" w:hAnsi="Times New Roman" w:cs="Times New Roman"/>
          <w:sz w:val="24"/>
          <w:szCs w:val="24"/>
          <w:lang w:eastAsia="ru-RU"/>
        </w:rPr>
        <w:t>, действующего на основании Устава, с другой стороны, совместно именуемый «Стороны», заключили настоящий договор (далее по тексту – «Договор») о нижеследующем:</w:t>
      </w:r>
    </w:p>
    <w:p w:rsidR="00D82C7C" w:rsidRPr="0071116D" w:rsidRDefault="00D82C7C" w:rsidP="00AB31C8">
      <w:pPr>
        <w:pStyle w:val="a5"/>
        <w:numPr>
          <w:ilvl w:val="0"/>
          <w:numId w:val="1"/>
        </w:numPr>
        <w:jc w:val="both"/>
        <w:rPr>
          <w:rFonts w:ascii="Times New Roman" w:hAnsi="Times New Roman" w:cs="Times New Roman"/>
          <w:b/>
          <w:sz w:val="24"/>
          <w:szCs w:val="24"/>
          <w:lang w:eastAsia="ru-RU"/>
        </w:rPr>
      </w:pPr>
      <w:r w:rsidRPr="0071116D">
        <w:rPr>
          <w:rFonts w:ascii="Times New Roman" w:hAnsi="Times New Roman" w:cs="Times New Roman"/>
          <w:b/>
          <w:sz w:val="24"/>
          <w:szCs w:val="24"/>
          <w:lang w:eastAsia="ru-RU"/>
        </w:rPr>
        <w:t xml:space="preserve">ПРЕДМЕТ ДОГОВОРА </w:t>
      </w:r>
    </w:p>
    <w:p w:rsidR="00D82C7C" w:rsidRPr="0049174E" w:rsidRDefault="00D82C7C" w:rsidP="00AB31C8">
      <w:pPr>
        <w:pStyle w:val="a5"/>
        <w:jc w:val="both"/>
        <w:rPr>
          <w:rStyle w:val="s0"/>
          <w:b/>
          <w:bCs/>
          <w:sz w:val="24"/>
          <w:szCs w:val="24"/>
          <w:u w:val="single"/>
          <w:lang w:val="kk-KZ"/>
        </w:rPr>
      </w:pPr>
      <w:r w:rsidRPr="0071116D">
        <w:rPr>
          <w:rFonts w:ascii="Times New Roman" w:hAnsi="Times New Roman" w:cs="Times New Roman"/>
          <w:sz w:val="24"/>
          <w:szCs w:val="24"/>
          <w:lang w:eastAsia="ru-RU"/>
        </w:rPr>
        <w:t xml:space="preserve">1.1.  Подрядчик обязуется по заданию </w:t>
      </w:r>
      <w:r w:rsidR="0049174E" w:rsidRPr="0049174E">
        <w:rPr>
          <w:rFonts w:ascii="Times New Roman" w:hAnsi="Times New Roman" w:cs="Times New Roman"/>
          <w:sz w:val="24"/>
          <w:szCs w:val="24"/>
          <w:lang w:eastAsia="ru-RU"/>
        </w:rPr>
        <w:t>Заказчика выполнить строительно-</w:t>
      </w:r>
      <w:r w:rsidRPr="0049174E">
        <w:rPr>
          <w:rFonts w:ascii="Times New Roman" w:hAnsi="Times New Roman" w:cs="Times New Roman"/>
          <w:sz w:val="24"/>
          <w:szCs w:val="24"/>
          <w:lang w:eastAsia="ru-RU"/>
        </w:rPr>
        <w:t xml:space="preserve"> </w:t>
      </w:r>
      <w:r w:rsidR="0049174E" w:rsidRPr="0049174E">
        <w:rPr>
          <w:rFonts w:ascii="Times New Roman" w:hAnsi="Times New Roman" w:cs="Times New Roman"/>
          <w:sz w:val="24"/>
          <w:szCs w:val="24"/>
          <w:lang w:eastAsia="ru-RU"/>
        </w:rPr>
        <w:t>монтажные работы</w:t>
      </w:r>
      <w:r w:rsidRPr="0049174E">
        <w:rPr>
          <w:rFonts w:ascii="Times New Roman" w:hAnsi="Times New Roman" w:cs="Times New Roman"/>
          <w:sz w:val="24"/>
          <w:szCs w:val="24"/>
          <w:lang w:eastAsia="ru-RU"/>
        </w:rPr>
        <w:t xml:space="preserve"> на объекте </w:t>
      </w:r>
      <w:r w:rsidR="00AB31C8" w:rsidRPr="0049174E">
        <w:rPr>
          <w:rFonts w:ascii="Times New Roman" w:hAnsi="Times New Roman" w:cs="Times New Roman"/>
          <w:bCs/>
          <w:sz w:val="24"/>
          <w:szCs w:val="24"/>
        </w:rPr>
        <w:t>«Реконструкция Тор</w:t>
      </w:r>
      <w:r w:rsidR="00C65A23" w:rsidRPr="0049174E">
        <w:rPr>
          <w:rFonts w:ascii="Times New Roman" w:hAnsi="Times New Roman" w:cs="Times New Roman"/>
          <w:bCs/>
          <w:sz w:val="24"/>
          <w:szCs w:val="24"/>
        </w:rPr>
        <w:t xml:space="preserve">гового Дома «Мега </w:t>
      </w:r>
      <w:proofErr w:type="spellStart"/>
      <w:r w:rsidR="00C65A23" w:rsidRPr="0049174E">
        <w:rPr>
          <w:rFonts w:ascii="Times New Roman" w:hAnsi="Times New Roman" w:cs="Times New Roman"/>
          <w:bCs/>
          <w:sz w:val="24"/>
          <w:szCs w:val="24"/>
        </w:rPr>
        <w:t>Шыгыс</w:t>
      </w:r>
      <w:proofErr w:type="spellEnd"/>
      <w:r w:rsidR="00C65A23" w:rsidRPr="0049174E">
        <w:rPr>
          <w:rFonts w:ascii="Times New Roman" w:hAnsi="Times New Roman" w:cs="Times New Roman"/>
          <w:bCs/>
          <w:sz w:val="24"/>
          <w:szCs w:val="24"/>
        </w:rPr>
        <w:t xml:space="preserve">» блок </w:t>
      </w:r>
      <w:r w:rsidR="0049174E" w:rsidRPr="0049174E">
        <w:rPr>
          <w:rFonts w:ascii="Times New Roman" w:hAnsi="Times New Roman" w:cs="Times New Roman"/>
          <w:bCs/>
          <w:sz w:val="24"/>
          <w:szCs w:val="24"/>
        </w:rPr>
        <w:t>№2</w:t>
      </w:r>
      <w:r w:rsidR="00AB31C8" w:rsidRPr="0049174E">
        <w:rPr>
          <w:rFonts w:ascii="Times New Roman" w:hAnsi="Times New Roman" w:cs="Times New Roman"/>
          <w:bCs/>
          <w:sz w:val="24"/>
          <w:szCs w:val="24"/>
        </w:rPr>
        <w:t xml:space="preserve"> в г. Актобе</w:t>
      </w:r>
      <w:r w:rsidR="00AB31C8" w:rsidRPr="0049174E">
        <w:rPr>
          <w:rFonts w:ascii="Times New Roman" w:hAnsi="Times New Roman" w:cs="Times New Roman"/>
          <w:sz w:val="24"/>
          <w:szCs w:val="24"/>
        </w:rPr>
        <w:t>»</w:t>
      </w:r>
      <w:r w:rsidRPr="0049174E">
        <w:rPr>
          <w:rStyle w:val="s0"/>
          <w:bCs/>
          <w:sz w:val="24"/>
          <w:szCs w:val="24"/>
          <w:lang w:val="kk-KZ"/>
        </w:rPr>
        <w:t>,</w:t>
      </w:r>
      <w:r w:rsidRPr="0049174E">
        <w:rPr>
          <w:rFonts w:ascii="Times New Roman" w:hAnsi="Times New Roman" w:cs="Times New Roman"/>
          <w:sz w:val="24"/>
          <w:szCs w:val="24"/>
          <w:lang w:eastAsia="ru-RU"/>
        </w:rPr>
        <w:t xml:space="preserve"> (далее по тексту «Работы»),</w:t>
      </w:r>
      <w:r w:rsidR="002776F8" w:rsidRPr="0049174E">
        <w:rPr>
          <w:rFonts w:ascii="Times New Roman" w:hAnsi="Times New Roman" w:cs="Times New Roman"/>
          <w:sz w:val="24"/>
          <w:szCs w:val="24"/>
        </w:rPr>
        <w:t xml:space="preserve"> согласно </w:t>
      </w:r>
      <w:r w:rsidR="007B6A72">
        <w:rPr>
          <w:rFonts w:ascii="Times New Roman" w:hAnsi="Times New Roman" w:cs="Times New Roman"/>
          <w:sz w:val="24"/>
          <w:szCs w:val="24"/>
        </w:rPr>
        <w:t>Спецификации</w:t>
      </w:r>
      <w:r w:rsidR="002776F8" w:rsidRPr="006F4D8A">
        <w:rPr>
          <w:rFonts w:ascii="Times New Roman" w:hAnsi="Times New Roman" w:cs="Times New Roman"/>
          <w:sz w:val="24"/>
          <w:szCs w:val="24"/>
        </w:rPr>
        <w:t>, Приложение №1</w:t>
      </w:r>
      <w:r w:rsidR="002776F8" w:rsidRPr="0049174E">
        <w:rPr>
          <w:rFonts w:ascii="Times New Roman" w:hAnsi="Times New Roman" w:cs="Times New Roman"/>
          <w:sz w:val="24"/>
          <w:szCs w:val="24"/>
        </w:rPr>
        <w:t xml:space="preserve"> к Договору,</w:t>
      </w:r>
      <w:r w:rsidRPr="0049174E">
        <w:rPr>
          <w:rFonts w:ascii="Times New Roman" w:hAnsi="Times New Roman" w:cs="Times New Roman"/>
          <w:sz w:val="24"/>
          <w:szCs w:val="24"/>
          <w:lang w:eastAsia="ru-RU"/>
        </w:rPr>
        <w:t xml:space="preserve"> а Заказчик обязуется принять и оплатить Работы.</w:t>
      </w:r>
    </w:p>
    <w:p w:rsidR="00D82C7C" w:rsidRPr="00AB31C8" w:rsidRDefault="00D82C7C" w:rsidP="00AB31C8">
      <w:pPr>
        <w:pStyle w:val="a5"/>
        <w:jc w:val="both"/>
        <w:rPr>
          <w:rFonts w:ascii="Times New Roman" w:hAnsi="Times New Roman" w:cs="Times New Roman"/>
          <w:b/>
          <w:sz w:val="24"/>
          <w:szCs w:val="24"/>
          <w:lang w:eastAsia="ru-RU"/>
        </w:rPr>
      </w:pPr>
      <w:r w:rsidRPr="0049174E">
        <w:rPr>
          <w:rFonts w:ascii="Times New Roman" w:hAnsi="Times New Roman" w:cs="Times New Roman"/>
          <w:sz w:val="24"/>
          <w:szCs w:val="24"/>
          <w:lang w:eastAsia="ru-RU"/>
        </w:rPr>
        <w:t xml:space="preserve">1.2. </w:t>
      </w:r>
      <w:r w:rsidRPr="0049174E">
        <w:rPr>
          <w:rFonts w:ascii="Times New Roman" w:hAnsi="Times New Roman" w:cs="Times New Roman"/>
          <w:b/>
          <w:sz w:val="24"/>
          <w:szCs w:val="24"/>
          <w:lang w:eastAsia="ru-RU"/>
        </w:rPr>
        <w:t xml:space="preserve">Срок </w:t>
      </w:r>
      <w:r w:rsidR="002776F8" w:rsidRPr="0049174E">
        <w:rPr>
          <w:rFonts w:ascii="Times New Roman" w:hAnsi="Times New Roman" w:cs="Times New Roman"/>
          <w:b/>
          <w:sz w:val="24"/>
          <w:szCs w:val="24"/>
          <w:lang w:eastAsia="ru-RU"/>
        </w:rPr>
        <w:t>окончания</w:t>
      </w:r>
      <w:r w:rsidRPr="0049174E">
        <w:rPr>
          <w:rFonts w:ascii="Times New Roman" w:hAnsi="Times New Roman" w:cs="Times New Roman"/>
          <w:b/>
          <w:sz w:val="24"/>
          <w:szCs w:val="24"/>
          <w:lang w:eastAsia="ru-RU"/>
        </w:rPr>
        <w:t xml:space="preserve"> работ: </w:t>
      </w:r>
      <w:r w:rsidR="002776F8" w:rsidRPr="0049174E">
        <w:rPr>
          <w:rFonts w:ascii="Times New Roman" w:hAnsi="Times New Roman" w:cs="Times New Roman"/>
          <w:b/>
          <w:sz w:val="24"/>
          <w:szCs w:val="24"/>
          <w:lang w:eastAsia="ru-RU"/>
        </w:rPr>
        <w:t>10 февраля 2018 год.</w:t>
      </w:r>
    </w:p>
    <w:p w:rsidR="00D82C7C" w:rsidRPr="00AB31C8" w:rsidRDefault="00D82C7C" w:rsidP="00AB31C8">
      <w:pPr>
        <w:pStyle w:val="a5"/>
        <w:jc w:val="both"/>
        <w:rPr>
          <w:rFonts w:ascii="Times New Roman" w:hAnsi="Times New Roman" w:cs="Times New Roman"/>
          <w:sz w:val="24"/>
          <w:szCs w:val="24"/>
          <w:lang w:eastAsia="ru-RU"/>
        </w:rPr>
      </w:pPr>
    </w:p>
    <w:p w:rsidR="002776F8" w:rsidRPr="00AB31C8" w:rsidRDefault="002776F8" w:rsidP="00AB31C8">
      <w:pPr>
        <w:spacing w:after="0"/>
        <w:jc w:val="center"/>
        <w:rPr>
          <w:rFonts w:ascii="Times New Roman" w:hAnsi="Times New Roman" w:cs="Times New Roman"/>
          <w:b/>
          <w:sz w:val="24"/>
          <w:szCs w:val="24"/>
        </w:rPr>
      </w:pPr>
      <w:r w:rsidRPr="00AB31C8">
        <w:rPr>
          <w:rFonts w:ascii="Times New Roman" w:hAnsi="Times New Roman" w:cs="Times New Roman"/>
          <w:b/>
          <w:sz w:val="24"/>
          <w:szCs w:val="24"/>
        </w:rPr>
        <w:t>2. СТОИМОСТЬ РАБОТ И ПОРЯДОК ОПЛАТЫ</w:t>
      </w:r>
    </w:p>
    <w:p w:rsidR="002776F8" w:rsidRPr="0049174E" w:rsidRDefault="002776F8" w:rsidP="00AB31C8">
      <w:pPr>
        <w:spacing w:after="0"/>
        <w:jc w:val="both"/>
        <w:rPr>
          <w:rFonts w:ascii="Times New Roman" w:hAnsi="Times New Roman" w:cs="Times New Roman"/>
          <w:sz w:val="24"/>
          <w:szCs w:val="24"/>
          <w:lang w:val="kk-KZ"/>
        </w:rPr>
      </w:pPr>
      <w:r w:rsidRPr="00AB31C8">
        <w:rPr>
          <w:rFonts w:ascii="Times New Roman" w:hAnsi="Times New Roman" w:cs="Times New Roman"/>
          <w:sz w:val="24"/>
          <w:szCs w:val="24"/>
        </w:rPr>
        <w:t>2.1.</w:t>
      </w:r>
      <w:r w:rsidRPr="00AB31C8">
        <w:rPr>
          <w:rFonts w:ascii="Times New Roman" w:hAnsi="Times New Roman" w:cs="Times New Roman"/>
          <w:b/>
          <w:sz w:val="24"/>
          <w:szCs w:val="24"/>
        </w:rPr>
        <w:t xml:space="preserve"> </w:t>
      </w:r>
      <w:r w:rsidRPr="00AB31C8">
        <w:rPr>
          <w:rFonts w:ascii="Times New Roman" w:hAnsi="Times New Roman" w:cs="Times New Roman"/>
          <w:sz w:val="24"/>
          <w:szCs w:val="24"/>
        </w:rPr>
        <w:t xml:space="preserve">Стоимость работ составляет </w:t>
      </w:r>
      <w:r w:rsidR="0049174E" w:rsidRPr="00BE36D7">
        <w:rPr>
          <w:rFonts w:ascii="Times New Roman" w:hAnsi="Times New Roman" w:cs="Times New Roman"/>
          <w:b/>
          <w:sz w:val="24"/>
          <w:szCs w:val="24"/>
        </w:rPr>
        <w:t>46 503 000 (СОРОК ШЕСТЬ МИЛЛИОНОВ ПЯТЬСОТ ТРИ ТЫСЯЧИ</w:t>
      </w:r>
      <w:r w:rsidRPr="00BE36D7">
        <w:rPr>
          <w:rFonts w:ascii="Times New Roman" w:hAnsi="Times New Roman" w:cs="Times New Roman"/>
          <w:b/>
          <w:sz w:val="24"/>
          <w:szCs w:val="24"/>
        </w:rPr>
        <w:t xml:space="preserve">) </w:t>
      </w:r>
      <w:r w:rsidRPr="0049174E">
        <w:rPr>
          <w:rFonts w:ascii="Times New Roman" w:hAnsi="Times New Roman" w:cs="Times New Roman"/>
          <w:sz w:val="24"/>
          <w:szCs w:val="24"/>
        </w:rPr>
        <w:t>тенге,</w:t>
      </w:r>
      <w:r w:rsidRPr="0049174E">
        <w:rPr>
          <w:rFonts w:ascii="Times New Roman" w:hAnsi="Times New Roman" w:cs="Times New Roman"/>
          <w:sz w:val="24"/>
          <w:szCs w:val="24"/>
          <w:lang w:val="kk-KZ"/>
        </w:rPr>
        <w:t xml:space="preserve"> в том числе НДС.</w:t>
      </w:r>
    </w:p>
    <w:p w:rsidR="002776F8" w:rsidRPr="0049174E" w:rsidRDefault="002776F8" w:rsidP="00AB31C8">
      <w:pPr>
        <w:spacing w:after="0"/>
        <w:jc w:val="both"/>
        <w:rPr>
          <w:rFonts w:ascii="Times New Roman" w:hAnsi="Times New Roman" w:cs="Times New Roman"/>
          <w:sz w:val="24"/>
          <w:szCs w:val="24"/>
        </w:rPr>
      </w:pPr>
      <w:r w:rsidRPr="0049174E">
        <w:rPr>
          <w:rFonts w:ascii="Times New Roman" w:hAnsi="Times New Roman" w:cs="Times New Roman"/>
          <w:sz w:val="24"/>
          <w:szCs w:val="24"/>
        </w:rPr>
        <w:t>2.2.  Оплата по Договору производится следующим образом:</w:t>
      </w:r>
    </w:p>
    <w:p w:rsidR="002776F8" w:rsidRPr="00AB31C8" w:rsidRDefault="002776F8" w:rsidP="00AB31C8">
      <w:pPr>
        <w:spacing w:after="0"/>
        <w:jc w:val="both"/>
        <w:rPr>
          <w:rFonts w:ascii="Times New Roman" w:hAnsi="Times New Roman" w:cs="Times New Roman"/>
          <w:sz w:val="24"/>
          <w:szCs w:val="24"/>
        </w:rPr>
      </w:pPr>
      <w:r w:rsidRPr="0049174E">
        <w:rPr>
          <w:rFonts w:ascii="Times New Roman" w:hAnsi="Times New Roman" w:cs="Times New Roman"/>
          <w:sz w:val="24"/>
          <w:szCs w:val="24"/>
        </w:rPr>
        <w:t xml:space="preserve">2.2.1. Заказчик переводит аванс в размере </w:t>
      </w:r>
      <w:r w:rsidR="0049174E" w:rsidRPr="00BE36D7">
        <w:rPr>
          <w:rFonts w:ascii="Times New Roman" w:hAnsi="Times New Roman" w:cs="Times New Roman"/>
          <w:b/>
          <w:sz w:val="24"/>
          <w:szCs w:val="24"/>
        </w:rPr>
        <w:t>9 300 600</w:t>
      </w:r>
      <w:r w:rsidRPr="00BE36D7">
        <w:rPr>
          <w:rFonts w:ascii="Times New Roman" w:hAnsi="Times New Roman" w:cs="Times New Roman"/>
          <w:b/>
          <w:sz w:val="24"/>
          <w:szCs w:val="24"/>
        </w:rPr>
        <w:t xml:space="preserve"> (</w:t>
      </w:r>
      <w:r w:rsidR="0049174E" w:rsidRPr="00BE36D7">
        <w:rPr>
          <w:rFonts w:ascii="Times New Roman" w:hAnsi="Times New Roman" w:cs="Times New Roman"/>
          <w:b/>
          <w:sz w:val="24"/>
          <w:szCs w:val="24"/>
        </w:rPr>
        <w:t>ДЕВЯТЬ МИЛЛИОНОВ ТРИСТА ТЫСЯЧ ШЕСТЬСОТ)</w:t>
      </w:r>
      <w:r w:rsidR="0049174E" w:rsidRPr="0049174E">
        <w:rPr>
          <w:rFonts w:ascii="Times New Roman" w:hAnsi="Times New Roman" w:cs="Times New Roman"/>
          <w:sz w:val="24"/>
          <w:szCs w:val="24"/>
        </w:rPr>
        <w:t xml:space="preserve"> т</w:t>
      </w:r>
      <w:r w:rsidRPr="0049174E">
        <w:rPr>
          <w:rFonts w:ascii="Times New Roman" w:hAnsi="Times New Roman" w:cs="Times New Roman"/>
          <w:sz w:val="24"/>
          <w:szCs w:val="24"/>
        </w:rPr>
        <w:t>енге, после подписания договора.</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 xml:space="preserve">2.2.2. Остальную часть стоимости работ Заказчик переводит после подписания акта приемки выполненных работ на основании </w:t>
      </w:r>
      <w:r w:rsidRPr="00AB31C8">
        <w:rPr>
          <w:rFonts w:ascii="Times New Roman" w:hAnsi="Times New Roman" w:cs="Times New Roman"/>
          <w:sz w:val="24"/>
          <w:szCs w:val="24"/>
          <w:lang w:val="kk-KZ"/>
        </w:rPr>
        <w:t xml:space="preserve">акта выполненных работ и счета на оплату, с учетом удержания 5% от стоимости работ – </w:t>
      </w:r>
      <w:r w:rsidRPr="00AB31C8">
        <w:rPr>
          <w:rFonts w:ascii="Times New Roman" w:hAnsi="Times New Roman" w:cs="Times New Roman"/>
          <w:sz w:val="24"/>
          <w:szCs w:val="24"/>
        </w:rPr>
        <w:t>гарантийного обеспечения, которое возвращается Исполнителю на основании его письменного обращения после истечения года</w:t>
      </w:r>
      <w:r w:rsidRPr="00AB31C8">
        <w:rPr>
          <w:rFonts w:ascii="Times New Roman" w:hAnsi="Times New Roman" w:cs="Times New Roman"/>
          <w:sz w:val="24"/>
          <w:szCs w:val="24"/>
          <w:lang w:val="kk-KZ"/>
        </w:rPr>
        <w:t xml:space="preserve"> после подписания последнего акта выполненных работ</w:t>
      </w:r>
      <w:r w:rsidRPr="00AB31C8">
        <w:rPr>
          <w:rFonts w:ascii="Times New Roman" w:hAnsi="Times New Roman" w:cs="Times New Roman"/>
          <w:sz w:val="24"/>
          <w:szCs w:val="24"/>
        </w:rPr>
        <w:t xml:space="preserve">.      </w:t>
      </w:r>
    </w:p>
    <w:p w:rsidR="002776F8" w:rsidRPr="00AB31C8" w:rsidRDefault="002776F8" w:rsidP="00AB31C8">
      <w:pPr>
        <w:spacing w:after="0"/>
        <w:rPr>
          <w:rFonts w:ascii="Times New Roman" w:hAnsi="Times New Roman" w:cs="Times New Roman"/>
          <w:b/>
          <w:sz w:val="24"/>
          <w:szCs w:val="24"/>
        </w:rPr>
      </w:pPr>
    </w:p>
    <w:p w:rsidR="002776F8" w:rsidRPr="00AB31C8" w:rsidRDefault="002776F8" w:rsidP="00AB31C8">
      <w:pPr>
        <w:spacing w:after="0"/>
        <w:jc w:val="center"/>
        <w:rPr>
          <w:rFonts w:ascii="Times New Roman" w:hAnsi="Times New Roman" w:cs="Times New Roman"/>
          <w:b/>
          <w:sz w:val="24"/>
          <w:szCs w:val="24"/>
        </w:rPr>
      </w:pPr>
      <w:r w:rsidRPr="00AB31C8">
        <w:rPr>
          <w:rFonts w:ascii="Times New Roman" w:hAnsi="Times New Roman" w:cs="Times New Roman"/>
          <w:b/>
          <w:sz w:val="24"/>
          <w:szCs w:val="24"/>
        </w:rPr>
        <w:t>3. ОБЯЗАННОСТИ И ПРАВА СТОРОН</w:t>
      </w:r>
    </w:p>
    <w:p w:rsidR="002776F8" w:rsidRPr="00AB31C8" w:rsidRDefault="002776F8" w:rsidP="00AB31C8">
      <w:pPr>
        <w:spacing w:after="0"/>
        <w:jc w:val="both"/>
        <w:rPr>
          <w:rFonts w:ascii="Times New Roman" w:hAnsi="Times New Roman" w:cs="Times New Roman"/>
          <w:b/>
          <w:i/>
          <w:sz w:val="24"/>
          <w:szCs w:val="24"/>
        </w:rPr>
      </w:pPr>
      <w:r w:rsidRPr="00AB31C8">
        <w:rPr>
          <w:rFonts w:ascii="Times New Roman" w:hAnsi="Times New Roman" w:cs="Times New Roman"/>
          <w:b/>
          <w:i/>
          <w:sz w:val="24"/>
          <w:szCs w:val="24"/>
        </w:rPr>
        <w:t>3.1.Исполнитель обязуется:</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3.1.1. Начать работу в соответствии с условиями договора.</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3.1.2. Качественно и в установленный настоящим договором срок выполнить работы.</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 xml:space="preserve">3.1.3. Выполнить Работы согласно требованиям СНиП и ГОСТ на данные виды работ, а также согласно </w:t>
      </w:r>
      <w:r w:rsidRPr="00AB31C8">
        <w:rPr>
          <w:rFonts w:ascii="Times New Roman" w:hAnsi="Times New Roman" w:cs="Times New Roman"/>
          <w:sz w:val="24"/>
          <w:szCs w:val="24"/>
          <w:lang w:val="kk-KZ"/>
        </w:rPr>
        <w:t>проекту и заданию Заказчика</w:t>
      </w:r>
      <w:r w:rsidRPr="00AB31C8">
        <w:rPr>
          <w:rFonts w:ascii="Times New Roman" w:hAnsi="Times New Roman" w:cs="Times New Roman"/>
          <w:sz w:val="24"/>
          <w:szCs w:val="24"/>
        </w:rPr>
        <w:t xml:space="preserve">. </w:t>
      </w:r>
    </w:p>
    <w:p w:rsidR="002776F8" w:rsidRPr="00AB31C8" w:rsidRDefault="002776F8" w:rsidP="00AB31C8">
      <w:pPr>
        <w:tabs>
          <w:tab w:val="left" w:pos="1701"/>
        </w:tabs>
        <w:spacing w:after="0"/>
        <w:jc w:val="both"/>
        <w:rPr>
          <w:rFonts w:ascii="Times New Roman" w:hAnsi="Times New Roman" w:cs="Times New Roman"/>
          <w:color w:val="000000"/>
          <w:sz w:val="24"/>
          <w:szCs w:val="24"/>
        </w:rPr>
      </w:pPr>
      <w:r w:rsidRPr="00AB31C8">
        <w:rPr>
          <w:rFonts w:ascii="Times New Roman" w:hAnsi="Times New Roman" w:cs="Times New Roman"/>
          <w:sz w:val="24"/>
          <w:szCs w:val="24"/>
        </w:rPr>
        <w:t xml:space="preserve">3.1.4. Обеспечить безопасное ведение работ и соблюдение работниками техники безопасности. </w:t>
      </w:r>
      <w:r w:rsidRPr="00AB31C8">
        <w:rPr>
          <w:rFonts w:ascii="Times New Roman" w:hAnsi="Times New Roman" w:cs="Times New Roman"/>
          <w:color w:val="000000"/>
          <w:sz w:val="24"/>
          <w:szCs w:val="24"/>
        </w:rPr>
        <w:t>Нести ответственность за эмиссию в окружающую среду.</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3.1.5. Выполнять Работы со своим инвентарем, материалами, оборудованием, расходными материалами, спецтехникой</w:t>
      </w:r>
      <w:r w:rsidRPr="00AB31C8">
        <w:rPr>
          <w:rFonts w:ascii="Times New Roman" w:hAnsi="Times New Roman" w:cs="Times New Roman"/>
          <w:sz w:val="24"/>
          <w:szCs w:val="24"/>
          <w:lang w:val="kk-KZ"/>
        </w:rPr>
        <w:t xml:space="preserve"> </w:t>
      </w:r>
      <w:r w:rsidRPr="00AB31C8">
        <w:rPr>
          <w:rFonts w:ascii="Times New Roman" w:hAnsi="Times New Roman" w:cs="Times New Roman"/>
          <w:sz w:val="24"/>
          <w:szCs w:val="24"/>
        </w:rPr>
        <w:t>и специальной одеждой.</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3.1.6. После окончания Работ убрать мусор с площадки, где производились Работы.</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3.1.7. Передать выполненные работы по акту.</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3.1.8. В случае выявления недостатков устранить их в установленный Сторонами срок.</w:t>
      </w:r>
    </w:p>
    <w:p w:rsidR="002776F8" w:rsidRPr="00AB31C8" w:rsidRDefault="002776F8" w:rsidP="00AB31C8">
      <w:pPr>
        <w:tabs>
          <w:tab w:val="left" w:pos="7815"/>
        </w:tabs>
        <w:spacing w:after="0"/>
        <w:jc w:val="both"/>
        <w:rPr>
          <w:rFonts w:ascii="Times New Roman" w:hAnsi="Times New Roman" w:cs="Times New Roman"/>
          <w:sz w:val="24"/>
          <w:szCs w:val="24"/>
        </w:rPr>
      </w:pPr>
      <w:r w:rsidRPr="00AB31C8">
        <w:rPr>
          <w:rFonts w:ascii="Times New Roman" w:hAnsi="Times New Roman" w:cs="Times New Roman"/>
          <w:sz w:val="24"/>
          <w:szCs w:val="24"/>
        </w:rPr>
        <w:t>3.1.9. Назначить лицо, ответственное за выполнение хода Работ и согласование работ с Заказчиком.</w:t>
      </w:r>
    </w:p>
    <w:p w:rsidR="002776F8" w:rsidRPr="00AB31C8" w:rsidRDefault="002776F8" w:rsidP="00AB31C8">
      <w:pPr>
        <w:tabs>
          <w:tab w:val="left" w:pos="7815"/>
        </w:tabs>
        <w:spacing w:after="0"/>
        <w:jc w:val="both"/>
        <w:rPr>
          <w:rFonts w:ascii="Times New Roman" w:hAnsi="Times New Roman" w:cs="Times New Roman"/>
          <w:sz w:val="24"/>
          <w:szCs w:val="24"/>
        </w:rPr>
      </w:pPr>
      <w:r w:rsidRPr="00AB31C8">
        <w:rPr>
          <w:rFonts w:ascii="Times New Roman" w:hAnsi="Times New Roman" w:cs="Times New Roman"/>
          <w:sz w:val="24"/>
          <w:szCs w:val="24"/>
        </w:rPr>
        <w:t xml:space="preserve">3.1.10. В случае противоречия задания Заказчика требованиям </w:t>
      </w:r>
      <w:proofErr w:type="spellStart"/>
      <w:r w:rsidRPr="00AB31C8">
        <w:rPr>
          <w:rFonts w:ascii="Times New Roman" w:hAnsi="Times New Roman" w:cs="Times New Roman"/>
          <w:sz w:val="24"/>
          <w:szCs w:val="24"/>
        </w:rPr>
        <w:t>С</w:t>
      </w:r>
      <w:r w:rsidR="007B6A72" w:rsidRPr="00AB31C8">
        <w:rPr>
          <w:rFonts w:ascii="Times New Roman" w:hAnsi="Times New Roman" w:cs="Times New Roman"/>
          <w:sz w:val="24"/>
          <w:szCs w:val="24"/>
        </w:rPr>
        <w:t>н</w:t>
      </w:r>
      <w:r w:rsidRPr="00AB31C8">
        <w:rPr>
          <w:rFonts w:ascii="Times New Roman" w:hAnsi="Times New Roman" w:cs="Times New Roman"/>
          <w:sz w:val="24"/>
          <w:szCs w:val="24"/>
        </w:rPr>
        <w:t>иП</w:t>
      </w:r>
      <w:proofErr w:type="spellEnd"/>
      <w:r w:rsidRPr="00AB31C8">
        <w:rPr>
          <w:rFonts w:ascii="Times New Roman" w:hAnsi="Times New Roman" w:cs="Times New Roman"/>
          <w:sz w:val="24"/>
          <w:szCs w:val="24"/>
        </w:rPr>
        <w:t xml:space="preserve"> и ГОСТ или проекту Исполнитель уведомляет об этом Заказчика перед началом выполнения работ.</w:t>
      </w:r>
      <w:r w:rsidRPr="00AB31C8">
        <w:rPr>
          <w:rFonts w:ascii="Times New Roman" w:hAnsi="Times New Roman" w:cs="Times New Roman"/>
          <w:sz w:val="24"/>
          <w:szCs w:val="24"/>
        </w:rPr>
        <w:tab/>
      </w:r>
    </w:p>
    <w:p w:rsidR="002776F8" w:rsidRPr="00AB31C8" w:rsidRDefault="002776F8" w:rsidP="00AB31C8">
      <w:pPr>
        <w:tabs>
          <w:tab w:val="left" w:pos="7815"/>
        </w:tabs>
        <w:spacing w:after="0"/>
        <w:jc w:val="both"/>
        <w:rPr>
          <w:rFonts w:ascii="Times New Roman" w:hAnsi="Times New Roman" w:cs="Times New Roman"/>
          <w:sz w:val="24"/>
          <w:szCs w:val="24"/>
          <w:lang w:val="kk-KZ"/>
        </w:rPr>
      </w:pPr>
      <w:r w:rsidRPr="00AB31C8">
        <w:rPr>
          <w:rFonts w:ascii="Times New Roman" w:hAnsi="Times New Roman" w:cs="Times New Roman"/>
          <w:sz w:val="24"/>
          <w:szCs w:val="24"/>
        </w:rPr>
        <w:lastRenderedPageBreak/>
        <w:t xml:space="preserve">3.1.11. Нести ответственность за сохранность материалов. В случае кражи строительных материалов </w:t>
      </w:r>
      <w:r w:rsidRPr="00AB31C8">
        <w:rPr>
          <w:rFonts w:ascii="Times New Roman" w:hAnsi="Times New Roman" w:cs="Times New Roman"/>
          <w:sz w:val="24"/>
          <w:szCs w:val="24"/>
          <w:lang w:val="kk-KZ"/>
        </w:rPr>
        <w:t>Исполнитель обязуется возместить стоимость указанных материалов.</w:t>
      </w:r>
    </w:p>
    <w:p w:rsidR="002776F8" w:rsidRPr="00AB31C8" w:rsidRDefault="002776F8" w:rsidP="00AB31C8">
      <w:pPr>
        <w:tabs>
          <w:tab w:val="left" w:pos="7815"/>
        </w:tabs>
        <w:spacing w:after="0"/>
        <w:jc w:val="both"/>
        <w:rPr>
          <w:rFonts w:ascii="Times New Roman" w:hAnsi="Times New Roman" w:cs="Times New Roman"/>
          <w:sz w:val="24"/>
          <w:szCs w:val="24"/>
          <w:lang w:val="kk-KZ"/>
        </w:rPr>
      </w:pPr>
      <w:r w:rsidRPr="00AB31C8">
        <w:rPr>
          <w:rFonts w:ascii="Times New Roman" w:hAnsi="Times New Roman" w:cs="Times New Roman"/>
          <w:sz w:val="24"/>
          <w:szCs w:val="24"/>
          <w:lang w:val="kk-KZ"/>
        </w:rPr>
        <w:t>3.1.12. Соблюдать нормы расхода строительных материалов согласно нормативных актов и не допускать перерасхода материалов.</w:t>
      </w:r>
    </w:p>
    <w:p w:rsidR="002776F8" w:rsidRPr="00AB31C8" w:rsidRDefault="002776F8" w:rsidP="00AB31C8">
      <w:pPr>
        <w:tabs>
          <w:tab w:val="left" w:pos="7815"/>
        </w:tabs>
        <w:spacing w:after="0"/>
        <w:jc w:val="both"/>
        <w:rPr>
          <w:rFonts w:ascii="Times New Roman" w:hAnsi="Times New Roman" w:cs="Times New Roman"/>
          <w:sz w:val="24"/>
          <w:szCs w:val="24"/>
        </w:rPr>
      </w:pPr>
      <w:r w:rsidRPr="00AB31C8">
        <w:rPr>
          <w:rFonts w:ascii="Times New Roman" w:hAnsi="Times New Roman" w:cs="Times New Roman"/>
          <w:sz w:val="24"/>
          <w:szCs w:val="24"/>
          <w:lang w:val="kk-KZ"/>
        </w:rPr>
        <w:t>3.1.13. Предоставить Заказчику График выполнения работ</w:t>
      </w:r>
      <w:r w:rsidRPr="00AB31C8">
        <w:rPr>
          <w:rFonts w:ascii="Times New Roman" w:hAnsi="Times New Roman" w:cs="Times New Roman"/>
          <w:sz w:val="24"/>
          <w:szCs w:val="24"/>
        </w:rPr>
        <w:t xml:space="preserve"> </w:t>
      </w:r>
      <w:r w:rsidRPr="00AB31C8">
        <w:rPr>
          <w:rFonts w:ascii="Times New Roman" w:hAnsi="Times New Roman" w:cs="Times New Roman"/>
          <w:sz w:val="24"/>
          <w:szCs w:val="24"/>
          <w:lang w:val="kk-KZ"/>
        </w:rPr>
        <w:t>и Смету.</w:t>
      </w:r>
    </w:p>
    <w:p w:rsidR="002776F8" w:rsidRPr="00AB31C8" w:rsidRDefault="002776F8" w:rsidP="00AB31C8">
      <w:pPr>
        <w:spacing w:after="0"/>
        <w:jc w:val="both"/>
        <w:rPr>
          <w:rFonts w:ascii="Times New Roman" w:hAnsi="Times New Roman" w:cs="Times New Roman"/>
          <w:b/>
          <w:i/>
          <w:sz w:val="24"/>
          <w:szCs w:val="24"/>
        </w:rPr>
      </w:pPr>
      <w:r w:rsidRPr="00AB31C8">
        <w:rPr>
          <w:rFonts w:ascii="Times New Roman" w:hAnsi="Times New Roman" w:cs="Times New Roman"/>
          <w:b/>
          <w:i/>
          <w:sz w:val="24"/>
          <w:szCs w:val="24"/>
        </w:rPr>
        <w:t xml:space="preserve">3.2. Заказчик обязуется </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3.2.1. По окончании Работ принять их и подписать соответствующие документы.</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3.2.2. Назначить лицо, ответственное за согласование работ с Исполнителем.</w:t>
      </w:r>
    </w:p>
    <w:p w:rsidR="002776F8" w:rsidRPr="00AB31C8" w:rsidRDefault="002776F8" w:rsidP="00AB31C8">
      <w:pPr>
        <w:spacing w:after="0"/>
        <w:jc w:val="both"/>
        <w:rPr>
          <w:rFonts w:ascii="Times New Roman" w:hAnsi="Times New Roman" w:cs="Times New Roman"/>
          <w:b/>
          <w:i/>
          <w:sz w:val="24"/>
          <w:szCs w:val="24"/>
        </w:rPr>
      </w:pPr>
      <w:r w:rsidRPr="00AB31C8">
        <w:rPr>
          <w:rFonts w:ascii="Times New Roman" w:hAnsi="Times New Roman" w:cs="Times New Roman"/>
          <w:b/>
          <w:i/>
          <w:sz w:val="24"/>
          <w:szCs w:val="24"/>
        </w:rPr>
        <w:t>3.3. Заказчик вправе:</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3.4.1. В любое время проверять ход и качество работы, выполняемой Исполнителем, не вмешиваясь в его хозяйственную деятельность.</w:t>
      </w:r>
    </w:p>
    <w:p w:rsidR="002776F8" w:rsidRPr="00AB31C8" w:rsidRDefault="002776F8" w:rsidP="00AB31C8">
      <w:pPr>
        <w:pStyle w:val="2"/>
        <w:tabs>
          <w:tab w:val="left" w:pos="426"/>
        </w:tabs>
        <w:ind w:left="0" w:firstLine="0"/>
        <w:jc w:val="both"/>
        <w:rPr>
          <w:sz w:val="24"/>
          <w:szCs w:val="24"/>
          <w:lang w:eastAsia="ru-RU"/>
        </w:rPr>
      </w:pPr>
      <w:r w:rsidRPr="00AB31C8">
        <w:rPr>
          <w:sz w:val="24"/>
          <w:szCs w:val="24"/>
          <w:lang w:eastAsia="ru-RU"/>
        </w:rPr>
        <w:t xml:space="preserve">3.4.2. Заказчик вправе на свое усмотрение выборочно проводить проверку качества </w:t>
      </w:r>
      <w:r w:rsidRPr="00AB31C8">
        <w:rPr>
          <w:sz w:val="24"/>
          <w:szCs w:val="24"/>
          <w:lang w:val="kk-KZ" w:eastAsia="ru-RU"/>
        </w:rPr>
        <w:t>работы</w:t>
      </w:r>
      <w:r w:rsidRPr="00AB31C8">
        <w:rPr>
          <w:sz w:val="24"/>
          <w:szCs w:val="24"/>
          <w:lang w:eastAsia="ru-RU"/>
        </w:rPr>
        <w:t xml:space="preserve">. Для проверки качества Заказчик проводит детальное обследование, в том числе </w:t>
      </w:r>
      <w:r w:rsidRPr="00AB31C8">
        <w:rPr>
          <w:sz w:val="24"/>
          <w:szCs w:val="24"/>
          <w:lang w:val="kk-KZ" w:eastAsia="ru-RU"/>
        </w:rPr>
        <w:t>с привлечением экспертов</w:t>
      </w:r>
      <w:r w:rsidRPr="00AB31C8">
        <w:rPr>
          <w:sz w:val="24"/>
          <w:szCs w:val="24"/>
          <w:lang w:eastAsia="ru-RU"/>
        </w:rPr>
        <w:t xml:space="preserve">, с целью выявления дефектов. </w:t>
      </w:r>
    </w:p>
    <w:p w:rsidR="002776F8" w:rsidRPr="00AB31C8" w:rsidRDefault="002776F8" w:rsidP="00AB31C8">
      <w:pPr>
        <w:pStyle w:val="2"/>
        <w:tabs>
          <w:tab w:val="left" w:pos="426"/>
        </w:tabs>
        <w:ind w:left="0" w:firstLine="0"/>
        <w:jc w:val="both"/>
        <w:rPr>
          <w:sz w:val="24"/>
          <w:szCs w:val="24"/>
          <w:lang w:eastAsia="ru-RU"/>
        </w:rPr>
      </w:pPr>
      <w:r w:rsidRPr="00AB31C8">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2776F8" w:rsidRPr="00AB31C8" w:rsidRDefault="002776F8" w:rsidP="007B5B55">
      <w:pPr>
        <w:pStyle w:val="a8"/>
        <w:spacing w:before="0" w:beforeAutospacing="0" w:after="0" w:afterAutospacing="0"/>
        <w:rPr>
          <w:b/>
          <w:bCs/>
        </w:rPr>
      </w:pPr>
    </w:p>
    <w:p w:rsidR="002776F8" w:rsidRPr="00AB31C8" w:rsidRDefault="002776F8" w:rsidP="00AB31C8">
      <w:pPr>
        <w:pStyle w:val="a8"/>
        <w:spacing w:before="0" w:beforeAutospacing="0" w:after="0" w:afterAutospacing="0"/>
        <w:jc w:val="center"/>
        <w:rPr>
          <w:b/>
        </w:rPr>
      </w:pPr>
      <w:r w:rsidRPr="00AB31C8">
        <w:rPr>
          <w:b/>
        </w:rPr>
        <w:t>4. ГАРАНТИЯ КАЧЕСТВА</w:t>
      </w:r>
    </w:p>
    <w:p w:rsidR="002776F8" w:rsidRPr="00AB31C8" w:rsidRDefault="002776F8" w:rsidP="00AB31C8">
      <w:pPr>
        <w:pStyle w:val="2"/>
        <w:tabs>
          <w:tab w:val="left" w:pos="426"/>
        </w:tabs>
        <w:ind w:left="0" w:firstLine="0"/>
        <w:jc w:val="both"/>
        <w:rPr>
          <w:sz w:val="24"/>
          <w:szCs w:val="24"/>
        </w:rPr>
      </w:pPr>
      <w:r w:rsidRPr="00AB31C8">
        <w:rPr>
          <w:sz w:val="24"/>
          <w:szCs w:val="24"/>
        </w:rPr>
        <w:t xml:space="preserve">4.1. Исполнитель дает гарантию качества на выполненные Работы в течение </w:t>
      </w:r>
      <w:r w:rsidRPr="00AB31C8">
        <w:rPr>
          <w:sz w:val="24"/>
          <w:szCs w:val="24"/>
          <w:lang w:val="kk-KZ"/>
        </w:rPr>
        <w:t>24</w:t>
      </w:r>
      <w:r w:rsidRPr="00AB31C8">
        <w:rPr>
          <w:sz w:val="24"/>
          <w:szCs w:val="24"/>
        </w:rPr>
        <w:t xml:space="preserve"> месяцев. Срок гарантии начинается со следующего дня после ввода объекта в эксплуатацию. </w:t>
      </w:r>
    </w:p>
    <w:p w:rsidR="002776F8" w:rsidRDefault="002776F8" w:rsidP="00AB31C8">
      <w:pPr>
        <w:pStyle w:val="2"/>
        <w:tabs>
          <w:tab w:val="left" w:pos="426"/>
        </w:tabs>
        <w:ind w:left="0" w:firstLine="0"/>
        <w:jc w:val="both"/>
        <w:rPr>
          <w:sz w:val="24"/>
          <w:szCs w:val="24"/>
        </w:rPr>
      </w:pPr>
      <w:r w:rsidRPr="00AB31C8">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sidR="00AB31C8">
        <w:rPr>
          <w:sz w:val="24"/>
          <w:szCs w:val="24"/>
        </w:rPr>
        <w:t>Заказчика и условиями Договора.</w:t>
      </w:r>
    </w:p>
    <w:p w:rsidR="00AB31C8" w:rsidRPr="00AB31C8" w:rsidRDefault="00AB31C8" w:rsidP="00AB31C8">
      <w:pPr>
        <w:pStyle w:val="2"/>
        <w:tabs>
          <w:tab w:val="left" w:pos="426"/>
        </w:tabs>
        <w:ind w:left="0" w:firstLine="0"/>
        <w:jc w:val="both"/>
        <w:rPr>
          <w:sz w:val="24"/>
          <w:szCs w:val="24"/>
        </w:rPr>
      </w:pPr>
    </w:p>
    <w:p w:rsidR="002776F8" w:rsidRPr="00AB31C8" w:rsidRDefault="002776F8" w:rsidP="00AB31C8">
      <w:pPr>
        <w:pStyle w:val="a8"/>
        <w:spacing w:before="0" w:beforeAutospacing="0" w:after="0" w:afterAutospacing="0"/>
        <w:jc w:val="center"/>
      </w:pPr>
      <w:r w:rsidRPr="00AB31C8">
        <w:rPr>
          <w:b/>
          <w:bCs/>
        </w:rPr>
        <w:t>5. ОТВЕТСТВЕННОСТЬ СТОРОН</w:t>
      </w:r>
    </w:p>
    <w:p w:rsidR="002776F8" w:rsidRPr="00AB31C8" w:rsidRDefault="002776F8" w:rsidP="00AB31C8">
      <w:pPr>
        <w:pStyle w:val="a8"/>
        <w:spacing w:before="0" w:beforeAutospacing="0" w:after="0" w:afterAutospacing="0"/>
        <w:jc w:val="both"/>
      </w:pPr>
      <w:r w:rsidRPr="00AB31C8">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2776F8" w:rsidRPr="00AB31C8" w:rsidRDefault="002776F8" w:rsidP="00AB31C8">
      <w:pPr>
        <w:pStyle w:val="a8"/>
        <w:spacing w:before="0" w:beforeAutospacing="0" w:after="0" w:afterAutospacing="0"/>
        <w:jc w:val="both"/>
      </w:pPr>
      <w:r w:rsidRPr="00AB31C8">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2776F8" w:rsidRPr="00AB31C8" w:rsidRDefault="002776F8" w:rsidP="00AB31C8">
      <w:pPr>
        <w:pStyle w:val="a8"/>
        <w:spacing w:before="0" w:beforeAutospacing="0" w:after="0" w:afterAutospacing="0"/>
        <w:jc w:val="both"/>
      </w:pPr>
      <w:r w:rsidRPr="00AB31C8">
        <w:t>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2776F8" w:rsidRPr="00AB31C8" w:rsidRDefault="002776F8" w:rsidP="00AB31C8">
      <w:pPr>
        <w:pStyle w:val="a8"/>
        <w:spacing w:before="0" w:beforeAutospacing="0" w:after="0" w:afterAutospacing="0"/>
        <w:jc w:val="both"/>
      </w:pPr>
      <w:r w:rsidRPr="00AB31C8">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2776F8" w:rsidRPr="00AB31C8" w:rsidRDefault="002776F8" w:rsidP="00AB31C8">
      <w:pPr>
        <w:pStyle w:val="a8"/>
        <w:spacing w:before="0" w:beforeAutospacing="0" w:after="0" w:afterAutospacing="0"/>
        <w:jc w:val="both"/>
      </w:pPr>
      <w:r w:rsidRPr="00AB31C8">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2776F8" w:rsidRPr="00AB31C8" w:rsidRDefault="002776F8" w:rsidP="00AB31C8">
      <w:pPr>
        <w:pStyle w:val="a8"/>
        <w:spacing w:before="0" w:beforeAutospacing="0" w:after="0" w:afterAutospacing="0"/>
        <w:jc w:val="both"/>
      </w:pPr>
      <w:r w:rsidRPr="00AB31C8">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7B5B55" w:rsidRPr="007B5B55" w:rsidRDefault="002776F8" w:rsidP="007B5B55">
      <w:pPr>
        <w:pStyle w:val="a8"/>
        <w:spacing w:before="0" w:beforeAutospacing="0" w:after="0" w:afterAutospacing="0"/>
        <w:jc w:val="both"/>
        <w:rPr>
          <w:rStyle w:val="apple-style-span"/>
        </w:rPr>
      </w:pPr>
      <w:r w:rsidRPr="00AB31C8">
        <w:lastRenderedPageBreak/>
        <w:t>5.6.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не оплачивает работы. В случае перерасхода материалов по вине Исполнителя Заказчик вправе удержать с оплаты работ стоимость перерасходованного материала.</w:t>
      </w:r>
    </w:p>
    <w:p w:rsidR="002776F8" w:rsidRPr="00AB31C8" w:rsidRDefault="002776F8" w:rsidP="00AB31C8">
      <w:pPr>
        <w:spacing w:after="0"/>
        <w:jc w:val="center"/>
        <w:rPr>
          <w:rStyle w:val="apple-style-span"/>
          <w:rFonts w:ascii="Times New Roman" w:hAnsi="Times New Roman" w:cs="Times New Roman"/>
          <w:b/>
          <w:sz w:val="24"/>
          <w:szCs w:val="24"/>
        </w:rPr>
      </w:pPr>
      <w:r w:rsidRPr="00AB31C8">
        <w:rPr>
          <w:rStyle w:val="apple-style-span"/>
          <w:rFonts w:ascii="Times New Roman" w:hAnsi="Times New Roman" w:cs="Times New Roman"/>
          <w:b/>
          <w:sz w:val="24"/>
          <w:szCs w:val="24"/>
        </w:rPr>
        <w:t>6. ФОРС-МАЖОРНЫЕ ОБСТОЯТЕЛЬСТВА</w:t>
      </w:r>
    </w:p>
    <w:p w:rsidR="002776F8" w:rsidRPr="00AB31C8" w:rsidRDefault="002776F8" w:rsidP="00AB31C8">
      <w:pPr>
        <w:spacing w:after="0"/>
        <w:jc w:val="both"/>
        <w:rPr>
          <w:rStyle w:val="apple-style-span"/>
          <w:rFonts w:ascii="Times New Roman" w:hAnsi="Times New Roman" w:cs="Times New Roman"/>
          <w:sz w:val="24"/>
          <w:szCs w:val="24"/>
        </w:rPr>
      </w:pPr>
      <w:r w:rsidRPr="00AB31C8">
        <w:rPr>
          <w:rStyle w:val="apple-style-span"/>
          <w:rFonts w:ascii="Times New Roman" w:hAnsi="Times New Roman" w:cs="Times New Roman"/>
          <w:sz w:val="24"/>
          <w:szCs w:val="24"/>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7B5B55" w:rsidRPr="00AB31C8" w:rsidRDefault="002776F8" w:rsidP="00AB31C8">
      <w:pPr>
        <w:spacing w:after="0"/>
        <w:jc w:val="both"/>
        <w:rPr>
          <w:rStyle w:val="apple-style-span"/>
          <w:rFonts w:ascii="Times New Roman" w:hAnsi="Times New Roman" w:cs="Times New Roman"/>
          <w:sz w:val="24"/>
          <w:szCs w:val="24"/>
        </w:rPr>
      </w:pPr>
      <w:r w:rsidRPr="00AB31C8">
        <w:rPr>
          <w:rStyle w:val="apple-style-span"/>
          <w:rFonts w:ascii="Times New Roman" w:hAnsi="Times New Roman" w:cs="Times New Roman"/>
          <w:sz w:val="24"/>
          <w:szCs w:val="24"/>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r w:rsidR="007B5B55">
        <w:rPr>
          <w:rStyle w:val="apple-style-span"/>
          <w:rFonts w:ascii="Times New Roman" w:hAnsi="Times New Roman" w:cs="Times New Roman"/>
          <w:sz w:val="24"/>
          <w:szCs w:val="24"/>
        </w:rPr>
        <w:t>.</w:t>
      </w:r>
    </w:p>
    <w:p w:rsidR="002776F8" w:rsidRPr="00AB31C8" w:rsidRDefault="002776F8" w:rsidP="00AB31C8">
      <w:pPr>
        <w:spacing w:after="0"/>
        <w:jc w:val="center"/>
        <w:rPr>
          <w:rStyle w:val="apple-style-span"/>
          <w:rFonts w:ascii="Times New Roman" w:hAnsi="Times New Roman" w:cs="Times New Roman"/>
          <w:b/>
          <w:sz w:val="24"/>
          <w:szCs w:val="24"/>
        </w:rPr>
      </w:pPr>
      <w:r w:rsidRPr="00AB31C8">
        <w:rPr>
          <w:rStyle w:val="apple-style-span"/>
          <w:rFonts w:ascii="Times New Roman" w:hAnsi="Times New Roman" w:cs="Times New Roman"/>
          <w:b/>
          <w:sz w:val="24"/>
          <w:szCs w:val="24"/>
        </w:rPr>
        <w:t>7. ПРОЧИЕ УСЛОВИЯ</w:t>
      </w:r>
    </w:p>
    <w:p w:rsidR="002776F8" w:rsidRPr="00AB31C8" w:rsidRDefault="002776F8" w:rsidP="00AB31C8">
      <w:pPr>
        <w:pStyle w:val="a8"/>
        <w:spacing w:before="0" w:beforeAutospacing="0" w:after="0" w:afterAutospacing="0"/>
        <w:jc w:val="both"/>
        <w:rPr>
          <w:rStyle w:val="apple-style-span"/>
        </w:rPr>
      </w:pPr>
      <w:r w:rsidRPr="00AB31C8">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2776F8" w:rsidRPr="00AB31C8" w:rsidRDefault="002776F8" w:rsidP="00AB31C8">
      <w:pPr>
        <w:pStyle w:val="a8"/>
        <w:spacing w:before="0" w:beforeAutospacing="0" w:after="0" w:afterAutospacing="0"/>
        <w:jc w:val="both"/>
        <w:rPr>
          <w:rStyle w:val="apple-style-span"/>
        </w:rPr>
      </w:pPr>
      <w:r w:rsidRPr="00AB31C8">
        <w:rPr>
          <w:rStyle w:val="apple-style-span"/>
        </w:rPr>
        <w:t>7.1.1. Несоблюдения сроков выполнения работ более чем на 10 календарных дней;</w:t>
      </w:r>
    </w:p>
    <w:p w:rsidR="002776F8" w:rsidRPr="00AB31C8" w:rsidRDefault="002776F8" w:rsidP="00AB31C8">
      <w:pPr>
        <w:pStyle w:val="a8"/>
        <w:spacing w:before="0" w:beforeAutospacing="0" w:after="0" w:afterAutospacing="0"/>
        <w:jc w:val="both"/>
      </w:pPr>
      <w:r w:rsidRPr="00AB31C8">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2776F8" w:rsidRPr="00AB31C8" w:rsidRDefault="002776F8" w:rsidP="00AB31C8">
      <w:pPr>
        <w:pStyle w:val="a8"/>
        <w:spacing w:before="0" w:beforeAutospacing="0" w:after="0" w:afterAutospacing="0"/>
        <w:jc w:val="both"/>
      </w:pPr>
      <w:r w:rsidRPr="00AB31C8">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2776F8" w:rsidRPr="00AB31C8" w:rsidRDefault="002776F8" w:rsidP="00AB31C8">
      <w:pPr>
        <w:pStyle w:val="a8"/>
        <w:spacing w:before="0" w:beforeAutospacing="0" w:after="0" w:afterAutospacing="0"/>
        <w:jc w:val="both"/>
      </w:pPr>
      <w:r w:rsidRPr="00AB31C8">
        <w:t xml:space="preserve">7.3. </w:t>
      </w:r>
      <w:r w:rsidRPr="00AB31C8">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D82C7C" w:rsidRPr="00AB31C8" w:rsidRDefault="002776F8" w:rsidP="007B5B55">
      <w:pPr>
        <w:pStyle w:val="a8"/>
        <w:spacing w:before="0" w:beforeAutospacing="0" w:after="0" w:afterAutospacing="0"/>
        <w:jc w:val="both"/>
      </w:pPr>
      <w:r w:rsidRPr="00AB31C8">
        <w:t xml:space="preserve">7.4. </w:t>
      </w:r>
      <w:r w:rsidRPr="00AB31C8">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AB31C8">
        <w:rPr>
          <w:rStyle w:val="apple-style-span"/>
        </w:rPr>
        <w:tab/>
        <w:t xml:space="preserve"> </w:t>
      </w:r>
      <w:r w:rsidRPr="00AB31C8">
        <w:br/>
      </w:r>
      <w:r w:rsidRPr="00AB31C8">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6F4D8A" w:rsidRDefault="006F4D8A" w:rsidP="00711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eastAsia="ru-RU"/>
        </w:rPr>
      </w:pPr>
    </w:p>
    <w:p w:rsidR="00D82C7C" w:rsidRPr="007B5B55" w:rsidRDefault="00D82C7C" w:rsidP="00711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eastAsia="ru-RU"/>
        </w:rPr>
      </w:pPr>
      <w:r w:rsidRPr="00AB31C8">
        <w:rPr>
          <w:rFonts w:ascii="Times New Roman" w:eastAsia="Times New Roman" w:hAnsi="Times New Roman" w:cs="Times New Roman"/>
          <w:b/>
          <w:color w:val="000000"/>
          <w:sz w:val="24"/>
          <w:szCs w:val="24"/>
          <w:lang w:eastAsia="ru-RU"/>
        </w:rPr>
        <w:t>8. АДРЕСА, РЕКВИЗИТЫ И ПОДПИСИ СТОРОНЫ</w:t>
      </w:r>
    </w:p>
    <w:tbl>
      <w:tblPr>
        <w:tblW w:w="9668" w:type="dxa"/>
        <w:tblLayout w:type="fixed"/>
        <w:tblLook w:val="04A0" w:firstRow="1" w:lastRow="0" w:firstColumn="1" w:lastColumn="0" w:noHBand="0" w:noVBand="1"/>
      </w:tblPr>
      <w:tblGrid>
        <w:gridCol w:w="4692"/>
        <w:gridCol w:w="4976"/>
      </w:tblGrid>
      <w:tr w:rsidR="00D82C7C" w:rsidRPr="00AB31C8" w:rsidTr="006F4D8A">
        <w:trPr>
          <w:trHeight w:val="13"/>
        </w:trPr>
        <w:tc>
          <w:tcPr>
            <w:tcW w:w="4692" w:type="dxa"/>
          </w:tcPr>
          <w:p w:rsidR="00D82C7C" w:rsidRPr="007B6A72" w:rsidRDefault="00D82C7C" w:rsidP="0071116D">
            <w:pPr>
              <w:pStyle w:val="a3"/>
              <w:spacing w:line="276" w:lineRule="auto"/>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Заказчик</w:t>
            </w:r>
            <w:r w:rsidR="007B6A72">
              <w:rPr>
                <w:rFonts w:ascii="Times New Roman" w:hAnsi="Times New Roman" w:cs="Times New Roman"/>
                <w:caps w:val="0"/>
                <w:szCs w:val="24"/>
                <w:lang w:val="en-US" w:eastAsia="en-US"/>
              </w:rPr>
              <w:t>:</w:t>
            </w:r>
          </w:p>
        </w:tc>
        <w:tc>
          <w:tcPr>
            <w:tcW w:w="4976" w:type="dxa"/>
          </w:tcPr>
          <w:p w:rsidR="00D82C7C" w:rsidRPr="007B6A72" w:rsidRDefault="00D82C7C" w:rsidP="0071116D">
            <w:pPr>
              <w:pStyle w:val="a3"/>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Подрядчик</w:t>
            </w:r>
            <w:r w:rsidR="007B6A72">
              <w:rPr>
                <w:rFonts w:ascii="Times New Roman" w:hAnsi="Times New Roman" w:cs="Times New Roman"/>
                <w:caps w:val="0"/>
                <w:szCs w:val="24"/>
                <w:lang w:val="en-US" w:eastAsia="en-US"/>
              </w:rPr>
              <w:t>:</w:t>
            </w:r>
          </w:p>
        </w:tc>
      </w:tr>
      <w:tr w:rsidR="00D82C7C" w:rsidRPr="0071116D" w:rsidTr="006F4D8A">
        <w:trPr>
          <w:trHeight w:val="152"/>
        </w:trPr>
        <w:tc>
          <w:tcPr>
            <w:tcW w:w="4692" w:type="dxa"/>
          </w:tcPr>
          <w:p w:rsidR="00D82C7C" w:rsidRPr="0071116D" w:rsidRDefault="00D82C7C" w:rsidP="0071116D">
            <w:pPr>
              <w:pStyle w:val="a6"/>
              <w:tabs>
                <w:tab w:val="num" w:pos="540"/>
              </w:tabs>
              <w:spacing w:line="240" w:lineRule="auto"/>
              <w:rPr>
                <w:rFonts w:ascii="Times New Roman" w:hAnsi="Times New Roman" w:cs="Times New Roman"/>
                <w:b/>
                <w:bCs/>
                <w:sz w:val="24"/>
                <w:szCs w:val="24"/>
              </w:rPr>
            </w:pPr>
            <w:r w:rsidRPr="0071116D">
              <w:rPr>
                <w:rFonts w:ascii="Times New Roman" w:hAnsi="Times New Roman" w:cs="Times New Roman"/>
                <w:b/>
                <w:bCs/>
                <w:sz w:val="24"/>
                <w:szCs w:val="24"/>
              </w:rPr>
              <w:t>ТОО «СДС 2012»</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г. Актобе, индекс 030000</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пр-т </w:t>
            </w:r>
            <w:proofErr w:type="spellStart"/>
            <w:r w:rsidRPr="0071116D">
              <w:rPr>
                <w:rFonts w:ascii="Times New Roman" w:hAnsi="Times New Roman" w:cs="Times New Roman"/>
                <w:sz w:val="24"/>
                <w:szCs w:val="24"/>
              </w:rPr>
              <w:t>Санкибай</w:t>
            </w:r>
            <w:proofErr w:type="spellEnd"/>
            <w:r w:rsidRPr="0071116D">
              <w:rPr>
                <w:rFonts w:ascii="Times New Roman" w:hAnsi="Times New Roman" w:cs="Times New Roman"/>
                <w:sz w:val="24"/>
                <w:szCs w:val="24"/>
              </w:rPr>
              <w:t xml:space="preserve"> батыра 26Р, </w:t>
            </w:r>
            <w:proofErr w:type="spellStart"/>
            <w:r w:rsidRPr="0071116D">
              <w:rPr>
                <w:rFonts w:ascii="Times New Roman" w:hAnsi="Times New Roman" w:cs="Times New Roman"/>
                <w:sz w:val="24"/>
                <w:szCs w:val="24"/>
              </w:rPr>
              <w:t>каб</w:t>
            </w:r>
            <w:proofErr w:type="spellEnd"/>
            <w:r w:rsidRPr="0071116D">
              <w:rPr>
                <w:rFonts w:ascii="Times New Roman" w:hAnsi="Times New Roman" w:cs="Times New Roman"/>
                <w:sz w:val="24"/>
                <w:szCs w:val="24"/>
              </w:rPr>
              <w:t>. 205</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Тел: 54-22-63 (бухгалтерия) </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90-72-99 (отдел снабжения)</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41-05-</w:t>
            </w:r>
            <w:r w:rsidR="007B5B55" w:rsidRPr="0071116D">
              <w:rPr>
                <w:rFonts w:ascii="Times New Roman" w:hAnsi="Times New Roman" w:cs="Times New Roman"/>
                <w:sz w:val="24"/>
                <w:szCs w:val="24"/>
              </w:rPr>
              <w:t>11 (</w:t>
            </w:r>
            <w:r w:rsidRPr="0071116D">
              <w:rPr>
                <w:rFonts w:ascii="Times New Roman" w:hAnsi="Times New Roman" w:cs="Times New Roman"/>
                <w:sz w:val="24"/>
                <w:szCs w:val="24"/>
              </w:rPr>
              <w:t>приемная)</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БИН 060240017795</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АО ДБ «Альфа Банк»</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БИК ALFAKZKA</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ИИК KZ389470398990175447</w:t>
            </w:r>
          </w:p>
          <w:p w:rsidR="00D82C7C" w:rsidRPr="0071116D" w:rsidRDefault="00D82C7C" w:rsidP="0071116D">
            <w:pPr>
              <w:pStyle w:val="a3"/>
              <w:jc w:val="left"/>
              <w:rPr>
                <w:rFonts w:ascii="Times New Roman" w:hAnsi="Times New Roman" w:cs="Times New Roman"/>
                <w:b w:val="0"/>
                <w:caps w:val="0"/>
                <w:szCs w:val="24"/>
                <w:lang w:val="kk-KZ" w:eastAsia="en-US"/>
              </w:rPr>
            </w:pPr>
            <w:r w:rsidRPr="0071116D">
              <w:rPr>
                <w:rFonts w:ascii="Times New Roman" w:hAnsi="Times New Roman" w:cs="Times New Roman"/>
                <w:b w:val="0"/>
                <w:caps w:val="0"/>
                <w:szCs w:val="24"/>
                <w:lang w:val="kk-KZ" w:eastAsia="en-US"/>
              </w:rPr>
              <w:t xml:space="preserve"> </w:t>
            </w:r>
          </w:p>
          <w:p w:rsidR="00D82C7C" w:rsidRPr="0071116D" w:rsidRDefault="00D82C7C" w:rsidP="0071116D">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Директор</w:t>
            </w:r>
          </w:p>
          <w:p w:rsidR="00D82C7C" w:rsidRPr="0071116D" w:rsidRDefault="00D82C7C" w:rsidP="0071116D">
            <w:pPr>
              <w:pStyle w:val="a3"/>
              <w:jc w:val="left"/>
              <w:rPr>
                <w:rFonts w:ascii="Times New Roman" w:hAnsi="Times New Roman" w:cs="Times New Roman"/>
                <w:b w:val="0"/>
                <w:caps w:val="0"/>
                <w:szCs w:val="24"/>
                <w:lang w:val="kk-KZ" w:eastAsia="en-US"/>
              </w:rPr>
            </w:pPr>
          </w:p>
          <w:p w:rsidR="00D82C7C" w:rsidRPr="0071116D" w:rsidRDefault="00D82C7C" w:rsidP="0071116D">
            <w:pPr>
              <w:pStyle w:val="a3"/>
              <w:jc w:val="left"/>
              <w:rPr>
                <w:rFonts w:ascii="Times New Roman" w:hAnsi="Times New Roman" w:cs="Times New Roman"/>
                <w:b w:val="0"/>
                <w:caps w:val="0"/>
                <w:szCs w:val="24"/>
                <w:lang w:val="kk-KZ" w:eastAsia="en-US"/>
              </w:rPr>
            </w:pPr>
          </w:p>
          <w:p w:rsidR="00D82C7C" w:rsidRPr="0071116D" w:rsidRDefault="007B5B55" w:rsidP="0071116D">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__________________Жумагалиев М.Ж.</w:t>
            </w:r>
          </w:p>
        </w:tc>
        <w:tc>
          <w:tcPr>
            <w:tcW w:w="4976" w:type="dxa"/>
          </w:tcPr>
          <w:p w:rsidR="0071116D" w:rsidRPr="0071116D" w:rsidRDefault="0071116D" w:rsidP="0071116D">
            <w:pPr>
              <w:spacing w:after="0" w:line="240" w:lineRule="auto"/>
              <w:rPr>
                <w:rFonts w:ascii="Times New Roman" w:hAnsi="Times New Roman" w:cs="Times New Roman"/>
                <w:b/>
                <w:sz w:val="24"/>
                <w:szCs w:val="24"/>
              </w:rPr>
            </w:pPr>
            <w:r w:rsidRPr="0071116D">
              <w:rPr>
                <w:rFonts w:ascii="Times New Roman" w:hAnsi="Times New Roman" w:cs="Times New Roman"/>
                <w:b/>
                <w:sz w:val="24"/>
                <w:szCs w:val="24"/>
              </w:rPr>
              <w:t>ТОО «</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 xml:space="preserve">» </w:t>
            </w:r>
          </w:p>
          <w:p w:rsidR="0071116D" w:rsidRPr="0071116D" w:rsidRDefault="0071116D"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Адрес: </w:t>
            </w:r>
            <w:proofErr w:type="spellStart"/>
            <w:r w:rsidRPr="0071116D">
              <w:rPr>
                <w:rFonts w:ascii="Times New Roman" w:hAnsi="Times New Roman" w:cs="Times New Roman"/>
                <w:sz w:val="24"/>
                <w:szCs w:val="24"/>
              </w:rPr>
              <w:t>г.Актобе</w:t>
            </w:r>
            <w:proofErr w:type="spellEnd"/>
            <w:r w:rsidRPr="0071116D">
              <w:rPr>
                <w:rFonts w:ascii="Times New Roman" w:hAnsi="Times New Roman" w:cs="Times New Roman"/>
                <w:sz w:val="24"/>
                <w:szCs w:val="24"/>
              </w:rPr>
              <w:t>,</w:t>
            </w:r>
            <w:r w:rsidRPr="0071116D">
              <w:rPr>
                <w:rFonts w:ascii="Times New Roman" w:hAnsi="Times New Roman" w:cs="Times New Roman"/>
                <w:sz w:val="24"/>
                <w:szCs w:val="24"/>
                <w:lang w:val="kk-KZ"/>
              </w:rPr>
              <w:t xml:space="preserve"> жилой</w:t>
            </w:r>
            <w:r w:rsidRPr="0071116D">
              <w:rPr>
                <w:rFonts w:ascii="Times New Roman" w:hAnsi="Times New Roman" w:cs="Times New Roman"/>
                <w:sz w:val="24"/>
                <w:szCs w:val="24"/>
              </w:rPr>
              <w:t xml:space="preserve"> массив</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rPr>
              <w:t>Кирпичный, дом</w:t>
            </w:r>
            <w:r>
              <w:rPr>
                <w:rFonts w:ascii="Times New Roman" w:hAnsi="Times New Roman" w:cs="Times New Roman"/>
                <w:sz w:val="24"/>
                <w:szCs w:val="24"/>
              </w:rPr>
              <w:t xml:space="preserve"> №78</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БИН: 060540004685</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АО «</w:t>
            </w:r>
            <w:r w:rsidRPr="0071116D">
              <w:rPr>
                <w:rFonts w:ascii="Times New Roman" w:hAnsi="Times New Roman" w:cs="Times New Roman"/>
                <w:sz w:val="24"/>
                <w:szCs w:val="24"/>
              </w:rPr>
              <w:t>Банк Центр</w:t>
            </w:r>
            <w:r>
              <w:rPr>
                <w:rFonts w:ascii="Times New Roman" w:hAnsi="Times New Roman" w:cs="Times New Roman"/>
                <w:sz w:val="24"/>
                <w:szCs w:val="24"/>
              </w:rPr>
              <w:t xml:space="preserve"> </w:t>
            </w:r>
            <w:r w:rsidRPr="0071116D">
              <w:rPr>
                <w:rFonts w:ascii="Times New Roman" w:hAnsi="Times New Roman" w:cs="Times New Roman"/>
                <w:sz w:val="24"/>
                <w:szCs w:val="24"/>
              </w:rPr>
              <w:t>Кредит</w:t>
            </w:r>
            <w:r w:rsidRPr="0071116D">
              <w:rPr>
                <w:rFonts w:ascii="Times New Roman" w:hAnsi="Times New Roman" w:cs="Times New Roman"/>
                <w:sz w:val="24"/>
                <w:szCs w:val="24"/>
                <w:lang w:val="kk-KZ"/>
              </w:rPr>
              <w:t xml:space="preserve">»  г.Актобе </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ИИК: KZ528562203102033242</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БИК: KCJBKZKX</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e-mail: bakitkyrilisltd@mail.ru</w:t>
            </w:r>
          </w:p>
          <w:p w:rsidR="00D82C7C" w:rsidRPr="0071116D" w:rsidRDefault="00D82C7C" w:rsidP="0071116D">
            <w:pPr>
              <w:pStyle w:val="a8"/>
              <w:spacing w:before="0" w:beforeAutospacing="0" w:after="0" w:afterAutospacing="0"/>
              <w:rPr>
                <w:b/>
                <w:lang w:val="kk-KZ"/>
              </w:rPr>
            </w:pPr>
          </w:p>
          <w:p w:rsidR="00D82C7C" w:rsidRDefault="00D82C7C" w:rsidP="0071116D">
            <w:pPr>
              <w:pStyle w:val="a8"/>
              <w:spacing w:before="0" w:beforeAutospacing="0" w:after="0" w:afterAutospacing="0"/>
              <w:rPr>
                <w:b/>
                <w:lang w:val="kk-KZ"/>
              </w:rPr>
            </w:pPr>
          </w:p>
          <w:p w:rsidR="0071116D" w:rsidRPr="0071116D" w:rsidRDefault="0071116D" w:rsidP="0071116D">
            <w:pPr>
              <w:pStyle w:val="a8"/>
              <w:spacing w:before="0" w:beforeAutospacing="0" w:after="0" w:afterAutospacing="0"/>
              <w:rPr>
                <w:b/>
                <w:lang w:val="kk-KZ"/>
              </w:rPr>
            </w:pPr>
          </w:p>
          <w:p w:rsidR="00D82C7C" w:rsidRPr="0071116D" w:rsidRDefault="00D82C7C" w:rsidP="0071116D">
            <w:pPr>
              <w:pStyle w:val="a8"/>
              <w:spacing w:before="0" w:beforeAutospacing="0" w:after="0" w:afterAutospacing="0"/>
              <w:rPr>
                <w:b/>
              </w:rPr>
            </w:pPr>
            <w:r w:rsidRPr="0071116D">
              <w:rPr>
                <w:b/>
              </w:rPr>
              <w:t xml:space="preserve">Директор </w:t>
            </w:r>
          </w:p>
          <w:p w:rsidR="00D82C7C" w:rsidRPr="0071116D" w:rsidRDefault="00D82C7C" w:rsidP="0071116D">
            <w:pPr>
              <w:spacing w:after="0" w:line="240" w:lineRule="auto"/>
              <w:rPr>
                <w:rFonts w:ascii="Times New Roman" w:hAnsi="Times New Roman" w:cs="Times New Roman"/>
                <w:sz w:val="24"/>
                <w:szCs w:val="24"/>
                <w:lang w:val="de-DE"/>
              </w:rPr>
            </w:pPr>
          </w:p>
          <w:p w:rsidR="007B5B55" w:rsidRPr="0071116D" w:rsidRDefault="007B5B55" w:rsidP="0071116D">
            <w:pPr>
              <w:spacing w:after="0" w:line="240" w:lineRule="auto"/>
              <w:rPr>
                <w:rFonts w:ascii="Times New Roman" w:hAnsi="Times New Roman" w:cs="Times New Roman"/>
                <w:sz w:val="24"/>
                <w:szCs w:val="24"/>
                <w:lang w:val="de-DE"/>
              </w:rPr>
            </w:pPr>
          </w:p>
          <w:p w:rsidR="00D82C7C" w:rsidRPr="0071116D" w:rsidRDefault="00D82C7C" w:rsidP="0071116D">
            <w:pPr>
              <w:spacing w:after="0" w:line="240" w:lineRule="auto"/>
              <w:rPr>
                <w:rFonts w:ascii="Times New Roman" w:hAnsi="Times New Roman" w:cs="Times New Roman"/>
                <w:b/>
                <w:sz w:val="24"/>
                <w:szCs w:val="24"/>
              </w:rPr>
            </w:pPr>
            <w:r w:rsidRPr="0071116D">
              <w:rPr>
                <w:rFonts w:ascii="Times New Roman" w:hAnsi="Times New Roman" w:cs="Times New Roman"/>
                <w:sz w:val="24"/>
                <w:szCs w:val="24"/>
                <w:lang w:val="de-DE"/>
              </w:rPr>
              <w:t>___________</w:t>
            </w:r>
            <w:r w:rsidRPr="0071116D">
              <w:rPr>
                <w:rFonts w:ascii="Times New Roman" w:hAnsi="Times New Roman" w:cs="Times New Roman"/>
                <w:sz w:val="24"/>
                <w:szCs w:val="24"/>
              </w:rPr>
              <w:t>___</w:t>
            </w:r>
            <w:r w:rsidRPr="0071116D">
              <w:rPr>
                <w:rFonts w:ascii="Times New Roman" w:hAnsi="Times New Roman" w:cs="Times New Roman"/>
                <w:sz w:val="24"/>
                <w:szCs w:val="24"/>
                <w:lang w:val="de-DE"/>
              </w:rPr>
              <w:t>___________</w:t>
            </w:r>
            <w:proofErr w:type="spellStart"/>
            <w:r w:rsidR="0071116D">
              <w:rPr>
                <w:rFonts w:ascii="Times New Roman" w:hAnsi="Times New Roman" w:cs="Times New Roman"/>
                <w:b/>
                <w:sz w:val="24"/>
                <w:szCs w:val="24"/>
              </w:rPr>
              <w:t>Кенжебаев</w:t>
            </w:r>
            <w:proofErr w:type="spellEnd"/>
            <w:r w:rsidR="0071116D">
              <w:rPr>
                <w:rFonts w:ascii="Times New Roman" w:hAnsi="Times New Roman" w:cs="Times New Roman"/>
                <w:b/>
                <w:sz w:val="24"/>
                <w:szCs w:val="24"/>
              </w:rPr>
              <w:t xml:space="preserve"> А.К.</w:t>
            </w:r>
          </w:p>
        </w:tc>
      </w:tr>
    </w:tbl>
    <w:p w:rsidR="00BF2C94" w:rsidRPr="00433D51" w:rsidRDefault="007B6A72" w:rsidP="007B6A72">
      <w:pPr>
        <w:tabs>
          <w:tab w:val="left" w:pos="5610"/>
        </w:tabs>
        <w:spacing w:after="0" w:line="240" w:lineRule="auto"/>
        <w:jc w:val="right"/>
        <w:rPr>
          <w:rFonts w:ascii="Times New Roman" w:hAnsi="Times New Roman" w:cs="Times New Roman"/>
          <w:b/>
          <w:sz w:val="24"/>
          <w:szCs w:val="24"/>
        </w:rPr>
      </w:pPr>
      <w:r w:rsidRPr="00433D51">
        <w:rPr>
          <w:rFonts w:ascii="Times New Roman" w:hAnsi="Times New Roman" w:cs="Times New Roman"/>
          <w:b/>
          <w:sz w:val="24"/>
          <w:szCs w:val="24"/>
        </w:rPr>
        <w:lastRenderedPageBreak/>
        <w:t>Приложение №1</w:t>
      </w:r>
    </w:p>
    <w:p w:rsidR="007B6A72" w:rsidRPr="00433D51" w:rsidRDefault="007B6A72" w:rsidP="007B6A72">
      <w:pPr>
        <w:tabs>
          <w:tab w:val="left" w:pos="5610"/>
        </w:tabs>
        <w:spacing w:after="0" w:line="240" w:lineRule="auto"/>
        <w:jc w:val="right"/>
        <w:rPr>
          <w:rFonts w:ascii="Times New Roman" w:hAnsi="Times New Roman" w:cs="Times New Roman"/>
          <w:b/>
          <w:sz w:val="24"/>
          <w:szCs w:val="24"/>
        </w:rPr>
      </w:pPr>
      <w:r w:rsidRPr="00433D51">
        <w:rPr>
          <w:rFonts w:ascii="Times New Roman" w:hAnsi="Times New Roman" w:cs="Times New Roman"/>
          <w:b/>
          <w:sz w:val="24"/>
          <w:szCs w:val="24"/>
        </w:rPr>
        <w:t>К Договору № 98 от 15 декабря 2017 года</w:t>
      </w:r>
    </w:p>
    <w:p w:rsidR="007B6A72" w:rsidRPr="00433D51" w:rsidRDefault="007B6A72" w:rsidP="007B6A72">
      <w:pPr>
        <w:tabs>
          <w:tab w:val="left" w:pos="5610"/>
        </w:tabs>
        <w:spacing w:after="0" w:line="240" w:lineRule="auto"/>
        <w:jc w:val="right"/>
        <w:rPr>
          <w:rFonts w:ascii="Times New Roman" w:hAnsi="Times New Roman" w:cs="Times New Roman"/>
          <w:b/>
          <w:sz w:val="24"/>
          <w:szCs w:val="24"/>
        </w:rPr>
      </w:pPr>
    </w:p>
    <w:p w:rsidR="007B6A72" w:rsidRPr="00433D51" w:rsidRDefault="007B6A72" w:rsidP="007B6A72">
      <w:pPr>
        <w:tabs>
          <w:tab w:val="left" w:pos="5610"/>
        </w:tabs>
        <w:spacing w:after="0" w:line="240" w:lineRule="auto"/>
        <w:jc w:val="center"/>
        <w:rPr>
          <w:rFonts w:ascii="Times New Roman" w:hAnsi="Times New Roman" w:cs="Times New Roman"/>
          <w:b/>
          <w:sz w:val="24"/>
          <w:szCs w:val="24"/>
        </w:rPr>
      </w:pPr>
      <w:r w:rsidRPr="00433D51">
        <w:rPr>
          <w:rFonts w:ascii="Times New Roman" w:hAnsi="Times New Roman" w:cs="Times New Roman"/>
          <w:b/>
          <w:sz w:val="24"/>
          <w:szCs w:val="24"/>
        </w:rPr>
        <w:t>Спецификация</w:t>
      </w:r>
    </w:p>
    <w:p w:rsidR="007B6A72" w:rsidRDefault="007B6A72" w:rsidP="007B6A72">
      <w:pPr>
        <w:tabs>
          <w:tab w:val="left" w:pos="5610"/>
        </w:tabs>
        <w:spacing w:after="0" w:line="240" w:lineRule="auto"/>
        <w:jc w:val="center"/>
        <w:rPr>
          <w:rFonts w:ascii="Times New Roman" w:hAnsi="Times New Roman" w:cs="Times New Roman"/>
          <w:sz w:val="24"/>
          <w:szCs w:val="24"/>
        </w:rPr>
      </w:pPr>
    </w:p>
    <w:tbl>
      <w:tblPr>
        <w:tblW w:w="9668" w:type="dxa"/>
        <w:tblInd w:w="-5" w:type="dxa"/>
        <w:tblLook w:val="04A0" w:firstRow="1" w:lastRow="0" w:firstColumn="1" w:lastColumn="0" w:noHBand="0" w:noVBand="1"/>
      </w:tblPr>
      <w:tblGrid>
        <w:gridCol w:w="667"/>
        <w:gridCol w:w="4025"/>
        <w:gridCol w:w="123"/>
        <w:gridCol w:w="980"/>
        <w:gridCol w:w="1060"/>
        <w:gridCol w:w="1300"/>
        <w:gridCol w:w="1360"/>
        <w:gridCol w:w="153"/>
      </w:tblGrid>
      <w:tr w:rsidR="007B6A72" w:rsidRPr="007B6A72" w:rsidTr="007B6A72">
        <w:trPr>
          <w:gridAfter w:val="1"/>
          <w:wAfter w:w="207" w:type="dxa"/>
          <w:trHeight w:val="300"/>
        </w:trPr>
        <w:tc>
          <w:tcPr>
            <w:tcW w:w="667"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433D51">
              <w:rPr>
                <w:rFonts w:ascii="Times New Roman" w:eastAsia="Times New Roman" w:hAnsi="Times New Roman" w:cs="Times New Roman"/>
                <w:color w:val="000000"/>
                <w:sz w:val="24"/>
                <w:szCs w:val="24"/>
                <w:lang w:eastAsia="ru-RU"/>
              </w:rPr>
              <w:t>№</w:t>
            </w:r>
            <w:r w:rsidRPr="007B6A72">
              <w:rPr>
                <w:rFonts w:ascii="Times New Roman" w:eastAsia="Times New Roman" w:hAnsi="Times New Roman" w:cs="Times New Roman"/>
                <w:color w:val="000000"/>
                <w:sz w:val="24"/>
                <w:szCs w:val="24"/>
                <w:lang w:eastAsia="ru-RU"/>
              </w:rPr>
              <w:t xml:space="preserve"> п</w:t>
            </w:r>
            <w:r w:rsidRPr="00433D51">
              <w:rPr>
                <w:rFonts w:ascii="Times New Roman" w:eastAsia="Times New Roman" w:hAnsi="Times New Roman" w:cs="Times New Roman"/>
                <w:color w:val="000000"/>
                <w:sz w:val="24"/>
                <w:szCs w:val="24"/>
                <w:lang w:eastAsia="ru-RU"/>
              </w:rPr>
              <w:t>/</w:t>
            </w:r>
            <w:r w:rsidRPr="007B6A72">
              <w:rPr>
                <w:rFonts w:ascii="Times New Roman" w:eastAsia="Times New Roman" w:hAnsi="Times New Roman" w:cs="Times New Roman"/>
                <w:color w:val="000000"/>
                <w:sz w:val="24"/>
                <w:szCs w:val="24"/>
                <w:lang w:eastAsia="ru-RU"/>
              </w:rPr>
              <w:t>п</w:t>
            </w:r>
          </w:p>
        </w:tc>
        <w:tc>
          <w:tcPr>
            <w:tcW w:w="4148"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433D51">
              <w:rPr>
                <w:rFonts w:ascii="Times New Roman" w:eastAsia="Times New Roman" w:hAnsi="Times New Roman" w:cs="Times New Roman"/>
                <w:color w:val="000000"/>
                <w:sz w:val="24"/>
                <w:szCs w:val="24"/>
                <w:lang w:eastAsia="ru-RU"/>
              </w:rPr>
              <w:t>Н</w:t>
            </w:r>
            <w:r w:rsidRPr="007B6A72">
              <w:rPr>
                <w:rFonts w:ascii="Times New Roman" w:eastAsia="Times New Roman" w:hAnsi="Times New Roman" w:cs="Times New Roman"/>
                <w:color w:val="000000"/>
                <w:sz w:val="24"/>
                <w:szCs w:val="24"/>
                <w:lang w:eastAsia="ru-RU"/>
              </w:rPr>
              <w:t>аименование работ</w:t>
            </w:r>
          </w:p>
        </w:tc>
        <w:tc>
          <w:tcPr>
            <w:tcW w:w="921"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proofErr w:type="spellStart"/>
            <w:r w:rsidRPr="00433D51">
              <w:rPr>
                <w:rFonts w:ascii="Times New Roman" w:eastAsia="Times New Roman" w:hAnsi="Times New Roman" w:cs="Times New Roman"/>
                <w:color w:val="000000"/>
                <w:sz w:val="24"/>
                <w:szCs w:val="24"/>
                <w:lang w:eastAsia="ru-RU"/>
              </w:rPr>
              <w:t>Е</w:t>
            </w:r>
            <w:r w:rsidRPr="007B6A72">
              <w:rPr>
                <w:rFonts w:ascii="Times New Roman" w:eastAsia="Times New Roman" w:hAnsi="Times New Roman" w:cs="Times New Roman"/>
                <w:color w:val="000000"/>
                <w:sz w:val="24"/>
                <w:szCs w:val="24"/>
                <w:lang w:eastAsia="ru-RU"/>
              </w:rPr>
              <w:t>д.изм</w:t>
            </w:r>
            <w:proofErr w:type="spellEnd"/>
            <w:r w:rsidRPr="007B6A72">
              <w:rPr>
                <w:rFonts w:ascii="Times New Roman" w:eastAsia="Times New Roman" w:hAnsi="Times New Roman" w:cs="Times New Roman"/>
                <w:color w:val="000000"/>
                <w:sz w:val="24"/>
                <w:szCs w:val="24"/>
                <w:lang w:eastAsia="ru-RU"/>
              </w:rPr>
              <w:t>.</w:t>
            </w:r>
          </w:p>
        </w:tc>
        <w:tc>
          <w:tcPr>
            <w:tcW w:w="106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433D51">
              <w:rPr>
                <w:rFonts w:ascii="Times New Roman" w:eastAsia="Times New Roman" w:hAnsi="Times New Roman" w:cs="Times New Roman"/>
                <w:color w:val="000000"/>
                <w:sz w:val="24"/>
                <w:szCs w:val="24"/>
                <w:lang w:eastAsia="ru-RU"/>
              </w:rPr>
              <w:t>К</w:t>
            </w:r>
            <w:r w:rsidRPr="007B6A72">
              <w:rPr>
                <w:rFonts w:ascii="Times New Roman" w:eastAsia="Times New Roman" w:hAnsi="Times New Roman" w:cs="Times New Roman"/>
                <w:color w:val="000000"/>
                <w:sz w:val="24"/>
                <w:szCs w:val="24"/>
                <w:lang w:eastAsia="ru-RU"/>
              </w:rPr>
              <w:t>ол-во</w:t>
            </w:r>
          </w:p>
        </w:tc>
        <w:tc>
          <w:tcPr>
            <w:tcW w:w="13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proofErr w:type="spellStart"/>
            <w:r w:rsidRPr="00433D51">
              <w:rPr>
                <w:rFonts w:ascii="Times New Roman" w:eastAsia="Times New Roman" w:hAnsi="Times New Roman" w:cs="Times New Roman"/>
                <w:color w:val="000000"/>
                <w:sz w:val="24"/>
                <w:szCs w:val="24"/>
                <w:lang w:eastAsia="ru-RU"/>
              </w:rPr>
              <w:t>С</w:t>
            </w:r>
            <w:r w:rsidRPr="007B6A72">
              <w:rPr>
                <w:rFonts w:ascii="Times New Roman" w:eastAsia="Times New Roman" w:hAnsi="Times New Roman" w:cs="Times New Roman"/>
                <w:color w:val="000000"/>
                <w:sz w:val="24"/>
                <w:szCs w:val="24"/>
                <w:lang w:eastAsia="ru-RU"/>
              </w:rPr>
              <w:t>т-сть</w:t>
            </w:r>
            <w:proofErr w:type="spellEnd"/>
            <w:r w:rsidRPr="007B6A72">
              <w:rPr>
                <w:rFonts w:ascii="Times New Roman" w:eastAsia="Times New Roman" w:hAnsi="Times New Roman" w:cs="Times New Roman"/>
                <w:color w:val="000000"/>
                <w:sz w:val="24"/>
                <w:szCs w:val="24"/>
                <w:lang w:eastAsia="ru-RU"/>
              </w:rPr>
              <w:t xml:space="preserve"> </w:t>
            </w:r>
            <w:proofErr w:type="spellStart"/>
            <w:r w:rsidRPr="007B6A72">
              <w:rPr>
                <w:rFonts w:ascii="Times New Roman" w:eastAsia="Times New Roman" w:hAnsi="Times New Roman" w:cs="Times New Roman"/>
                <w:color w:val="000000"/>
                <w:sz w:val="24"/>
                <w:szCs w:val="24"/>
                <w:lang w:eastAsia="ru-RU"/>
              </w:rPr>
              <w:t>ед-цы</w:t>
            </w:r>
            <w:proofErr w:type="spellEnd"/>
            <w:r w:rsidRPr="00433D51">
              <w:rPr>
                <w:rFonts w:ascii="Times New Roman" w:eastAsia="Times New Roman" w:hAnsi="Times New Roman" w:cs="Times New Roman"/>
                <w:color w:val="000000"/>
                <w:sz w:val="24"/>
                <w:szCs w:val="24"/>
                <w:lang w:eastAsia="ru-RU"/>
              </w:rPr>
              <w:t xml:space="preserve">, </w:t>
            </w:r>
            <w:proofErr w:type="spellStart"/>
            <w:r w:rsidRPr="00433D51">
              <w:rPr>
                <w:rFonts w:ascii="Times New Roman" w:eastAsia="Times New Roman" w:hAnsi="Times New Roman" w:cs="Times New Roman"/>
                <w:color w:val="000000"/>
                <w:sz w:val="24"/>
                <w:szCs w:val="24"/>
                <w:lang w:eastAsia="ru-RU"/>
              </w:rPr>
              <w:t>тг</w:t>
            </w:r>
            <w:proofErr w:type="spellEnd"/>
            <w:r w:rsidRPr="00433D51">
              <w:rPr>
                <w:rFonts w:ascii="Times New Roman" w:eastAsia="Times New Roman" w:hAnsi="Times New Roman" w:cs="Times New Roman"/>
                <w:color w:val="000000"/>
                <w:sz w:val="24"/>
                <w:szCs w:val="24"/>
                <w:lang w:eastAsia="ru-RU"/>
              </w:rPr>
              <w:t xml:space="preserve"> с НДС</w:t>
            </w:r>
          </w:p>
        </w:tc>
        <w:tc>
          <w:tcPr>
            <w:tcW w:w="136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 xml:space="preserve">всего </w:t>
            </w:r>
            <w:proofErr w:type="spellStart"/>
            <w:r w:rsidRPr="007B6A72">
              <w:rPr>
                <w:rFonts w:ascii="Times New Roman" w:eastAsia="Times New Roman" w:hAnsi="Times New Roman" w:cs="Times New Roman"/>
                <w:color w:val="000000"/>
                <w:sz w:val="24"/>
                <w:szCs w:val="24"/>
                <w:lang w:eastAsia="ru-RU"/>
              </w:rPr>
              <w:t>ст-сть</w:t>
            </w:r>
            <w:proofErr w:type="spellEnd"/>
            <w:r w:rsidRPr="00433D51">
              <w:rPr>
                <w:rFonts w:ascii="Times New Roman" w:eastAsia="Times New Roman" w:hAnsi="Times New Roman" w:cs="Times New Roman"/>
                <w:color w:val="000000"/>
                <w:sz w:val="24"/>
                <w:szCs w:val="24"/>
                <w:lang w:eastAsia="ru-RU"/>
              </w:rPr>
              <w:t xml:space="preserve">, </w:t>
            </w:r>
            <w:proofErr w:type="spellStart"/>
            <w:r w:rsidRPr="00433D51">
              <w:rPr>
                <w:rFonts w:ascii="Times New Roman" w:eastAsia="Times New Roman" w:hAnsi="Times New Roman" w:cs="Times New Roman"/>
                <w:color w:val="000000"/>
                <w:sz w:val="24"/>
                <w:szCs w:val="24"/>
                <w:lang w:eastAsia="ru-RU"/>
              </w:rPr>
              <w:t>тг</w:t>
            </w:r>
            <w:proofErr w:type="spellEnd"/>
            <w:r w:rsidRPr="00433D51">
              <w:rPr>
                <w:rFonts w:ascii="Times New Roman" w:eastAsia="Times New Roman" w:hAnsi="Times New Roman" w:cs="Times New Roman"/>
                <w:color w:val="000000"/>
                <w:sz w:val="24"/>
                <w:szCs w:val="24"/>
                <w:lang w:eastAsia="ru-RU"/>
              </w:rPr>
              <w:t xml:space="preserve"> с НДС</w:t>
            </w:r>
          </w:p>
        </w:tc>
      </w:tr>
      <w:tr w:rsidR="007B6A72" w:rsidRPr="007B6A72" w:rsidTr="007B6A72">
        <w:trPr>
          <w:gridAfter w:val="1"/>
          <w:wAfter w:w="207" w:type="dxa"/>
          <w:trHeight w:val="300"/>
        </w:trPr>
        <w:tc>
          <w:tcPr>
            <w:tcW w:w="667" w:type="dxa"/>
            <w:vMerge/>
            <w:tcBorders>
              <w:top w:val="single" w:sz="4" w:space="0" w:color="auto"/>
              <w:left w:val="single" w:sz="4" w:space="0" w:color="auto"/>
              <w:bottom w:val="single" w:sz="4" w:space="0" w:color="auto"/>
              <w:right w:val="single" w:sz="4" w:space="0" w:color="auto"/>
            </w:tcBorders>
            <w:vAlign w:val="center"/>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
        </w:tc>
        <w:tc>
          <w:tcPr>
            <w:tcW w:w="4148" w:type="dxa"/>
            <w:gridSpan w:val="2"/>
            <w:vMerge/>
            <w:tcBorders>
              <w:top w:val="single" w:sz="4" w:space="0" w:color="auto"/>
              <w:left w:val="single" w:sz="4" w:space="0" w:color="auto"/>
              <w:bottom w:val="single" w:sz="4" w:space="0" w:color="auto"/>
              <w:right w:val="single" w:sz="4" w:space="0" w:color="auto"/>
            </w:tcBorders>
            <w:vAlign w:val="center"/>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
        </w:tc>
        <w:tc>
          <w:tcPr>
            <w:tcW w:w="921" w:type="dxa"/>
            <w:vMerge/>
            <w:tcBorders>
              <w:top w:val="single" w:sz="4" w:space="0" w:color="auto"/>
              <w:left w:val="single" w:sz="4" w:space="0" w:color="auto"/>
              <w:bottom w:val="single" w:sz="4" w:space="0" w:color="auto"/>
              <w:right w:val="single" w:sz="4" w:space="0" w:color="auto"/>
            </w:tcBorders>
            <w:vAlign w:val="center"/>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
        </w:tc>
        <w:tc>
          <w:tcPr>
            <w:tcW w:w="1060" w:type="dxa"/>
            <w:vMerge/>
            <w:tcBorders>
              <w:top w:val="single" w:sz="4" w:space="0" w:color="auto"/>
              <w:left w:val="single" w:sz="4" w:space="0" w:color="auto"/>
              <w:bottom w:val="single" w:sz="4" w:space="0" w:color="auto"/>
              <w:right w:val="single" w:sz="4" w:space="0" w:color="auto"/>
            </w:tcBorders>
            <w:vAlign w:val="center"/>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
        </w:tc>
        <w:tc>
          <w:tcPr>
            <w:tcW w:w="1360" w:type="dxa"/>
            <w:vMerge/>
            <w:tcBorders>
              <w:top w:val="single" w:sz="4" w:space="0" w:color="auto"/>
              <w:left w:val="single" w:sz="4" w:space="0" w:color="auto"/>
              <w:bottom w:val="single" w:sz="4" w:space="0" w:color="auto"/>
              <w:right w:val="single" w:sz="4" w:space="0" w:color="auto"/>
            </w:tcBorders>
            <w:vAlign w:val="center"/>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
        </w:tc>
      </w:tr>
      <w:tr w:rsidR="007B6A72" w:rsidRPr="007B6A72" w:rsidTr="007B6A72">
        <w:trPr>
          <w:gridAfter w:val="1"/>
          <w:wAfter w:w="207" w:type="dxa"/>
          <w:trHeight w:val="6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C1123" w:rsidP="007C1123">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4148" w:type="dxa"/>
            <w:gridSpan w:val="2"/>
            <w:tcBorders>
              <w:top w:val="nil"/>
              <w:left w:val="nil"/>
              <w:bottom w:val="single" w:sz="4" w:space="0" w:color="auto"/>
              <w:right w:val="single" w:sz="4" w:space="0" w:color="auto"/>
            </w:tcBorders>
            <w:shd w:val="clear" w:color="auto" w:fill="auto"/>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изготовление и монтаж связей с последующей их грунтовкой и покраской</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roofErr w:type="spellStart"/>
            <w:r w:rsidRPr="007B6A72">
              <w:rPr>
                <w:rFonts w:ascii="Times New Roman" w:eastAsia="Times New Roman" w:hAnsi="Times New Roman" w:cs="Times New Roman"/>
                <w:color w:val="000000"/>
                <w:sz w:val="24"/>
                <w:szCs w:val="24"/>
                <w:lang w:eastAsia="ru-RU"/>
              </w:rPr>
              <w:t>шт</w:t>
            </w:r>
            <w:proofErr w:type="spellEnd"/>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12</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70 000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840 000</w:t>
            </w:r>
          </w:p>
        </w:tc>
      </w:tr>
      <w:tr w:rsidR="007B6A72" w:rsidRPr="007B6A72" w:rsidTr="007B6A72">
        <w:trPr>
          <w:gridAfter w:val="1"/>
          <w:wAfter w:w="207" w:type="dxa"/>
          <w:trHeight w:val="3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2</w:t>
            </w:r>
          </w:p>
        </w:tc>
        <w:tc>
          <w:tcPr>
            <w:tcW w:w="4148" w:type="dxa"/>
            <w:gridSpan w:val="2"/>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усиление металлических балок из листовой стали т.8мм</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roofErr w:type="spellStart"/>
            <w:r w:rsidRPr="007B6A72">
              <w:rPr>
                <w:rFonts w:ascii="Times New Roman" w:eastAsia="Times New Roman" w:hAnsi="Times New Roman" w:cs="Times New Roman"/>
                <w:color w:val="000000"/>
                <w:sz w:val="24"/>
                <w:szCs w:val="24"/>
                <w:lang w:eastAsia="ru-RU"/>
              </w:rPr>
              <w:t>шт</w:t>
            </w:r>
            <w:proofErr w:type="spellEnd"/>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416</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4 200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1 747 200</w:t>
            </w:r>
          </w:p>
        </w:tc>
      </w:tr>
      <w:tr w:rsidR="007B6A72" w:rsidRPr="007B6A72" w:rsidTr="007B6A72">
        <w:trPr>
          <w:gridAfter w:val="1"/>
          <w:wAfter w:w="207" w:type="dxa"/>
          <w:trHeight w:val="3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3</w:t>
            </w:r>
          </w:p>
        </w:tc>
        <w:tc>
          <w:tcPr>
            <w:tcW w:w="4148" w:type="dxa"/>
            <w:gridSpan w:val="2"/>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roofErr w:type="spellStart"/>
            <w:r w:rsidRPr="007B6A72">
              <w:rPr>
                <w:rFonts w:ascii="Times New Roman" w:eastAsia="Times New Roman" w:hAnsi="Times New Roman" w:cs="Times New Roman"/>
                <w:color w:val="000000"/>
                <w:sz w:val="24"/>
                <w:szCs w:val="24"/>
                <w:lang w:eastAsia="ru-RU"/>
              </w:rPr>
              <w:t>анкеровка</w:t>
            </w:r>
            <w:proofErr w:type="spellEnd"/>
            <w:r w:rsidRPr="007B6A72">
              <w:rPr>
                <w:rFonts w:ascii="Times New Roman" w:eastAsia="Times New Roman" w:hAnsi="Times New Roman" w:cs="Times New Roman"/>
                <w:color w:val="000000"/>
                <w:sz w:val="24"/>
                <w:szCs w:val="24"/>
                <w:lang w:eastAsia="ru-RU"/>
              </w:rPr>
              <w:t xml:space="preserve"> плит </w:t>
            </w:r>
            <w:r w:rsidR="00433D51" w:rsidRPr="00433D51">
              <w:rPr>
                <w:rFonts w:ascii="Times New Roman" w:eastAsia="Times New Roman" w:hAnsi="Times New Roman" w:cs="Times New Roman"/>
                <w:color w:val="000000"/>
                <w:sz w:val="24"/>
                <w:szCs w:val="24"/>
                <w:lang w:eastAsia="ru-RU"/>
              </w:rPr>
              <w:t>перекрытий, ар</w:t>
            </w:r>
            <w:r w:rsidRPr="007B6A72">
              <w:rPr>
                <w:rFonts w:ascii="Times New Roman" w:eastAsia="Times New Roman" w:hAnsi="Times New Roman" w:cs="Times New Roman"/>
                <w:color w:val="000000"/>
                <w:sz w:val="24"/>
                <w:szCs w:val="24"/>
                <w:lang w:eastAsia="ru-RU"/>
              </w:rPr>
              <w:t>-</w:t>
            </w:r>
            <w:proofErr w:type="spellStart"/>
            <w:r w:rsidRPr="007B6A72">
              <w:rPr>
                <w:rFonts w:ascii="Times New Roman" w:eastAsia="Times New Roman" w:hAnsi="Times New Roman" w:cs="Times New Roman"/>
                <w:color w:val="000000"/>
                <w:sz w:val="24"/>
                <w:szCs w:val="24"/>
                <w:lang w:eastAsia="ru-RU"/>
              </w:rPr>
              <w:t>ра</w:t>
            </w:r>
            <w:proofErr w:type="spellEnd"/>
            <w:r w:rsidRPr="007B6A72">
              <w:rPr>
                <w:rFonts w:ascii="Times New Roman" w:eastAsia="Times New Roman" w:hAnsi="Times New Roman" w:cs="Times New Roman"/>
                <w:color w:val="000000"/>
                <w:sz w:val="24"/>
                <w:szCs w:val="24"/>
                <w:lang w:eastAsia="ru-RU"/>
              </w:rPr>
              <w:t xml:space="preserve"> ø10 АI</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proofErr w:type="spellStart"/>
            <w:r w:rsidRPr="007B6A72">
              <w:rPr>
                <w:rFonts w:ascii="Times New Roman" w:eastAsia="Times New Roman" w:hAnsi="Times New Roman" w:cs="Times New Roman"/>
                <w:color w:val="000000"/>
                <w:sz w:val="24"/>
                <w:szCs w:val="24"/>
                <w:lang w:eastAsia="ru-RU"/>
              </w:rPr>
              <w:t>шт</w:t>
            </w:r>
            <w:proofErr w:type="spellEnd"/>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1 888</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1 300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2 454 400</w:t>
            </w:r>
          </w:p>
        </w:tc>
      </w:tr>
      <w:tr w:rsidR="007B6A72" w:rsidRPr="007B6A72" w:rsidTr="007B6A72">
        <w:trPr>
          <w:gridAfter w:val="1"/>
          <w:wAfter w:w="207" w:type="dxa"/>
          <w:trHeight w:val="6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4</w:t>
            </w:r>
          </w:p>
        </w:tc>
        <w:tc>
          <w:tcPr>
            <w:tcW w:w="4148" w:type="dxa"/>
            <w:gridSpan w:val="2"/>
            <w:tcBorders>
              <w:top w:val="nil"/>
              <w:left w:val="nil"/>
              <w:bottom w:val="single" w:sz="4" w:space="0" w:color="auto"/>
              <w:right w:val="single" w:sz="4" w:space="0" w:color="auto"/>
            </w:tcBorders>
            <w:shd w:val="clear" w:color="auto" w:fill="auto"/>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устройство цементно-</w:t>
            </w:r>
            <w:proofErr w:type="spellStart"/>
            <w:r w:rsidRPr="007B6A72">
              <w:rPr>
                <w:rFonts w:ascii="Times New Roman" w:eastAsia="Times New Roman" w:hAnsi="Times New Roman" w:cs="Times New Roman"/>
                <w:color w:val="000000"/>
                <w:sz w:val="24"/>
                <w:szCs w:val="24"/>
                <w:lang w:eastAsia="ru-RU"/>
              </w:rPr>
              <w:t>песчанной</w:t>
            </w:r>
            <w:proofErr w:type="spellEnd"/>
            <w:r w:rsidRPr="007B6A72">
              <w:rPr>
                <w:rFonts w:ascii="Times New Roman" w:eastAsia="Times New Roman" w:hAnsi="Times New Roman" w:cs="Times New Roman"/>
                <w:color w:val="000000"/>
                <w:sz w:val="24"/>
                <w:szCs w:val="24"/>
                <w:lang w:eastAsia="ru-RU"/>
              </w:rPr>
              <w:t xml:space="preserve"> стяжки полов т.100мм с учетом материалов</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м2</w:t>
            </w:r>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8 616</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2 200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18 955 200</w:t>
            </w:r>
          </w:p>
        </w:tc>
      </w:tr>
      <w:tr w:rsidR="007B6A72" w:rsidRPr="007B6A72" w:rsidTr="007B6A72">
        <w:trPr>
          <w:gridAfter w:val="1"/>
          <w:wAfter w:w="207" w:type="dxa"/>
          <w:trHeight w:val="3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5</w:t>
            </w:r>
          </w:p>
        </w:tc>
        <w:tc>
          <w:tcPr>
            <w:tcW w:w="4148" w:type="dxa"/>
            <w:gridSpan w:val="2"/>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укладка напольного кафеля</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м2</w:t>
            </w:r>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9 649</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1 500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14 473 500</w:t>
            </w:r>
          </w:p>
        </w:tc>
      </w:tr>
      <w:tr w:rsidR="007B6A72" w:rsidRPr="007B6A72" w:rsidTr="007B6A72">
        <w:trPr>
          <w:gridAfter w:val="1"/>
          <w:wAfter w:w="207" w:type="dxa"/>
          <w:trHeight w:val="6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6</w:t>
            </w:r>
          </w:p>
        </w:tc>
        <w:tc>
          <w:tcPr>
            <w:tcW w:w="4148" w:type="dxa"/>
            <w:gridSpan w:val="2"/>
            <w:tcBorders>
              <w:top w:val="nil"/>
              <w:left w:val="nil"/>
              <w:bottom w:val="single" w:sz="4" w:space="0" w:color="auto"/>
              <w:right w:val="single" w:sz="4" w:space="0" w:color="auto"/>
            </w:tcBorders>
            <w:shd w:val="clear" w:color="auto" w:fill="auto"/>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 xml:space="preserve">утепление и обшивка </w:t>
            </w:r>
            <w:proofErr w:type="spellStart"/>
            <w:r w:rsidRPr="007B6A72">
              <w:rPr>
                <w:rFonts w:ascii="Times New Roman" w:eastAsia="Times New Roman" w:hAnsi="Times New Roman" w:cs="Times New Roman"/>
                <w:color w:val="000000"/>
                <w:sz w:val="24"/>
                <w:szCs w:val="24"/>
                <w:lang w:eastAsia="ru-RU"/>
              </w:rPr>
              <w:t>профлистом</w:t>
            </w:r>
            <w:proofErr w:type="spellEnd"/>
            <w:r w:rsidRPr="007B6A72">
              <w:rPr>
                <w:rFonts w:ascii="Times New Roman" w:eastAsia="Times New Roman" w:hAnsi="Times New Roman" w:cs="Times New Roman"/>
                <w:color w:val="000000"/>
                <w:sz w:val="24"/>
                <w:szCs w:val="24"/>
                <w:lang w:eastAsia="ru-RU"/>
              </w:rPr>
              <w:t xml:space="preserve"> наружной стены с внутренней стороны</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м2</w:t>
            </w:r>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3 260</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1 500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4 890 000</w:t>
            </w:r>
          </w:p>
        </w:tc>
      </w:tr>
      <w:tr w:rsidR="007B6A72" w:rsidRPr="007B6A72" w:rsidTr="007B6A72">
        <w:trPr>
          <w:gridAfter w:val="1"/>
          <w:wAfter w:w="207" w:type="dxa"/>
          <w:trHeight w:val="3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7</w:t>
            </w:r>
          </w:p>
        </w:tc>
        <w:tc>
          <w:tcPr>
            <w:tcW w:w="4148" w:type="dxa"/>
            <w:gridSpan w:val="2"/>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устройство наливного пола</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м2</w:t>
            </w:r>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1 283</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400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513 200</w:t>
            </w:r>
          </w:p>
        </w:tc>
      </w:tr>
      <w:tr w:rsidR="007B6A72" w:rsidRPr="007B6A72" w:rsidTr="007B6A72">
        <w:trPr>
          <w:gridAfter w:val="1"/>
          <w:wAfter w:w="207" w:type="dxa"/>
          <w:trHeight w:val="3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8</w:t>
            </w:r>
          </w:p>
        </w:tc>
        <w:tc>
          <w:tcPr>
            <w:tcW w:w="4148" w:type="dxa"/>
            <w:gridSpan w:val="2"/>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укладка линолеума и плинтусов</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м2</w:t>
            </w:r>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1 283</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500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641 500</w:t>
            </w:r>
          </w:p>
        </w:tc>
      </w:tr>
      <w:tr w:rsidR="007B6A72" w:rsidRPr="007B6A72" w:rsidTr="007B6A72">
        <w:trPr>
          <w:gridAfter w:val="1"/>
          <w:wAfter w:w="207" w:type="dxa"/>
          <w:trHeight w:val="6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9</w:t>
            </w:r>
          </w:p>
        </w:tc>
        <w:tc>
          <w:tcPr>
            <w:tcW w:w="4148" w:type="dxa"/>
            <w:gridSpan w:val="2"/>
            <w:tcBorders>
              <w:top w:val="nil"/>
              <w:left w:val="nil"/>
              <w:bottom w:val="single" w:sz="4" w:space="0" w:color="auto"/>
              <w:right w:val="single" w:sz="4" w:space="0" w:color="auto"/>
            </w:tcBorders>
            <w:shd w:val="clear" w:color="auto" w:fill="auto"/>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разработка грунта вручную под лифт и эскалатор с последующим выносом грунта</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м3</w:t>
            </w:r>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108</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7 000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756 000</w:t>
            </w:r>
          </w:p>
        </w:tc>
      </w:tr>
      <w:tr w:rsidR="007B6A72" w:rsidRPr="007B6A72" w:rsidTr="007B6A72">
        <w:trPr>
          <w:gridAfter w:val="1"/>
          <w:wAfter w:w="207" w:type="dxa"/>
          <w:trHeight w:val="6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10</w:t>
            </w:r>
          </w:p>
        </w:tc>
        <w:tc>
          <w:tcPr>
            <w:tcW w:w="4148" w:type="dxa"/>
            <w:gridSpan w:val="2"/>
            <w:tcBorders>
              <w:top w:val="nil"/>
              <w:left w:val="nil"/>
              <w:bottom w:val="single" w:sz="4" w:space="0" w:color="auto"/>
              <w:right w:val="single" w:sz="4" w:space="0" w:color="auto"/>
            </w:tcBorders>
            <w:shd w:val="clear" w:color="auto" w:fill="auto"/>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бетонирование с армированием фундамента под лифт и эскалатор</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м3</w:t>
            </w:r>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40</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20 000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800 000</w:t>
            </w:r>
          </w:p>
        </w:tc>
      </w:tr>
      <w:tr w:rsidR="007B6A72" w:rsidRPr="007B6A72" w:rsidTr="007B6A72">
        <w:trPr>
          <w:gridAfter w:val="1"/>
          <w:wAfter w:w="207" w:type="dxa"/>
          <w:trHeight w:val="3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center"/>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11</w:t>
            </w:r>
          </w:p>
        </w:tc>
        <w:tc>
          <w:tcPr>
            <w:tcW w:w="4148" w:type="dxa"/>
            <w:gridSpan w:val="2"/>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кирпичная кладка стен лифтовой шахты</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м3</w:t>
            </w:r>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54</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8 000</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432 000</w:t>
            </w:r>
          </w:p>
        </w:tc>
      </w:tr>
      <w:tr w:rsidR="007B6A72" w:rsidRPr="007B6A72" w:rsidTr="007B6A72">
        <w:trPr>
          <w:gridAfter w:val="1"/>
          <w:wAfter w:w="207" w:type="dxa"/>
          <w:trHeight w:val="300"/>
        </w:trPr>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color w:val="000000"/>
                <w:sz w:val="24"/>
                <w:szCs w:val="24"/>
                <w:lang w:eastAsia="ru-RU"/>
              </w:rPr>
            </w:pPr>
            <w:r w:rsidRPr="007B6A72">
              <w:rPr>
                <w:rFonts w:ascii="Times New Roman" w:eastAsia="Times New Roman" w:hAnsi="Times New Roman" w:cs="Times New Roman"/>
                <w:color w:val="000000"/>
                <w:sz w:val="24"/>
                <w:szCs w:val="24"/>
                <w:lang w:eastAsia="ru-RU"/>
              </w:rPr>
              <w:t> </w:t>
            </w:r>
          </w:p>
        </w:tc>
        <w:tc>
          <w:tcPr>
            <w:tcW w:w="4148" w:type="dxa"/>
            <w:gridSpan w:val="2"/>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b/>
                <w:bCs/>
                <w:color w:val="000000"/>
                <w:sz w:val="24"/>
                <w:szCs w:val="24"/>
                <w:lang w:eastAsia="ru-RU"/>
              </w:rPr>
            </w:pPr>
            <w:r w:rsidRPr="007B6A72">
              <w:rPr>
                <w:rFonts w:ascii="Times New Roman" w:eastAsia="Times New Roman" w:hAnsi="Times New Roman" w:cs="Times New Roman"/>
                <w:b/>
                <w:bCs/>
                <w:color w:val="000000"/>
                <w:sz w:val="24"/>
                <w:szCs w:val="24"/>
                <w:lang w:eastAsia="ru-RU"/>
              </w:rPr>
              <w:t>ВСЕГО:</w:t>
            </w:r>
          </w:p>
        </w:tc>
        <w:tc>
          <w:tcPr>
            <w:tcW w:w="921"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b/>
                <w:bCs/>
                <w:color w:val="000000"/>
                <w:sz w:val="24"/>
                <w:szCs w:val="24"/>
                <w:lang w:eastAsia="ru-RU"/>
              </w:rPr>
            </w:pPr>
            <w:r w:rsidRPr="007B6A72">
              <w:rPr>
                <w:rFonts w:ascii="Times New Roman" w:eastAsia="Times New Roman" w:hAnsi="Times New Roman" w:cs="Times New Roman"/>
                <w:b/>
                <w:bCs/>
                <w:color w:val="000000"/>
                <w:sz w:val="24"/>
                <w:szCs w:val="24"/>
                <w:lang w:eastAsia="ru-RU"/>
              </w:rPr>
              <w:t> </w:t>
            </w:r>
          </w:p>
        </w:tc>
        <w:tc>
          <w:tcPr>
            <w:tcW w:w="10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b/>
                <w:bCs/>
                <w:color w:val="000000"/>
                <w:sz w:val="24"/>
                <w:szCs w:val="24"/>
                <w:lang w:eastAsia="ru-RU"/>
              </w:rPr>
            </w:pPr>
            <w:r w:rsidRPr="007B6A72">
              <w:rPr>
                <w:rFonts w:ascii="Times New Roman" w:eastAsia="Times New Roman" w:hAnsi="Times New Roman" w:cs="Times New Roman"/>
                <w:b/>
                <w:bCs/>
                <w:color w:val="000000"/>
                <w:sz w:val="24"/>
                <w:szCs w:val="24"/>
                <w:lang w:eastAsia="ru-RU"/>
              </w:rPr>
              <w:t> </w:t>
            </w:r>
          </w:p>
        </w:tc>
        <w:tc>
          <w:tcPr>
            <w:tcW w:w="130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rPr>
                <w:rFonts w:ascii="Times New Roman" w:eastAsia="Times New Roman" w:hAnsi="Times New Roman" w:cs="Times New Roman"/>
                <w:b/>
                <w:bCs/>
                <w:color w:val="000000"/>
                <w:sz w:val="24"/>
                <w:szCs w:val="24"/>
                <w:lang w:eastAsia="ru-RU"/>
              </w:rPr>
            </w:pPr>
            <w:r w:rsidRPr="007B6A72">
              <w:rPr>
                <w:rFonts w:ascii="Times New Roman" w:eastAsia="Times New Roman" w:hAnsi="Times New Roman" w:cs="Times New Roman"/>
                <w:b/>
                <w:bCs/>
                <w:color w:val="000000"/>
                <w:sz w:val="24"/>
                <w:szCs w:val="24"/>
                <w:lang w:eastAsia="ru-RU"/>
              </w:rPr>
              <w:t> </w:t>
            </w:r>
          </w:p>
        </w:tc>
        <w:tc>
          <w:tcPr>
            <w:tcW w:w="1360" w:type="dxa"/>
            <w:tcBorders>
              <w:top w:val="nil"/>
              <w:left w:val="nil"/>
              <w:bottom w:val="single" w:sz="4" w:space="0" w:color="auto"/>
              <w:right w:val="single" w:sz="4" w:space="0" w:color="auto"/>
            </w:tcBorders>
            <w:shd w:val="clear" w:color="auto" w:fill="auto"/>
            <w:noWrap/>
            <w:vAlign w:val="bottom"/>
            <w:hideMark/>
          </w:tcPr>
          <w:p w:rsidR="007B6A72" w:rsidRPr="007B6A72" w:rsidRDefault="007B6A72" w:rsidP="007B6A72">
            <w:pPr>
              <w:spacing w:after="0" w:line="240" w:lineRule="auto"/>
              <w:jc w:val="right"/>
              <w:rPr>
                <w:rFonts w:ascii="Times New Roman" w:eastAsia="Times New Roman" w:hAnsi="Times New Roman" w:cs="Times New Roman"/>
                <w:b/>
                <w:bCs/>
                <w:color w:val="000000"/>
                <w:sz w:val="24"/>
                <w:szCs w:val="24"/>
                <w:lang w:eastAsia="ru-RU"/>
              </w:rPr>
            </w:pPr>
            <w:r w:rsidRPr="007B6A72">
              <w:rPr>
                <w:rFonts w:ascii="Times New Roman" w:eastAsia="Times New Roman" w:hAnsi="Times New Roman" w:cs="Times New Roman"/>
                <w:b/>
                <w:bCs/>
                <w:color w:val="000000"/>
                <w:sz w:val="24"/>
                <w:szCs w:val="24"/>
                <w:lang w:eastAsia="ru-RU"/>
              </w:rPr>
              <w:t>46 503 000</w:t>
            </w:r>
          </w:p>
        </w:tc>
      </w:tr>
      <w:tr w:rsidR="007B6A72" w:rsidRPr="00AB31C8" w:rsidTr="007B6A72">
        <w:trPr>
          <w:trHeight w:val="13"/>
        </w:trPr>
        <w:tc>
          <w:tcPr>
            <w:tcW w:w="4692" w:type="dxa"/>
            <w:gridSpan w:val="2"/>
          </w:tcPr>
          <w:p w:rsidR="007B6A72" w:rsidRDefault="007B6A72" w:rsidP="008B3EF6">
            <w:pPr>
              <w:pStyle w:val="a3"/>
              <w:spacing w:line="276" w:lineRule="auto"/>
              <w:jc w:val="left"/>
              <w:rPr>
                <w:rFonts w:ascii="Times New Roman" w:hAnsi="Times New Roman" w:cs="Times New Roman"/>
                <w:caps w:val="0"/>
                <w:szCs w:val="24"/>
                <w:lang w:eastAsia="en-US"/>
              </w:rPr>
            </w:pPr>
          </w:p>
          <w:p w:rsidR="007B6A72" w:rsidRPr="007B6A72" w:rsidRDefault="007B6A72" w:rsidP="008B3EF6">
            <w:pPr>
              <w:pStyle w:val="a3"/>
              <w:spacing w:line="276" w:lineRule="auto"/>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Заказчик</w:t>
            </w:r>
            <w:r>
              <w:rPr>
                <w:rFonts w:ascii="Times New Roman" w:hAnsi="Times New Roman" w:cs="Times New Roman"/>
                <w:caps w:val="0"/>
                <w:szCs w:val="24"/>
                <w:lang w:val="en-US" w:eastAsia="en-US"/>
              </w:rPr>
              <w:t>:</w:t>
            </w:r>
          </w:p>
        </w:tc>
        <w:tc>
          <w:tcPr>
            <w:tcW w:w="4976" w:type="dxa"/>
            <w:gridSpan w:val="6"/>
          </w:tcPr>
          <w:p w:rsidR="007B6A72" w:rsidRDefault="007B6A72" w:rsidP="008B3EF6">
            <w:pPr>
              <w:pStyle w:val="a3"/>
              <w:jc w:val="left"/>
              <w:rPr>
                <w:rFonts w:ascii="Times New Roman" w:hAnsi="Times New Roman" w:cs="Times New Roman"/>
                <w:caps w:val="0"/>
                <w:szCs w:val="24"/>
                <w:lang w:eastAsia="en-US"/>
              </w:rPr>
            </w:pPr>
          </w:p>
          <w:p w:rsidR="007B6A72" w:rsidRPr="007B6A72" w:rsidRDefault="007B6A72" w:rsidP="008B3EF6">
            <w:pPr>
              <w:pStyle w:val="a3"/>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Подрядчик</w:t>
            </w:r>
            <w:r>
              <w:rPr>
                <w:rFonts w:ascii="Times New Roman" w:hAnsi="Times New Roman" w:cs="Times New Roman"/>
                <w:caps w:val="0"/>
                <w:szCs w:val="24"/>
                <w:lang w:val="en-US" w:eastAsia="en-US"/>
              </w:rPr>
              <w:t>:</w:t>
            </w:r>
          </w:p>
        </w:tc>
      </w:tr>
      <w:tr w:rsidR="007B6A72" w:rsidRPr="0071116D" w:rsidTr="007B6A72">
        <w:trPr>
          <w:trHeight w:val="152"/>
        </w:trPr>
        <w:tc>
          <w:tcPr>
            <w:tcW w:w="4692" w:type="dxa"/>
            <w:gridSpan w:val="2"/>
          </w:tcPr>
          <w:p w:rsidR="007B6A72" w:rsidRPr="0071116D" w:rsidRDefault="007B6A72" w:rsidP="008B3EF6">
            <w:pPr>
              <w:pStyle w:val="a6"/>
              <w:tabs>
                <w:tab w:val="num" w:pos="540"/>
              </w:tabs>
              <w:spacing w:line="240" w:lineRule="auto"/>
              <w:rPr>
                <w:rFonts w:ascii="Times New Roman" w:hAnsi="Times New Roman" w:cs="Times New Roman"/>
                <w:b/>
                <w:bCs/>
                <w:sz w:val="24"/>
                <w:szCs w:val="24"/>
              </w:rPr>
            </w:pPr>
            <w:r w:rsidRPr="0071116D">
              <w:rPr>
                <w:rFonts w:ascii="Times New Roman" w:hAnsi="Times New Roman" w:cs="Times New Roman"/>
                <w:b/>
                <w:bCs/>
                <w:sz w:val="24"/>
                <w:szCs w:val="24"/>
              </w:rPr>
              <w:t>ТОО «СДС 2012»</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г. Актобе, индекс 030000</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пр-т </w:t>
            </w:r>
            <w:proofErr w:type="spellStart"/>
            <w:r w:rsidRPr="0071116D">
              <w:rPr>
                <w:rFonts w:ascii="Times New Roman" w:hAnsi="Times New Roman" w:cs="Times New Roman"/>
                <w:sz w:val="24"/>
                <w:szCs w:val="24"/>
              </w:rPr>
              <w:t>Санкибай</w:t>
            </w:r>
            <w:proofErr w:type="spellEnd"/>
            <w:r w:rsidRPr="0071116D">
              <w:rPr>
                <w:rFonts w:ascii="Times New Roman" w:hAnsi="Times New Roman" w:cs="Times New Roman"/>
                <w:sz w:val="24"/>
                <w:szCs w:val="24"/>
              </w:rPr>
              <w:t xml:space="preserve"> батыра 26Р, </w:t>
            </w:r>
            <w:proofErr w:type="spellStart"/>
            <w:r w:rsidRPr="0071116D">
              <w:rPr>
                <w:rFonts w:ascii="Times New Roman" w:hAnsi="Times New Roman" w:cs="Times New Roman"/>
                <w:sz w:val="24"/>
                <w:szCs w:val="24"/>
              </w:rPr>
              <w:t>каб</w:t>
            </w:r>
            <w:proofErr w:type="spellEnd"/>
            <w:r w:rsidRPr="0071116D">
              <w:rPr>
                <w:rFonts w:ascii="Times New Roman" w:hAnsi="Times New Roman" w:cs="Times New Roman"/>
                <w:sz w:val="24"/>
                <w:szCs w:val="24"/>
              </w:rPr>
              <w:t>. 205</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Тел: 54-22-63 (бухгалтерия) </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90-72-99 (отдел снабжения)</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41-05-11 (приемная)</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БИН 060240017795</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АО ДБ «Альфа Банк»</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БИК ALFAKZKA</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ИИК KZ389470398990175447</w:t>
            </w:r>
          </w:p>
          <w:p w:rsidR="007B6A72" w:rsidRPr="0071116D" w:rsidRDefault="007B6A72" w:rsidP="008B3EF6">
            <w:pPr>
              <w:pStyle w:val="a3"/>
              <w:jc w:val="left"/>
              <w:rPr>
                <w:rFonts w:ascii="Times New Roman" w:hAnsi="Times New Roman" w:cs="Times New Roman"/>
                <w:b w:val="0"/>
                <w:caps w:val="0"/>
                <w:szCs w:val="24"/>
                <w:lang w:val="kk-KZ" w:eastAsia="en-US"/>
              </w:rPr>
            </w:pPr>
            <w:r w:rsidRPr="0071116D">
              <w:rPr>
                <w:rFonts w:ascii="Times New Roman" w:hAnsi="Times New Roman" w:cs="Times New Roman"/>
                <w:b w:val="0"/>
                <w:caps w:val="0"/>
                <w:szCs w:val="24"/>
                <w:lang w:val="kk-KZ" w:eastAsia="en-US"/>
              </w:rPr>
              <w:t xml:space="preserve"> </w:t>
            </w:r>
          </w:p>
          <w:p w:rsidR="007B6A72" w:rsidRPr="0071116D" w:rsidRDefault="007B6A72" w:rsidP="008B3EF6">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Директор</w:t>
            </w:r>
          </w:p>
          <w:p w:rsidR="007B6A72" w:rsidRPr="0071116D" w:rsidRDefault="007B6A72" w:rsidP="008B3EF6">
            <w:pPr>
              <w:pStyle w:val="a3"/>
              <w:jc w:val="left"/>
              <w:rPr>
                <w:rFonts w:ascii="Times New Roman" w:hAnsi="Times New Roman" w:cs="Times New Roman"/>
                <w:b w:val="0"/>
                <w:caps w:val="0"/>
                <w:szCs w:val="24"/>
                <w:lang w:val="kk-KZ" w:eastAsia="en-US"/>
              </w:rPr>
            </w:pPr>
          </w:p>
          <w:p w:rsidR="007B6A72" w:rsidRPr="0071116D" w:rsidRDefault="007B6A72" w:rsidP="008B3EF6">
            <w:pPr>
              <w:pStyle w:val="a3"/>
              <w:jc w:val="left"/>
              <w:rPr>
                <w:rFonts w:ascii="Times New Roman" w:hAnsi="Times New Roman" w:cs="Times New Roman"/>
                <w:b w:val="0"/>
                <w:caps w:val="0"/>
                <w:szCs w:val="24"/>
                <w:lang w:val="kk-KZ" w:eastAsia="en-US"/>
              </w:rPr>
            </w:pPr>
          </w:p>
          <w:p w:rsidR="007B6A72" w:rsidRPr="0071116D" w:rsidRDefault="007B6A72" w:rsidP="008B3EF6">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__________________Жумагалиев М.Ж.</w:t>
            </w:r>
          </w:p>
        </w:tc>
        <w:tc>
          <w:tcPr>
            <w:tcW w:w="4976" w:type="dxa"/>
            <w:gridSpan w:val="6"/>
          </w:tcPr>
          <w:p w:rsidR="007B6A72" w:rsidRPr="0071116D" w:rsidRDefault="007B6A72" w:rsidP="008B3EF6">
            <w:pPr>
              <w:spacing w:after="0" w:line="240" w:lineRule="auto"/>
              <w:rPr>
                <w:rFonts w:ascii="Times New Roman" w:hAnsi="Times New Roman" w:cs="Times New Roman"/>
                <w:b/>
                <w:sz w:val="24"/>
                <w:szCs w:val="24"/>
              </w:rPr>
            </w:pPr>
            <w:r w:rsidRPr="0071116D">
              <w:rPr>
                <w:rFonts w:ascii="Times New Roman" w:hAnsi="Times New Roman" w:cs="Times New Roman"/>
                <w:b/>
                <w:sz w:val="24"/>
                <w:szCs w:val="24"/>
              </w:rPr>
              <w:t>ТОО «</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 xml:space="preserve">» </w:t>
            </w:r>
          </w:p>
          <w:p w:rsidR="007B6A72" w:rsidRPr="0071116D" w:rsidRDefault="007B6A72" w:rsidP="008B3EF6">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Адрес: </w:t>
            </w:r>
            <w:proofErr w:type="spellStart"/>
            <w:r w:rsidRPr="0071116D">
              <w:rPr>
                <w:rFonts w:ascii="Times New Roman" w:hAnsi="Times New Roman" w:cs="Times New Roman"/>
                <w:sz w:val="24"/>
                <w:szCs w:val="24"/>
              </w:rPr>
              <w:t>г.Актобе</w:t>
            </w:r>
            <w:proofErr w:type="spellEnd"/>
            <w:r w:rsidRPr="0071116D">
              <w:rPr>
                <w:rFonts w:ascii="Times New Roman" w:hAnsi="Times New Roman" w:cs="Times New Roman"/>
                <w:sz w:val="24"/>
                <w:szCs w:val="24"/>
              </w:rPr>
              <w:t>,</w:t>
            </w:r>
            <w:r w:rsidRPr="0071116D">
              <w:rPr>
                <w:rFonts w:ascii="Times New Roman" w:hAnsi="Times New Roman" w:cs="Times New Roman"/>
                <w:sz w:val="24"/>
                <w:szCs w:val="24"/>
                <w:lang w:val="kk-KZ"/>
              </w:rPr>
              <w:t xml:space="preserve"> жилой</w:t>
            </w:r>
            <w:r w:rsidRPr="0071116D">
              <w:rPr>
                <w:rFonts w:ascii="Times New Roman" w:hAnsi="Times New Roman" w:cs="Times New Roman"/>
                <w:sz w:val="24"/>
                <w:szCs w:val="24"/>
              </w:rPr>
              <w:t xml:space="preserve"> массив</w:t>
            </w:r>
          </w:p>
          <w:p w:rsidR="007B6A72" w:rsidRPr="0071116D" w:rsidRDefault="007B6A72" w:rsidP="008B3EF6">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rPr>
              <w:t>Кирпичный, дом</w:t>
            </w:r>
            <w:r>
              <w:rPr>
                <w:rFonts w:ascii="Times New Roman" w:hAnsi="Times New Roman" w:cs="Times New Roman"/>
                <w:sz w:val="24"/>
                <w:szCs w:val="24"/>
              </w:rPr>
              <w:t xml:space="preserve"> №78</w:t>
            </w:r>
          </w:p>
          <w:p w:rsidR="007B6A72" w:rsidRPr="0071116D" w:rsidRDefault="007B6A72" w:rsidP="008B3EF6">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БИН: 060540004685</w:t>
            </w:r>
          </w:p>
          <w:p w:rsidR="007B6A72" w:rsidRPr="0071116D" w:rsidRDefault="007B6A72" w:rsidP="008B3EF6">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АО «</w:t>
            </w:r>
            <w:r w:rsidRPr="0071116D">
              <w:rPr>
                <w:rFonts w:ascii="Times New Roman" w:hAnsi="Times New Roman" w:cs="Times New Roman"/>
                <w:sz w:val="24"/>
                <w:szCs w:val="24"/>
              </w:rPr>
              <w:t>Банк Центр</w:t>
            </w:r>
            <w:r>
              <w:rPr>
                <w:rFonts w:ascii="Times New Roman" w:hAnsi="Times New Roman" w:cs="Times New Roman"/>
                <w:sz w:val="24"/>
                <w:szCs w:val="24"/>
              </w:rPr>
              <w:t xml:space="preserve"> </w:t>
            </w:r>
            <w:r w:rsidRPr="0071116D">
              <w:rPr>
                <w:rFonts w:ascii="Times New Roman" w:hAnsi="Times New Roman" w:cs="Times New Roman"/>
                <w:sz w:val="24"/>
                <w:szCs w:val="24"/>
              </w:rPr>
              <w:t>Кредит</w:t>
            </w:r>
            <w:r w:rsidRPr="0071116D">
              <w:rPr>
                <w:rFonts w:ascii="Times New Roman" w:hAnsi="Times New Roman" w:cs="Times New Roman"/>
                <w:sz w:val="24"/>
                <w:szCs w:val="24"/>
                <w:lang w:val="kk-KZ"/>
              </w:rPr>
              <w:t xml:space="preserve">»  г.Актобе </w:t>
            </w:r>
          </w:p>
          <w:p w:rsidR="007B6A72" w:rsidRPr="0071116D" w:rsidRDefault="007B6A72" w:rsidP="008B3EF6">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ИИК: KZ528562203102033242</w:t>
            </w:r>
          </w:p>
          <w:p w:rsidR="007B6A72" w:rsidRPr="0071116D" w:rsidRDefault="007B6A72" w:rsidP="008B3EF6">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БИК: KCJBKZKX</w:t>
            </w:r>
          </w:p>
          <w:p w:rsidR="007B6A72" w:rsidRPr="0071116D" w:rsidRDefault="007B6A72" w:rsidP="008B3EF6">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e-mail: bakitkyrilisltd@mail.ru</w:t>
            </w:r>
          </w:p>
          <w:p w:rsidR="007B6A72" w:rsidRPr="0071116D" w:rsidRDefault="007B6A72" w:rsidP="008B3EF6">
            <w:pPr>
              <w:pStyle w:val="a8"/>
              <w:spacing w:before="0" w:beforeAutospacing="0" w:after="0" w:afterAutospacing="0"/>
              <w:rPr>
                <w:b/>
                <w:lang w:val="kk-KZ"/>
              </w:rPr>
            </w:pPr>
          </w:p>
          <w:p w:rsidR="007B6A72" w:rsidRDefault="007B6A72" w:rsidP="008B3EF6">
            <w:pPr>
              <w:pStyle w:val="a8"/>
              <w:spacing w:before="0" w:beforeAutospacing="0" w:after="0" w:afterAutospacing="0"/>
              <w:rPr>
                <w:b/>
                <w:lang w:val="kk-KZ"/>
              </w:rPr>
            </w:pPr>
          </w:p>
          <w:p w:rsidR="007B6A72" w:rsidRPr="0071116D" w:rsidRDefault="007B6A72" w:rsidP="008B3EF6">
            <w:pPr>
              <w:pStyle w:val="a8"/>
              <w:spacing w:before="0" w:beforeAutospacing="0" w:after="0" w:afterAutospacing="0"/>
              <w:rPr>
                <w:b/>
                <w:lang w:val="kk-KZ"/>
              </w:rPr>
            </w:pPr>
          </w:p>
          <w:p w:rsidR="007B6A72" w:rsidRPr="0071116D" w:rsidRDefault="007B6A72" w:rsidP="008B3EF6">
            <w:pPr>
              <w:pStyle w:val="a8"/>
              <w:spacing w:before="0" w:beforeAutospacing="0" w:after="0" w:afterAutospacing="0"/>
              <w:rPr>
                <w:b/>
              </w:rPr>
            </w:pPr>
            <w:r w:rsidRPr="0071116D">
              <w:rPr>
                <w:b/>
              </w:rPr>
              <w:t xml:space="preserve">Директор </w:t>
            </w:r>
          </w:p>
          <w:p w:rsidR="007B6A72" w:rsidRPr="0071116D" w:rsidRDefault="007B6A72" w:rsidP="008B3EF6">
            <w:pPr>
              <w:spacing w:after="0" w:line="240" w:lineRule="auto"/>
              <w:rPr>
                <w:rFonts w:ascii="Times New Roman" w:hAnsi="Times New Roman" w:cs="Times New Roman"/>
                <w:sz w:val="24"/>
                <w:szCs w:val="24"/>
                <w:lang w:val="de-DE"/>
              </w:rPr>
            </w:pPr>
          </w:p>
          <w:p w:rsidR="007B6A72" w:rsidRPr="0071116D" w:rsidRDefault="007B6A72" w:rsidP="008B3EF6">
            <w:pPr>
              <w:spacing w:after="0" w:line="240" w:lineRule="auto"/>
              <w:rPr>
                <w:rFonts w:ascii="Times New Roman" w:hAnsi="Times New Roman" w:cs="Times New Roman"/>
                <w:sz w:val="24"/>
                <w:szCs w:val="24"/>
                <w:lang w:val="de-DE"/>
              </w:rPr>
            </w:pPr>
          </w:p>
          <w:p w:rsidR="007B6A72" w:rsidRPr="0071116D" w:rsidRDefault="007B6A72" w:rsidP="008B3EF6">
            <w:pPr>
              <w:spacing w:after="0" w:line="240" w:lineRule="auto"/>
              <w:rPr>
                <w:rFonts w:ascii="Times New Roman" w:hAnsi="Times New Roman" w:cs="Times New Roman"/>
                <w:b/>
                <w:sz w:val="24"/>
                <w:szCs w:val="24"/>
              </w:rPr>
            </w:pPr>
            <w:r w:rsidRPr="0071116D">
              <w:rPr>
                <w:rFonts w:ascii="Times New Roman" w:hAnsi="Times New Roman" w:cs="Times New Roman"/>
                <w:sz w:val="24"/>
                <w:szCs w:val="24"/>
                <w:lang w:val="de-DE"/>
              </w:rPr>
              <w:t>___________</w:t>
            </w:r>
            <w:r w:rsidRPr="0071116D">
              <w:rPr>
                <w:rFonts w:ascii="Times New Roman" w:hAnsi="Times New Roman" w:cs="Times New Roman"/>
                <w:sz w:val="24"/>
                <w:szCs w:val="24"/>
              </w:rPr>
              <w:t>___</w:t>
            </w:r>
            <w:r w:rsidRPr="0071116D">
              <w:rPr>
                <w:rFonts w:ascii="Times New Roman" w:hAnsi="Times New Roman" w:cs="Times New Roman"/>
                <w:sz w:val="24"/>
                <w:szCs w:val="24"/>
                <w:lang w:val="de-DE"/>
              </w:rPr>
              <w:t>___________</w:t>
            </w:r>
            <w:proofErr w:type="spellStart"/>
            <w:r>
              <w:rPr>
                <w:rFonts w:ascii="Times New Roman" w:hAnsi="Times New Roman" w:cs="Times New Roman"/>
                <w:b/>
                <w:sz w:val="24"/>
                <w:szCs w:val="24"/>
              </w:rPr>
              <w:t>Кенжебаев</w:t>
            </w:r>
            <w:proofErr w:type="spellEnd"/>
            <w:r>
              <w:rPr>
                <w:rFonts w:ascii="Times New Roman" w:hAnsi="Times New Roman" w:cs="Times New Roman"/>
                <w:b/>
                <w:sz w:val="24"/>
                <w:szCs w:val="24"/>
              </w:rPr>
              <w:t xml:space="preserve"> А.К.</w:t>
            </w:r>
          </w:p>
        </w:tc>
      </w:tr>
    </w:tbl>
    <w:p w:rsidR="007B6A72" w:rsidRPr="0071116D" w:rsidRDefault="007B6A72" w:rsidP="007B6A72">
      <w:pPr>
        <w:tabs>
          <w:tab w:val="left" w:pos="5610"/>
        </w:tabs>
        <w:spacing w:after="0" w:line="240" w:lineRule="auto"/>
        <w:rPr>
          <w:rFonts w:ascii="Times New Roman" w:hAnsi="Times New Roman" w:cs="Times New Roman"/>
          <w:sz w:val="24"/>
          <w:szCs w:val="24"/>
        </w:rPr>
      </w:pPr>
    </w:p>
    <w:sectPr w:rsidR="007B6A72" w:rsidRPr="007111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41703AA1"/>
    <w:multiLevelType w:val="hybridMultilevel"/>
    <w:tmpl w:val="85024102"/>
    <w:lvl w:ilvl="0" w:tplc="A01619B4">
      <w:start w:val="1"/>
      <w:numFmt w:val="decimal"/>
      <w:lvlText w:val="%1."/>
      <w:lvlJc w:val="left"/>
      <w:pPr>
        <w:ind w:left="3045" w:hanging="46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3E2"/>
    <w:rsid w:val="00117BB3"/>
    <w:rsid w:val="0015277C"/>
    <w:rsid w:val="002776F8"/>
    <w:rsid w:val="002B5D63"/>
    <w:rsid w:val="00305366"/>
    <w:rsid w:val="00316FC7"/>
    <w:rsid w:val="00423C70"/>
    <w:rsid w:val="00433D51"/>
    <w:rsid w:val="0049174E"/>
    <w:rsid w:val="005D38DC"/>
    <w:rsid w:val="00627229"/>
    <w:rsid w:val="00660FD3"/>
    <w:rsid w:val="006F4D8A"/>
    <w:rsid w:val="0071116D"/>
    <w:rsid w:val="007B5B55"/>
    <w:rsid w:val="007B6A72"/>
    <w:rsid w:val="007C1123"/>
    <w:rsid w:val="00AB31C8"/>
    <w:rsid w:val="00AF4F3D"/>
    <w:rsid w:val="00B61303"/>
    <w:rsid w:val="00BE36D7"/>
    <w:rsid w:val="00BF2C94"/>
    <w:rsid w:val="00C203E2"/>
    <w:rsid w:val="00C65A23"/>
    <w:rsid w:val="00C71BD3"/>
    <w:rsid w:val="00CE3E52"/>
    <w:rsid w:val="00CF682A"/>
    <w:rsid w:val="00D82C7C"/>
    <w:rsid w:val="00E37304"/>
    <w:rsid w:val="00E37D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7E66F-5D8C-4F74-809B-D099FF78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2C7C"/>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a4"/>
    <w:qFormat/>
    <w:rsid w:val="00D82C7C"/>
    <w:pPr>
      <w:spacing w:after="0" w:line="240" w:lineRule="auto"/>
      <w:jc w:val="center"/>
    </w:pPr>
    <w:rPr>
      <w:rFonts w:ascii="Times New Roman CYR" w:eastAsia="Calibri" w:hAnsi="Times New Roman CYR" w:cs="Times New Roman CYR"/>
      <w:b/>
      <w:caps/>
      <w:sz w:val="24"/>
      <w:szCs w:val="20"/>
      <w:lang w:eastAsia="ru-RU"/>
    </w:rPr>
  </w:style>
  <w:style w:type="character" w:customStyle="1" w:styleId="a4">
    <w:name w:val="Подзаголовок Знак"/>
    <w:basedOn w:val="a0"/>
    <w:link w:val="a3"/>
    <w:rsid w:val="00D82C7C"/>
    <w:rPr>
      <w:rFonts w:ascii="Times New Roman CYR" w:eastAsia="Calibri" w:hAnsi="Times New Roman CYR" w:cs="Times New Roman CYR"/>
      <w:b/>
      <w:caps/>
      <w:sz w:val="24"/>
      <w:szCs w:val="20"/>
      <w:lang w:eastAsia="ru-RU"/>
    </w:rPr>
  </w:style>
  <w:style w:type="paragraph" w:styleId="a5">
    <w:name w:val="No Spacing"/>
    <w:uiPriority w:val="1"/>
    <w:qFormat/>
    <w:rsid w:val="00D82C7C"/>
    <w:pPr>
      <w:spacing w:after="0" w:line="240" w:lineRule="auto"/>
    </w:pPr>
  </w:style>
  <w:style w:type="character" w:customStyle="1" w:styleId="s0">
    <w:name w:val="s0"/>
    <w:basedOn w:val="a0"/>
    <w:rsid w:val="00D82C7C"/>
    <w:rPr>
      <w:rFonts w:ascii="Times New Roman" w:hAnsi="Times New Roman" w:cs="Times New Roman" w:hint="default"/>
      <w:b w:val="0"/>
      <w:bCs w:val="0"/>
      <w:i w:val="0"/>
      <w:iCs w:val="0"/>
      <w:strike w:val="0"/>
      <w:dstrike w:val="0"/>
      <w:color w:val="000000"/>
      <w:sz w:val="20"/>
      <w:szCs w:val="20"/>
      <w:u w:val="none"/>
      <w:effect w:val="none"/>
    </w:rPr>
  </w:style>
  <w:style w:type="paragraph" w:styleId="a6">
    <w:name w:val="Body Text"/>
    <w:basedOn w:val="a"/>
    <w:link w:val="a7"/>
    <w:unhideWhenUsed/>
    <w:rsid w:val="00D82C7C"/>
    <w:pPr>
      <w:widowControl w:val="0"/>
      <w:shd w:val="clear" w:color="auto" w:fill="FFFFFF"/>
      <w:autoSpaceDE w:val="0"/>
      <w:autoSpaceDN w:val="0"/>
      <w:adjustRightInd w:val="0"/>
      <w:spacing w:after="0" w:line="250" w:lineRule="exact"/>
      <w:jc w:val="both"/>
    </w:pPr>
    <w:rPr>
      <w:rFonts w:ascii="Arial" w:eastAsia="Times New Roman" w:hAnsi="Arial" w:cs="Arial"/>
      <w:color w:val="000000"/>
      <w:spacing w:val="-1"/>
      <w:szCs w:val="20"/>
      <w:lang w:eastAsia="ru-RU"/>
    </w:rPr>
  </w:style>
  <w:style w:type="character" w:customStyle="1" w:styleId="a7">
    <w:name w:val="Основной текст Знак"/>
    <w:basedOn w:val="a0"/>
    <w:link w:val="a6"/>
    <w:rsid w:val="00D82C7C"/>
    <w:rPr>
      <w:rFonts w:ascii="Arial" w:eastAsia="Times New Roman" w:hAnsi="Arial" w:cs="Arial"/>
      <w:color w:val="000000"/>
      <w:spacing w:val="-1"/>
      <w:szCs w:val="20"/>
      <w:shd w:val="clear" w:color="auto" w:fill="FFFFFF"/>
      <w:lang w:eastAsia="ru-RU"/>
    </w:rPr>
  </w:style>
  <w:style w:type="paragraph" w:styleId="a8">
    <w:name w:val="Normal (Web)"/>
    <w:basedOn w:val="a"/>
    <w:uiPriority w:val="99"/>
    <w:unhideWhenUsed/>
    <w:rsid w:val="00D82C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
    <w:name w:val="List 2"/>
    <w:basedOn w:val="a"/>
    <w:rsid w:val="00D82C7C"/>
    <w:pPr>
      <w:spacing w:after="0" w:line="240" w:lineRule="auto"/>
      <w:ind w:left="566" w:hanging="283"/>
    </w:pPr>
    <w:rPr>
      <w:rFonts w:ascii="Times New Roman" w:eastAsia="Times New Roman" w:hAnsi="Times New Roman" w:cs="Times New Roman"/>
      <w:sz w:val="20"/>
      <w:szCs w:val="20"/>
    </w:rPr>
  </w:style>
  <w:style w:type="character" w:styleId="a9">
    <w:name w:val="Hyperlink"/>
    <w:uiPriority w:val="99"/>
    <w:unhideWhenUsed/>
    <w:rsid w:val="00D82C7C"/>
    <w:rPr>
      <w:color w:val="0000FF"/>
      <w:u w:val="single"/>
    </w:rPr>
  </w:style>
  <w:style w:type="paragraph" w:styleId="aa">
    <w:name w:val="Balloon Text"/>
    <w:basedOn w:val="a"/>
    <w:link w:val="ab"/>
    <w:uiPriority w:val="99"/>
    <w:semiHidden/>
    <w:unhideWhenUsed/>
    <w:rsid w:val="00BF2C9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BF2C94"/>
    <w:rPr>
      <w:rFonts w:ascii="Segoe UI" w:hAnsi="Segoe UI" w:cs="Segoe UI"/>
      <w:sz w:val="18"/>
      <w:szCs w:val="18"/>
    </w:rPr>
  </w:style>
  <w:style w:type="character" w:customStyle="1" w:styleId="apple-style-span">
    <w:name w:val="apple-style-span"/>
    <w:basedOn w:val="a0"/>
    <w:rsid w:val="002776F8"/>
  </w:style>
  <w:style w:type="character" w:styleId="ac">
    <w:name w:val="annotation reference"/>
    <w:basedOn w:val="a0"/>
    <w:uiPriority w:val="99"/>
    <w:semiHidden/>
    <w:unhideWhenUsed/>
    <w:rsid w:val="006F4D8A"/>
    <w:rPr>
      <w:sz w:val="16"/>
      <w:szCs w:val="16"/>
    </w:rPr>
  </w:style>
  <w:style w:type="paragraph" w:styleId="ad">
    <w:name w:val="annotation text"/>
    <w:basedOn w:val="a"/>
    <w:link w:val="ae"/>
    <w:uiPriority w:val="99"/>
    <w:semiHidden/>
    <w:unhideWhenUsed/>
    <w:rsid w:val="006F4D8A"/>
    <w:pPr>
      <w:spacing w:line="240" w:lineRule="auto"/>
    </w:pPr>
    <w:rPr>
      <w:sz w:val="20"/>
      <w:szCs w:val="20"/>
    </w:rPr>
  </w:style>
  <w:style w:type="character" w:customStyle="1" w:styleId="ae">
    <w:name w:val="Текст примечания Знак"/>
    <w:basedOn w:val="a0"/>
    <w:link w:val="ad"/>
    <w:uiPriority w:val="99"/>
    <w:semiHidden/>
    <w:rsid w:val="006F4D8A"/>
    <w:rPr>
      <w:sz w:val="20"/>
      <w:szCs w:val="20"/>
    </w:rPr>
  </w:style>
  <w:style w:type="paragraph" w:styleId="af">
    <w:name w:val="annotation subject"/>
    <w:basedOn w:val="ad"/>
    <w:next w:val="ad"/>
    <w:link w:val="af0"/>
    <w:uiPriority w:val="99"/>
    <w:semiHidden/>
    <w:unhideWhenUsed/>
    <w:rsid w:val="006F4D8A"/>
    <w:rPr>
      <w:b/>
      <w:bCs/>
    </w:rPr>
  </w:style>
  <w:style w:type="character" w:customStyle="1" w:styleId="af0">
    <w:name w:val="Тема примечания Знак"/>
    <w:basedOn w:val="ae"/>
    <w:link w:val="af"/>
    <w:uiPriority w:val="99"/>
    <w:semiHidden/>
    <w:rsid w:val="006F4D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2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1561</Words>
  <Characters>8899</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14</cp:revision>
  <cp:lastPrinted>2017-12-27T11:35:00Z</cp:lastPrinted>
  <dcterms:created xsi:type="dcterms:W3CDTF">2017-12-25T10:22:00Z</dcterms:created>
  <dcterms:modified xsi:type="dcterms:W3CDTF">2018-01-05T11:24:00Z</dcterms:modified>
</cp:coreProperties>
</file>