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5D85" w:rsidRPr="004750EA" w:rsidRDefault="008D5D85" w:rsidP="002C67A1">
      <w:pPr>
        <w:spacing w:after="0" w:line="240" w:lineRule="auto"/>
        <w:jc w:val="center"/>
        <w:rPr>
          <w:rFonts w:ascii="Times New Roman" w:hAnsi="Times New Roman" w:cs="Times New Roman"/>
          <w:b/>
          <w:sz w:val="26"/>
          <w:szCs w:val="26"/>
          <w:lang w:val="en-US"/>
        </w:rPr>
      </w:pPr>
    </w:p>
    <w:p w:rsidR="008D5D85" w:rsidRDefault="008D5D85" w:rsidP="002C67A1">
      <w:pPr>
        <w:spacing w:after="0" w:line="240" w:lineRule="auto"/>
        <w:jc w:val="center"/>
        <w:rPr>
          <w:rFonts w:ascii="Times New Roman" w:hAnsi="Times New Roman" w:cs="Times New Roman"/>
          <w:b/>
          <w:sz w:val="26"/>
          <w:szCs w:val="26"/>
        </w:rPr>
      </w:pPr>
    </w:p>
    <w:p w:rsidR="008D5D85" w:rsidRDefault="008D5D85" w:rsidP="002C67A1">
      <w:pPr>
        <w:spacing w:after="0" w:line="240" w:lineRule="auto"/>
        <w:jc w:val="center"/>
        <w:rPr>
          <w:rFonts w:ascii="Times New Roman" w:hAnsi="Times New Roman" w:cs="Times New Roman"/>
          <w:b/>
          <w:sz w:val="26"/>
          <w:szCs w:val="26"/>
        </w:rPr>
      </w:pPr>
      <w:r>
        <w:rPr>
          <w:rFonts w:ascii="Times New Roman" w:hAnsi="Times New Roman"/>
          <w:b/>
          <w:noProof/>
          <w:color w:val="000000" w:themeColor="text1"/>
          <w:sz w:val="24"/>
          <w:szCs w:val="24"/>
        </w:rPr>
        <w:drawing>
          <wp:anchor distT="0" distB="0" distL="114300" distR="114300" simplePos="0" relativeHeight="251729920" behindDoc="1" locked="0" layoutInCell="1" allowOverlap="1" wp14:anchorId="4E75E0DC" wp14:editId="1B40264D">
            <wp:simplePos x="0" y="0"/>
            <wp:positionH relativeFrom="margin">
              <wp:posOffset>-307340</wp:posOffset>
            </wp:positionH>
            <wp:positionV relativeFrom="paragraph">
              <wp:posOffset>-391160</wp:posOffset>
            </wp:positionV>
            <wp:extent cx="6557286" cy="9772318"/>
            <wp:effectExtent l="114300" t="95250" r="91164" b="95582"/>
            <wp:wrapNone/>
            <wp:docPr id="19" name="Рисунок 14" descr="C:\Users\User\Desktop\Слайды\Фон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er\Desktop\Слайды\Фон8.png"/>
                    <pic:cNvPicPr>
                      <a:picLocks noChangeAspect="1" noChangeArrowheads="1"/>
                    </pic:cNvPicPr>
                  </pic:nvPicPr>
                  <pic:blipFill>
                    <a:blip r:embed="rId8" cstate="print"/>
                    <a:srcRect/>
                    <a:stretch>
                      <a:fillRect/>
                    </a:stretch>
                  </pic:blipFill>
                  <pic:spPr bwMode="auto">
                    <a:xfrm>
                      <a:off x="0" y="0"/>
                      <a:ext cx="6558280" cy="9773799"/>
                    </a:xfrm>
                    <a:prstGeom prst="rect">
                      <a:avLst/>
                    </a:prstGeom>
                    <a:noFill/>
                    <a:ln w="101600" cmpd="tri">
                      <a:solidFill>
                        <a:schemeClr val="tx2">
                          <a:lumMod val="75000"/>
                        </a:schemeClr>
                      </a:solidFill>
                      <a:miter lim="800000"/>
                      <a:headEnd/>
                      <a:tailEnd/>
                    </a:ln>
                  </pic:spPr>
                </pic:pic>
              </a:graphicData>
            </a:graphic>
          </wp:anchor>
        </w:drawing>
      </w:r>
    </w:p>
    <w:tbl>
      <w:tblPr>
        <w:tblStyle w:val="ac"/>
        <w:tblpPr w:leftFromText="180" w:rightFromText="180" w:vertAnchor="page" w:horzAnchor="margin" w:tblpY="2098"/>
        <w:tblW w:w="97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1854"/>
        <w:gridCol w:w="4184"/>
      </w:tblGrid>
      <w:tr w:rsidR="008D5D85" w:rsidRPr="00FC69DA" w:rsidTr="008D5D85">
        <w:trPr>
          <w:trHeight w:val="557"/>
        </w:trPr>
        <w:tc>
          <w:tcPr>
            <w:tcW w:w="3686" w:type="dxa"/>
            <w:vAlign w:val="center"/>
          </w:tcPr>
          <w:p w:rsidR="008D5D85" w:rsidRPr="00566954" w:rsidRDefault="008D5D85" w:rsidP="008D5D85">
            <w:pPr>
              <w:tabs>
                <w:tab w:val="left" w:pos="1740"/>
              </w:tabs>
              <w:jc w:val="center"/>
              <w:rPr>
                <w:b/>
                <w:noProof/>
                <w:color w:val="1F497D" w:themeColor="text2"/>
                <w:sz w:val="18"/>
                <w:szCs w:val="18"/>
              </w:rPr>
            </w:pPr>
            <w:r w:rsidRPr="007C0863">
              <w:rPr>
                <w:b/>
                <w:noProof/>
                <w:color w:val="1F497D" w:themeColor="text2"/>
                <w:sz w:val="18"/>
                <w:szCs w:val="18"/>
              </w:rPr>
              <w:drawing>
                <wp:anchor distT="0" distB="0" distL="114300" distR="114300" simplePos="0" relativeHeight="251731968" behindDoc="1" locked="0" layoutInCell="1" allowOverlap="1" wp14:anchorId="5825530E" wp14:editId="2AF02E02">
                  <wp:simplePos x="0" y="0"/>
                  <wp:positionH relativeFrom="column">
                    <wp:posOffset>6898640</wp:posOffset>
                  </wp:positionH>
                  <wp:positionV relativeFrom="paragraph">
                    <wp:posOffset>-466725</wp:posOffset>
                  </wp:positionV>
                  <wp:extent cx="6454140" cy="9860280"/>
                  <wp:effectExtent l="19050" t="19050" r="22860" b="26670"/>
                  <wp:wrapNone/>
                  <wp:docPr id="21" name="Рисунок 9" descr="C:\Users\User\Desktop\Слайды\Фон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esktop\Слайды\Фон5.png"/>
                          <pic:cNvPicPr>
                            <a:picLocks noChangeAspect="1" noChangeArrowheads="1"/>
                          </pic:cNvPicPr>
                        </pic:nvPicPr>
                        <pic:blipFill>
                          <a:blip r:embed="rId9" cstate="print">
                            <a:lum/>
                          </a:blip>
                          <a:srcRect/>
                          <a:stretch>
                            <a:fillRect/>
                          </a:stretch>
                        </pic:blipFill>
                        <pic:spPr bwMode="auto">
                          <a:xfrm>
                            <a:off x="0" y="0"/>
                            <a:ext cx="6454140" cy="9860280"/>
                          </a:xfrm>
                          <a:prstGeom prst="rect">
                            <a:avLst/>
                          </a:prstGeom>
                          <a:noFill/>
                          <a:ln w="9525">
                            <a:solidFill>
                              <a:schemeClr val="tx2">
                                <a:lumMod val="75000"/>
                              </a:schemeClr>
                            </a:solidFill>
                            <a:miter lim="800000"/>
                            <a:headEnd/>
                            <a:tailEnd/>
                          </a:ln>
                        </pic:spPr>
                      </pic:pic>
                    </a:graphicData>
                  </a:graphic>
                </wp:anchor>
              </w:drawing>
            </w:r>
            <w:r w:rsidRPr="00566954">
              <w:rPr>
                <w:b/>
                <w:noProof/>
                <w:color w:val="1F497D" w:themeColor="text2"/>
                <w:sz w:val="18"/>
                <w:szCs w:val="18"/>
              </w:rPr>
              <w:t>«АҚТӨБЕ ОБЛЫСЫНЫҢ МЕМЛЕКЕТТІК-ЖЕКЕШЕЛІК ӘРІПТЕСТІГІНІҢ</w:t>
            </w:r>
          </w:p>
          <w:p w:rsidR="008D5D85" w:rsidRPr="00B902E4" w:rsidRDefault="008D5D85" w:rsidP="008D5D85">
            <w:pPr>
              <w:tabs>
                <w:tab w:val="left" w:pos="1740"/>
              </w:tabs>
              <w:jc w:val="center"/>
              <w:rPr>
                <w:lang w:val="kk-KZ"/>
              </w:rPr>
            </w:pPr>
            <w:r w:rsidRPr="00566954">
              <w:rPr>
                <w:b/>
                <w:noProof/>
                <w:color w:val="1F497D" w:themeColor="text2"/>
                <w:sz w:val="18"/>
                <w:szCs w:val="18"/>
              </w:rPr>
              <w:t>ӨҢІРЛІК ОРТАЛЫҒЫ» ЖАУАПКЕРШІЛІГІ ШЕКТЕУЛІ СЕРІКТЕСТІГІ</w:t>
            </w:r>
          </w:p>
        </w:tc>
        <w:tc>
          <w:tcPr>
            <w:tcW w:w="1854" w:type="dxa"/>
            <w:vAlign w:val="center"/>
          </w:tcPr>
          <w:p w:rsidR="008D5D85" w:rsidRPr="007C0863" w:rsidRDefault="008D5D85" w:rsidP="008D5D85">
            <w:pPr>
              <w:tabs>
                <w:tab w:val="left" w:pos="1740"/>
              </w:tabs>
              <w:jc w:val="center"/>
              <w:rPr>
                <w:sz w:val="18"/>
                <w:szCs w:val="18"/>
                <w:lang w:val="kk-KZ"/>
              </w:rPr>
            </w:pPr>
            <w:r w:rsidRPr="006863CA">
              <w:rPr>
                <w:noProof/>
                <w:sz w:val="18"/>
                <w:szCs w:val="18"/>
              </w:rPr>
              <w:drawing>
                <wp:inline distT="0" distB="0" distL="0" distR="0" wp14:anchorId="5B21C81C" wp14:editId="3A06BBA7">
                  <wp:extent cx="857250" cy="872421"/>
                  <wp:effectExtent l="0" t="0" r="0" b="0"/>
                  <wp:docPr id="22" name="Рисунок 2" descr="C:\Users\User\Desktop\ГЧП\таблички\final logo\КАЗ\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ГЧП\таблички\final logo\КАЗ\1\11.png"/>
                          <pic:cNvPicPr>
                            <a:picLocks noChangeAspect="1" noChangeArrowheads="1"/>
                          </pic:cNvPicPr>
                        </pic:nvPicPr>
                        <pic:blipFill>
                          <a:blip r:embed="rId10" cstate="print"/>
                          <a:srcRect/>
                          <a:stretch>
                            <a:fillRect/>
                          </a:stretch>
                        </pic:blipFill>
                        <pic:spPr bwMode="auto">
                          <a:xfrm>
                            <a:off x="0" y="0"/>
                            <a:ext cx="868206" cy="883571"/>
                          </a:xfrm>
                          <a:prstGeom prst="rect">
                            <a:avLst/>
                          </a:prstGeom>
                          <a:noFill/>
                          <a:ln w="9525">
                            <a:noFill/>
                            <a:miter lim="800000"/>
                            <a:headEnd/>
                            <a:tailEnd/>
                          </a:ln>
                        </pic:spPr>
                      </pic:pic>
                    </a:graphicData>
                  </a:graphic>
                </wp:inline>
              </w:drawing>
            </w:r>
          </w:p>
        </w:tc>
        <w:tc>
          <w:tcPr>
            <w:tcW w:w="4184" w:type="dxa"/>
          </w:tcPr>
          <w:p w:rsidR="008D5D85" w:rsidRPr="00566954" w:rsidRDefault="008D5D85" w:rsidP="008D5D85">
            <w:pPr>
              <w:tabs>
                <w:tab w:val="left" w:pos="1740"/>
              </w:tabs>
              <w:jc w:val="center"/>
              <w:rPr>
                <w:b/>
                <w:noProof/>
                <w:color w:val="1F497D" w:themeColor="text2"/>
                <w:sz w:val="18"/>
                <w:szCs w:val="18"/>
              </w:rPr>
            </w:pPr>
          </w:p>
          <w:p w:rsidR="008D5D85" w:rsidRPr="00566954" w:rsidRDefault="008D5D85" w:rsidP="008D5D85">
            <w:pPr>
              <w:tabs>
                <w:tab w:val="left" w:pos="1740"/>
              </w:tabs>
              <w:jc w:val="center"/>
              <w:rPr>
                <w:b/>
                <w:noProof/>
                <w:color w:val="1F497D" w:themeColor="text2"/>
                <w:sz w:val="18"/>
                <w:szCs w:val="18"/>
              </w:rPr>
            </w:pPr>
            <w:r w:rsidRPr="00566954">
              <w:rPr>
                <w:b/>
                <w:noProof/>
                <w:color w:val="1F497D" w:themeColor="text2"/>
                <w:sz w:val="18"/>
                <w:szCs w:val="18"/>
              </w:rPr>
              <w:t xml:space="preserve">ТОВАРИЩЕСТВО С ОГРАНИЧЕННОЙ ОТВЕТСТВЕННОСТЬЮ </w:t>
            </w:r>
          </w:p>
          <w:p w:rsidR="008D5D85" w:rsidRPr="00FC69DA" w:rsidRDefault="008D5D85" w:rsidP="008D5D85">
            <w:pPr>
              <w:tabs>
                <w:tab w:val="left" w:pos="1740"/>
              </w:tabs>
              <w:jc w:val="center"/>
              <w:rPr>
                <w:b/>
                <w:noProof/>
                <w:color w:val="1F497D" w:themeColor="text2"/>
                <w:sz w:val="18"/>
                <w:szCs w:val="18"/>
              </w:rPr>
            </w:pPr>
            <w:r w:rsidRPr="00566954">
              <w:rPr>
                <w:b/>
                <w:noProof/>
                <w:color w:val="1F497D" w:themeColor="text2"/>
                <w:sz w:val="18"/>
                <w:szCs w:val="18"/>
              </w:rPr>
              <w:t>«РЕГИОНАЛЬНЫЙ ЦЕНТР ГОСУДАРСТВЕННО-ЧАСТНОГО ПАРТНЕРСТВА АКТЮБИНСКОЙ ОБЛАСТИ»</w:t>
            </w:r>
          </w:p>
        </w:tc>
      </w:tr>
    </w:tbl>
    <w:p w:rsidR="008D5D85" w:rsidRDefault="008D5D85" w:rsidP="002C67A1">
      <w:pPr>
        <w:spacing w:after="0" w:line="240" w:lineRule="auto"/>
        <w:jc w:val="center"/>
        <w:rPr>
          <w:rFonts w:ascii="Times New Roman" w:hAnsi="Times New Roman" w:cs="Times New Roman"/>
          <w:b/>
          <w:sz w:val="26"/>
          <w:szCs w:val="26"/>
        </w:rPr>
      </w:pPr>
    </w:p>
    <w:p w:rsidR="008D5D85" w:rsidRDefault="008D5D85" w:rsidP="002C67A1">
      <w:pPr>
        <w:spacing w:after="0" w:line="240" w:lineRule="auto"/>
        <w:jc w:val="center"/>
        <w:rPr>
          <w:rFonts w:ascii="Times New Roman" w:hAnsi="Times New Roman" w:cs="Times New Roman"/>
          <w:b/>
          <w:sz w:val="26"/>
          <w:szCs w:val="26"/>
        </w:rPr>
      </w:pPr>
    </w:p>
    <w:p w:rsidR="008D5D85" w:rsidRPr="003E5FDE" w:rsidRDefault="008D5D85" w:rsidP="008D5D85">
      <w:pPr>
        <w:widowControl w:val="0"/>
        <w:spacing w:after="0" w:line="240" w:lineRule="auto"/>
        <w:jc w:val="center"/>
        <w:rPr>
          <w:rFonts w:ascii="Times New Roman" w:hAnsi="Times New Roman"/>
          <w:b/>
          <w:color w:val="000000" w:themeColor="text1"/>
          <w:sz w:val="24"/>
          <w:szCs w:val="24"/>
        </w:rPr>
      </w:pPr>
    </w:p>
    <w:p w:rsidR="008D5D85" w:rsidRDefault="008D5D85" w:rsidP="008D5D85">
      <w:pPr>
        <w:widowControl w:val="0"/>
        <w:spacing w:after="0" w:line="240" w:lineRule="auto"/>
        <w:jc w:val="center"/>
        <w:rPr>
          <w:rFonts w:ascii="Times New Roman" w:hAnsi="Times New Roman"/>
          <w:b/>
          <w:color w:val="000000" w:themeColor="text1"/>
          <w:sz w:val="24"/>
          <w:szCs w:val="24"/>
        </w:rPr>
      </w:pPr>
    </w:p>
    <w:p w:rsidR="008D5D85" w:rsidRPr="003E5FDE" w:rsidRDefault="008D5D85" w:rsidP="008D5D85">
      <w:pPr>
        <w:widowControl w:val="0"/>
        <w:spacing w:after="0" w:line="240" w:lineRule="auto"/>
        <w:jc w:val="center"/>
        <w:rPr>
          <w:rFonts w:ascii="Times New Roman" w:hAnsi="Times New Roman"/>
          <w:b/>
          <w:color w:val="000000" w:themeColor="text1"/>
          <w:sz w:val="24"/>
          <w:szCs w:val="24"/>
        </w:rPr>
      </w:pPr>
    </w:p>
    <w:p w:rsidR="008D5D85" w:rsidRPr="003E5FDE" w:rsidRDefault="008D5D85" w:rsidP="008D5D85">
      <w:pPr>
        <w:widowControl w:val="0"/>
        <w:spacing w:after="0" w:line="240" w:lineRule="auto"/>
        <w:rPr>
          <w:rFonts w:ascii="Times New Roman" w:hAnsi="Times New Roman"/>
          <w:b/>
          <w:color w:val="000000" w:themeColor="text1"/>
          <w:sz w:val="24"/>
          <w:szCs w:val="24"/>
        </w:rPr>
      </w:pPr>
    </w:p>
    <w:p w:rsidR="008D5D85" w:rsidRPr="001850DF" w:rsidRDefault="008D5D85" w:rsidP="008D5D85">
      <w:pPr>
        <w:widowControl w:val="0"/>
        <w:tabs>
          <w:tab w:val="center" w:pos="4512"/>
          <w:tab w:val="right" w:pos="9024"/>
        </w:tabs>
        <w:spacing w:after="0" w:line="240" w:lineRule="auto"/>
        <w:jc w:val="center"/>
        <w:rPr>
          <w:rFonts w:ascii="Times New Roman" w:hAnsi="Times New Roman"/>
          <w:b/>
          <w:color w:val="1F497D" w:themeColor="text2"/>
          <w:sz w:val="28"/>
          <w:szCs w:val="28"/>
        </w:rPr>
      </w:pPr>
      <w:r w:rsidRPr="001850DF">
        <w:rPr>
          <w:rFonts w:ascii="Times New Roman" w:hAnsi="Times New Roman"/>
          <w:b/>
          <w:color w:val="1F497D" w:themeColor="text2"/>
          <w:sz w:val="28"/>
          <w:szCs w:val="28"/>
        </w:rPr>
        <w:t>________________________________________________________________</w:t>
      </w:r>
    </w:p>
    <w:p w:rsidR="008D5D85" w:rsidRPr="001850DF" w:rsidRDefault="008D5D85" w:rsidP="008D5D85">
      <w:pPr>
        <w:widowControl w:val="0"/>
        <w:spacing w:after="0" w:line="240" w:lineRule="auto"/>
        <w:jc w:val="center"/>
        <w:rPr>
          <w:rFonts w:ascii="Times New Roman" w:hAnsi="Times New Roman"/>
          <w:b/>
          <w:color w:val="1F497D" w:themeColor="text2"/>
          <w:sz w:val="28"/>
          <w:szCs w:val="28"/>
        </w:rPr>
      </w:pPr>
      <w:r w:rsidRPr="001850DF">
        <w:rPr>
          <w:rFonts w:ascii="Times New Roman" w:hAnsi="Times New Roman"/>
          <w:b/>
          <w:color w:val="1F497D" w:themeColor="text2"/>
          <w:sz w:val="28"/>
          <w:szCs w:val="28"/>
        </w:rPr>
        <w:t xml:space="preserve">ПРОЕКТ ДОГОВОРА ГОСУДАРСТВЕННО – ЧАСТНОГО ПАРТЕРСТВА </w:t>
      </w:r>
    </w:p>
    <w:p w:rsidR="008D5D85" w:rsidRPr="00364476" w:rsidRDefault="008D5D85" w:rsidP="008D5D85">
      <w:pPr>
        <w:widowControl w:val="0"/>
        <w:spacing w:after="0" w:line="240" w:lineRule="auto"/>
        <w:jc w:val="center"/>
        <w:rPr>
          <w:rFonts w:ascii="Times New Roman" w:hAnsi="Times New Roman"/>
          <w:b/>
          <w:color w:val="1F497D" w:themeColor="text2"/>
          <w:sz w:val="28"/>
          <w:szCs w:val="28"/>
          <w:lang w:val="en-US"/>
        </w:rPr>
      </w:pPr>
      <w:r w:rsidRPr="001850DF">
        <w:rPr>
          <w:rFonts w:ascii="Times New Roman" w:hAnsi="Times New Roman"/>
          <w:b/>
          <w:color w:val="1F497D" w:themeColor="text2"/>
          <w:sz w:val="28"/>
          <w:szCs w:val="28"/>
        </w:rPr>
        <w:t>________________________________________________________________</w:t>
      </w:r>
    </w:p>
    <w:p w:rsidR="008D5D85" w:rsidRPr="001850DF" w:rsidRDefault="008D5D85" w:rsidP="008D5D85">
      <w:pPr>
        <w:widowControl w:val="0"/>
        <w:spacing w:after="0" w:line="240" w:lineRule="auto"/>
        <w:jc w:val="center"/>
        <w:rPr>
          <w:rFonts w:ascii="Times New Roman" w:hAnsi="Times New Roman"/>
          <w:b/>
          <w:color w:val="1F497D" w:themeColor="text2"/>
          <w:sz w:val="28"/>
          <w:szCs w:val="28"/>
        </w:rPr>
      </w:pPr>
    </w:p>
    <w:p w:rsidR="008D5D85" w:rsidRPr="001850DF" w:rsidRDefault="008D5D85" w:rsidP="008D5D85">
      <w:pPr>
        <w:widowControl w:val="0"/>
        <w:spacing w:after="0" w:line="240" w:lineRule="auto"/>
        <w:jc w:val="center"/>
        <w:rPr>
          <w:rFonts w:ascii="Times New Roman" w:hAnsi="Times New Roman"/>
          <w:b/>
          <w:color w:val="1F497D" w:themeColor="text2"/>
          <w:sz w:val="28"/>
          <w:szCs w:val="28"/>
        </w:rPr>
      </w:pPr>
      <w:r w:rsidRPr="000153F5">
        <w:rPr>
          <w:rFonts w:ascii="Times New Roman" w:hAnsi="Times New Roman"/>
          <w:b/>
          <w:color w:val="1F497D" w:themeColor="text2"/>
          <w:sz w:val="28"/>
          <w:szCs w:val="28"/>
        </w:rPr>
        <w:t xml:space="preserve"> «</w:t>
      </w:r>
      <w:r>
        <w:rPr>
          <w:rFonts w:ascii="Times New Roman" w:hAnsi="Times New Roman"/>
          <w:b/>
          <w:color w:val="1F497D" w:themeColor="text2"/>
          <w:sz w:val="28"/>
          <w:szCs w:val="28"/>
        </w:rPr>
        <w:t>ПЕРЕДАЧА В КОММУНАЛЬНУЮ СОБСТВЕННОСТЬ МАЛОСЕМЕЙНОГО ОБЩЕЖИТИЯ НА 70 КВАРТИР ДЛЯ РАЗМЕЩЕНИЯ РАБОТНИКОВ БЮДЖЕТНОЙ СФЕРЫ</w:t>
      </w:r>
      <w:r w:rsidRPr="001850DF">
        <w:rPr>
          <w:rFonts w:ascii="Times New Roman" w:hAnsi="Times New Roman"/>
          <w:b/>
          <w:color w:val="1F497D" w:themeColor="text2"/>
          <w:sz w:val="28"/>
          <w:szCs w:val="28"/>
        </w:rPr>
        <w:t>»</w:t>
      </w:r>
    </w:p>
    <w:p w:rsidR="008D5D85" w:rsidRPr="001850DF" w:rsidRDefault="008D5D85" w:rsidP="008D5D85">
      <w:pPr>
        <w:widowControl w:val="0"/>
        <w:spacing w:after="0" w:line="240" w:lineRule="auto"/>
        <w:jc w:val="center"/>
        <w:rPr>
          <w:rFonts w:ascii="Times New Roman" w:hAnsi="Times New Roman"/>
          <w:b/>
          <w:color w:val="1F497D" w:themeColor="text2"/>
          <w:sz w:val="28"/>
          <w:szCs w:val="28"/>
        </w:rPr>
      </w:pPr>
      <w:r w:rsidRPr="001850DF">
        <w:rPr>
          <w:rFonts w:ascii="Times New Roman" w:hAnsi="Times New Roman"/>
          <w:b/>
          <w:color w:val="1F497D" w:themeColor="text2"/>
          <w:sz w:val="28"/>
          <w:szCs w:val="28"/>
        </w:rPr>
        <w:t>между</w:t>
      </w:r>
    </w:p>
    <w:p w:rsidR="008D5D85" w:rsidRPr="001850DF" w:rsidRDefault="008D5D85" w:rsidP="008D5D85">
      <w:pPr>
        <w:widowControl w:val="0"/>
        <w:spacing w:after="0" w:line="240" w:lineRule="auto"/>
        <w:jc w:val="center"/>
        <w:rPr>
          <w:rFonts w:ascii="Times New Roman" w:hAnsi="Times New Roman"/>
          <w:b/>
          <w:color w:val="1F497D" w:themeColor="text2"/>
          <w:sz w:val="28"/>
          <w:szCs w:val="28"/>
        </w:rPr>
      </w:pPr>
    </w:p>
    <w:p w:rsidR="008D5D85" w:rsidRPr="001850DF" w:rsidRDefault="008D5D85" w:rsidP="008D5D85">
      <w:pPr>
        <w:widowControl w:val="0"/>
        <w:spacing w:after="0" w:line="240" w:lineRule="auto"/>
        <w:jc w:val="center"/>
        <w:rPr>
          <w:rFonts w:ascii="Times New Roman" w:hAnsi="Times New Roman"/>
          <w:b/>
          <w:color w:val="1F497D" w:themeColor="text2"/>
          <w:sz w:val="28"/>
          <w:szCs w:val="28"/>
        </w:rPr>
      </w:pPr>
      <w:r>
        <w:rPr>
          <w:rFonts w:ascii="Times New Roman" w:hAnsi="Times New Roman"/>
          <w:b/>
          <w:color w:val="1F497D" w:themeColor="text2"/>
          <w:sz w:val="28"/>
          <w:szCs w:val="28"/>
        </w:rPr>
        <w:t xml:space="preserve">Государственный партнер </w:t>
      </w:r>
      <w:r w:rsidRPr="001850DF">
        <w:rPr>
          <w:rFonts w:ascii="Times New Roman" w:hAnsi="Times New Roman"/>
          <w:b/>
          <w:color w:val="1F497D" w:themeColor="text2"/>
          <w:sz w:val="28"/>
          <w:szCs w:val="28"/>
        </w:rPr>
        <w:t>ГУ «</w:t>
      </w:r>
      <w:r>
        <w:rPr>
          <w:rFonts w:ascii="Times New Roman" w:hAnsi="Times New Roman"/>
          <w:b/>
          <w:color w:val="1F497D" w:themeColor="text2"/>
          <w:sz w:val="28"/>
          <w:szCs w:val="28"/>
        </w:rPr>
        <w:t>Управление энергетики и жилищно-коммунального хозяйства Актюбинской области</w:t>
      </w:r>
      <w:r w:rsidRPr="001850DF">
        <w:rPr>
          <w:rFonts w:ascii="Times New Roman" w:hAnsi="Times New Roman"/>
          <w:b/>
          <w:color w:val="1F497D" w:themeColor="text2"/>
          <w:sz w:val="28"/>
          <w:szCs w:val="28"/>
        </w:rPr>
        <w:t>»</w:t>
      </w:r>
    </w:p>
    <w:p w:rsidR="008D5D85" w:rsidRPr="001850DF" w:rsidRDefault="008D5D85" w:rsidP="008D5D85">
      <w:pPr>
        <w:widowControl w:val="0"/>
        <w:spacing w:after="0" w:line="240" w:lineRule="auto"/>
        <w:jc w:val="center"/>
        <w:rPr>
          <w:rFonts w:ascii="Times New Roman" w:hAnsi="Times New Roman"/>
          <w:b/>
          <w:color w:val="1F497D" w:themeColor="text2"/>
          <w:sz w:val="28"/>
          <w:szCs w:val="28"/>
        </w:rPr>
      </w:pPr>
    </w:p>
    <w:p w:rsidR="008D5D85" w:rsidRPr="001850DF" w:rsidRDefault="008D5D85" w:rsidP="008D5D85">
      <w:pPr>
        <w:widowControl w:val="0"/>
        <w:spacing w:after="0" w:line="240" w:lineRule="auto"/>
        <w:jc w:val="center"/>
        <w:rPr>
          <w:rFonts w:ascii="Times New Roman" w:hAnsi="Times New Roman"/>
          <w:b/>
          <w:color w:val="1F497D" w:themeColor="text2"/>
          <w:sz w:val="28"/>
          <w:szCs w:val="28"/>
        </w:rPr>
      </w:pPr>
      <w:r>
        <w:rPr>
          <w:rFonts w:ascii="Times New Roman" w:hAnsi="Times New Roman"/>
          <w:b/>
          <w:color w:val="1F497D" w:themeColor="text2"/>
          <w:sz w:val="28"/>
          <w:szCs w:val="28"/>
        </w:rPr>
        <w:t xml:space="preserve">Частный партнер </w:t>
      </w:r>
      <w:r w:rsidR="00364476">
        <w:rPr>
          <w:rFonts w:ascii="Times New Roman" w:hAnsi="Times New Roman"/>
          <w:b/>
          <w:color w:val="1F497D" w:themeColor="text2"/>
          <w:sz w:val="28"/>
          <w:szCs w:val="28"/>
        </w:rPr>
        <w:t xml:space="preserve">ТОО </w:t>
      </w:r>
      <w:r>
        <w:rPr>
          <w:rFonts w:ascii="Times New Roman" w:hAnsi="Times New Roman"/>
          <w:b/>
          <w:color w:val="1F497D" w:themeColor="text2"/>
          <w:sz w:val="28"/>
          <w:szCs w:val="28"/>
        </w:rPr>
        <w:t>«</w:t>
      </w:r>
      <w:r w:rsidR="00364476">
        <w:rPr>
          <w:rFonts w:ascii="Times New Roman" w:hAnsi="Times New Roman"/>
          <w:b/>
          <w:color w:val="1F497D" w:themeColor="text2"/>
          <w:sz w:val="28"/>
          <w:szCs w:val="28"/>
          <w:lang w:val="en-US"/>
        </w:rPr>
        <w:t>Comfort</w:t>
      </w:r>
      <w:r w:rsidR="00364476" w:rsidRPr="00364476">
        <w:rPr>
          <w:rFonts w:ascii="Times New Roman" w:hAnsi="Times New Roman"/>
          <w:b/>
          <w:color w:val="1F497D" w:themeColor="text2"/>
          <w:sz w:val="28"/>
          <w:szCs w:val="28"/>
        </w:rPr>
        <w:t xml:space="preserve"> </w:t>
      </w:r>
      <w:r w:rsidR="00364476">
        <w:rPr>
          <w:rFonts w:ascii="Times New Roman" w:hAnsi="Times New Roman"/>
          <w:b/>
          <w:color w:val="1F497D" w:themeColor="text2"/>
          <w:sz w:val="28"/>
          <w:szCs w:val="28"/>
          <w:lang w:val="en-US"/>
        </w:rPr>
        <w:t>House</w:t>
      </w:r>
      <w:r w:rsidR="00364476" w:rsidRPr="00364476">
        <w:rPr>
          <w:rFonts w:ascii="Times New Roman" w:hAnsi="Times New Roman"/>
          <w:b/>
          <w:color w:val="1F497D" w:themeColor="text2"/>
          <w:sz w:val="28"/>
          <w:szCs w:val="28"/>
        </w:rPr>
        <w:t xml:space="preserve"> </w:t>
      </w:r>
      <w:r w:rsidR="00364476">
        <w:rPr>
          <w:rFonts w:ascii="Times New Roman" w:hAnsi="Times New Roman"/>
          <w:b/>
          <w:color w:val="1F497D" w:themeColor="text2"/>
          <w:sz w:val="28"/>
          <w:szCs w:val="28"/>
          <w:lang w:val="en-US"/>
        </w:rPr>
        <w:t>City</w:t>
      </w:r>
      <w:r>
        <w:rPr>
          <w:rFonts w:ascii="Times New Roman" w:hAnsi="Times New Roman"/>
          <w:b/>
          <w:color w:val="1F497D" w:themeColor="text2"/>
          <w:sz w:val="28"/>
          <w:szCs w:val="28"/>
        </w:rPr>
        <w:t>»</w:t>
      </w:r>
    </w:p>
    <w:p w:rsidR="008D5D85" w:rsidRPr="001850DF" w:rsidRDefault="008D5D85" w:rsidP="008D5D85">
      <w:pPr>
        <w:widowControl w:val="0"/>
        <w:spacing w:after="0" w:line="240" w:lineRule="auto"/>
        <w:jc w:val="center"/>
        <w:rPr>
          <w:rFonts w:ascii="Times New Roman" w:hAnsi="Times New Roman"/>
          <w:b/>
          <w:color w:val="1F497D" w:themeColor="text2"/>
          <w:sz w:val="28"/>
          <w:szCs w:val="28"/>
        </w:rPr>
      </w:pPr>
    </w:p>
    <w:p w:rsidR="008D5D85" w:rsidRPr="001850DF" w:rsidRDefault="008D5D85" w:rsidP="008D5D85">
      <w:pPr>
        <w:widowControl w:val="0"/>
        <w:spacing w:after="0" w:line="240" w:lineRule="auto"/>
        <w:jc w:val="center"/>
        <w:rPr>
          <w:rFonts w:ascii="Times New Roman" w:hAnsi="Times New Roman"/>
          <w:b/>
          <w:color w:val="1F497D" w:themeColor="text2"/>
          <w:sz w:val="28"/>
          <w:szCs w:val="28"/>
        </w:rPr>
      </w:pPr>
    </w:p>
    <w:p w:rsidR="008D5D85" w:rsidRPr="001850DF" w:rsidRDefault="008D5D85" w:rsidP="008D5D85">
      <w:pPr>
        <w:widowControl w:val="0"/>
        <w:spacing w:after="0" w:line="240" w:lineRule="auto"/>
        <w:jc w:val="center"/>
        <w:rPr>
          <w:rFonts w:ascii="Times New Roman" w:hAnsi="Times New Roman"/>
          <w:b/>
          <w:color w:val="1F497D" w:themeColor="text2"/>
          <w:sz w:val="28"/>
          <w:szCs w:val="28"/>
        </w:rPr>
      </w:pPr>
    </w:p>
    <w:p w:rsidR="008D5D85" w:rsidRPr="001850DF" w:rsidRDefault="008D5D85" w:rsidP="008D5D85">
      <w:pPr>
        <w:widowControl w:val="0"/>
        <w:spacing w:after="0" w:line="240" w:lineRule="auto"/>
        <w:jc w:val="center"/>
        <w:rPr>
          <w:rFonts w:ascii="Times New Roman" w:hAnsi="Times New Roman"/>
          <w:b/>
          <w:color w:val="1F497D" w:themeColor="text2"/>
          <w:sz w:val="28"/>
          <w:szCs w:val="28"/>
        </w:rPr>
      </w:pPr>
    </w:p>
    <w:p w:rsidR="008D5D85" w:rsidRPr="001850DF" w:rsidRDefault="008D5D85" w:rsidP="008D5D85">
      <w:pPr>
        <w:widowControl w:val="0"/>
        <w:spacing w:after="0" w:line="240" w:lineRule="auto"/>
        <w:jc w:val="center"/>
        <w:rPr>
          <w:rFonts w:ascii="Times New Roman" w:hAnsi="Times New Roman"/>
          <w:b/>
          <w:color w:val="1F497D" w:themeColor="text2"/>
          <w:sz w:val="28"/>
          <w:szCs w:val="28"/>
        </w:rPr>
      </w:pPr>
    </w:p>
    <w:p w:rsidR="008D5D85" w:rsidRPr="001850DF" w:rsidRDefault="008D5D85" w:rsidP="008D5D85">
      <w:pPr>
        <w:widowControl w:val="0"/>
        <w:spacing w:after="0" w:line="240" w:lineRule="auto"/>
        <w:jc w:val="center"/>
        <w:rPr>
          <w:rFonts w:ascii="Times New Roman" w:hAnsi="Times New Roman"/>
          <w:b/>
          <w:color w:val="1F497D" w:themeColor="text2"/>
          <w:sz w:val="28"/>
          <w:szCs w:val="28"/>
        </w:rPr>
      </w:pPr>
    </w:p>
    <w:p w:rsidR="008D5D85" w:rsidRPr="001850DF" w:rsidRDefault="008D5D85" w:rsidP="008D5D85">
      <w:pPr>
        <w:widowControl w:val="0"/>
        <w:spacing w:after="0" w:line="240" w:lineRule="auto"/>
        <w:jc w:val="center"/>
        <w:rPr>
          <w:rFonts w:ascii="Times New Roman" w:hAnsi="Times New Roman"/>
          <w:b/>
          <w:color w:val="1F497D" w:themeColor="text2"/>
          <w:sz w:val="28"/>
          <w:szCs w:val="28"/>
        </w:rPr>
      </w:pPr>
    </w:p>
    <w:p w:rsidR="008D5D85" w:rsidRPr="001850DF" w:rsidRDefault="008D5D85" w:rsidP="008D5D85">
      <w:pPr>
        <w:widowControl w:val="0"/>
        <w:spacing w:after="0" w:line="240" w:lineRule="auto"/>
        <w:jc w:val="center"/>
        <w:rPr>
          <w:rFonts w:ascii="Times New Roman" w:hAnsi="Times New Roman"/>
          <w:b/>
          <w:color w:val="1F497D" w:themeColor="text2"/>
          <w:sz w:val="28"/>
          <w:szCs w:val="28"/>
        </w:rPr>
      </w:pPr>
    </w:p>
    <w:p w:rsidR="008D5D85" w:rsidRPr="001850DF" w:rsidRDefault="008D5D85" w:rsidP="008D5D85">
      <w:pPr>
        <w:widowControl w:val="0"/>
        <w:spacing w:after="0" w:line="240" w:lineRule="auto"/>
        <w:jc w:val="center"/>
        <w:rPr>
          <w:rFonts w:ascii="Times New Roman" w:hAnsi="Times New Roman"/>
          <w:b/>
          <w:color w:val="1F497D" w:themeColor="text2"/>
          <w:sz w:val="28"/>
          <w:szCs w:val="28"/>
        </w:rPr>
      </w:pPr>
    </w:p>
    <w:p w:rsidR="008D5D85" w:rsidRPr="001850DF" w:rsidRDefault="008D5D85" w:rsidP="008D5D85">
      <w:pPr>
        <w:widowControl w:val="0"/>
        <w:spacing w:after="0" w:line="240" w:lineRule="auto"/>
        <w:jc w:val="center"/>
        <w:rPr>
          <w:rFonts w:ascii="Times New Roman" w:hAnsi="Times New Roman"/>
          <w:b/>
          <w:color w:val="1F497D" w:themeColor="text2"/>
          <w:sz w:val="28"/>
          <w:szCs w:val="28"/>
        </w:rPr>
      </w:pPr>
    </w:p>
    <w:p w:rsidR="008D5D85" w:rsidRPr="001850DF" w:rsidRDefault="008D5D85" w:rsidP="008D5D85">
      <w:pPr>
        <w:widowControl w:val="0"/>
        <w:spacing w:after="0" w:line="240" w:lineRule="auto"/>
        <w:jc w:val="center"/>
        <w:rPr>
          <w:rFonts w:ascii="Times New Roman" w:hAnsi="Times New Roman"/>
          <w:b/>
          <w:color w:val="1F497D" w:themeColor="text2"/>
          <w:sz w:val="28"/>
          <w:szCs w:val="28"/>
        </w:rPr>
      </w:pPr>
    </w:p>
    <w:p w:rsidR="008D5D85" w:rsidRPr="001850DF" w:rsidRDefault="008D5D85" w:rsidP="008D5D85">
      <w:pPr>
        <w:widowControl w:val="0"/>
        <w:spacing w:after="0" w:line="240" w:lineRule="auto"/>
        <w:jc w:val="center"/>
        <w:rPr>
          <w:rFonts w:ascii="Times New Roman" w:hAnsi="Times New Roman"/>
          <w:b/>
          <w:color w:val="1F497D" w:themeColor="text2"/>
          <w:sz w:val="28"/>
          <w:szCs w:val="28"/>
        </w:rPr>
      </w:pPr>
    </w:p>
    <w:p w:rsidR="008D5D85" w:rsidRDefault="008D5D85" w:rsidP="008D5D85">
      <w:pPr>
        <w:widowControl w:val="0"/>
        <w:spacing w:after="0" w:line="240" w:lineRule="auto"/>
        <w:rPr>
          <w:rFonts w:ascii="Times New Roman" w:hAnsi="Times New Roman"/>
          <w:b/>
          <w:color w:val="1F497D" w:themeColor="text2"/>
          <w:sz w:val="28"/>
          <w:szCs w:val="28"/>
        </w:rPr>
      </w:pPr>
    </w:p>
    <w:p w:rsidR="008D5D85" w:rsidRDefault="008D5D85" w:rsidP="008D5D85">
      <w:pPr>
        <w:widowControl w:val="0"/>
        <w:spacing w:after="0" w:line="240" w:lineRule="auto"/>
        <w:ind w:left="4248"/>
        <w:rPr>
          <w:rFonts w:ascii="Times New Roman" w:hAnsi="Times New Roman"/>
          <w:b/>
          <w:color w:val="1F497D" w:themeColor="text2"/>
          <w:sz w:val="28"/>
          <w:szCs w:val="28"/>
        </w:rPr>
      </w:pPr>
      <w:r>
        <w:rPr>
          <w:rFonts w:ascii="Times New Roman" w:hAnsi="Times New Roman"/>
          <w:b/>
          <w:color w:val="1F497D" w:themeColor="text2"/>
          <w:sz w:val="28"/>
          <w:szCs w:val="28"/>
        </w:rPr>
        <w:t>г.Актобе</w:t>
      </w:r>
    </w:p>
    <w:p w:rsidR="008D5D85" w:rsidRPr="001850DF" w:rsidRDefault="008D5D85" w:rsidP="008D5D85">
      <w:pPr>
        <w:widowControl w:val="0"/>
        <w:spacing w:after="0" w:line="240" w:lineRule="auto"/>
        <w:ind w:left="3540" w:firstLine="708"/>
        <w:rPr>
          <w:rFonts w:ascii="Times New Roman" w:hAnsi="Times New Roman"/>
          <w:b/>
          <w:color w:val="1F497D" w:themeColor="text2"/>
          <w:sz w:val="28"/>
          <w:szCs w:val="28"/>
        </w:rPr>
      </w:pPr>
      <w:r>
        <w:rPr>
          <w:rFonts w:ascii="Times New Roman" w:hAnsi="Times New Roman"/>
          <w:b/>
          <w:color w:val="1F497D" w:themeColor="text2"/>
          <w:sz w:val="28"/>
          <w:szCs w:val="28"/>
        </w:rPr>
        <w:t>2017 год</w:t>
      </w:r>
    </w:p>
    <w:p w:rsidR="008D5D85" w:rsidRDefault="008D5D85" w:rsidP="002C67A1">
      <w:pPr>
        <w:spacing w:after="0" w:line="240" w:lineRule="auto"/>
        <w:jc w:val="center"/>
        <w:rPr>
          <w:rFonts w:ascii="Times New Roman" w:hAnsi="Times New Roman" w:cs="Times New Roman"/>
          <w:b/>
          <w:sz w:val="26"/>
          <w:szCs w:val="26"/>
        </w:rPr>
      </w:pPr>
    </w:p>
    <w:p w:rsidR="008D5D85" w:rsidRDefault="008D5D85" w:rsidP="002C67A1">
      <w:pPr>
        <w:spacing w:after="0" w:line="240" w:lineRule="auto"/>
        <w:jc w:val="center"/>
        <w:rPr>
          <w:rFonts w:ascii="Times New Roman" w:hAnsi="Times New Roman" w:cs="Times New Roman"/>
          <w:b/>
          <w:sz w:val="26"/>
          <w:szCs w:val="26"/>
        </w:rPr>
      </w:pPr>
    </w:p>
    <w:p w:rsidR="008D5D85" w:rsidRDefault="008D5D85" w:rsidP="002C67A1">
      <w:pPr>
        <w:spacing w:after="0" w:line="240" w:lineRule="auto"/>
        <w:jc w:val="center"/>
        <w:rPr>
          <w:rFonts w:ascii="Times New Roman" w:hAnsi="Times New Roman" w:cs="Times New Roman"/>
          <w:b/>
          <w:sz w:val="26"/>
          <w:szCs w:val="26"/>
        </w:rPr>
      </w:pPr>
    </w:p>
    <w:p w:rsidR="005F6449" w:rsidRPr="002C67A1" w:rsidRDefault="008D5D85" w:rsidP="0050228E">
      <w:pPr>
        <w:spacing w:after="0" w:line="240" w:lineRule="auto"/>
        <w:jc w:val="center"/>
        <w:rPr>
          <w:rFonts w:ascii="Times New Roman" w:hAnsi="Times New Roman" w:cs="Times New Roman"/>
          <w:sz w:val="26"/>
          <w:szCs w:val="26"/>
          <w:lang w:eastAsia="en-US"/>
        </w:rPr>
      </w:pPr>
      <w:r>
        <w:rPr>
          <w:rFonts w:ascii="Times New Roman" w:hAnsi="Times New Roman" w:cs="Times New Roman"/>
          <w:b/>
          <w:sz w:val="26"/>
          <w:szCs w:val="26"/>
        </w:rPr>
        <w:lastRenderedPageBreak/>
        <w:t xml:space="preserve">Проект </w:t>
      </w:r>
      <w:r w:rsidR="005F6449" w:rsidRPr="002C67A1">
        <w:rPr>
          <w:rFonts w:ascii="Times New Roman" w:hAnsi="Times New Roman" w:cs="Times New Roman"/>
          <w:b/>
          <w:color w:val="000000"/>
          <w:sz w:val="26"/>
          <w:szCs w:val="26"/>
        </w:rPr>
        <w:t>договор</w:t>
      </w:r>
      <w:r>
        <w:rPr>
          <w:rFonts w:ascii="Times New Roman" w:hAnsi="Times New Roman" w:cs="Times New Roman"/>
          <w:b/>
          <w:color w:val="000000"/>
          <w:sz w:val="26"/>
          <w:szCs w:val="26"/>
        </w:rPr>
        <w:t>а</w:t>
      </w:r>
      <w:r w:rsidR="005F6449" w:rsidRPr="002C67A1">
        <w:rPr>
          <w:rFonts w:ascii="Times New Roman" w:hAnsi="Times New Roman" w:cs="Times New Roman"/>
          <w:b/>
          <w:color w:val="000000"/>
          <w:sz w:val="26"/>
          <w:szCs w:val="26"/>
        </w:rPr>
        <w:t xml:space="preserve"> государственно-частного партнерства</w:t>
      </w:r>
      <w:r w:rsidR="00252AFD" w:rsidRPr="002C67A1">
        <w:rPr>
          <w:rFonts w:ascii="Times New Roman" w:hAnsi="Times New Roman" w:cs="Times New Roman"/>
          <w:b/>
          <w:color w:val="000000"/>
          <w:sz w:val="26"/>
          <w:szCs w:val="26"/>
        </w:rPr>
        <w:t xml:space="preserve"> </w:t>
      </w:r>
      <w:r w:rsidR="0050228E">
        <w:rPr>
          <w:rFonts w:ascii="Times New Roman" w:eastAsia="Consolas" w:hAnsi="Times New Roman" w:cs="Times New Roman"/>
          <w:b/>
          <w:color w:val="000000"/>
          <w:sz w:val="26"/>
          <w:szCs w:val="26"/>
          <w:lang w:val="kk-KZ" w:eastAsia="en-US"/>
        </w:rPr>
        <w:t>«Передача в коммунальную собственность малосемейного общежития на 70 квартир для размещения работников бюджетной сферы»</w:t>
      </w:r>
    </w:p>
    <w:p w:rsidR="005F6449" w:rsidRPr="002C67A1" w:rsidRDefault="005F6449" w:rsidP="002C67A1">
      <w:pPr>
        <w:spacing w:after="0" w:line="240" w:lineRule="auto"/>
        <w:rPr>
          <w:rFonts w:ascii="Times New Roman" w:hAnsi="Times New Roman" w:cs="Times New Roman"/>
          <w:sz w:val="26"/>
          <w:szCs w:val="26"/>
          <w:lang w:eastAsia="en-US"/>
        </w:rPr>
      </w:pPr>
    </w:p>
    <w:p w:rsidR="0050228E" w:rsidRDefault="0050228E" w:rsidP="0050228E">
      <w:pPr>
        <w:spacing w:after="0" w:line="240" w:lineRule="auto"/>
        <w:jc w:val="both"/>
        <w:rPr>
          <w:rFonts w:ascii="Times New Roman" w:hAnsi="Times New Roman" w:cs="Times New Roman"/>
          <w:b/>
          <w:color w:val="000000"/>
          <w:sz w:val="26"/>
          <w:szCs w:val="26"/>
        </w:rPr>
      </w:pPr>
      <w:r w:rsidRPr="0050228E">
        <w:rPr>
          <w:rFonts w:ascii="Times New Roman" w:hAnsi="Times New Roman" w:cs="Times New Roman"/>
          <w:b/>
          <w:color w:val="000000"/>
          <w:sz w:val="26"/>
          <w:szCs w:val="26"/>
        </w:rPr>
        <w:t xml:space="preserve">г.Актобе </w:t>
      </w:r>
      <w:r w:rsidR="007E3A37">
        <w:rPr>
          <w:rFonts w:ascii="Times New Roman" w:hAnsi="Times New Roman" w:cs="Times New Roman"/>
          <w:b/>
          <w:color w:val="000000"/>
          <w:sz w:val="26"/>
          <w:szCs w:val="26"/>
        </w:rPr>
        <w:t xml:space="preserve">                       </w:t>
      </w:r>
      <w:r>
        <w:rPr>
          <w:rFonts w:ascii="Times New Roman" w:hAnsi="Times New Roman" w:cs="Times New Roman"/>
          <w:b/>
          <w:color w:val="000000"/>
          <w:sz w:val="26"/>
          <w:szCs w:val="26"/>
        </w:rPr>
        <w:t xml:space="preserve">                                                        </w:t>
      </w:r>
      <w:r w:rsidR="007E3A37">
        <w:rPr>
          <w:rFonts w:ascii="Times New Roman" w:hAnsi="Times New Roman" w:cs="Times New Roman"/>
          <w:b/>
          <w:color w:val="000000"/>
          <w:sz w:val="26"/>
          <w:szCs w:val="26"/>
        </w:rPr>
        <w:t xml:space="preserve">      </w:t>
      </w:r>
      <w:r w:rsidRPr="0050228E">
        <w:rPr>
          <w:rFonts w:ascii="Times New Roman" w:hAnsi="Times New Roman" w:cs="Times New Roman"/>
          <w:b/>
          <w:color w:val="000000"/>
          <w:sz w:val="26"/>
          <w:szCs w:val="26"/>
        </w:rPr>
        <w:t>«___»_______</w:t>
      </w:r>
      <w:r w:rsidR="007E3A37" w:rsidRPr="0050228E">
        <w:rPr>
          <w:rFonts w:ascii="Times New Roman" w:hAnsi="Times New Roman" w:cs="Times New Roman"/>
          <w:b/>
          <w:color w:val="000000"/>
          <w:sz w:val="26"/>
          <w:szCs w:val="26"/>
        </w:rPr>
        <w:t>___</w:t>
      </w:r>
      <w:r w:rsidR="007E3A37">
        <w:rPr>
          <w:rFonts w:ascii="Times New Roman" w:hAnsi="Times New Roman" w:cs="Times New Roman"/>
          <w:b/>
          <w:color w:val="000000"/>
          <w:sz w:val="26"/>
          <w:szCs w:val="26"/>
        </w:rPr>
        <w:t>2017 г</w:t>
      </w:r>
      <w:r w:rsidRPr="0050228E">
        <w:rPr>
          <w:rFonts w:ascii="Times New Roman" w:hAnsi="Times New Roman" w:cs="Times New Roman"/>
          <w:b/>
          <w:color w:val="000000"/>
          <w:sz w:val="26"/>
          <w:szCs w:val="26"/>
        </w:rPr>
        <w:t>.</w:t>
      </w:r>
      <w:r w:rsidR="005F6449" w:rsidRPr="0050228E">
        <w:rPr>
          <w:rFonts w:ascii="Times New Roman" w:hAnsi="Times New Roman" w:cs="Times New Roman"/>
          <w:b/>
          <w:color w:val="000000"/>
          <w:sz w:val="26"/>
          <w:szCs w:val="26"/>
        </w:rPr>
        <w:t xml:space="preserve"> </w:t>
      </w:r>
    </w:p>
    <w:p w:rsidR="0050228E" w:rsidRDefault="0050228E" w:rsidP="0050228E">
      <w:pPr>
        <w:spacing w:after="0" w:line="240" w:lineRule="auto"/>
        <w:ind w:firstLine="708"/>
        <w:jc w:val="both"/>
        <w:rPr>
          <w:rFonts w:ascii="Times New Roman" w:hAnsi="Times New Roman" w:cs="Times New Roman"/>
          <w:color w:val="000000"/>
          <w:sz w:val="26"/>
          <w:szCs w:val="26"/>
        </w:rPr>
      </w:pPr>
    </w:p>
    <w:p w:rsidR="005F6449" w:rsidRPr="002C67A1" w:rsidRDefault="0050228E" w:rsidP="0001771F">
      <w:pPr>
        <w:spacing w:after="0" w:line="240" w:lineRule="auto"/>
        <w:ind w:firstLine="708"/>
        <w:jc w:val="both"/>
        <w:rPr>
          <w:rFonts w:ascii="Times New Roman" w:hAnsi="Times New Roman" w:cs="Times New Roman"/>
          <w:sz w:val="26"/>
          <w:szCs w:val="26"/>
        </w:rPr>
      </w:pPr>
      <w:r w:rsidRPr="00D24228">
        <w:rPr>
          <w:rFonts w:ascii="Times New Roman" w:hAnsi="Times New Roman" w:cs="Times New Roman"/>
          <w:b/>
          <w:color w:val="000000"/>
          <w:sz w:val="26"/>
          <w:szCs w:val="26"/>
        </w:rPr>
        <w:t>Государственное учреждение «Управление энергетики и жилищно-коммунального хозяйства Актюбинской области»</w:t>
      </w:r>
      <w:r>
        <w:rPr>
          <w:rFonts w:ascii="Times New Roman" w:hAnsi="Times New Roman" w:cs="Times New Roman"/>
          <w:color w:val="000000"/>
          <w:sz w:val="26"/>
          <w:szCs w:val="26"/>
        </w:rPr>
        <w:t xml:space="preserve"> </w:t>
      </w:r>
      <w:r w:rsidR="005F6449" w:rsidRPr="002C67A1">
        <w:rPr>
          <w:rFonts w:ascii="Times New Roman" w:hAnsi="Times New Roman" w:cs="Times New Roman"/>
          <w:color w:val="000000"/>
          <w:sz w:val="26"/>
          <w:szCs w:val="26"/>
        </w:rPr>
        <w:t xml:space="preserve"> в лице, </w:t>
      </w:r>
      <w:r>
        <w:rPr>
          <w:rFonts w:ascii="Times New Roman" w:hAnsi="Times New Roman" w:cs="Times New Roman"/>
          <w:color w:val="000000"/>
          <w:sz w:val="26"/>
          <w:szCs w:val="26"/>
        </w:rPr>
        <w:t xml:space="preserve">и.о. руководителя </w:t>
      </w:r>
      <w:r w:rsidR="005F6449" w:rsidRPr="002C67A1">
        <w:rPr>
          <w:rFonts w:ascii="Times New Roman" w:hAnsi="Times New Roman" w:cs="Times New Roman"/>
          <w:color w:val="000000"/>
          <w:sz w:val="26"/>
          <w:szCs w:val="26"/>
        </w:rPr>
        <w:t xml:space="preserve"> </w:t>
      </w:r>
      <w:r>
        <w:rPr>
          <w:rFonts w:ascii="Times New Roman" w:hAnsi="Times New Roman" w:cs="Times New Roman"/>
          <w:color w:val="000000"/>
          <w:sz w:val="26"/>
          <w:szCs w:val="26"/>
        </w:rPr>
        <w:t>Каржаубай Ыбрагим</w:t>
      </w:r>
      <w:r>
        <w:rPr>
          <w:rFonts w:ascii="Times New Roman" w:hAnsi="Times New Roman" w:cs="Times New Roman"/>
          <w:color w:val="000000"/>
          <w:sz w:val="26"/>
          <w:szCs w:val="26"/>
          <w:lang w:val="kk-KZ"/>
        </w:rPr>
        <w:t>ұлы</w:t>
      </w:r>
      <w:r w:rsidR="005F6449" w:rsidRPr="002C67A1">
        <w:rPr>
          <w:rFonts w:ascii="Times New Roman" w:hAnsi="Times New Roman" w:cs="Times New Roman"/>
          <w:color w:val="000000"/>
          <w:sz w:val="26"/>
          <w:szCs w:val="26"/>
        </w:rPr>
        <w:t xml:space="preserve"> действующего на основании </w:t>
      </w:r>
      <w:r>
        <w:rPr>
          <w:rFonts w:ascii="Times New Roman" w:hAnsi="Times New Roman" w:cs="Times New Roman"/>
          <w:color w:val="000000"/>
          <w:sz w:val="26"/>
          <w:szCs w:val="26"/>
        </w:rPr>
        <w:t>Положения,</w:t>
      </w:r>
      <w:r w:rsidR="005F6449" w:rsidRPr="002C67A1">
        <w:rPr>
          <w:rFonts w:ascii="Times New Roman" w:hAnsi="Times New Roman" w:cs="Times New Roman"/>
          <w:color w:val="000000"/>
          <w:sz w:val="26"/>
          <w:szCs w:val="26"/>
        </w:rPr>
        <w:t xml:space="preserve"> именуемый в дальнейшем </w:t>
      </w:r>
      <w:r w:rsidR="005F6449" w:rsidRPr="00D24228">
        <w:rPr>
          <w:rFonts w:ascii="Times New Roman" w:hAnsi="Times New Roman" w:cs="Times New Roman"/>
          <w:b/>
          <w:color w:val="000000"/>
          <w:sz w:val="26"/>
          <w:szCs w:val="26"/>
        </w:rPr>
        <w:t>Государственный партнер</w:t>
      </w:r>
      <w:r w:rsidR="005F6449" w:rsidRPr="002C67A1">
        <w:rPr>
          <w:rFonts w:ascii="Times New Roman" w:hAnsi="Times New Roman" w:cs="Times New Roman"/>
          <w:color w:val="000000"/>
          <w:sz w:val="26"/>
          <w:szCs w:val="26"/>
        </w:rPr>
        <w:t>, с о</w:t>
      </w:r>
      <w:r w:rsidR="00C75CBE">
        <w:rPr>
          <w:rFonts w:ascii="Times New Roman" w:hAnsi="Times New Roman" w:cs="Times New Roman"/>
          <w:color w:val="000000"/>
          <w:sz w:val="26"/>
          <w:szCs w:val="26"/>
        </w:rPr>
        <w:t xml:space="preserve">дной стороны, и </w:t>
      </w:r>
      <w:r w:rsidR="00C75CBE" w:rsidRPr="00C75CBE">
        <w:rPr>
          <w:rFonts w:ascii="Times New Roman" w:hAnsi="Times New Roman" w:cs="Times New Roman"/>
          <w:b/>
          <w:color w:val="000000"/>
          <w:sz w:val="26"/>
          <w:szCs w:val="26"/>
        </w:rPr>
        <w:t>ТОО</w:t>
      </w:r>
      <w:r w:rsidR="00C75CBE">
        <w:rPr>
          <w:rFonts w:ascii="Times New Roman" w:hAnsi="Times New Roman" w:cs="Times New Roman"/>
          <w:color w:val="000000"/>
          <w:sz w:val="26"/>
          <w:szCs w:val="26"/>
        </w:rPr>
        <w:t xml:space="preserve"> </w:t>
      </w:r>
      <w:r w:rsidR="00C75CBE" w:rsidRPr="00D24228">
        <w:rPr>
          <w:rFonts w:ascii="Times New Roman" w:hAnsi="Times New Roman" w:cs="Times New Roman"/>
          <w:b/>
          <w:color w:val="000000"/>
          <w:sz w:val="26"/>
          <w:szCs w:val="26"/>
        </w:rPr>
        <w:t>«</w:t>
      </w:r>
      <w:r w:rsidR="00C75CBE">
        <w:rPr>
          <w:rFonts w:ascii="Times New Roman" w:hAnsi="Times New Roman" w:cs="Times New Roman"/>
          <w:b/>
          <w:color w:val="000000"/>
          <w:sz w:val="26"/>
          <w:szCs w:val="26"/>
          <w:lang w:val="en-US"/>
        </w:rPr>
        <w:t>Comfort</w:t>
      </w:r>
      <w:r w:rsidR="00C75CBE" w:rsidRPr="00C75CBE">
        <w:rPr>
          <w:rFonts w:ascii="Times New Roman" w:hAnsi="Times New Roman" w:cs="Times New Roman"/>
          <w:b/>
          <w:color w:val="000000"/>
          <w:sz w:val="26"/>
          <w:szCs w:val="26"/>
        </w:rPr>
        <w:t xml:space="preserve"> </w:t>
      </w:r>
      <w:r w:rsidR="00C75CBE">
        <w:rPr>
          <w:rFonts w:ascii="Times New Roman" w:hAnsi="Times New Roman" w:cs="Times New Roman"/>
          <w:b/>
          <w:color w:val="000000"/>
          <w:sz w:val="26"/>
          <w:szCs w:val="26"/>
          <w:lang w:val="en-US"/>
        </w:rPr>
        <w:t>House</w:t>
      </w:r>
      <w:r w:rsidR="00C75CBE" w:rsidRPr="00C75CBE">
        <w:rPr>
          <w:rFonts w:ascii="Times New Roman" w:hAnsi="Times New Roman" w:cs="Times New Roman"/>
          <w:b/>
          <w:color w:val="000000"/>
          <w:sz w:val="26"/>
          <w:szCs w:val="26"/>
        </w:rPr>
        <w:t xml:space="preserve"> </w:t>
      </w:r>
      <w:r w:rsidR="00C75CBE">
        <w:rPr>
          <w:rFonts w:ascii="Times New Roman" w:hAnsi="Times New Roman" w:cs="Times New Roman"/>
          <w:b/>
          <w:color w:val="000000"/>
          <w:sz w:val="26"/>
          <w:szCs w:val="26"/>
          <w:lang w:val="en-US"/>
        </w:rPr>
        <w:t>City</w:t>
      </w:r>
      <w:r w:rsidR="00C75CBE" w:rsidRPr="00D24228">
        <w:rPr>
          <w:rFonts w:ascii="Times New Roman" w:hAnsi="Times New Roman" w:cs="Times New Roman"/>
          <w:b/>
          <w:color w:val="000000"/>
          <w:sz w:val="26"/>
          <w:szCs w:val="26"/>
        </w:rPr>
        <w:t>»</w:t>
      </w:r>
      <w:r w:rsidR="005F6449" w:rsidRPr="002C67A1">
        <w:rPr>
          <w:rFonts w:ascii="Times New Roman" w:hAnsi="Times New Roman" w:cs="Times New Roman"/>
          <w:color w:val="000000"/>
          <w:sz w:val="26"/>
          <w:szCs w:val="26"/>
        </w:rPr>
        <w:t>, в лице</w:t>
      </w:r>
      <w:r w:rsidR="00C75CBE">
        <w:rPr>
          <w:rFonts w:ascii="Times New Roman" w:hAnsi="Times New Roman" w:cs="Times New Roman"/>
          <w:color w:val="000000"/>
          <w:sz w:val="26"/>
          <w:szCs w:val="26"/>
        </w:rPr>
        <w:t xml:space="preserve"> директора Мухамбетова А.А.</w:t>
      </w:r>
      <w:r w:rsidR="005F6449" w:rsidRPr="002C67A1">
        <w:rPr>
          <w:rFonts w:ascii="Times New Roman" w:hAnsi="Times New Roman" w:cs="Times New Roman"/>
          <w:color w:val="000000"/>
          <w:sz w:val="26"/>
          <w:szCs w:val="26"/>
        </w:rPr>
        <w:t xml:space="preserve">, действующего на основании </w:t>
      </w:r>
      <w:r w:rsidR="00C75CBE">
        <w:rPr>
          <w:rFonts w:ascii="Times New Roman" w:hAnsi="Times New Roman" w:cs="Times New Roman"/>
          <w:color w:val="000000"/>
          <w:sz w:val="26"/>
          <w:szCs w:val="26"/>
        </w:rPr>
        <w:t xml:space="preserve">Устава, </w:t>
      </w:r>
      <w:r w:rsidR="005F6449" w:rsidRPr="002C67A1">
        <w:rPr>
          <w:rFonts w:ascii="Times New Roman" w:hAnsi="Times New Roman" w:cs="Times New Roman"/>
          <w:color w:val="000000"/>
          <w:sz w:val="26"/>
          <w:szCs w:val="26"/>
        </w:rPr>
        <w:t xml:space="preserve">именуемый в дальнейшем </w:t>
      </w:r>
      <w:r w:rsidR="005F6449" w:rsidRPr="00C75CBE">
        <w:rPr>
          <w:rFonts w:ascii="Times New Roman" w:hAnsi="Times New Roman" w:cs="Times New Roman"/>
          <w:b/>
          <w:color w:val="000000"/>
          <w:sz w:val="26"/>
          <w:szCs w:val="26"/>
        </w:rPr>
        <w:t>Частный партнер</w:t>
      </w:r>
      <w:r w:rsidR="005F6449" w:rsidRPr="002C67A1">
        <w:rPr>
          <w:rFonts w:ascii="Times New Roman" w:hAnsi="Times New Roman" w:cs="Times New Roman"/>
          <w:color w:val="000000"/>
          <w:sz w:val="26"/>
          <w:szCs w:val="26"/>
        </w:rPr>
        <w:t xml:space="preserve">, с другой стороны, в дальнейшем совместно именуемые Сторонами, в отдельности – Сторона, в соответствии с решением Комиссии </w:t>
      </w:r>
      <w:r>
        <w:rPr>
          <w:rFonts w:ascii="Times New Roman" w:hAnsi="Times New Roman" w:cs="Times New Roman"/>
          <w:color w:val="000000"/>
          <w:sz w:val="26"/>
          <w:szCs w:val="26"/>
        </w:rPr>
        <w:t xml:space="preserve">по определению частного партнера путем проведения прямых переговоров </w:t>
      </w:r>
      <w:r w:rsidR="005F6449" w:rsidRPr="002C67A1">
        <w:rPr>
          <w:rFonts w:ascii="Times New Roman" w:hAnsi="Times New Roman" w:cs="Times New Roman"/>
          <w:color w:val="000000"/>
          <w:sz w:val="26"/>
          <w:szCs w:val="26"/>
        </w:rPr>
        <w:t>______________________ (указать полное наименование комиссии) от «___» __________ 20__г. № ______ заключили Договор государственно-частного.</w:t>
      </w:r>
    </w:p>
    <w:p w:rsidR="005F6449" w:rsidRPr="0001771F" w:rsidRDefault="005F6449" w:rsidP="0001771F">
      <w:pPr>
        <w:tabs>
          <w:tab w:val="left" w:pos="426"/>
        </w:tabs>
        <w:spacing w:after="0" w:line="240" w:lineRule="auto"/>
        <w:contextualSpacing/>
        <w:jc w:val="center"/>
        <w:outlineLvl w:val="0"/>
        <w:rPr>
          <w:rFonts w:ascii="Times New Roman" w:hAnsi="Times New Roman" w:cs="Times New Roman"/>
          <w:b/>
          <w:color w:val="000000"/>
          <w:sz w:val="26"/>
          <w:szCs w:val="26"/>
        </w:rPr>
      </w:pPr>
      <w:r w:rsidRPr="002C67A1">
        <w:rPr>
          <w:rFonts w:ascii="Times New Roman" w:hAnsi="Times New Roman" w:cs="Times New Roman"/>
          <w:b/>
          <w:color w:val="000000"/>
          <w:sz w:val="26"/>
          <w:szCs w:val="26"/>
        </w:rPr>
        <w:t>Глава 1. Определения</w:t>
      </w:r>
    </w:p>
    <w:p w:rsidR="005F6449" w:rsidRPr="002C67A1" w:rsidRDefault="005F6449" w:rsidP="002C67A1">
      <w:pPr>
        <w:tabs>
          <w:tab w:val="left" w:pos="0"/>
          <w:tab w:val="left" w:pos="1134"/>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t xml:space="preserve">1. </w:t>
      </w:r>
      <w:r w:rsidRPr="00D24228">
        <w:rPr>
          <w:rFonts w:ascii="Times New Roman" w:hAnsi="Times New Roman" w:cs="Times New Roman"/>
          <w:b/>
          <w:sz w:val="26"/>
          <w:szCs w:val="26"/>
        </w:rPr>
        <w:t>Акт приемки объекта в эксплуатацию</w:t>
      </w:r>
      <w:r w:rsidR="00A5531D" w:rsidRPr="00D24228">
        <w:rPr>
          <w:rFonts w:ascii="Times New Roman" w:hAnsi="Times New Roman" w:cs="Times New Roman"/>
          <w:b/>
          <w:sz w:val="26"/>
          <w:szCs w:val="26"/>
        </w:rPr>
        <w:t xml:space="preserve"> </w:t>
      </w:r>
      <w:r w:rsidRPr="00D24228">
        <w:rPr>
          <w:rFonts w:ascii="Times New Roman" w:hAnsi="Times New Roman" w:cs="Times New Roman"/>
          <w:b/>
          <w:sz w:val="26"/>
          <w:szCs w:val="26"/>
        </w:rPr>
        <w:t>(далее – Акт приемки)</w:t>
      </w:r>
      <w:r w:rsidRPr="002C67A1">
        <w:rPr>
          <w:rFonts w:ascii="Times New Roman" w:hAnsi="Times New Roman" w:cs="Times New Roman"/>
          <w:sz w:val="26"/>
          <w:szCs w:val="26"/>
        </w:rPr>
        <w:t xml:space="preserve"> – документ, подтверждающий завершение строительства объекта в соответствии с государственными (межгосударственными) нормативами и полную го</w:t>
      </w:r>
      <w:r w:rsidR="00A5531D" w:rsidRPr="002C67A1">
        <w:rPr>
          <w:rFonts w:ascii="Times New Roman" w:hAnsi="Times New Roman" w:cs="Times New Roman"/>
          <w:sz w:val="26"/>
          <w:szCs w:val="26"/>
        </w:rPr>
        <w:t>товность объекта к эксплуатации.</w:t>
      </w:r>
    </w:p>
    <w:p w:rsidR="005F6449" w:rsidRPr="002C67A1" w:rsidRDefault="005F6449" w:rsidP="002C67A1">
      <w:pPr>
        <w:tabs>
          <w:tab w:val="left" w:pos="0"/>
          <w:tab w:val="left" w:pos="1134"/>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t xml:space="preserve">2. </w:t>
      </w:r>
      <w:r w:rsidR="0050228E" w:rsidRPr="00D24228">
        <w:rPr>
          <w:rFonts w:ascii="Times New Roman" w:hAnsi="Times New Roman" w:cs="Times New Roman"/>
          <w:b/>
          <w:sz w:val="26"/>
          <w:szCs w:val="26"/>
        </w:rPr>
        <w:t>Балансодержатель</w:t>
      </w:r>
      <w:r w:rsidR="0050228E" w:rsidRPr="002C67A1">
        <w:rPr>
          <w:rFonts w:ascii="Times New Roman" w:hAnsi="Times New Roman" w:cs="Times New Roman"/>
          <w:sz w:val="26"/>
          <w:szCs w:val="26"/>
        </w:rPr>
        <w:t xml:space="preserve"> </w:t>
      </w:r>
      <w:r w:rsidR="0050228E" w:rsidRPr="002C67A1">
        <w:rPr>
          <w:rFonts w:ascii="Times New Roman" w:hAnsi="Times New Roman" w:cs="Times New Roman"/>
          <w:sz w:val="26"/>
          <w:szCs w:val="26"/>
        </w:rPr>
        <w:softHyphen/>
        <w:t>– государственное юридическое лицо, на баланс которого предполагается закрепление объекта ГЧП, подлежащего приему в государственную собственность в порядке, установленном законодательством Республики Казахстан</w:t>
      </w:r>
    </w:p>
    <w:p w:rsidR="005F6449" w:rsidRPr="002C67A1" w:rsidRDefault="005F6449" w:rsidP="002C67A1">
      <w:pPr>
        <w:tabs>
          <w:tab w:val="left" w:pos="0"/>
          <w:tab w:val="left" w:pos="1134"/>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t>3.</w:t>
      </w:r>
      <w:r w:rsidR="0050228E" w:rsidRPr="0050228E">
        <w:rPr>
          <w:rFonts w:ascii="Times New Roman" w:hAnsi="Times New Roman" w:cs="Times New Roman"/>
          <w:sz w:val="26"/>
          <w:szCs w:val="26"/>
        </w:rPr>
        <w:t xml:space="preserve"> </w:t>
      </w:r>
      <w:r w:rsidR="0050228E" w:rsidRPr="00D24228">
        <w:rPr>
          <w:rFonts w:ascii="Times New Roman" w:hAnsi="Times New Roman" w:cs="Times New Roman"/>
          <w:b/>
          <w:sz w:val="26"/>
          <w:szCs w:val="26"/>
        </w:rPr>
        <w:t>Государственный орган</w:t>
      </w:r>
      <w:r w:rsidR="0050228E" w:rsidRPr="002C67A1">
        <w:rPr>
          <w:rFonts w:ascii="Times New Roman" w:hAnsi="Times New Roman" w:cs="Times New Roman"/>
          <w:sz w:val="26"/>
          <w:szCs w:val="26"/>
        </w:rPr>
        <w:t xml:space="preserve"> – государственные учреждения, уполномоченные Конституцией Республики Казахстан, законами, иными нормативными правовыми актами на осуществление от имени государства функций по: изданию актов, определяющих общеобязательные правила поведения; управлению и регулированию социально значимых общественных отношений; контролю за соблюдением установленных государством общеобязательных правил поведения. Юрисдикция Государственного Органа распространяется на Частного партнера или субподрядчиков в соответствии с Законодательством Республики Казахстан, а также любого независимого регулирующего органа, в каждом случае на территории Республики Казахстан. Для целей Договора Государственный партнер и любой из регулирующих органов считаются Государственными Органами.</w:t>
      </w:r>
    </w:p>
    <w:p w:rsidR="0050228E" w:rsidRDefault="005F6449" w:rsidP="002C67A1">
      <w:pPr>
        <w:tabs>
          <w:tab w:val="left" w:pos="0"/>
          <w:tab w:val="left" w:pos="1134"/>
        </w:tabs>
        <w:spacing w:after="0" w:line="240" w:lineRule="auto"/>
        <w:ind w:firstLine="709"/>
        <w:contextualSpacing/>
        <w:jc w:val="both"/>
        <w:rPr>
          <w:rFonts w:ascii="Times New Roman" w:hAnsi="Times New Roman" w:cs="Times New Roman"/>
          <w:bCs/>
          <w:sz w:val="26"/>
          <w:szCs w:val="26"/>
        </w:rPr>
      </w:pPr>
      <w:r w:rsidRPr="002C67A1">
        <w:rPr>
          <w:rFonts w:ascii="Times New Roman" w:hAnsi="Times New Roman" w:cs="Times New Roman"/>
          <w:bCs/>
          <w:sz w:val="26"/>
          <w:szCs w:val="26"/>
        </w:rPr>
        <w:t xml:space="preserve">4. </w:t>
      </w:r>
      <w:r w:rsidR="0050228E" w:rsidRPr="00D24228">
        <w:rPr>
          <w:rFonts w:ascii="Times New Roman" w:hAnsi="Times New Roman" w:cs="Times New Roman"/>
          <w:b/>
          <w:sz w:val="26"/>
          <w:szCs w:val="26"/>
        </w:rPr>
        <w:t>Государственный партнер</w:t>
      </w:r>
      <w:r w:rsidR="0050228E" w:rsidRPr="002C67A1">
        <w:rPr>
          <w:rFonts w:ascii="Times New Roman" w:hAnsi="Times New Roman" w:cs="Times New Roman"/>
          <w:sz w:val="26"/>
          <w:szCs w:val="26"/>
        </w:rPr>
        <w:t xml:space="preserve"> – Республика Казахстан, в лице ГУ «</w:t>
      </w:r>
      <w:r w:rsidR="0050228E">
        <w:rPr>
          <w:rFonts w:ascii="Times New Roman" w:hAnsi="Times New Roman" w:cs="Times New Roman"/>
          <w:color w:val="000000"/>
          <w:sz w:val="26"/>
          <w:szCs w:val="26"/>
        </w:rPr>
        <w:t>Управление энергетики и жилищно-коммунального хозяйства Актюбинской области</w:t>
      </w:r>
      <w:r w:rsidR="0050228E" w:rsidRPr="002C67A1">
        <w:rPr>
          <w:rFonts w:ascii="Times New Roman" w:hAnsi="Times New Roman" w:cs="Times New Roman"/>
          <w:sz w:val="26"/>
          <w:szCs w:val="26"/>
        </w:rPr>
        <w:t>».</w:t>
      </w:r>
    </w:p>
    <w:p w:rsidR="005F6449" w:rsidRPr="002C67A1" w:rsidRDefault="00A5531D" w:rsidP="002C67A1">
      <w:pPr>
        <w:tabs>
          <w:tab w:val="left" w:pos="0"/>
          <w:tab w:val="left" w:pos="1134"/>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t xml:space="preserve">5. </w:t>
      </w:r>
      <w:r w:rsidR="0023541B" w:rsidRPr="00D24228">
        <w:rPr>
          <w:rFonts w:ascii="Times New Roman" w:hAnsi="Times New Roman" w:cs="Times New Roman"/>
          <w:b/>
          <w:sz w:val="26"/>
          <w:szCs w:val="26"/>
        </w:rPr>
        <w:t>Дата истечения срока действия Договора</w:t>
      </w:r>
      <w:r w:rsidR="0023541B" w:rsidRPr="002C67A1">
        <w:rPr>
          <w:rFonts w:ascii="Times New Roman" w:hAnsi="Times New Roman" w:cs="Times New Roman"/>
          <w:sz w:val="26"/>
          <w:szCs w:val="26"/>
        </w:rPr>
        <w:t xml:space="preserve"> – </w:t>
      </w:r>
      <w:r w:rsidR="0023541B">
        <w:rPr>
          <w:rFonts w:ascii="Times New Roman" w:hAnsi="Times New Roman" w:cs="Times New Roman"/>
          <w:sz w:val="26"/>
          <w:szCs w:val="26"/>
        </w:rPr>
        <w:t>пятый</w:t>
      </w:r>
      <w:r w:rsidR="0023541B" w:rsidRPr="002C67A1">
        <w:rPr>
          <w:rFonts w:ascii="Times New Roman" w:hAnsi="Times New Roman" w:cs="Times New Roman"/>
          <w:sz w:val="26"/>
          <w:szCs w:val="26"/>
        </w:rPr>
        <w:t xml:space="preserve"> год с Даты регистрации</w:t>
      </w:r>
      <w:r w:rsidR="0023541B">
        <w:rPr>
          <w:rFonts w:ascii="Times New Roman" w:hAnsi="Times New Roman" w:cs="Times New Roman"/>
          <w:sz w:val="26"/>
          <w:szCs w:val="26"/>
        </w:rPr>
        <w:t xml:space="preserve"> договора</w:t>
      </w:r>
      <w:r w:rsidR="00A3668B">
        <w:rPr>
          <w:rFonts w:ascii="Times New Roman" w:hAnsi="Times New Roman" w:cs="Times New Roman"/>
          <w:sz w:val="26"/>
          <w:szCs w:val="26"/>
        </w:rPr>
        <w:t xml:space="preserve">, </w:t>
      </w:r>
      <w:r w:rsidR="00A3668B" w:rsidRPr="00C75CBE">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согласно пункта 7 настоящей главы</w:t>
      </w:r>
      <w:r w:rsidR="0023541B" w:rsidRPr="00C75CBE">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w:t>
      </w:r>
      <w:r w:rsidR="00A3668B" w:rsidRPr="00C75CBE">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9525" w14:cap="flat" w14:cmpd="sng" w14:algn="ctr">
            <w14:noFill/>
            <w14:prstDash w14:val="solid"/>
            <w14:round/>
          </w14:textOutline>
        </w:rPr>
        <w:t xml:space="preserve"> </w:t>
      </w:r>
    </w:p>
    <w:p w:rsidR="005F6449" w:rsidRPr="0023541B" w:rsidRDefault="005F6449" w:rsidP="002C67A1">
      <w:pPr>
        <w:tabs>
          <w:tab w:val="left" w:pos="0"/>
          <w:tab w:val="left" w:pos="1134"/>
        </w:tabs>
        <w:spacing w:after="0" w:line="240" w:lineRule="auto"/>
        <w:ind w:firstLine="709"/>
        <w:contextualSpacing/>
        <w:jc w:val="both"/>
        <w:rPr>
          <w:rFonts w:ascii="Times New Roman" w:hAnsi="Times New Roman" w:cs="Times New Roman"/>
          <w:sz w:val="26"/>
          <w:szCs w:val="26"/>
        </w:rPr>
      </w:pPr>
      <w:r w:rsidRPr="0023541B">
        <w:rPr>
          <w:rFonts w:ascii="Times New Roman" w:hAnsi="Times New Roman" w:cs="Times New Roman"/>
          <w:sz w:val="26"/>
          <w:szCs w:val="26"/>
        </w:rPr>
        <w:t xml:space="preserve">6. </w:t>
      </w:r>
      <w:r w:rsidR="0023541B" w:rsidRPr="00D24228">
        <w:rPr>
          <w:rFonts w:ascii="Times New Roman" w:hAnsi="Times New Roman" w:cs="Times New Roman"/>
          <w:b/>
          <w:sz w:val="26"/>
          <w:szCs w:val="26"/>
        </w:rPr>
        <w:t>Дата расторжения</w:t>
      </w:r>
      <w:r w:rsidR="0023541B" w:rsidRPr="0023541B">
        <w:rPr>
          <w:rFonts w:ascii="Times New Roman" w:hAnsi="Times New Roman" w:cs="Times New Roman"/>
          <w:sz w:val="26"/>
          <w:szCs w:val="26"/>
        </w:rPr>
        <w:t xml:space="preserve"> – дата, наступающая после тридцати  календарных дней после получения уведомления о расторжении.</w:t>
      </w:r>
    </w:p>
    <w:p w:rsidR="005F6449" w:rsidRPr="0023541B" w:rsidRDefault="0023541B" w:rsidP="0023541B">
      <w:pPr>
        <w:tabs>
          <w:tab w:val="left" w:pos="0"/>
          <w:tab w:val="left" w:pos="1134"/>
        </w:tabs>
        <w:spacing w:after="0" w:line="240" w:lineRule="auto"/>
        <w:ind w:firstLine="709"/>
        <w:contextualSpacing/>
        <w:jc w:val="both"/>
        <w:rPr>
          <w:rFonts w:ascii="Times New Roman" w:hAnsi="Times New Roman" w:cs="Times New Roman"/>
          <w:sz w:val="26"/>
          <w:szCs w:val="26"/>
        </w:rPr>
      </w:pPr>
      <w:r w:rsidRPr="0023541B">
        <w:rPr>
          <w:rFonts w:ascii="Times New Roman" w:hAnsi="Times New Roman" w:cs="Times New Roman"/>
          <w:sz w:val="26"/>
          <w:szCs w:val="26"/>
        </w:rPr>
        <w:t xml:space="preserve">7. </w:t>
      </w:r>
      <w:r w:rsidRPr="00D24228">
        <w:rPr>
          <w:rFonts w:ascii="Times New Roman" w:hAnsi="Times New Roman" w:cs="Times New Roman"/>
          <w:b/>
          <w:sz w:val="26"/>
          <w:szCs w:val="26"/>
        </w:rPr>
        <w:t>Дата регистрации</w:t>
      </w:r>
      <w:r w:rsidRPr="0023541B">
        <w:rPr>
          <w:rFonts w:ascii="Times New Roman" w:hAnsi="Times New Roman" w:cs="Times New Roman"/>
          <w:sz w:val="26"/>
          <w:szCs w:val="26"/>
        </w:rPr>
        <w:t xml:space="preserve"> – означает дату регистрации Договора в </w:t>
      </w:r>
      <w:r w:rsidR="00910A47">
        <w:rPr>
          <w:rFonts w:ascii="Times New Roman" w:hAnsi="Times New Roman" w:cs="Times New Roman"/>
          <w:sz w:val="26"/>
          <w:szCs w:val="26"/>
        </w:rPr>
        <w:t xml:space="preserve">ГУ «Управление финансов Актюбинской области», в соответствии с  «Правила </w:t>
      </w:r>
      <w:r w:rsidR="00910A47">
        <w:rPr>
          <w:rFonts w:ascii="Times New Roman" w:hAnsi="Times New Roman" w:cs="Times New Roman"/>
          <w:sz w:val="26"/>
          <w:szCs w:val="26"/>
        </w:rPr>
        <w:lastRenderedPageBreak/>
        <w:t>исполнения бюджета и его кассового обслуживания, утвержденных Приказам Министра финансов Республики Казахс</w:t>
      </w:r>
      <w:r w:rsidR="009D2DED">
        <w:rPr>
          <w:rFonts w:ascii="Times New Roman" w:hAnsi="Times New Roman" w:cs="Times New Roman"/>
          <w:sz w:val="26"/>
          <w:szCs w:val="26"/>
        </w:rPr>
        <w:t>тан №540 от 4 декабря 2014 года</w:t>
      </w:r>
      <w:r w:rsidR="00910A47">
        <w:rPr>
          <w:rFonts w:ascii="Times New Roman" w:hAnsi="Times New Roman" w:cs="Times New Roman"/>
          <w:sz w:val="26"/>
          <w:szCs w:val="26"/>
        </w:rPr>
        <w:t>»</w:t>
      </w:r>
      <w:r w:rsidRPr="0023541B">
        <w:rPr>
          <w:rFonts w:ascii="Times New Roman" w:hAnsi="Times New Roman" w:cs="Times New Roman"/>
          <w:sz w:val="26"/>
          <w:szCs w:val="26"/>
        </w:rPr>
        <w:t>;</w:t>
      </w:r>
    </w:p>
    <w:p w:rsidR="005F6449" w:rsidRPr="0023541B" w:rsidRDefault="005F6449" w:rsidP="0023541B">
      <w:pPr>
        <w:tabs>
          <w:tab w:val="left" w:pos="0"/>
          <w:tab w:val="left" w:pos="1134"/>
        </w:tabs>
        <w:spacing w:after="0" w:line="240" w:lineRule="auto"/>
        <w:ind w:firstLine="709"/>
        <w:contextualSpacing/>
        <w:jc w:val="both"/>
        <w:rPr>
          <w:rFonts w:ascii="Times New Roman" w:hAnsi="Times New Roman" w:cs="Times New Roman"/>
          <w:sz w:val="26"/>
          <w:szCs w:val="26"/>
        </w:rPr>
      </w:pPr>
      <w:r w:rsidRPr="0023541B">
        <w:rPr>
          <w:rFonts w:ascii="Times New Roman" w:hAnsi="Times New Roman" w:cs="Times New Roman"/>
          <w:sz w:val="26"/>
          <w:szCs w:val="26"/>
        </w:rPr>
        <w:t xml:space="preserve">8. </w:t>
      </w:r>
      <w:r w:rsidR="0023541B" w:rsidRPr="00D24228">
        <w:rPr>
          <w:rFonts w:ascii="Times New Roman" w:hAnsi="Times New Roman" w:cs="Times New Roman"/>
          <w:b/>
          <w:sz w:val="26"/>
          <w:szCs w:val="26"/>
        </w:rPr>
        <w:t>Дефект</w:t>
      </w:r>
      <w:r w:rsidR="0023541B" w:rsidRPr="0023541B">
        <w:rPr>
          <w:rFonts w:ascii="Times New Roman" w:hAnsi="Times New Roman" w:cs="Times New Roman"/>
          <w:sz w:val="26"/>
          <w:szCs w:val="26"/>
        </w:rPr>
        <w:t xml:space="preserve"> – </w:t>
      </w:r>
      <w:r w:rsidR="00017463" w:rsidRPr="002C67A1">
        <w:rPr>
          <w:rFonts w:ascii="Times New Roman" w:hAnsi="Times New Roman" w:cs="Times New Roman"/>
          <w:color w:val="000000"/>
          <w:sz w:val="26"/>
          <w:szCs w:val="26"/>
        </w:rPr>
        <w:t>любые дефекты, которые указ</w:t>
      </w:r>
      <w:r w:rsidR="00017463">
        <w:rPr>
          <w:rFonts w:ascii="Times New Roman" w:hAnsi="Times New Roman" w:cs="Times New Roman"/>
          <w:color w:val="000000"/>
          <w:sz w:val="26"/>
          <w:szCs w:val="26"/>
        </w:rPr>
        <w:t xml:space="preserve">ывают на не соответствие Объекта ГЧП </w:t>
      </w:r>
      <w:r w:rsidR="00017463" w:rsidRPr="002C67A1">
        <w:rPr>
          <w:rFonts w:ascii="Times New Roman" w:hAnsi="Times New Roman" w:cs="Times New Roman"/>
          <w:color w:val="000000"/>
          <w:sz w:val="26"/>
          <w:szCs w:val="26"/>
        </w:rPr>
        <w:t xml:space="preserve"> </w:t>
      </w:r>
      <w:r w:rsidR="00017463">
        <w:rPr>
          <w:rFonts w:ascii="Times New Roman" w:hAnsi="Times New Roman" w:cs="Times New Roman"/>
          <w:color w:val="000000"/>
          <w:sz w:val="26"/>
          <w:szCs w:val="26"/>
        </w:rPr>
        <w:t>установленным нормам Договора, Проектно-сметной документации и Законодательства Республики Казахстан</w:t>
      </w:r>
      <w:r w:rsidR="0023541B" w:rsidRPr="0023541B">
        <w:rPr>
          <w:rFonts w:ascii="Times New Roman" w:hAnsi="Times New Roman" w:cs="Times New Roman"/>
          <w:sz w:val="26"/>
          <w:szCs w:val="26"/>
        </w:rPr>
        <w:t>.</w:t>
      </w:r>
    </w:p>
    <w:p w:rsidR="005F6449" w:rsidRPr="002C67A1" w:rsidRDefault="005F6449" w:rsidP="002C67A1">
      <w:pPr>
        <w:tabs>
          <w:tab w:val="left" w:pos="0"/>
          <w:tab w:val="left" w:pos="1134"/>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t xml:space="preserve">9. </w:t>
      </w:r>
      <w:r w:rsidR="0023541B" w:rsidRPr="00D24228">
        <w:rPr>
          <w:rFonts w:ascii="Times New Roman" w:hAnsi="Times New Roman" w:cs="Times New Roman"/>
          <w:b/>
          <w:color w:val="000000"/>
          <w:sz w:val="26"/>
          <w:szCs w:val="26"/>
        </w:rPr>
        <w:t>Договор государственно-частного партнерства (далее – Договор)</w:t>
      </w:r>
      <w:r w:rsidR="0023541B" w:rsidRPr="002C67A1">
        <w:rPr>
          <w:rFonts w:ascii="Times New Roman" w:hAnsi="Times New Roman" w:cs="Times New Roman"/>
          <w:color w:val="000000"/>
          <w:sz w:val="26"/>
          <w:szCs w:val="26"/>
        </w:rPr>
        <w:t xml:space="preserve"> – настоящий договор, включая все подписанные Сторонами приложения к нему (и документы к ним, если таковые имеются), указанные в Договоре и являющиеся неотъемлемыми частями Договора.</w:t>
      </w:r>
    </w:p>
    <w:p w:rsidR="005F6449" w:rsidRPr="002C67A1" w:rsidRDefault="005F6449" w:rsidP="002C67A1">
      <w:pPr>
        <w:tabs>
          <w:tab w:val="left" w:pos="0"/>
          <w:tab w:val="left" w:pos="1134"/>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t xml:space="preserve">10. </w:t>
      </w:r>
      <w:r w:rsidR="0023541B" w:rsidRPr="00D24228">
        <w:rPr>
          <w:rFonts w:ascii="Times New Roman" w:hAnsi="Times New Roman" w:cs="Times New Roman"/>
          <w:b/>
          <w:color w:val="000000"/>
          <w:sz w:val="26"/>
          <w:szCs w:val="26"/>
        </w:rPr>
        <w:t>Законодательство</w:t>
      </w:r>
      <w:r w:rsidR="0023541B" w:rsidRPr="002C67A1">
        <w:rPr>
          <w:rFonts w:ascii="Times New Roman" w:hAnsi="Times New Roman" w:cs="Times New Roman"/>
          <w:color w:val="000000"/>
          <w:sz w:val="26"/>
          <w:szCs w:val="26"/>
        </w:rPr>
        <w:t xml:space="preserve"> – совокупность нормативных правовых актов, принятых в установленном порядке и действующих на территории Республики Казахстан.</w:t>
      </w:r>
    </w:p>
    <w:p w:rsidR="005F6449" w:rsidRPr="002C67A1" w:rsidRDefault="005F6449" w:rsidP="002C67A1">
      <w:pPr>
        <w:tabs>
          <w:tab w:val="left" w:pos="0"/>
          <w:tab w:val="left" w:pos="1134"/>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t xml:space="preserve">11. </w:t>
      </w:r>
      <w:r w:rsidR="0023541B" w:rsidRPr="00D24228">
        <w:rPr>
          <w:rFonts w:ascii="Times New Roman" w:hAnsi="Times New Roman" w:cs="Times New Roman"/>
          <w:b/>
          <w:color w:val="000000"/>
          <w:sz w:val="26"/>
          <w:szCs w:val="26"/>
        </w:rPr>
        <w:t>Земельный участок</w:t>
      </w:r>
      <w:r w:rsidR="0023541B" w:rsidRPr="002C67A1">
        <w:rPr>
          <w:rFonts w:ascii="Times New Roman" w:hAnsi="Times New Roman" w:cs="Times New Roman"/>
          <w:color w:val="000000"/>
          <w:sz w:val="26"/>
          <w:szCs w:val="26"/>
        </w:rPr>
        <w:t xml:space="preserve"> – земельный участок, </w:t>
      </w:r>
      <w:r w:rsidR="0023541B">
        <w:rPr>
          <w:rFonts w:ascii="Times New Roman" w:hAnsi="Times New Roman" w:cs="Times New Roman"/>
          <w:color w:val="000000"/>
          <w:sz w:val="26"/>
          <w:szCs w:val="26"/>
        </w:rPr>
        <w:t>являющийся неотъемлемой частью</w:t>
      </w:r>
      <w:r w:rsidR="0023541B" w:rsidRPr="002C67A1">
        <w:rPr>
          <w:rFonts w:ascii="Times New Roman" w:hAnsi="Times New Roman" w:cs="Times New Roman"/>
          <w:color w:val="000000"/>
          <w:sz w:val="26"/>
          <w:szCs w:val="26"/>
        </w:rPr>
        <w:t xml:space="preserve"> Объекта ГЧП, в соответствии с условиями Договора.</w:t>
      </w:r>
    </w:p>
    <w:p w:rsidR="006C1D7E" w:rsidRDefault="0023541B" w:rsidP="002C67A1">
      <w:pPr>
        <w:tabs>
          <w:tab w:val="left" w:pos="0"/>
          <w:tab w:val="left" w:pos="1134"/>
        </w:tabs>
        <w:spacing w:after="0" w:line="240" w:lineRule="auto"/>
        <w:ind w:firstLine="709"/>
        <w:contextualSpacing/>
        <w:jc w:val="both"/>
        <w:rPr>
          <w:rFonts w:ascii="Times New Roman" w:hAnsi="Times New Roman" w:cs="Times New Roman"/>
          <w:b/>
          <w:bCs/>
          <w:color w:val="000000"/>
          <w:sz w:val="26"/>
          <w:szCs w:val="26"/>
        </w:rPr>
      </w:pPr>
      <w:r>
        <w:rPr>
          <w:rFonts w:ascii="Times New Roman" w:hAnsi="Times New Roman" w:cs="Times New Roman"/>
          <w:sz w:val="26"/>
          <w:szCs w:val="26"/>
        </w:rPr>
        <w:t>12.</w:t>
      </w:r>
      <w:r w:rsidRPr="0023541B">
        <w:rPr>
          <w:rFonts w:ascii="Times New Roman" w:hAnsi="Times New Roman" w:cs="Times New Roman"/>
          <w:bCs/>
          <w:color w:val="000000"/>
          <w:sz w:val="26"/>
          <w:szCs w:val="26"/>
        </w:rPr>
        <w:t xml:space="preserve"> </w:t>
      </w:r>
      <w:r w:rsidR="006C1D7E" w:rsidRPr="00D24228">
        <w:rPr>
          <w:rFonts w:ascii="Times New Roman" w:hAnsi="Times New Roman" w:cs="Times New Roman"/>
          <w:b/>
          <w:color w:val="000000"/>
          <w:sz w:val="26"/>
          <w:szCs w:val="26"/>
        </w:rPr>
        <w:t>Компенсация инвестиционных затрат (далее – КИЗ)</w:t>
      </w:r>
      <w:r w:rsidR="006C1D7E" w:rsidRPr="002C67A1">
        <w:rPr>
          <w:rFonts w:ascii="Times New Roman" w:hAnsi="Times New Roman" w:cs="Times New Roman"/>
          <w:color w:val="000000"/>
          <w:sz w:val="26"/>
          <w:szCs w:val="26"/>
        </w:rPr>
        <w:t xml:space="preserve"> – компенсация инвестиционных затрат Частного партнера в соответствии с подпунктом 3) пункта 2 статьи 9 Закона Республики Казахстан «О государственно-частном партнерстве».</w:t>
      </w:r>
    </w:p>
    <w:p w:rsidR="0023541B" w:rsidRDefault="005F6449" w:rsidP="002C67A1">
      <w:pPr>
        <w:tabs>
          <w:tab w:val="left" w:pos="0"/>
          <w:tab w:val="left" w:pos="1134"/>
        </w:tabs>
        <w:spacing w:after="0" w:line="240" w:lineRule="auto"/>
        <w:ind w:firstLine="709"/>
        <w:contextualSpacing/>
        <w:jc w:val="both"/>
        <w:rPr>
          <w:rFonts w:ascii="Times New Roman" w:hAnsi="Times New Roman" w:cs="Times New Roman"/>
          <w:color w:val="000000"/>
          <w:sz w:val="26"/>
          <w:szCs w:val="26"/>
        </w:rPr>
      </w:pPr>
      <w:r w:rsidRPr="002C67A1">
        <w:rPr>
          <w:rFonts w:ascii="Times New Roman" w:hAnsi="Times New Roman" w:cs="Times New Roman"/>
          <w:color w:val="000000"/>
          <w:sz w:val="26"/>
          <w:szCs w:val="26"/>
        </w:rPr>
        <w:t xml:space="preserve">13. </w:t>
      </w:r>
      <w:r w:rsidR="006C1D7E" w:rsidRPr="00D24228">
        <w:rPr>
          <w:rFonts w:ascii="Times New Roman" w:hAnsi="Times New Roman" w:cs="Times New Roman"/>
          <w:b/>
          <w:color w:val="000000"/>
          <w:sz w:val="26"/>
          <w:szCs w:val="26"/>
        </w:rPr>
        <w:t>Закон</w:t>
      </w:r>
      <w:r w:rsidR="006C1D7E" w:rsidRPr="00D83AE7">
        <w:rPr>
          <w:rFonts w:ascii="Times New Roman" w:hAnsi="Times New Roman" w:cs="Times New Roman"/>
          <w:color w:val="000000"/>
          <w:sz w:val="26"/>
          <w:szCs w:val="26"/>
        </w:rPr>
        <w:t xml:space="preserve"> – «О государственно-частном партнерстве» от 31.10.2015 года, №379-V ЗРК</w:t>
      </w:r>
      <w:r w:rsidR="006C1D7E">
        <w:rPr>
          <w:rFonts w:ascii="Times New Roman" w:hAnsi="Times New Roman" w:cs="Times New Roman"/>
          <w:color w:val="000000"/>
          <w:sz w:val="26"/>
          <w:szCs w:val="26"/>
        </w:rPr>
        <w:t>.</w:t>
      </w:r>
    </w:p>
    <w:p w:rsidR="005F6449" w:rsidRPr="00D83AE7" w:rsidRDefault="005F6449" w:rsidP="002C67A1">
      <w:pPr>
        <w:tabs>
          <w:tab w:val="left" w:pos="0"/>
          <w:tab w:val="left" w:pos="1134"/>
        </w:tabs>
        <w:spacing w:after="0" w:line="240" w:lineRule="auto"/>
        <w:ind w:firstLine="709"/>
        <w:contextualSpacing/>
        <w:jc w:val="both"/>
        <w:rPr>
          <w:rFonts w:ascii="Times New Roman" w:hAnsi="Times New Roman" w:cs="Times New Roman"/>
          <w:color w:val="000000"/>
          <w:sz w:val="26"/>
          <w:szCs w:val="26"/>
        </w:rPr>
      </w:pPr>
      <w:r w:rsidRPr="002C67A1">
        <w:rPr>
          <w:rFonts w:ascii="Times New Roman" w:hAnsi="Times New Roman" w:cs="Times New Roman"/>
          <w:color w:val="000000"/>
          <w:sz w:val="26"/>
          <w:szCs w:val="26"/>
        </w:rPr>
        <w:t xml:space="preserve">14. </w:t>
      </w:r>
      <w:r w:rsidR="006C1D7E" w:rsidRPr="00D24228">
        <w:rPr>
          <w:rFonts w:ascii="Times New Roman" w:hAnsi="Times New Roman" w:cs="Times New Roman"/>
          <w:b/>
          <w:color w:val="000000"/>
          <w:sz w:val="26"/>
          <w:szCs w:val="26"/>
        </w:rPr>
        <w:t>Правила</w:t>
      </w:r>
      <w:r w:rsidR="006C1D7E" w:rsidRPr="00D83AE7">
        <w:rPr>
          <w:rFonts w:ascii="Times New Roman" w:hAnsi="Times New Roman" w:cs="Times New Roman"/>
          <w:color w:val="000000"/>
          <w:sz w:val="26"/>
          <w:szCs w:val="26"/>
        </w:rPr>
        <w:t xml:space="preserve"> – «О некоторых вопросах планирования и реализации проектов государственно-частного партнерства» от 31.12.2015 года, №725.</w:t>
      </w:r>
    </w:p>
    <w:p w:rsidR="005F6449" w:rsidRPr="00D83AE7" w:rsidRDefault="005F6449" w:rsidP="002C67A1">
      <w:pPr>
        <w:tabs>
          <w:tab w:val="left" w:pos="0"/>
          <w:tab w:val="left" w:pos="1134"/>
        </w:tabs>
        <w:spacing w:after="0" w:line="240" w:lineRule="auto"/>
        <w:ind w:firstLine="709"/>
        <w:contextualSpacing/>
        <w:jc w:val="both"/>
        <w:rPr>
          <w:rFonts w:ascii="Times New Roman" w:hAnsi="Times New Roman" w:cs="Times New Roman"/>
          <w:color w:val="000000"/>
          <w:sz w:val="26"/>
          <w:szCs w:val="26"/>
        </w:rPr>
      </w:pPr>
      <w:r w:rsidRPr="002C67A1">
        <w:rPr>
          <w:rFonts w:ascii="Times New Roman" w:hAnsi="Times New Roman" w:cs="Times New Roman"/>
          <w:color w:val="000000"/>
          <w:sz w:val="26"/>
          <w:szCs w:val="26"/>
        </w:rPr>
        <w:t xml:space="preserve">15. </w:t>
      </w:r>
      <w:r w:rsidR="006C1D7E" w:rsidRPr="00D24228">
        <w:rPr>
          <w:rFonts w:ascii="Times New Roman" w:hAnsi="Times New Roman" w:cs="Times New Roman"/>
          <w:b/>
          <w:color w:val="000000"/>
          <w:sz w:val="26"/>
          <w:szCs w:val="26"/>
        </w:rPr>
        <w:t>«Прямые переговоры»</w:t>
      </w:r>
      <w:r w:rsidR="006C1D7E" w:rsidRPr="00D24228">
        <w:rPr>
          <w:rFonts w:ascii="Times New Roman" w:hAnsi="Times New Roman" w:cs="Times New Roman"/>
          <w:color w:val="000000"/>
          <w:sz w:val="26"/>
          <w:szCs w:val="26"/>
        </w:rPr>
        <w:t xml:space="preserve"> - обозначает </w:t>
      </w:r>
      <w:r w:rsidR="006C1D7E">
        <w:rPr>
          <w:rFonts w:ascii="Times New Roman" w:hAnsi="Times New Roman" w:cs="Times New Roman"/>
          <w:color w:val="000000"/>
          <w:sz w:val="26"/>
          <w:szCs w:val="26"/>
        </w:rPr>
        <w:t xml:space="preserve">способ </w:t>
      </w:r>
      <w:r w:rsidR="006C1D7E" w:rsidRPr="00D24228">
        <w:rPr>
          <w:rFonts w:ascii="Times New Roman" w:hAnsi="Times New Roman" w:cs="Times New Roman"/>
          <w:color w:val="000000"/>
          <w:sz w:val="26"/>
          <w:szCs w:val="26"/>
        </w:rPr>
        <w:t>определени</w:t>
      </w:r>
      <w:r w:rsidR="006C1D7E">
        <w:rPr>
          <w:rFonts w:ascii="Times New Roman" w:hAnsi="Times New Roman" w:cs="Times New Roman"/>
          <w:color w:val="000000"/>
          <w:sz w:val="26"/>
          <w:szCs w:val="26"/>
        </w:rPr>
        <w:t>я</w:t>
      </w:r>
      <w:r w:rsidR="006C1D7E" w:rsidRPr="00D24228">
        <w:rPr>
          <w:rFonts w:ascii="Times New Roman" w:hAnsi="Times New Roman" w:cs="Times New Roman"/>
          <w:color w:val="000000"/>
          <w:sz w:val="26"/>
          <w:szCs w:val="26"/>
        </w:rPr>
        <w:t xml:space="preserve"> частного партнера согласно п.п.2 п.1 ст.31 Закона  и  пункта 137 Правил, по выбору Частного партнера по  проекту государственно – частного партнерства </w:t>
      </w:r>
      <w:r w:rsidR="006C1D7E" w:rsidRPr="00D24228">
        <w:rPr>
          <w:rFonts w:ascii="Times New Roman" w:hAnsi="Times New Roman" w:cs="Times New Roman"/>
          <w:sz w:val="26"/>
          <w:szCs w:val="26"/>
        </w:rPr>
        <w:t>«</w:t>
      </w:r>
      <w:r w:rsidR="006C1D7E" w:rsidRPr="00D24228">
        <w:rPr>
          <w:rFonts w:ascii="Times New Roman" w:hAnsi="Times New Roman" w:cs="Times New Roman"/>
          <w:color w:val="000000"/>
          <w:sz w:val="26"/>
          <w:szCs w:val="26"/>
        </w:rPr>
        <w:t>Передача в коммунальную собственность малосемейного общежития на 70 квартир для размещения работников бюджетной сферы».</w:t>
      </w:r>
    </w:p>
    <w:p w:rsidR="005F6449" w:rsidRPr="00D83AE7" w:rsidRDefault="005F6449" w:rsidP="002C67A1">
      <w:pPr>
        <w:tabs>
          <w:tab w:val="left" w:pos="0"/>
          <w:tab w:val="left" w:pos="1134"/>
        </w:tabs>
        <w:spacing w:after="0" w:line="240" w:lineRule="auto"/>
        <w:ind w:firstLine="709"/>
        <w:contextualSpacing/>
        <w:jc w:val="both"/>
        <w:rPr>
          <w:rFonts w:ascii="Times New Roman" w:hAnsi="Times New Roman" w:cs="Times New Roman"/>
          <w:color w:val="000000"/>
          <w:sz w:val="26"/>
          <w:szCs w:val="26"/>
        </w:rPr>
      </w:pPr>
      <w:r w:rsidRPr="002C67A1">
        <w:rPr>
          <w:rFonts w:ascii="Times New Roman" w:hAnsi="Times New Roman" w:cs="Times New Roman"/>
          <w:color w:val="000000"/>
          <w:sz w:val="26"/>
          <w:szCs w:val="26"/>
        </w:rPr>
        <w:t xml:space="preserve">16. </w:t>
      </w:r>
      <w:r w:rsidR="006C1D7E" w:rsidRPr="00D24228">
        <w:rPr>
          <w:rFonts w:ascii="Times New Roman" w:hAnsi="Times New Roman" w:cs="Times New Roman"/>
          <w:b/>
          <w:color w:val="000000"/>
          <w:sz w:val="26"/>
          <w:szCs w:val="26"/>
        </w:rPr>
        <w:t>Обстоятельства непреодолимой силы (форс-мажор)</w:t>
      </w:r>
      <w:r w:rsidR="006C1D7E" w:rsidRPr="002C67A1">
        <w:rPr>
          <w:rFonts w:ascii="Times New Roman" w:hAnsi="Times New Roman" w:cs="Times New Roman"/>
          <w:color w:val="000000"/>
          <w:sz w:val="26"/>
          <w:szCs w:val="26"/>
        </w:rPr>
        <w:t xml:space="preserve"> – непредсказуемые события, не зависящие от воли сторон, участвующих в </w:t>
      </w:r>
      <w:r w:rsidR="007E3A37" w:rsidRPr="002C67A1">
        <w:rPr>
          <w:rFonts w:ascii="Times New Roman" w:hAnsi="Times New Roman" w:cs="Times New Roman"/>
          <w:color w:val="000000"/>
          <w:sz w:val="26"/>
          <w:szCs w:val="26"/>
        </w:rPr>
        <w:t>Договоре,</w:t>
      </w:r>
      <w:r w:rsidR="006C1D7E" w:rsidRPr="002C67A1">
        <w:rPr>
          <w:rFonts w:ascii="Times New Roman" w:hAnsi="Times New Roman" w:cs="Times New Roman"/>
          <w:color w:val="000000"/>
          <w:sz w:val="26"/>
          <w:szCs w:val="26"/>
        </w:rPr>
        <w:t xml:space="preserve"> но ведущие к невозможности исполнения договорных обязательств.</w:t>
      </w:r>
    </w:p>
    <w:p w:rsidR="0023541B" w:rsidRDefault="005F6449" w:rsidP="002C67A1">
      <w:pPr>
        <w:tabs>
          <w:tab w:val="left" w:pos="0"/>
          <w:tab w:val="left" w:pos="1134"/>
        </w:tabs>
        <w:spacing w:after="0" w:line="240" w:lineRule="auto"/>
        <w:ind w:firstLine="709"/>
        <w:contextualSpacing/>
        <w:jc w:val="both"/>
        <w:rPr>
          <w:rFonts w:ascii="Times New Roman" w:hAnsi="Times New Roman" w:cs="Times New Roman"/>
          <w:color w:val="000000"/>
          <w:sz w:val="26"/>
          <w:szCs w:val="26"/>
        </w:rPr>
      </w:pPr>
      <w:r w:rsidRPr="002C67A1">
        <w:rPr>
          <w:rFonts w:ascii="Times New Roman" w:hAnsi="Times New Roman" w:cs="Times New Roman"/>
          <w:color w:val="000000"/>
          <w:sz w:val="26"/>
          <w:szCs w:val="26"/>
        </w:rPr>
        <w:t xml:space="preserve">17. </w:t>
      </w:r>
      <w:r w:rsidR="006C1D7E" w:rsidRPr="00D24228">
        <w:rPr>
          <w:rFonts w:ascii="Times New Roman" w:hAnsi="Times New Roman" w:cs="Times New Roman"/>
          <w:b/>
          <w:color w:val="000000"/>
          <w:sz w:val="26"/>
          <w:szCs w:val="26"/>
        </w:rPr>
        <w:t>Объект ГЧП</w:t>
      </w:r>
      <w:r w:rsidR="006C1D7E" w:rsidRPr="002C67A1">
        <w:rPr>
          <w:rFonts w:ascii="Times New Roman" w:hAnsi="Times New Roman" w:cs="Times New Roman"/>
          <w:b/>
          <w:color w:val="000000"/>
          <w:sz w:val="26"/>
          <w:szCs w:val="26"/>
        </w:rPr>
        <w:t xml:space="preserve"> – </w:t>
      </w:r>
      <w:r w:rsidR="006C1D7E">
        <w:rPr>
          <w:rFonts w:ascii="Times New Roman" w:hAnsi="Times New Roman" w:cs="Times New Roman"/>
          <w:color w:val="000000"/>
          <w:sz w:val="26"/>
          <w:szCs w:val="26"/>
        </w:rPr>
        <w:t>Малосемейное общежитие на 70 квартир для размещения работников бюджетной сферы в г.Актобе, с передачей в коммунальную собственность.</w:t>
      </w:r>
    </w:p>
    <w:p w:rsidR="005F6449" w:rsidRPr="002C67A1" w:rsidRDefault="005F6449" w:rsidP="002C67A1">
      <w:pPr>
        <w:tabs>
          <w:tab w:val="left" w:pos="0"/>
          <w:tab w:val="left" w:pos="1134"/>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color w:val="000000"/>
          <w:sz w:val="26"/>
          <w:szCs w:val="26"/>
        </w:rPr>
        <w:t xml:space="preserve">18. </w:t>
      </w:r>
      <w:r w:rsidR="006C1D7E" w:rsidRPr="00D24228">
        <w:rPr>
          <w:rFonts w:ascii="Times New Roman" w:hAnsi="Times New Roman" w:cs="Times New Roman"/>
          <w:b/>
          <w:color w:val="000000"/>
          <w:sz w:val="26"/>
          <w:szCs w:val="26"/>
        </w:rPr>
        <w:t>Организатор прямых переговоров по определению частного партнера</w:t>
      </w:r>
      <w:r w:rsidR="006C1D7E" w:rsidRPr="002C67A1">
        <w:rPr>
          <w:rFonts w:ascii="Times New Roman" w:hAnsi="Times New Roman" w:cs="Times New Roman"/>
          <w:b/>
          <w:color w:val="000000"/>
          <w:sz w:val="26"/>
          <w:szCs w:val="26"/>
        </w:rPr>
        <w:t xml:space="preserve"> –</w:t>
      </w:r>
      <w:r w:rsidR="006C1D7E" w:rsidRPr="002C67A1">
        <w:rPr>
          <w:rFonts w:ascii="Times New Roman" w:hAnsi="Times New Roman" w:cs="Times New Roman"/>
          <w:color w:val="000000"/>
          <w:sz w:val="26"/>
          <w:szCs w:val="26"/>
        </w:rPr>
        <w:t xml:space="preserve"> ГУ «</w:t>
      </w:r>
      <w:r w:rsidR="006C1D7E">
        <w:rPr>
          <w:rFonts w:ascii="Times New Roman" w:hAnsi="Times New Roman" w:cs="Times New Roman"/>
          <w:color w:val="000000"/>
          <w:sz w:val="26"/>
          <w:szCs w:val="26"/>
        </w:rPr>
        <w:t>Управление энергетики и жилищно-коммунального хозяйства Актюбинской области</w:t>
      </w:r>
      <w:r w:rsidR="006C1D7E" w:rsidRPr="002C67A1">
        <w:rPr>
          <w:rFonts w:ascii="Times New Roman" w:hAnsi="Times New Roman" w:cs="Times New Roman"/>
          <w:color w:val="000000"/>
          <w:sz w:val="26"/>
          <w:szCs w:val="26"/>
        </w:rPr>
        <w:t>».</w:t>
      </w:r>
    </w:p>
    <w:p w:rsidR="005F6449" w:rsidRPr="00C75CBE" w:rsidRDefault="001E411E" w:rsidP="002C67A1">
      <w:pPr>
        <w:tabs>
          <w:tab w:val="left" w:pos="0"/>
          <w:tab w:val="left" w:pos="1134"/>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color w:val="000000"/>
          <w:sz w:val="26"/>
          <w:szCs w:val="26"/>
        </w:rPr>
        <w:t xml:space="preserve">19. </w:t>
      </w:r>
      <w:r w:rsidR="006C1D7E" w:rsidRPr="00D24228">
        <w:rPr>
          <w:rFonts w:ascii="Times New Roman" w:hAnsi="Times New Roman" w:cs="Times New Roman"/>
          <w:b/>
          <w:bCs/>
          <w:sz w:val="26"/>
          <w:szCs w:val="26"/>
        </w:rPr>
        <w:t>Победитель прямых переговоров</w:t>
      </w:r>
      <w:r w:rsidR="006C1D7E" w:rsidRPr="002C67A1">
        <w:rPr>
          <w:rFonts w:ascii="Times New Roman" w:hAnsi="Times New Roman" w:cs="Times New Roman"/>
          <w:b/>
          <w:bCs/>
          <w:sz w:val="26"/>
          <w:szCs w:val="26"/>
        </w:rPr>
        <w:t xml:space="preserve"> –</w:t>
      </w:r>
      <w:r w:rsidR="006C1D7E" w:rsidRPr="002C67A1">
        <w:rPr>
          <w:rFonts w:ascii="Times New Roman" w:hAnsi="Times New Roman" w:cs="Times New Roman"/>
          <w:sz w:val="26"/>
          <w:szCs w:val="26"/>
          <w:shd w:val="clear" w:color="auto" w:fill="FFFFFF"/>
        </w:rPr>
        <w:t xml:space="preserve"> физическое или юридическое лицо, которое выбрано комиссией в качестве победителя </w:t>
      </w:r>
      <w:r w:rsidR="006C1D7E">
        <w:rPr>
          <w:rFonts w:ascii="Times New Roman" w:hAnsi="Times New Roman" w:cs="Times New Roman"/>
          <w:sz w:val="26"/>
          <w:szCs w:val="26"/>
          <w:shd w:val="clear" w:color="auto" w:fill="FFFFFF"/>
        </w:rPr>
        <w:t>прямых переговоров</w:t>
      </w:r>
      <w:r w:rsidR="006C1D7E" w:rsidRPr="002C67A1">
        <w:rPr>
          <w:rFonts w:ascii="Times New Roman" w:hAnsi="Times New Roman" w:cs="Times New Roman"/>
          <w:sz w:val="26"/>
          <w:szCs w:val="26"/>
          <w:shd w:val="clear" w:color="auto" w:fill="FFFFFF"/>
        </w:rPr>
        <w:t xml:space="preserve"> по выбору частного партнера по Проекту ГЧП «</w:t>
      </w:r>
      <w:r w:rsidR="006C1D7E">
        <w:rPr>
          <w:rFonts w:ascii="Times New Roman" w:hAnsi="Times New Roman" w:cs="Times New Roman"/>
          <w:sz w:val="26"/>
          <w:szCs w:val="26"/>
          <w:shd w:val="clear" w:color="auto" w:fill="FFFFFF"/>
        </w:rPr>
        <w:t>Передача в коммунальную собственность малосемейного общежития на 70 квартир для размещения работников бюджетной сферы»</w:t>
      </w:r>
      <w:r w:rsidR="006C1D7E" w:rsidRPr="002C67A1">
        <w:rPr>
          <w:rFonts w:ascii="Times New Roman" w:hAnsi="Times New Roman" w:cs="Times New Roman"/>
          <w:sz w:val="26"/>
          <w:szCs w:val="26"/>
          <w:shd w:val="clear" w:color="auto" w:fill="FFFFFF"/>
        </w:rPr>
        <w:t xml:space="preserve"> </w:t>
      </w:r>
      <w:r w:rsidR="006C1D7E">
        <w:rPr>
          <w:rFonts w:ascii="Times New Roman" w:hAnsi="Times New Roman" w:cs="Times New Roman"/>
          <w:sz w:val="26"/>
          <w:szCs w:val="26"/>
          <w:shd w:val="clear" w:color="auto" w:fill="FFFFFF"/>
        </w:rPr>
        <w:t xml:space="preserve">в г.Актобе, </w:t>
      </w:r>
      <w:r w:rsidR="00C75CBE">
        <w:rPr>
          <w:rFonts w:ascii="Times New Roman" w:hAnsi="Times New Roman" w:cs="Times New Roman"/>
          <w:sz w:val="26"/>
          <w:szCs w:val="26"/>
          <w:shd w:val="clear" w:color="auto" w:fill="FFFFFF"/>
        </w:rPr>
        <w:t xml:space="preserve">ТОО </w:t>
      </w:r>
      <w:r w:rsidR="00C75CBE" w:rsidRPr="002C67A1">
        <w:rPr>
          <w:rFonts w:ascii="Times New Roman" w:hAnsi="Times New Roman" w:cs="Times New Roman"/>
          <w:color w:val="000000"/>
          <w:sz w:val="26"/>
          <w:szCs w:val="26"/>
        </w:rPr>
        <w:t>«</w:t>
      </w:r>
      <w:r w:rsidR="00C75CBE">
        <w:rPr>
          <w:rFonts w:ascii="Times New Roman" w:hAnsi="Times New Roman" w:cs="Times New Roman"/>
          <w:color w:val="000000"/>
          <w:sz w:val="26"/>
          <w:szCs w:val="26"/>
          <w:lang w:val="en-US"/>
        </w:rPr>
        <w:t>Comfort</w:t>
      </w:r>
      <w:r w:rsidR="00C75CBE" w:rsidRPr="00C75CBE">
        <w:rPr>
          <w:rFonts w:ascii="Times New Roman" w:hAnsi="Times New Roman" w:cs="Times New Roman"/>
          <w:color w:val="000000"/>
          <w:sz w:val="26"/>
          <w:szCs w:val="26"/>
        </w:rPr>
        <w:t xml:space="preserve"> </w:t>
      </w:r>
      <w:r w:rsidR="00C75CBE">
        <w:rPr>
          <w:rFonts w:ascii="Times New Roman" w:hAnsi="Times New Roman" w:cs="Times New Roman"/>
          <w:color w:val="000000"/>
          <w:sz w:val="26"/>
          <w:szCs w:val="26"/>
          <w:lang w:val="en-US"/>
        </w:rPr>
        <w:t>House</w:t>
      </w:r>
      <w:r w:rsidR="00C75CBE" w:rsidRPr="00C75CBE">
        <w:rPr>
          <w:rFonts w:ascii="Times New Roman" w:hAnsi="Times New Roman" w:cs="Times New Roman"/>
          <w:color w:val="000000"/>
          <w:sz w:val="26"/>
          <w:szCs w:val="26"/>
        </w:rPr>
        <w:t xml:space="preserve"> </w:t>
      </w:r>
      <w:r w:rsidR="00C75CBE">
        <w:rPr>
          <w:rFonts w:ascii="Times New Roman" w:hAnsi="Times New Roman" w:cs="Times New Roman"/>
          <w:color w:val="000000"/>
          <w:sz w:val="26"/>
          <w:szCs w:val="26"/>
          <w:lang w:val="en-US"/>
        </w:rPr>
        <w:t>City</w:t>
      </w:r>
      <w:r w:rsidR="00C75CBE" w:rsidRPr="002C67A1">
        <w:rPr>
          <w:rFonts w:ascii="Times New Roman" w:hAnsi="Times New Roman" w:cs="Times New Roman"/>
          <w:color w:val="000000"/>
          <w:sz w:val="26"/>
          <w:szCs w:val="26"/>
        </w:rPr>
        <w:t>»</w:t>
      </w:r>
      <w:r w:rsidR="00C75CBE">
        <w:rPr>
          <w:rFonts w:ascii="Times New Roman" w:hAnsi="Times New Roman" w:cs="Times New Roman"/>
          <w:color w:val="000000"/>
          <w:sz w:val="26"/>
          <w:szCs w:val="26"/>
        </w:rPr>
        <w:t>.</w:t>
      </w:r>
    </w:p>
    <w:p w:rsidR="005F6449" w:rsidRPr="002C67A1" w:rsidRDefault="005F6449" w:rsidP="002C67A1">
      <w:pPr>
        <w:tabs>
          <w:tab w:val="left" w:pos="0"/>
          <w:tab w:val="left" w:pos="1134"/>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color w:val="000000"/>
          <w:sz w:val="26"/>
          <w:szCs w:val="26"/>
        </w:rPr>
        <w:t xml:space="preserve">20. </w:t>
      </w:r>
      <w:r w:rsidR="00C75CBE">
        <w:rPr>
          <w:rFonts w:ascii="Times New Roman" w:hAnsi="Times New Roman" w:cs="Times New Roman"/>
          <w:color w:val="000000"/>
          <w:sz w:val="26"/>
          <w:szCs w:val="26"/>
        </w:rPr>
        <w:t xml:space="preserve"> </w:t>
      </w:r>
      <w:r w:rsidR="006C1D7E" w:rsidRPr="00D24228">
        <w:rPr>
          <w:rFonts w:ascii="Times New Roman" w:hAnsi="Times New Roman" w:cs="Times New Roman"/>
          <w:b/>
          <w:bCs/>
          <w:sz w:val="26"/>
          <w:szCs w:val="26"/>
        </w:rPr>
        <w:t xml:space="preserve">Пользователи </w:t>
      </w:r>
      <w:r w:rsidR="006C1D7E" w:rsidRPr="002C67A1">
        <w:rPr>
          <w:rFonts w:ascii="Times New Roman" w:hAnsi="Times New Roman" w:cs="Times New Roman"/>
          <w:b/>
          <w:bCs/>
          <w:sz w:val="26"/>
          <w:szCs w:val="26"/>
        </w:rPr>
        <w:t xml:space="preserve">– </w:t>
      </w:r>
      <w:r w:rsidR="006C1D7E">
        <w:rPr>
          <w:rFonts w:ascii="Times New Roman" w:hAnsi="Times New Roman" w:cs="Times New Roman"/>
          <w:sz w:val="26"/>
          <w:szCs w:val="26"/>
          <w:lang w:val="kk-KZ"/>
        </w:rPr>
        <w:t>работники бюджетных сфер</w:t>
      </w:r>
      <w:r w:rsidR="006C1D7E" w:rsidRPr="002C67A1">
        <w:rPr>
          <w:rFonts w:ascii="Times New Roman" w:hAnsi="Times New Roman" w:cs="Times New Roman"/>
          <w:sz w:val="26"/>
          <w:szCs w:val="26"/>
          <w:lang w:val="kk-KZ"/>
        </w:rPr>
        <w:t>.</w:t>
      </w:r>
    </w:p>
    <w:p w:rsidR="005F6449" w:rsidRPr="002C67A1" w:rsidRDefault="005F6449" w:rsidP="002C67A1">
      <w:pPr>
        <w:tabs>
          <w:tab w:val="left" w:pos="0"/>
          <w:tab w:val="left" w:pos="1134"/>
        </w:tabs>
        <w:spacing w:after="0" w:line="240" w:lineRule="auto"/>
        <w:ind w:firstLine="709"/>
        <w:contextualSpacing/>
        <w:jc w:val="both"/>
        <w:rPr>
          <w:rFonts w:ascii="Times New Roman" w:hAnsi="Times New Roman" w:cs="Times New Roman"/>
          <w:color w:val="000000"/>
          <w:sz w:val="26"/>
          <w:szCs w:val="26"/>
        </w:rPr>
      </w:pPr>
      <w:r w:rsidRPr="002C67A1">
        <w:rPr>
          <w:rFonts w:ascii="Times New Roman" w:hAnsi="Times New Roman" w:cs="Times New Roman"/>
          <w:bCs/>
          <w:color w:val="000000"/>
          <w:sz w:val="26"/>
          <w:szCs w:val="26"/>
        </w:rPr>
        <w:t xml:space="preserve">21. </w:t>
      </w:r>
      <w:r w:rsidR="006C1D7E" w:rsidRPr="00D24228">
        <w:rPr>
          <w:rFonts w:ascii="Times New Roman" w:hAnsi="Times New Roman" w:cs="Times New Roman"/>
          <w:b/>
          <w:bCs/>
          <w:sz w:val="26"/>
          <w:szCs w:val="26"/>
        </w:rPr>
        <w:t>Представитель Государственного партнера</w:t>
      </w:r>
      <w:r w:rsidR="006C1D7E" w:rsidRPr="002C67A1">
        <w:rPr>
          <w:rFonts w:ascii="Times New Roman" w:hAnsi="Times New Roman" w:cs="Times New Roman"/>
          <w:bCs/>
          <w:sz w:val="26"/>
          <w:szCs w:val="26"/>
        </w:rPr>
        <w:t xml:space="preserve"> – лицо, назначенное Государственным партнером, которое действует на основании доверенности и обладает всеми полномочиями действовать от имени Государственного партнера в случаях, предусмотренных Договором</w:t>
      </w:r>
      <w:r w:rsidR="006C1D7E" w:rsidRPr="002C67A1">
        <w:rPr>
          <w:rFonts w:ascii="Times New Roman" w:hAnsi="Times New Roman" w:cs="Times New Roman"/>
          <w:color w:val="000000"/>
          <w:sz w:val="26"/>
          <w:szCs w:val="26"/>
        </w:rPr>
        <w:t>.</w:t>
      </w:r>
    </w:p>
    <w:p w:rsidR="001E411E" w:rsidRPr="002C67A1" w:rsidRDefault="001E411E" w:rsidP="002C67A1">
      <w:pPr>
        <w:tabs>
          <w:tab w:val="left" w:pos="0"/>
          <w:tab w:val="left" w:pos="1134"/>
        </w:tabs>
        <w:spacing w:after="0" w:line="240" w:lineRule="auto"/>
        <w:ind w:firstLine="709"/>
        <w:contextualSpacing/>
        <w:jc w:val="both"/>
        <w:rPr>
          <w:rFonts w:ascii="Times New Roman" w:hAnsi="Times New Roman" w:cs="Times New Roman"/>
          <w:color w:val="000000"/>
          <w:sz w:val="26"/>
          <w:szCs w:val="26"/>
        </w:rPr>
      </w:pPr>
      <w:r w:rsidRPr="002C67A1">
        <w:rPr>
          <w:rFonts w:ascii="Times New Roman" w:hAnsi="Times New Roman" w:cs="Times New Roman"/>
          <w:color w:val="000000"/>
          <w:sz w:val="26"/>
          <w:szCs w:val="26"/>
        </w:rPr>
        <w:t xml:space="preserve">22. </w:t>
      </w:r>
      <w:r w:rsidR="006C1D7E" w:rsidRPr="00D24228">
        <w:rPr>
          <w:rFonts w:ascii="Times New Roman" w:hAnsi="Times New Roman" w:cs="Times New Roman"/>
          <w:b/>
          <w:bCs/>
          <w:sz w:val="26"/>
          <w:szCs w:val="26"/>
        </w:rPr>
        <w:t>Представитель Частного партнера</w:t>
      </w:r>
      <w:r w:rsidR="006C1D7E" w:rsidRPr="002C67A1">
        <w:rPr>
          <w:rFonts w:ascii="Times New Roman" w:hAnsi="Times New Roman" w:cs="Times New Roman"/>
          <w:bCs/>
          <w:sz w:val="26"/>
          <w:szCs w:val="26"/>
        </w:rPr>
        <w:t xml:space="preserve"> – лицо, назначенное Частным партнером, которое действует на основании доверенности и обладает </w:t>
      </w:r>
      <w:r w:rsidR="006C1D7E" w:rsidRPr="002C67A1">
        <w:rPr>
          <w:rFonts w:ascii="Times New Roman" w:hAnsi="Times New Roman" w:cs="Times New Roman"/>
          <w:bCs/>
          <w:sz w:val="26"/>
          <w:szCs w:val="26"/>
        </w:rPr>
        <w:lastRenderedPageBreak/>
        <w:t>полномочиями действовать от имени Частного партнера в случаях предусмотренных Договором.</w:t>
      </w:r>
    </w:p>
    <w:p w:rsidR="005F6449" w:rsidRPr="002C67A1" w:rsidRDefault="005F6449" w:rsidP="002C67A1">
      <w:pPr>
        <w:tabs>
          <w:tab w:val="left" w:pos="426"/>
          <w:tab w:val="left" w:pos="1134"/>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color w:val="000000"/>
          <w:sz w:val="26"/>
          <w:szCs w:val="26"/>
        </w:rPr>
        <w:t>2</w:t>
      </w:r>
      <w:r w:rsidR="00A86ADD" w:rsidRPr="002C67A1">
        <w:rPr>
          <w:rFonts w:ascii="Times New Roman" w:hAnsi="Times New Roman" w:cs="Times New Roman"/>
          <w:color w:val="000000"/>
          <w:sz w:val="26"/>
          <w:szCs w:val="26"/>
        </w:rPr>
        <w:t>3</w:t>
      </w:r>
      <w:r w:rsidRPr="002C67A1">
        <w:rPr>
          <w:rFonts w:ascii="Times New Roman" w:hAnsi="Times New Roman" w:cs="Times New Roman"/>
          <w:color w:val="000000"/>
          <w:sz w:val="26"/>
          <w:szCs w:val="26"/>
        </w:rPr>
        <w:t xml:space="preserve">. </w:t>
      </w:r>
      <w:r w:rsidR="006C1D7E" w:rsidRPr="00D24228">
        <w:rPr>
          <w:rFonts w:ascii="Times New Roman" w:hAnsi="Times New Roman" w:cs="Times New Roman"/>
          <w:b/>
          <w:color w:val="000000"/>
          <w:sz w:val="26"/>
          <w:szCs w:val="26"/>
        </w:rPr>
        <w:t>Проект ГЧП</w:t>
      </w:r>
      <w:r w:rsidR="006C1D7E" w:rsidRPr="002C67A1">
        <w:rPr>
          <w:rFonts w:ascii="Times New Roman" w:hAnsi="Times New Roman" w:cs="Times New Roman"/>
          <w:color w:val="000000"/>
          <w:sz w:val="26"/>
          <w:szCs w:val="26"/>
        </w:rPr>
        <w:t xml:space="preserve"> </w:t>
      </w:r>
      <w:r w:rsidR="006C1D7E" w:rsidRPr="002C67A1">
        <w:rPr>
          <w:rFonts w:ascii="Times New Roman" w:hAnsi="Times New Roman" w:cs="Times New Roman"/>
          <w:b/>
          <w:color w:val="000000"/>
          <w:sz w:val="26"/>
          <w:szCs w:val="26"/>
        </w:rPr>
        <w:t>–</w:t>
      </w:r>
      <w:r w:rsidR="006C1D7E" w:rsidRPr="002C67A1">
        <w:rPr>
          <w:rFonts w:ascii="Times New Roman" w:hAnsi="Times New Roman" w:cs="Times New Roman"/>
          <w:color w:val="000000"/>
          <w:sz w:val="26"/>
          <w:szCs w:val="26"/>
        </w:rPr>
        <w:t xml:space="preserve"> проект государственно-частного партнерства «</w:t>
      </w:r>
      <w:r w:rsidR="006C1D7E">
        <w:rPr>
          <w:rFonts w:ascii="Times New Roman" w:hAnsi="Times New Roman" w:cs="Times New Roman"/>
          <w:sz w:val="26"/>
          <w:szCs w:val="26"/>
          <w:shd w:val="clear" w:color="auto" w:fill="FFFFFF"/>
        </w:rPr>
        <w:t>Передача в коммунальную собственность малосемейного общежития на 70 квартир для размещения работников бюджетной сферы</w:t>
      </w:r>
      <w:r w:rsidR="006C1D7E" w:rsidRPr="002C67A1">
        <w:rPr>
          <w:rFonts w:ascii="Times New Roman" w:hAnsi="Times New Roman" w:cs="Times New Roman"/>
          <w:sz w:val="26"/>
          <w:szCs w:val="26"/>
        </w:rPr>
        <w:t>»</w:t>
      </w:r>
      <w:r w:rsidR="006C1D7E">
        <w:rPr>
          <w:rFonts w:ascii="Times New Roman" w:hAnsi="Times New Roman" w:cs="Times New Roman"/>
          <w:sz w:val="26"/>
          <w:szCs w:val="26"/>
        </w:rPr>
        <w:t xml:space="preserve"> в </w:t>
      </w:r>
      <w:r w:rsidR="007E3A37">
        <w:rPr>
          <w:rFonts w:ascii="Times New Roman" w:hAnsi="Times New Roman" w:cs="Times New Roman"/>
          <w:sz w:val="26"/>
          <w:szCs w:val="26"/>
        </w:rPr>
        <w:t>г. Актобе</w:t>
      </w:r>
      <w:r w:rsidR="006C1D7E" w:rsidRPr="002C67A1">
        <w:rPr>
          <w:rFonts w:ascii="Times New Roman" w:hAnsi="Times New Roman" w:cs="Times New Roman"/>
          <w:sz w:val="26"/>
          <w:szCs w:val="26"/>
        </w:rPr>
        <w:t>.</w:t>
      </w:r>
    </w:p>
    <w:p w:rsidR="005F6449" w:rsidRPr="002C67A1" w:rsidRDefault="00A86ADD" w:rsidP="002C67A1">
      <w:pPr>
        <w:tabs>
          <w:tab w:val="left" w:pos="426"/>
          <w:tab w:val="left" w:pos="1134"/>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color w:val="000000"/>
          <w:sz w:val="26"/>
          <w:szCs w:val="26"/>
        </w:rPr>
        <w:t>24</w:t>
      </w:r>
      <w:r w:rsidR="005F6449" w:rsidRPr="002C67A1">
        <w:rPr>
          <w:rFonts w:ascii="Times New Roman" w:hAnsi="Times New Roman" w:cs="Times New Roman"/>
          <w:color w:val="000000"/>
          <w:sz w:val="26"/>
          <w:szCs w:val="26"/>
        </w:rPr>
        <w:t xml:space="preserve">. </w:t>
      </w:r>
      <w:r w:rsidR="006C1D7E" w:rsidRPr="00D24228">
        <w:rPr>
          <w:rFonts w:ascii="Times New Roman" w:hAnsi="Times New Roman" w:cs="Times New Roman"/>
          <w:b/>
          <w:color w:val="000000"/>
          <w:sz w:val="26"/>
          <w:szCs w:val="26"/>
        </w:rPr>
        <w:t>Проектно-сметная документация</w:t>
      </w:r>
      <w:r w:rsidR="006C1D7E" w:rsidRPr="002C67A1">
        <w:rPr>
          <w:rFonts w:ascii="Times New Roman" w:hAnsi="Times New Roman" w:cs="Times New Roman"/>
          <w:color w:val="000000"/>
          <w:sz w:val="26"/>
          <w:szCs w:val="26"/>
        </w:rPr>
        <w:t xml:space="preserve"> – документация, разработка и утверждение которой требуется в соответствии с законодательством об архитектурной, градостроительной и строительной деятельности для создания Объекта.</w:t>
      </w:r>
    </w:p>
    <w:p w:rsidR="005F6449" w:rsidRPr="002C67A1" w:rsidRDefault="00A86ADD" w:rsidP="002C67A1">
      <w:pPr>
        <w:tabs>
          <w:tab w:val="left" w:pos="426"/>
          <w:tab w:val="left" w:pos="1134"/>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color w:val="000000"/>
          <w:sz w:val="26"/>
          <w:szCs w:val="26"/>
        </w:rPr>
        <w:t>25</w:t>
      </w:r>
      <w:r w:rsidR="005F6449" w:rsidRPr="002C67A1">
        <w:rPr>
          <w:rFonts w:ascii="Times New Roman" w:hAnsi="Times New Roman" w:cs="Times New Roman"/>
          <w:color w:val="000000"/>
          <w:sz w:val="26"/>
          <w:szCs w:val="26"/>
        </w:rPr>
        <w:t xml:space="preserve">. </w:t>
      </w:r>
      <w:r w:rsidR="006C1D7E" w:rsidRPr="00D24228">
        <w:rPr>
          <w:rFonts w:ascii="Times New Roman" w:hAnsi="Times New Roman" w:cs="Times New Roman"/>
          <w:b/>
          <w:color w:val="000000"/>
          <w:sz w:val="26"/>
          <w:szCs w:val="26"/>
        </w:rPr>
        <w:t xml:space="preserve">Риски </w:t>
      </w:r>
      <w:r w:rsidR="006C1D7E" w:rsidRPr="002C67A1">
        <w:rPr>
          <w:rFonts w:ascii="Times New Roman" w:hAnsi="Times New Roman" w:cs="Times New Roman"/>
          <w:color w:val="000000"/>
          <w:sz w:val="26"/>
          <w:szCs w:val="26"/>
        </w:rPr>
        <w:t>– событие или условие, которое в случае возникновения имеет позитивное или негативное воздействие, приводит к приобретениям или потерям в денежном выражении</w:t>
      </w:r>
      <w:r w:rsidR="006C1D7E">
        <w:rPr>
          <w:rFonts w:ascii="Times New Roman" w:hAnsi="Times New Roman" w:cs="Times New Roman"/>
          <w:color w:val="000000"/>
          <w:sz w:val="26"/>
          <w:szCs w:val="26"/>
        </w:rPr>
        <w:t>.</w:t>
      </w:r>
    </w:p>
    <w:p w:rsidR="00D83AE7" w:rsidRDefault="00A86ADD" w:rsidP="002C67A1">
      <w:pPr>
        <w:tabs>
          <w:tab w:val="left" w:pos="426"/>
          <w:tab w:val="left" w:pos="1134"/>
        </w:tabs>
        <w:spacing w:after="0" w:line="240" w:lineRule="auto"/>
        <w:ind w:firstLine="709"/>
        <w:contextualSpacing/>
        <w:jc w:val="both"/>
        <w:rPr>
          <w:rFonts w:ascii="Times New Roman" w:hAnsi="Times New Roman" w:cs="Times New Roman"/>
          <w:color w:val="000000"/>
          <w:sz w:val="26"/>
          <w:szCs w:val="26"/>
        </w:rPr>
      </w:pPr>
      <w:r w:rsidRPr="002C67A1">
        <w:rPr>
          <w:rFonts w:ascii="Times New Roman" w:hAnsi="Times New Roman" w:cs="Times New Roman"/>
          <w:color w:val="000000"/>
          <w:sz w:val="26"/>
          <w:szCs w:val="26"/>
        </w:rPr>
        <w:t>26</w:t>
      </w:r>
      <w:r w:rsidR="005F6449" w:rsidRPr="002C67A1">
        <w:rPr>
          <w:rFonts w:ascii="Times New Roman" w:hAnsi="Times New Roman" w:cs="Times New Roman"/>
          <w:color w:val="000000"/>
          <w:sz w:val="26"/>
          <w:szCs w:val="26"/>
        </w:rPr>
        <w:t xml:space="preserve">. </w:t>
      </w:r>
      <w:r w:rsidR="006C1D7E" w:rsidRPr="00D24228">
        <w:rPr>
          <w:rFonts w:ascii="Times New Roman" w:hAnsi="Times New Roman" w:cs="Times New Roman"/>
          <w:b/>
          <w:sz w:val="26"/>
          <w:szCs w:val="26"/>
        </w:rPr>
        <w:t>Срок действия Договора</w:t>
      </w:r>
      <w:r w:rsidR="006C1D7E" w:rsidRPr="002C67A1">
        <w:rPr>
          <w:rFonts w:ascii="Times New Roman" w:hAnsi="Times New Roman" w:cs="Times New Roman"/>
          <w:sz w:val="26"/>
          <w:szCs w:val="26"/>
        </w:rPr>
        <w:t xml:space="preserve"> – период, начинающийся с Даты регистрации и истекающий в Дату расторжения Договора</w:t>
      </w:r>
      <w:r w:rsidR="006C1D7E">
        <w:rPr>
          <w:rFonts w:ascii="Times New Roman" w:hAnsi="Times New Roman" w:cs="Times New Roman"/>
          <w:sz w:val="26"/>
          <w:szCs w:val="26"/>
        </w:rPr>
        <w:t>, либо срока истечения срока действия Договора</w:t>
      </w:r>
      <w:r w:rsidR="006C1D7E" w:rsidRPr="002C67A1">
        <w:rPr>
          <w:rFonts w:ascii="Times New Roman" w:hAnsi="Times New Roman" w:cs="Times New Roman"/>
          <w:color w:val="000000"/>
          <w:sz w:val="26"/>
          <w:szCs w:val="26"/>
        </w:rPr>
        <w:t>.</w:t>
      </w:r>
    </w:p>
    <w:p w:rsidR="005F6449" w:rsidRPr="002C67A1" w:rsidRDefault="00A86ADD" w:rsidP="002C67A1">
      <w:pPr>
        <w:tabs>
          <w:tab w:val="left" w:pos="426"/>
          <w:tab w:val="left" w:pos="1134"/>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color w:val="000000"/>
          <w:sz w:val="26"/>
          <w:szCs w:val="26"/>
        </w:rPr>
        <w:t>27</w:t>
      </w:r>
      <w:r w:rsidR="005F6449" w:rsidRPr="002C67A1">
        <w:rPr>
          <w:rFonts w:ascii="Times New Roman" w:hAnsi="Times New Roman" w:cs="Times New Roman"/>
          <w:color w:val="000000"/>
          <w:sz w:val="26"/>
          <w:szCs w:val="26"/>
        </w:rPr>
        <w:t xml:space="preserve">. </w:t>
      </w:r>
      <w:r w:rsidR="006C1D7E" w:rsidRPr="00D24228">
        <w:rPr>
          <w:rFonts w:ascii="Times New Roman" w:hAnsi="Times New Roman" w:cs="Times New Roman"/>
          <w:b/>
          <w:sz w:val="26"/>
          <w:szCs w:val="26"/>
        </w:rPr>
        <w:t>Стоимость Объекта ГЧП</w:t>
      </w:r>
      <w:r w:rsidR="006C1D7E" w:rsidRPr="002C67A1">
        <w:rPr>
          <w:rFonts w:ascii="Times New Roman" w:hAnsi="Times New Roman" w:cs="Times New Roman"/>
          <w:sz w:val="26"/>
          <w:szCs w:val="26"/>
        </w:rPr>
        <w:t xml:space="preserve"> – предполагаемая стоимость объекта ГЧП согласно утвержденной концепции.</w:t>
      </w:r>
    </w:p>
    <w:p w:rsidR="00D83AE7" w:rsidRDefault="00A86ADD" w:rsidP="002C67A1">
      <w:pPr>
        <w:tabs>
          <w:tab w:val="left" w:pos="426"/>
          <w:tab w:val="left" w:pos="1134"/>
        </w:tabs>
        <w:spacing w:after="0" w:line="240" w:lineRule="auto"/>
        <w:ind w:firstLine="709"/>
        <w:contextualSpacing/>
        <w:jc w:val="both"/>
        <w:rPr>
          <w:rFonts w:ascii="Times New Roman" w:hAnsi="Times New Roman" w:cs="Times New Roman"/>
          <w:color w:val="000000"/>
          <w:sz w:val="26"/>
          <w:szCs w:val="26"/>
        </w:rPr>
      </w:pPr>
      <w:r w:rsidRPr="002C67A1">
        <w:rPr>
          <w:rFonts w:ascii="Times New Roman" w:hAnsi="Times New Roman" w:cs="Times New Roman"/>
          <w:color w:val="000000"/>
          <w:sz w:val="26"/>
          <w:szCs w:val="26"/>
        </w:rPr>
        <w:t>28</w:t>
      </w:r>
      <w:r w:rsidR="005F6449" w:rsidRPr="002C67A1">
        <w:rPr>
          <w:rFonts w:ascii="Times New Roman" w:hAnsi="Times New Roman" w:cs="Times New Roman"/>
          <w:color w:val="000000"/>
          <w:sz w:val="26"/>
          <w:szCs w:val="26"/>
        </w:rPr>
        <w:t xml:space="preserve">. </w:t>
      </w:r>
      <w:r w:rsidR="006C1D7E" w:rsidRPr="00D24228">
        <w:rPr>
          <w:rFonts w:ascii="Times New Roman" w:hAnsi="Times New Roman" w:cs="Times New Roman"/>
          <w:b/>
          <w:sz w:val="26"/>
          <w:szCs w:val="26"/>
        </w:rPr>
        <w:t>Гарантийный срок эксплуатации объекта</w:t>
      </w:r>
      <w:r w:rsidR="006C1D7E">
        <w:rPr>
          <w:rFonts w:ascii="Times New Roman" w:hAnsi="Times New Roman" w:cs="Times New Roman"/>
          <w:sz w:val="26"/>
          <w:szCs w:val="26"/>
        </w:rPr>
        <w:t xml:space="preserve"> </w:t>
      </w:r>
      <w:r w:rsidR="006C1D7E" w:rsidRPr="002C67A1">
        <w:rPr>
          <w:rFonts w:ascii="Times New Roman" w:hAnsi="Times New Roman" w:cs="Times New Roman"/>
          <w:sz w:val="26"/>
          <w:szCs w:val="26"/>
        </w:rPr>
        <w:t xml:space="preserve">– гарантия в отношении </w:t>
      </w:r>
      <w:r w:rsidR="006C1D7E">
        <w:rPr>
          <w:rFonts w:ascii="Times New Roman" w:hAnsi="Times New Roman" w:cs="Times New Roman"/>
          <w:sz w:val="26"/>
          <w:szCs w:val="26"/>
        </w:rPr>
        <w:t>Объекта ГЧП</w:t>
      </w:r>
      <w:r w:rsidR="006C1D7E" w:rsidRPr="002C67A1">
        <w:rPr>
          <w:rFonts w:ascii="Times New Roman" w:hAnsi="Times New Roman" w:cs="Times New Roman"/>
          <w:sz w:val="26"/>
          <w:szCs w:val="26"/>
        </w:rPr>
        <w:t xml:space="preserve">, предоставленная Частным партнером Государственному партнеру </w:t>
      </w:r>
      <w:r w:rsidR="006C1D7E">
        <w:rPr>
          <w:rFonts w:ascii="Times New Roman" w:hAnsi="Times New Roman" w:cs="Times New Roman"/>
          <w:sz w:val="26"/>
          <w:szCs w:val="26"/>
        </w:rPr>
        <w:t>согласно условиям Договора ГЧП</w:t>
      </w:r>
      <w:r w:rsidR="006C1D7E" w:rsidRPr="002C67A1">
        <w:rPr>
          <w:rFonts w:ascii="Times New Roman" w:hAnsi="Times New Roman" w:cs="Times New Roman"/>
          <w:sz w:val="26"/>
          <w:szCs w:val="26"/>
        </w:rPr>
        <w:t>.</w:t>
      </w:r>
    </w:p>
    <w:p w:rsidR="00D83AE7" w:rsidRDefault="00A86ADD" w:rsidP="002C67A1">
      <w:pPr>
        <w:tabs>
          <w:tab w:val="left" w:pos="426"/>
          <w:tab w:val="left" w:pos="1134"/>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color w:val="000000"/>
          <w:sz w:val="26"/>
          <w:szCs w:val="26"/>
        </w:rPr>
        <w:t>29</w:t>
      </w:r>
      <w:r w:rsidR="005F6449" w:rsidRPr="002C67A1">
        <w:rPr>
          <w:rFonts w:ascii="Times New Roman" w:hAnsi="Times New Roman" w:cs="Times New Roman"/>
          <w:color w:val="000000"/>
          <w:sz w:val="26"/>
          <w:szCs w:val="26"/>
        </w:rPr>
        <w:t xml:space="preserve">. </w:t>
      </w:r>
      <w:r w:rsidR="006C1D7E" w:rsidRPr="00D24228">
        <w:rPr>
          <w:rFonts w:ascii="Times New Roman" w:hAnsi="Times New Roman" w:cs="Times New Roman"/>
          <w:b/>
          <w:sz w:val="26"/>
          <w:szCs w:val="26"/>
        </w:rPr>
        <w:t>Текущий ремонт</w:t>
      </w:r>
      <w:r w:rsidR="006C1D7E" w:rsidRPr="002C67A1">
        <w:rPr>
          <w:rFonts w:ascii="Times New Roman" w:hAnsi="Times New Roman" w:cs="Times New Roman"/>
          <w:sz w:val="26"/>
          <w:szCs w:val="26"/>
        </w:rPr>
        <w:t xml:space="preserve"> – комплекс технических мероприятий, направленных на систематическое и своевременное предохранение частей зданий и инженерного оборудования от преждевременного износа путем проведения профилактических мероприятий и устранения мелких повреждений и неисправностей, производится с целью восстановления исправности (работоспособности) конструкций здания и систем инженерного оборудования, а также поддержания всех эксплуатационных показателей.</w:t>
      </w:r>
    </w:p>
    <w:p w:rsidR="005F6449" w:rsidRPr="0001771F" w:rsidRDefault="00A3668B" w:rsidP="0001771F">
      <w:pPr>
        <w:tabs>
          <w:tab w:val="left" w:pos="426"/>
          <w:tab w:val="left" w:pos="1134"/>
        </w:tabs>
        <w:spacing w:after="0" w:line="240" w:lineRule="auto"/>
        <w:ind w:firstLine="709"/>
        <w:contextualSpacing/>
        <w:jc w:val="both"/>
        <w:rPr>
          <w:rFonts w:ascii="Times New Roman" w:hAnsi="Times New Roman" w:cs="Times New Roman"/>
          <w:color w:val="000000"/>
          <w:sz w:val="26"/>
          <w:szCs w:val="26"/>
        </w:rPr>
      </w:pPr>
      <w:r>
        <w:rPr>
          <w:rFonts w:ascii="Times New Roman" w:hAnsi="Times New Roman" w:cs="Times New Roman"/>
          <w:sz w:val="26"/>
          <w:szCs w:val="26"/>
        </w:rPr>
        <w:t xml:space="preserve">30. </w:t>
      </w:r>
      <w:r w:rsidRPr="00252385">
        <w:rPr>
          <w:rFonts w:ascii="Times New Roman" w:hAnsi="Times New Roman" w:cs="Times New Roman"/>
          <w:b/>
          <w:sz w:val="26"/>
          <w:szCs w:val="26"/>
        </w:rPr>
        <w:t>Государственная регистрация прав на недвижимое имущество</w:t>
      </w:r>
      <w:r>
        <w:rPr>
          <w:rFonts w:ascii="Times New Roman" w:hAnsi="Times New Roman" w:cs="Times New Roman"/>
          <w:sz w:val="26"/>
          <w:szCs w:val="26"/>
        </w:rPr>
        <w:t xml:space="preserve"> – обязательная процедура признания и подтверждения государством, возникновения изменения или прекращения прав (обременений права) на недвижимое имущество и иных объектов государственной регистрации в правовом кадастре в порядке и сроки, установленные Законом «О государственной регистрации прав на недвижимое имущество». </w:t>
      </w:r>
    </w:p>
    <w:p w:rsidR="005F6449" w:rsidRPr="002C67A1" w:rsidRDefault="005F6449" w:rsidP="002C67A1">
      <w:pPr>
        <w:keepNext/>
        <w:tabs>
          <w:tab w:val="left" w:pos="426"/>
        </w:tabs>
        <w:spacing w:after="0" w:line="240" w:lineRule="auto"/>
        <w:ind w:firstLine="709"/>
        <w:jc w:val="center"/>
        <w:outlineLvl w:val="0"/>
        <w:rPr>
          <w:rFonts w:ascii="Times New Roman" w:eastAsia="Times New Roman" w:hAnsi="Times New Roman" w:cs="Times New Roman"/>
          <w:b/>
          <w:snapToGrid w:val="0"/>
          <w:sz w:val="26"/>
          <w:szCs w:val="26"/>
        </w:rPr>
      </w:pPr>
      <w:r w:rsidRPr="002C67A1">
        <w:rPr>
          <w:rFonts w:ascii="Times New Roman" w:eastAsia="Times New Roman" w:hAnsi="Times New Roman" w:cs="Times New Roman"/>
          <w:b/>
          <w:snapToGrid w:val="0"/>
          <w:sz w:val="26"/>
          <w:szCs w:val="26"/>
        </w:rPr>
        <w:t>Глава 2. Применимое право</w:t>
      </w:r>
    </w:p>
    <w:p w:rsidR="005F6449" w:rsidRPr="002C67A1" w:rsidRDefault="00D24228" w:rsidP="002C67A1">
      <w:pPr>
        <w:widowControl w:val="0"/>
        <w:tabs>
          <w:tab w:val="left" w:pos="-142"/>
          <w:tab w:val="left" w:pos="284"/>
          <w:tab w:val="left" w:pos="709"/>
        </w:tabs>
        <w:suppressAutoHyphen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31</w:t>
      </w:r>
      <w:r w:rsidR="005F6449" w:rsidRPr="002C67A1">
        <w:rPr>
          <w:rFonts w:ascii="Times New Roman" w:eastAsia="Times New Roman" w:hAnsi="Times New Roman" w:cs="Times New Roman"/>
          <w:sz w:val="26"/>
          <w:szCs w:val="26"/>
        </w:rPr>
        <w:t>. Для Договора</w:t>
      </w:r>
      <w:r w:rsidR="00A765E8" w:rsidRPr="002C67A1">
        <w:rPr>
          <w:rFonts w:ascii="Times New Roman" w:hAnsi="Times New Roman" w:cs="Times New Roman"/>
          <w:color w:val="000000"/>
          <w:sz w:val="26"/>
          <w:szCs w:val="26"/>
        </w:rPr>
        <w:t xml:space="preserve"> </w:t>
      </w:r>
      <w:r w:rsidR="005F6449" w:rsidRPr="002C67A1">
        <w:rPr>
          <w:rFonts w:ascii="Times New Roman" w:eastAsia="Times New Roman" w:hAnsi="Times New Roman" w:cs="Times New Roman"/>
          <w:sz w:val="26"/>
          <w:szCs w:val="26"/>
        </w:rPr>
        <w:t>и других сделок, подписанных на основе этого Договора, применяется право Республики Казахстан.</w:t>
      </w:r>
    </w:p>
    <w:p w:rsidR="005F6449" w:rsidRPr="002C67A1" w:rsidRDefault="00D24228" w:rsidP="002C67A1">
      <w:pPr>
        <w:widowControl w:val="0"/>
        <w:tabs>
          <w:tab w:val="left" w:pos="-142"/>
          <w:tab w:val="left" w:pos="284"/>
          <w:tab w:val="left" w:pos="709"/>
        </w:tabs>
        <w:suppressAutoHyphen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32</w:t>
      </w:r>
      <w:r w:rsidR="005F6449" w:rsidRPr="002C67A1">
        <w:rPr>
          <w:rFonts w:ascii="Times New Roman" w:eastAsia="Times New Roman" w:hAnsi="Times New Roman" w:cs="Times New Roman"/>
          <w:sz w:val="26"/>
          <w:szCs w:val="26"/>
        </w:rPr>
        <w:t>. К правам и обязанностям по сделкам, направленным на передачу права по Договору, применяется право Республики Казахстан.</w:t>
      </w:r>
    </w:p>
    <w:p w:rsidR="005F6449" w:rsidRPr="0001771F" w:rsidRDefault="00D24228" w:rsidP="0001771F">
      <w:pPr>
        <w:widowControl w:val="0"/>
        <w:tabs>
          <w:tab w:val="left" w:pos="-142"/>
          <w:tab w:val="left" w:pos="284"/>
          <w:tab w:val="left" w:pos="709"/>
        </w:tabs>
        <w:suppressAutoHyphen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33</w:t>
      </w:r>
      <w:r w:rsidR="005F6449" w:rsidRPr="002C67A1">
        <w:rPr>
          <w:rFonts w:ascii="Times New Roman" w:eastAsia="Times New Roman" w:hAnsi="Times New Roman" w:cs="Times New Roman"/>
          <w:sz w:val="26"/>
          <w:szCs w:val="26"/>
        </w:rPr>
        <w:t xml:space="preserve">. </w:t>
      </w:r>
      <w:r w:rsidRPr="002C67A1">
        <w:rPr>
          <w:rFonts w:ascii="Times New Roman" w:eastAsia="Times New Roman" w:hAnsi="Times New Roman" w:cs="Times New Roman"/>
          <w:sz w:val="26"/>
          <w:szCs w:val="26"/>
        </w:rPr>
        <w:t>Нормы Законодательства Республики Казахстан применяются, если они не противоречат международным договорам, участником которых являе</w:t>
      </w:r>
      <w:r w:rsidR="0001771F">
        <w:rPr>
          <w:rFonts w:ascii="Times New Roman" w:eastAsia="Times New Roman" w:hAnsi="Times New Roman" w:cs="Times New Roman"/>
          <w:sz w:val="26"/>
          <w:szCs w:val="26"/>
        </w:rPr>
        <w:t>тся Республика Казахстан.</w:t>
      </w:r>
    </w:p>
    <w:p w:rsidR="005F6449" w:rsidRPr="002C67A1" w:rsidRDefault="005F6449" w:rsidP="002C67A1">
      <w:pPr>
        <w:keepNext/>
        <w:tabs>
          <w:tab w:val="left" w:pos="426"/>
        </w:tabs>
        <w:spacing w:after="0" w:line="240" w:lineRule="auto"/>
        <w:jc w:val="center"/>
        <w:outlineLvl w:val="0"/>
        <w:rPr>
          <w:rFonts w:ascii="Times New Roman" w:eastAsia="Times New Roman" w:hAnsi="Times New Roman" w:cs="Times New Roman"/>
          <w:b/>
          <w:snapToGrid w:val="0"/>
          <w:color w:val="000000"/>
          <w:sz w:val="26"/>
          <w:szCs w:val="26"/>
        </w:rPr>
      </w:pPr>
      <w:r w:rsidRPr="002C67A1">
        <w:rPr>
          <w:rFonts w:ascii="Times New Roman" w:eastAsia="Times New Roman" w:hAnsi="Times New Roman" w:cs="Times New Roman"/>
          <w:b/>
          <w:snapToGrid w:val="0"/>
          <w:color w:val="000000"/>
          <w:sz w:val="26"/>
          <w:szCs w:val="26"/>
        </w:rPr>
        <w:t xml:space="preserve">Глава 3. Предмет Договора и </w:t>
      </w:r>
      <w:r w:rsidR="00D74C30" w:rsidRPr="002C67A1">
        <w:rPr>
          <w:rFonts w:ascii="Times New Roman" w:eastAsia="Times New Roman" w:hAnsi="Times New Roman" w:cs="Times New Roman"/>
          <w:b/>
          <w:snapToGrid w:val="0"/>
          <w:color w:val="000000"/>
          <w:sz w:val="26"/>
          <w:szCs w:val="26"/>
        </w:rPr>
        <w:t>О</w:t>
      </w:r>
      <w:r w:rsidRPr="002C67A1">
        <w:rPr>
          <w:rFonts w:ascii="Times New Roman" w:eastAsia="Times New Roman" w:hAnsi="Times New Roman" w:cs="Times New Roman"/>
          <w:b/>
          <w:snapToGrid w:val="0"/>
          <w:color w:val="000000"/>
          <w:sz w:val="26"/>
          <w:szCs w:val="26"/>
        </w:rPr>
        <w:t>бъект ГЧП</w:t>
      </w:r>
    </w:p>
    <w:p w:rsidR="00D24228" w:rsidRDefault="00D24228" w:rsidP="002C67A1">
      <w:pPr>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color w:val="000000"/>
          <w:sz w:val="26"/>
          <w:szCs w:val="26"/>
        </w:rPr>
        <w:t>34</w:t>
      </w:r>
      <w:r w:rsidR="005F6449" w:rsidRPr="002C67A1">
        <w:rPr>
          <w:rFonts w:ascii="Times New Roman" w:hAnsi="Times New Roman" w:cs="Times New Roman"/>
          <w:color w:val="000000"/>
          <w:sz w:val="26"/>
          <w:szCs w:val="26"/>
        </w:rPr>
        <w:t>. Предметом Договора</w:t>
      </w:r>
      <w:r w:rsidR="00A765E8" w:rsidRPr="002C67A1">
        <w:rPr>
          <w:rFonts w:ascii="Times New Roman" w:hAnsi="Times New Roman" w:cs="Times New Roman"/>
          <w:color w:val="000000"/>
          <w:sz w:val="26"/>
          <w:szCs w:val="26"/>
        </w:rPr>
        <w:t xml:space="preserve"> </w:t>
      </w:r>
      <w:r w:rsidR="005F6449" w:rsidRPr="002C67A1">
        <w:rPr>
          <w:rFonts w:ascii="Times New Roman" w:hAnsi="Times New Roman" w:cs="Times New Roman"/>
          <w:color w:val="000000"/>
          <w:sz w:val="26"/>
          <w:szCs w:val="26"/>
        </w:rPr>
        <w:t xml:space="preserve">является урегулирование отношений Сторон </w:t>
      </w:r>
      <w:r w:rsidR="005F6449" w:rsidRPr="002C67A1">
        <w:rPr>
          <w:rFonts w:ascii="Times New Roman" w:hAnsi="Times New Roman" w:cs="Times New Roman"/>
          <w:sz w:val="26"/>
          <w:szCs w:val="26"/>
        </w:rPr>
        <w:t xml:space="preserve">при осуществлении Сторонами деятельности, направленной на </w:t>
      </w:r>
      <w:r>
        <w:rPr>
          <w:rFonts w:ascii="Times New Roman" w:hAnsi="Times New Roman" w:cs="Times New Roman"/>
          <w:sz w:val="26"/>
          <w:szCs w:val="26"/>
        </w:rPr>
        <w:t>передачу в коммунальную собственность</w:t>
      </w:r>
      <w:r w:rsidR="005F6449" w:rsidRPr="002C67A1">
        <w:rPr>
          <w:rFonts w:ascii="Times New Roman" w:hAnsi="Times New Roman" w:cs="Times New Roman"/>
          <w:sz w:val="26"/>
          <w:szCs w:val="26"/>
        </w:rPr>
        <w:t xml:space="preserve"> Объекта ГЧП с целью комплексного решения проблем </w:t>
      </w:r>
      <w:r w:rsidR="00F95469">
        <w:rPr>
          <w:rFonts w:ascii="Times New Roman" w:hAnsi="Times New Roman" w:cs="Times New Roman"/>
          <w:sz w:val="26"/>
          <w:szCs w:val="26"/>
        </w:rPr>
        <w:t>по снижению дефицита жилья и обеспечения работников бюджетных организаций жильем</w:t>
      </w:r>
      <w:r>
        <w:rPr>
          <w:rFonts w:ascii="Times New Roman" w:hAnsi="Times New Roman" w:cs="Times New Roman"/>
          <w:sz w:val="26"/>
          <w:szCs w:val="26"/>
        </w:rPr>
        <w:t>.</w:t>
      </w:r>
      <w:r w:rsidR="005F6449" w:rsidRPr="002C67A1">
        <w:rPr>
          <w:rFonts w:ascii="Times New Roman" w:hAnsi="Times New Roman" w:cs="Times New Roman"/>
          <w:sz w:val="26"/>
          <w:szCs w:val="26"/>
        </w:rPr>
        <w:t xml:space="preserve"> </w:t>
      </w:r>
    </w:p>
    <w:p w:rsidR="005F6449" w:rsidRPr="002C67A1" w:rsidRDefault="00D24228" w:rsidP="002C67A1">
      <w:pPr>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sz w:val="26"/>
          <w:szCs w:val="26"/>
        </w:rPr>
        <w:lastRenderedPageBreak/>
        <w:t>35</w:t>
      </w:r>
      <w:r w:rsidR="005F6449" w:rsidRPr="002C67A1">
        <w:rPr>
          <w:rFonts w:ascii="Times New Roman" w:hAnsi="Times New Roman" w:cs="Times New Roman"/>
          <w:sz w:val="26"/>
          <w:szCs w:val="26"/>
        </w:rPr>
        <w:t xml:space="preserve">. Частный партнер </w:t>
      </w:r>
      <w:r w:rsidR="00661ADD" w:rsidRPr="002C67A1">
        <w:rPr>
          <w:rFonts w:ascii="Times New Roman" w:hAnsi="Times New Roman" w:cs="Times New Roman"/>
          <w:sz w:val="26"/>
          <w:szCs w:val="26"/>
        </w:rPr>
        <w:t xml:space="preserve">передает </w:t>
      </w:r>
      <w:r>
        <w:rPr>
          <w:rFonts w:ascii="Times New Roman" w:hAnsi="Times New Roman" w:cs="Times New Roman"/>
          <w:sz w:val="26"/>
          <w:szCs w:val="26"/>
        </w:rPr>
        <w:t>Объект ГЧП</w:t>
      </w:r>
      <w:r w:rsidR="00661ADD" w:rsidRPr="002C67A1">
        <w:rPr>
          <w:rFonts w:ascii="Times New Roman" w:hAnsi="Times New Roman" w:cs="Times New Roman"/>
          <w:sz w:val="26"/>
          <w:szCs w:val="26"/>
        </w:rPr>
        <w:t xml:space="preserve"> в </w:t>
      </w:r>
      <w:r w:rsidR="00F95469">
        <w:rPr>
          <w:rFonts w:ascii="Times New Roman" w:hAnsi="Times New Roman" w:cs="Times New Roman"/>
          <w:sz w:val="26"/>
          <w:szCs w:val="26"/>
        </w:rPr>
        <w:t>коммунальную</w:t>
      </w:r>
      <w:r w:rsidR="00661ADD" w:rsidRPr="002C67A1">
        <w:rPr>
          <w:rFonts w:ascii="Times New Roman" w:hAnsi="Times New Roman" w:cs="Times New Roman"/>
          <w:sz w:val="26"/>
          <w:szCs w:val="26"/>
        </w:rPr>
        <w:t xml:space="preserve"> собственность, </w:t>
      </w:r>
      <w:r w:rsidR="005F6449" w:rsidRPr="002C67A1">
        <w:rPr>
          <w:rFonts w:ascii="Times New Roman" w:hAnsi="Times New Roman" w:cs="Times New Roman"/>
          <w:sz w:val="26"/>
          <w:szCs w:val="26"/>
        </w:rPr>
        <w:t xml:space="preserve">а Государственный партнер принимает на себя в пользу Частного партнера </w:t>
      </w:r>
      <w:r w:rsidR="00402720" w:rsidRPr="002C67A1">
        <w:rPr>
          <w:rFonts w:ascii="Times New Roman" w:hAnsi="Times New Roman" w:cs="Times New Roman"/>
          <w:sz w:val="26"/>
          <w:szCs w:val="26"/>
        </w:rPr>
        <w:t>государственные обязательства,</w:t>
      </w:r>
      <w:r w:rsidR="005F6449" w:rsidRPr="002C67A1">
        <w:rPr>
          <w:rFonts w:ascii="Times New Roman" w:hAnsi="Times New Roman" w:cs="Times New Roman"/>
          <w:sz w:val="26"/>
          <w:szCs w:val="26"/>
        </w:rPr>
        <w:t xml:space="preserve"> предусмотренные в Договоре</w:t>
      </w:r>
      <w:r w:rsidR="00661ADD" w:rsidRPr="002C67A1">
        <w:rPr>
          <w:rFonts w:ascii="Times New Roman" w:hAnsi="Times New Roman" w:cs="Times New Roman"/>
          <w:color w:val="000000"/>
          <w:sz w:val="26"/>
          <w:szCs w:val="26"/>
        </w:rPr>
        <w:t>.</w:t>
      </w:r>
    </w:p>
    <w:p w:rsidR="005F6449" w:rsidRPr="002C67A1" w:rsidRDefault="00BA7CC7" w:rsidP="002C67A1">
      <w:pPr>
        <w:spacing w:after="0" w:line="240" w:lineRule="auto"/>
        <w:ind w:firstLine="709"/>
        <w:contextualSpacing/>
        <w:jc w:val="both"/>
        <w:rPr>
          <w:rFonts w:ascii="Times New Roman" w:hAnsi="Times New Roman" w:cs="Times New Roman"/>
          <w:sz w:val="26"/>
          <w:szCs w:val="26"/>
        </w:rPr>
      </w:pPr>
      <w:r w:rsidRPr="00BA7CC7">
        <w:rPr>
          <w:rFonts w:ascii="Times New Roman" w:hAnsi="Times New Roman" w:cs="Times New Roman"/>
          <w:color w:val="000000"/>
          <w:sz w:val="26"/>
          <w:szCs w:val="26"/>
        </w:rPr>
        <w:t>36</w:t>
      </w:r>
      <w:r w:rsidR="00661ADD" w:rsidRPr="002C67A1">
        <w:rPr>
          <w:rFonts w:ascii="Times New Roman" w:hAnsi="Times New Roman" w:cs="Times New Roman"/>
          <w:color w:val="000000"/>
          <w:sz w:val="26"/>
          <w:szCs w:val="26"/>
        </w:rPr>
        <w:t>. Описание О</w:t>
      </w:r>
      <w:r w:rsidR="005F6449" w:rsidRPr="002C67A1">
        <w:rPr>
          <w:rFonts w:ascii="Times New Roman" w:hAnsi="Times New Roman" w:cs="Times New Roman"/>
          <w:color w:val="000000"/>
          <w:sz w:val="26"/>
          <w:szCs w:val="26"/>
        </w:rPr>
        <w:t xml:space="preserve">бъекта ГЧП, </w:t>
      </w:r>
      <w:r w:rsidR="005F6449" w:rsidRPr="002C67A1">
        <w:rPr>
          <w:rFonts w:ascii="Times New Roman" w:hAnsi="Times New Roman" w:cs="Times New Roman"/>
          <w:sz w:val="26"/>
          <w:szCs w:val="26"/>
        </w:rPr>
        <w:t>мощность, структура и технические показатели создаваемого Объекта ГЧП</w:t>
      </w:r>
      <w:r w:rsidR="0070148A" w:rsidRPr="002C67A1">
        <w:rPr>
          <w:rFonts w:ascii="Times New Roman" w:hAnsi="Times New Roman" w:cs="Times New Roman"/>
          <w:color w:val="000000"/>
          <w:sz w:val="26"/>
          <w:szCs w:val="26"/>
        </w:rPr>
        <w:t xml:space="preserve"> указаны в </w:t>
      </w:r>
      <w:r w:rsidR="005F6449" w:rsidRPr="002C67A1">
        <w:rPr>
          <w:rFonts w:ascii="Times New Roman" w:hAnsi="Times New Roman" w:cs="Times New Roman"/>
          <w:color w:val="000000"/>
          <w:sz w:val="26"/>
          <w:szCs w:val="26"/>
        </w:rPr>
        <w:t xml:space="preserve">приложении </w:t>
      </w:r>
      <w:r w:rsidR="006703D4" w:rsidRPr="002C67A1">
        <w:rPr>
          <w:rFonts w:ascii="Times New Roman" w:hAnsi="Times New Roman" w:cs="Times New Roman"/>
          <w:color w:val="000000"/>
          <w:sz w:val="26"/>
          <w:szCs w:val="26"/>
        </w:rPr>
        <w:t>1</w:t>
      </w:r>
      <w:r w:rsidR="005F6449" w:rsidRPr="002C67A1">
        <w:rPr>
          <w:rFonts w:ascii="Times New Roman" w:hAnsi="Times New Roman" w:cs="Times New Roman"/>
          <w:color w:val="000000"/>
          <w:sz w:val="26"/>
          <w:szCs w:val="26"/>
        </w:rPr>
        <w:t xml:space="preserve"> к Договору.</w:t>
      </w:r>
    </w:p>
    <w:p w:rsidR="005F6449" w:rsidRPr="002C67A1" w:rsidRDefault="00BA7CC7" w:rsidP="002C67A1">
      <w:pPr>
        <w:spacing w:after="0" w:line="240" w:lineRule="auto"/>
        <w:ind w:firstLine="709"/>
        <w:contextualSpacing/>
        <w:jc w:val="both"/>
        <w:rPr>
          <w:rFonts w:ascii="Times New Roman" w:hAnsi="Times New Roman" w:cs="Times New Roman"/>
          <w:sz w:val="26"/>
          <w:szCs w:val="26"/>
        </w:rPr>
      </w:pPr>
      <w:r w:rsidRPr="00BA7CC7">
        <w:rPr>
          <w:rFonts w:ascii="Times New Roman" w:hAnsi="Times New Roman" w:cs="Times New Roman"/>
          <w:color w:val="000000"/>
          <w:sz w:val="26"/>
          <w:szCs w:val="26"/>
        </w:rPr>
        <w:t>37</w:t>
      </w:r>
      <w:r w:rsidR="005F6449" w:rsidRPr="002C67A1">
        <w:rPr>
          <w:rFonts w:ascii="Times New Roman" w:hAnsi="Times New Roman" w:cs="Times New Roman"/>
          <w:color w:val="000000"/>
          <w:sz w:val="26"/>
          <w:szCs w:val="26"/>
        </w:rPr>
        <w:t xml:space="preserve">. </w:t>
      </w:r>
      <w:r w:rsidR="00F95469">
        <w:rPr>
          <w:rFonts w:ascii="Times New Roman" w:hAnsi="Times New Roman" w:cs="Times New Roman"/>
          <w:color w:val="000000"/>
          <w:sz w:val="26"/>
          <w:szCs w:val="26"/>
        </w:rPr>
        <w:t>Частный</w:t>
      </w:r>
      <w:r w:rsidR="005F6449" w:rsidRPr="002C67A1">
        <w:rPr>
          <w:rFonts w:ascii="Times New Roman" w:hAnsi="Times New Roman" w:cs="Times New Roman"/>
          <w:color w:val="000000"/>
          <w:sz w:val="26"/>
          <w:szCs w:val="26"/>
        </w:rPr>
        <w:t xml:space="preserve"> партнер гарантирует, что на момент заключения Договора</w:t>
      </w:r>
      <w:r w:rsidR="00A765E8" w:rsidRPr="002C67A1">
        <w:rPr>
          <w:rFonts w:ascii="Times New Roman" w:hAnsi="Times New Roman" w:cs="Times New Roman"/>
          <w:color w:val="000000"/>
          <w:sz w:val="26"/>
          <w:szCs w:val="26"/>
        </w:rPr>
        <w:t xml:space="preserve"> </w:t>
      </w:r>
      <w:r w:rsidR="005F6449" w:rsidRPr="002C67A1">
        <w:rPr>
          <w:rFonts w:ascii="Times New Roman" w:hAnsi="Times New Roman" w:cs="Times New Roman"/>
          <w:color w:val="000000"/>
          <w:sz w:val="26"/>
          <w:szCs w:val="26"/>
        </w:rPr>
        <w:t xml:space="preserve">на основании документов </w:t>
      </w:r>
      <w:r w:rsidR="0057616C">
        <w:rPr>
          <w:rFonts w:ascii="Times New Roman" w:hAnsi="Times New Roman" w:cs="Times New Roman"/>
          <w:color w:val="000000"/>
          <w:sz w:val="26"/>
          <w:szCs w:val="26"/>
        </w:rPr>
        <w:t xml:space="preserve">(Постановление Акимата города Актобе Актюбинской области №4779 от 14.11.2016 года, типовой договор права аренды земельного участка №780 от 21.11.2016года,) </w:t>
      </w:r>
      <w:r w:rsidR="005F6449" w:rsidRPr="002C67A1">
        <w:rPr>
          <w:rFonts w:ascii="Times New Roman" w:hAnsi="Times New Roman" w:cs="Times New Roman"/>
          <w:color w:val="000000"/>
          <w:sz w:val="26"/>
          <w:szCs w:val="26"/>
        </w:rPr>
        <w:t xml:space="preserve">он является </w:t>
      </w:r>
      <w:r w:rsidR="0057616C">
        <w:rPr>
          <w:rFonts w:ascii="Times New Roman" w:hAnsi="Times New Roman" w:cs="Times New Roman"/>
          <w:color w:val="000000"/>
          <w:sz w:val="26"/>
          <w:szCs w:val="26"/>
        </w:rPr>
        <w:t>временным возмездным землепользователем</w:t>
      </w:r>
      <w:r w:rsidR="005F6449" w:rsidRPr="002C67A1">
        <w:rPr>
          <w:rFonts w:ascii="Times New Roman" w:hAnsi="Times New Roman" w:cs="Times New Roman"/>
          <w:color w:val="000000"/>
          <w:sz w:val="26"/>
          <w:szCs w:val="26"/>
        </w:rPr>
        <w:t xml:space="preserve"> земельного участка, на которо</w:t>
      </w:r>
      <w:r w:rsidR="00B40400" w:rsidRPr="002C67A1">
        <w:rPr>
          <w:rFonts w:ascii="Times New Roman" w:hAnsi="Times New Roman" w:cs="Times New Roman"/>
          <w:color w:val="000000"/>
          <w:sz w:val="26"/>
          <w:szCs w:val="26"/>
        </w:rPr>
        <w:t xml:space="preserve">м </w:t>
      </w:r>
      <w:r w:rsidR="0057616C">
        <w:rPr>
          <w:rFonts w:ascii="Times New Roman" w:hAnsi="Times New Roman" w:cs="Times New Roman"/>
          <w:color w:val="000000"/>
          <w:sz w:val="26"/>
          <w:szCs w:val="26"/>
        </w:rPr>
        <w:t>размещен</w:t>
      </w:r>
      <w:r w:rsidR="00B40400" w:rsidRPr="002C67A1">
        <w:rPr>
          <w:rFonts w:ascii="Times New Roman" w:hAnsi="Times New Roman" w:cs="Times New Roman"/>
          <w:color w:val="000000"/>
          <w:sz w:val="26"/>
          <w:szCs w:val="26"/>
        </w:rPr>
        <w:t xml:space="preserve"> О</w:t>
      </w:r>
      <w:r w:rsidR="0096284D">
        <w:rPr>
          <w:rFonts w:ascii="Times New Roman" w:hAnsi="Times New Roman" w:cs="Times New Roman"/>
          <w:color w:val="000000"/>
          <w:sz w:val="26"/>
          <w:szCs w:val="26"/>
        </w:rPr>
        <w:t xml:space="preserve">бъекта ГЧП </w:t>
      </w:r>
      <w:r w:rsidR="005F6449" w:rsidRPr="002C67A1">
        <w:rPr>
          <w:rFonts w:ascii="Times New Roman" w:hAnsi="Times New Roman" w:cs="Times New Roman"/>
          <w:color w:val="000000"/>
          <w:sz w:val="26"/>
          <w:szCs w:val="26"/>
        </w:rPr>
        <w:t>(копии и/или оригиналы документов, удостоверяющих право собственности, прилагаются).</w:t>
      </w:r>
    </w:p>
    <w:p w:rsidR="005F6449" w:rsidRPr="002C67A1" w:rsidRDefault="00BA7CC7" w:rsidP="002C67A1">
      <w:pPr>
        <w:spacing w:after="0" w:line="240" w:lineRule="auto"/>
        <w:ind w:firstLine="709"/>
        <w:contextualSpacing/>
        <w:jc w:val="both"/>
        <w:rPr>
          <w:rFonts w:ascii="Times New Roman" w:hAnsi="Times New Roman" w:cs="Times New Roman"/>
          <w:color w:val="000000"/>
          <w:sz w:val="26"/>
          <w:szCs w:val="26"/>
        </w:rPr>
      </w:pPr>
      <w:r w:rsidRPr="00BA7CC7">
        <w:rPr>
          <w:rFonts w:ascii="Times New Roman" w:hAnsi="Times New Roman" w:cs="Times New Roman"/>
          <w:color w:val="000000"/>
          <w:sz w:val="26"/>
          <w:szCs w:val="26"/>
        </w:rPr>
        <w:t>38</w:t>
      </w:r>
      <w:r w:rsidR="005F6449" w:rsidRPr="002C67A1">
        <w:rPr>
          <w:rFonts w:ascii="Times New Roman" w:hAnsi="Times New Roman" w:cs="Times New Roman"/>
          <w:color w:val="000000"/>
          <w:sz w:val="26"/>
          <w:szCs w:val="26"/>
        </w:rPr>
        <w:t>. Сведения об уполномоченных государственных ор</w:t>
      </w:r>
      <w:r w:rsidR="00885717" w:rsidRPr="002C67A1">
        <w:rPr>
          <w:rFonts w:ascii="Times New Roman" w:hAnsi="Times New Roman" w:cs="Times New Roman"/>
          <w:color w:val="000000"/>
          <w:sz w:val="26"/>
          <w:szCs w:val="26"/>
        </w:rPr>
        <w:t>ганах, представляющих интересы Г</w:t>
      </w:r>
      <w:r w:rsidR="005F6449" w:rsidRPr="002C67A1">
        <w:rPr>
          <w:rFonts w:ascii="Times New Roman" w:hAnsi="Times New Roman" w:cs="Times New Roman"/>
          <w:color w:val="000000"/>
          <w:sz w:val="26"/>
          <w:szCs w:val="26"/>
        </w:rPr>
        <w:t>осударственного партнера:</w:t>
      </w:r>
    </w:p>
    <w:p w:rsidR="005F6449" w:rsidRPr="00402720" w:rsidRDefault="00C75CBE" w:rsidP="00C75CBE">
      <w:pPr>
        <w:spacing w:after="0" w:line="240" w:lineRule="auto"/>
        <w:ind w:left="709"/>
        <w:contextualSpacing/>
        <w:jc w:val="both"/>
        <w:rPr>
          <w:rFonts w:ascii="Times New Roman" w:hAnsi="Times New Roman" w:cs="Times New Roman"/>
          <w:color w:val="000000"/>
          <w:sz w:val="24"/>
          <w:szCs w:val="24"/>
        </w:rPr>
      </w:pPr>
      <w:r w:rsidRPr="00402720">
        <w:rPr>
          <w:rFonts w:ascii="Times New Roman" w:hAnsi="Times New Roman" w:cs="Times New Roman"/>
          <w:color w:val="000000"/>
          <w:sz w:val="24"/>
          <w:szCs w:val="24"/>
        </w:rPr>
        <w:t>ГУ</w:t>
      </w:r>
      <w:r w:rsidR="005F6449" w:rsidRPr="00402720">
        <w:rPr>
          <w:rFonts w:ascii="Times New Roman" w:hAnsi="Times New Roman" w:cs="Times New Roman"/>
          <w:color w:val="000000"/>
          <w:sz w:val="24"/>
          <w:szCs w:val="24"/>
        </w:rPr>
        <w:t>«</w:t>
      </w:r>
      <w:r w:rsidRPr="00402720">
        <w:rPr>
          <w:rFonts w:ascii="Times New Roman" w:hAnsi="Times New Roman" w:cs="Times New Roman"/>
          <w:color w:val="010301"/>
          <w:sz w:val="24"/>
          <w:szCs w:val="24"/>
          <w:shd w:val="clear" w:color="auto" w:fill="FFFFFF"/>
        </w:rPr>
        <w:t>Управление</w:t>
      </w:r>
      <w:r w:rsidR="00402720" w:rsidRPr="00402720">
        <w:rPr>
          <w:rFonts w:ascii="Times New Roman" w:hAnsi="Times New Roman" w:cs="Times New Roman"/>
          <w:color w:val="010301"/>
          <w:sz w:val="24"/>
          <w:szCs w:val="24"/>
          <w:shd w:val="clear" w:color="auto" w:fill="FFFFFF"/>
        </w:rPr>
        <w:t xml:space="preserve"> энергетики и жилищно-коммунального хозяйства Актюбинской области</w:t>
      </w:r>
      <w:r w:rsidR="005F6449" w:rsidRPr="00402720">
        <w:rPr>
          <w:rFonts w:ascii="Times New Roman" w:hAnsi="Times New Roman" w:cs="Times New Roman"/>
          <w:color w:val="000000"/>
          <w:sz w:val="24"/>
          <w:szCs w:val="24"/>
        </w:rPr>
        <w:t>»</w:t>
      </w:r>
    </w:p>
    <w:p w:rsidR="005F6449" w:rsidRPr="002C67A1" w:rsidRDefault="005F6449" w:rsidP="002C67A1">
      <w:pPr>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t xml:space="preserve">Юридический адрес: </w:t>
      </w:r>
      <w:r w:rsidR="00402720">
        <w:rPr>
          <w:rFonts w:ascii="Times New Roman" w:hAnsi="Times New Roman" w:cs="Times New Roman"/>
          <w:sz w:val="26"/>
          <w:szCs w:val="26"/>
        </w:rPr>
        <w:t xml:space="preserve">г.Актобе, пр-т Абилкайыр хана, д.40. </w:t>
      </w:r>
    </w:p>
    <w:p w:rsidR="005F6449" w:rsidRPr="002C67A1" w:rsidRDefault="00885717" w:rsidP="002C67A1">
      <w:pPr>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t xml:space="preserve">Телефон </w:t>
      </w:r>
      <w:r w:rsidR="00402720">
        <w:rPr>
          <w:rFonts w:ascii="Times New Roman" w:hAnsi="Times New Roman" w:cs="Times New Roman"/>
          <w:sz w:val="26"/>
          <w:szCs w:val="26"/>
        </w:rPr>
        <w:t>8 (7132) 54-59-25</w:t>
      </w:r>
    </w:p>
    <w:p w:rsidR="005F6449" w:rsidRPr="002C67A1" w:rsidRDefault="005F6449" w:rsidP="002C67A1">
      <w:pPr>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t>Почтовый адрес</w:t>
      </w:r>
      <w:r w:rsidR="00402720" w:rsidRPr="00402720">
        <w:rPr>
          <w:rFonts w:ascii="Times New Roman" w:hAnsi="Times New Roman" w:cs="Times New Roman"/>
          <w:sz w:val="26"/>
          <w:szCs w:val="26"/>
        </w:rPr>
        <w:t>:</w:t>
      </w:r>
      <w:r w:rsidRPr="002C67A1">
        <w:rPr>
          <w:rFonts w:ascii="Times New Roman" w:hAnsi="Times New Roman" w:cs="Times New Roman"/>
          <w:sz w:val="26"/>
          <w:szCs w:val="26"/>
        </w:rPr>
        <w:t xml:space="preserve"> </w:t>
      </w:r>
      <w:r w:rsidR="00402720" w:rsidRPr="00402720">
        <w:rPr>
          <w:rFonts w:ascii="Times New Roman" w:hAnsi="Times New Roman" w:cs="Times New Roman"/>
          <w:sz w:val="26"/>
          <w:szCs w:val="26"/>
          <w:u w:val="single"/>
          <w:lang w:val="en-US"/>
        </w:rPr>
        <w:t>aktobe</w:t>
      </w:r>
      <w:r w:rsidR="00402720" w:rsidRPr="00402720">
        <w:rPr>
          <w:rFonts w:ascii="Times New Roman" w:hAnsi="Times New Roman" w:cs="Times New Roman"/>
          <w:sz w:val="26"/>
          <w:szCs w:val="26"/>
          <w:u w:val="single"/>
        </w:rPr>
        <w:t>_</w:t>
      </w:r>
      <w:r w:rsidR="00402720" w:rsidRPr="00402720">
        <w:rPr>
          <w:rFonts w:ascii="Times New Roman" w:hAnsi="Times New Roman" w:cs="Times New Roman"/>
          <w:sz w:val="26"/>
          <w:szCs w:val="26"/>
          <w:u w:val="single"/>
          <w:lang w:val="en-US"/>
        </w:rPr>
        <w:t>uekh</w:t>
      </w:r>
      <w:r w:rsidR="00402720" w:rsidRPr="00402720">
        <w:rPr>
          <w:rFonts w:ascii="Times New Roman" w:hAnsi="Times New Roman" w:cs="Times New Roman"/>
          <w:sz w:val="26"/>
          <w:szCs w:val="26"/>
          <w:u w:val="single"/>
        </w:rPr>
        <w:t>@</w:t>
      </w:r>
      <w:r w:rsidR="00402720" w:rsidRPr="00402720">
        <w:rPr>
          <w:rFonts w:ascii="Times New Roman" w:hAnsi="Times New Roman" w:cs="Times New Roman"/>
          <w:sz w:val="26"/>
          <w:szCs w:val="26"/>
          <w:u w:val="single"/>
          <w:lang w:val="en-US"/>
        </w:rPr>
        <w:t>mail</w:t>
      </w:r>
      <w:r w:rsidR="00402720" w:rsidRPr="00402720">
        <w:rPr>
          <w:rFonts w:ascii="Times New Roman" w:hAnsi="Times New Roman" w:cs="Times New Roman"/>
          <w:sz w:val="26"/>
          <w:szCs w:val="26"/>
          <w:u w:val="single"/>
        </w:rPr>
        <w:t>.</w:t>
      </w:r>
      <w:r w:rsidR="00402720" w:rsidRPr="00402720">
        <w:rPr>
          <w:rFonts w:ascii="Times New Roman" w:hAnsi="Times New Roman" w:cs="Times New Roman"/>
          <w:sz w:val="26"/>
          <w:szCs w:val="26"/>
          <w:u w:val="single"/>
          <w:lang w:val="en-US"/>
        </w:rPr>
        <w:t>ru</w:t>
      </w:r>
      <w:r w:rsidR="00885717" w:rsidRPr="002C67A1">
        <w:rPr>
          <w:rFonts w:ascii="Times New Roman" w:hAnsi="Times New Roman" w:cs="Times New Roman"/>
          <w:sz w:val="26"/>
          <w:szCs w:val="26"/>
        </w:rPr>
        <w:t>.</w:t>
      </w:r>
    </w:p>
    <w:p w:rsidR="005F6449" w:rsidRPr="0001771F" w:rsidRDefault="00BA7CC7" w:rsidP="0001771F">
      <w:pPr>
        <w:spacing w:after="0" w:line="240" w:lineRule="auto"/>
        <w:ind w:firstLine="709"/>
        <w:contextualSpacing/>
        <w:jc w:val="both"/>
        <w:rPr>
          <w:rFonts w:ascii="Times New Roman" w:hAnsi="Times New Roman" w:cs="Times New Roman"/>
          <w:color w:val="000000"/>
          <w:sz w:val="26"/>
          <w:szCs w:val="26"/>
        </w:rPr>
      </w:pPr>
      <w:r w:rsidRPr="00BA7CC7">
        <w:rPr>
          <w:rFonts w:ascii="Times New Roman" w:hAnsi="Times New Roman" w:cs="Times New Roman"/>
          <w:color w:val="000000"/>
          <w:sz w:val="26"/>
          <w:szCs w:val="26"/>
        </w:rPr>
        <w:t>39</w:t>
      </w:r>
      <w:r w:rsidR="005F6449" w:rsidRPr="002C67A1">
        <w:rPr>
          <w:rFonts w:ascii="Times New Roman" w:hAnsi="Times New Roman" w:cs="Times New Roman"/>
          <w:color w:val="000000"/>
          <w:sz w:val="26"/>
          <w:szCs w:val="26"/>
        </w:rPr>
        <w:t xml:space="preserve">. График осуществления </w:t>
      </w:r>
      <w:r w:rsidR="005222DF" w:rsidRPr="002C67A1">
        <w:rPr>
          <w:rFonts w:ascii="Times New Roman" w:hAnsi="Times New Roman" w:cs="Times New Roman"/>
          <w:color w:val="000000"/>
          <w:sz w:val="26"/>
          <w:szCs w:val="26"/>
        </w:rPr>
        <w:t>П</w:t>
      </w:r>
      <w:r w:rsidR="005F6449" w:rsidRPr="002C67A1">
        <w:rPr>
          <w:rFonts w:ascii="Times New Roman" w:hAnsi="Times New Roman" w:cs="Times New Roman"/>
          <w:color w:val="000000"/>
          <w:sz w:val="26"/>
          <w:szCs w:val="26"/>
        </w:rPr>
        <w:t xml:space="preserve">роекта ГЧП указан в приложении </w:t>
      </w:r>
      <w:r w:rsidR="006703D4" w:rsidRPr="002C67A1">
        <w:rPr>
          <w:rFonts w:ascii="Times New Roman" w:hAnsi="Times New Roman" w:cs="Times New Roman"/>
          <w:color w:val="000000"/>
          <w:sz w:val="26"/>
          <w:szCs w:val="26"/>
        </w:rPr>
        <w:t>2</w:t>
      </w:r>
      <w:r w:rsidR="0001771F">
        <w:rPr>
          <w:rFonts w:ascii="Times New Roman" w:hAnsi="Times New Roman" w:cs="Times New Roman"/>
          <w:color w:val="000000"/>
          <w:sz w:val="26"/>
          <w:szCs w:val="26"/>
        </w:rPr>
        <w:t xml:space="preserve"> к Договору.</w:t>
      </w:r>
    </w:p>
    <w:p w:rsidR="005F6449" w:rsidRPr="002C67A1" w:rsidRDefault="005F6449" w:rsidP="002C67A1">
      <w:pPr>
        <w:keepNext/>
        <w:tabs>
          <w:tab w:val="left" w:pos="426"/>
        </w:tabs>
        <w:spacing w:after="0" w:line="240" w:lineRule="auto"/>
        <w:jc w:val="center"/>
        <w:outlineLvl w:val="0"/>
        <w:rPr>
          <w:rFonts w:ascii="Times New Roman" w:eastAsia="Times New Roman" w:hAnsi="Times New Roman" w:cs="Times New Roman"/>
          <w:b/>
          <w:snapToGrid w:val="0"/>
          <w:sz w:val="26"/>
          <w:szCs w:val="26"/>
        </w:rPr>
      </w:pPr>
      <w:r w:rsidRPr="002C67A1">
        <w:rPr>
          <w:rFonts w:ascii="Times New Roman" w:eastAsia="Times New Roman" w:hAnsi="Times New Roman" w:cs="Times New Roman"/>
          <w:b/>
          <w:snapToGrid w:val="0"/>
          <w:sz w:val="26"/>
          <w:szCs w:val="26"/>
        </w:rPr>
        <w:t>Глава 4. Существенные условия Договора</w:t>
      </w:r>
    </w:p>
    <w:p w:rsidR="005F6449" w:rsidRPr="002C67A1" w:rsidRDefault="00771C8E" w:rsidP="002C67A1">
      <w:pPr>
        <w:widowControl w:val="0"/>
        <w:tabs>
          <w:tab w:val="left" w:pos="-142"/>
          <w:tab w:val="left" w:pos="0"/>
          <w:tab w:val="left" w:pos="284"/>
          <w:tab w:val="left" w:pos="1418"/>
        </w:tabs>
        <w:suppressAutoHyphen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r w:rsidR="00017463">
        <w:rPr>
          <w:rFonts w:ascii="Times New Roman" w:eastAsia="Times New Roman" w:hAnsi="Times New Roman" w:cs="Times New Roman"/>
          <w:sz w:val="26"/>
          <w:szCs w:val="26"/>
        </w:rPr>
        <w:t>0</w:t>
      </w:r>
      <w:r w:rsidR="005F6449" w:rsidRPr="002C67A1">
        <w:rPr>
          <w:rFonts w:ascii="Times New Roman" w:eastAsia="Times New Roman" w:hAnsi="Times New Roman" w:cs="Times New Roman"/>
          <w:sz w:val="26"/>
          <w:szCs w:val="26"/>
        </w:rPr>
        <w:t xml:space="preserve">. Существенными условиями </w:t>
      </w:r>
      <w:r w:rsidR="00534ADD" w:rsidRPr="002C67A1">
        <w:rPr>
          <w:rFonts w:ascii="Times New Roman" w:eastAsia="Times New Roman" w:hAnsi="Times New Roman" w:cs="Times New Roman"/>
          <w:sz w:val="26"/>
          <w:szCs w:val="26"/>
        </w:rPr>
        <w:t xml:space="preserve">Договора </w:t>
      </w:r>
      <w:r w:rsidR="005F6449" w:rsidRPr="002C67A1">
        <w:rPr>
          <w:rFonts w:ascii="Times New Roman" w:eastAsia="Times New Roman" w:hAnsi="Times New Roman" w:cs="Times New Roman"/>
          <w:sz w:val="26"/>
          <w:szCs w:val="26"/>
        </w:rPr>
        <w:t>являются:</w:t>
      </w:r>
    </w:p>
    <w:p w:rsidR="005F6449" w:rsidRPr="002C67A1" w:rsidRDefault="005F6449" w:rsidP="002C67A1">
      <w:pPr>
        <w:widowControl w:val="0"/>
        <w:tabs>
          <w:tab w:val="left" w:pos="1418"/>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t xml:space="preserve">1) количество </w:t>
      </w:r>
      <w:r w:rsidR="00534ADD" w:rsidRPr="002C67A1">
        <w:rPr>
          <w:rFonts w:ascii="Times New Roman" w:hAnsi="Times New Roman" w:cs="Times New Roman"/>
          <w:sz w:val="26"/>
          <w:szCs w:val="26"/>
        </w:rPr>
        <w:t>и месторасположение Объекта ГЧП;</w:t>
      </w:r>
    </w:p>
    <w:p w:rsidR="005F6449" w:rsidRPr="002C67A1" w:rsidRDefault="005F6449" w:rsidP="002C67A1">
      <w:pPr>
        <w:widowControl w:val="0"/>
        <w:tabs>
          <w:tab w:val="left" w:pos="1418"/>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t xml:space="preserve">2) площадь земельного участка по Проекту ГЧП согласно акту на право временного </w:t>
      </w:r>
      <w:r w:rsidR="00534ADD" w:rsidRPr="002C67A1">
        <w:rPr>
          <w:rFonts w:ascii="Times New Roman" w:hAnsi="Times New Roman" w:cs="Times New Roman"/>
          <w:sz w:val="26"/>
          <w:szCs w:val="26"/>
        </w:rPr>
        <w:t>безвозмездного землепользования</w:t>
      </w:r>
      <w:r w:rsidR="00B745E3">
        <w:rPr>
          <w:rFonts w:ascii="Times New Roman" w:hAnsi="Times New Roman" w:cs="Times New Roman"/>
          <w:sz w:val="26"/>
          <w:szCs w:val="26"/>
        </w:rPr>
        <w:t xml:space="preserve"> (описание земельного участка на котором расположен Объект ГЧП, </w:t>
      </w:r>
      <w:r w:rsidR="00B745E3" w:rsidRPr="00B745E3">
        <w:rPr>
          <w:rFonts w:ascii="Times New Roman" w:hAnsi="Times New Roman" w:cs="Times New Roman"/>
          <w:color w:val="000000"/>
          <w:sz w:val="26"/>
          <w:szCs w:val="26"/>
        </w:rPr>
        <w:t xml:space="preserve">в том числе его кадастровый номер, местоположение, площадь, приведено в приложении </w:t>
      </w:r>
      <w:r w:rsidR="00B745E3">
        <w:rPr>
          <w:rFonts w:ascii="Times New Roman" w:hAnsi="Times New Roman" w:cs="Times New Roman"/>
          <w:color w:val="000000"/>
          <w:sz w:val="26"/>
          <w:szCs w:val="26"/>
        </w:rPr>
        <w:t>3</w:t>
      </w:r>
      <w:r w:rsidR="00B745E3" w:rsidRPr="00B745E3">
        <w:rPr>
          <w:rFonts w:ascii="Times New Roman" w:hAnsi="Times New Roman" w:cs="Times New Roman"/>
          <w:color w:val="000000"/>
          <w:sz w:val="26"/>
          <w:szCs w:val="26"/>
        </w:rPr>
        <w:t xml:space="preserve"> к Договору</w:t>
      </w:r>
      <w:r w:rsidR="00B745E3">
        <w:rPr>
          <w:rFonts w:ascii="Times New Roman" w:hAnsi="Times New Roman" w:cs="Times New Roman"/>
          <w:sz w:val="26"/>
          <w:szCs w:val="26"/>
        </w:rPr>
        <w:t>)</w:t>
      </w:r>
      <w:r w:rsidR="00534ADD" w:rsidRPr="002C67A1">
        <w:rPr>
          <w:rFonts w:ascii="Times New Roman" w:hAnsi="Times New Roman" w:cs="Times New Roman"/>
          <w:sz w:val="26"/>
          <w:szCs w:val="26"/>
        </w:rPr>
        <w:t>;</w:t>
      </w:r>
    </w:p>
    <w:p w:rsidR="005F6449" w:rsidRPr="002C67A1" w:rsidRDefault="005F6449" w:rsidP="002C67A1">
      <w:pPr>
        <w:widowControl w:val="0"/>
        <w:tabs>
          <w:tab w:val="left" w:pos="1418"/>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t xml:space="preserve">3) мощность </w:t>
      </w:r>
      <w:r w:rsidR="00534ADD" w:rsidRPr="002C67A1">
        <w:rPr>
          <w:rFonts w:ascii="Times New Roman" w:hAnsi="Times New Roman" w:cs="Times New Roman"/>
          <w:sz w:val="26"/>
          <w:szCs w:val="26"/>
        </w:rPr>
        <w:t xml:space="preserve">Объекта ГЧП – </w:t>
      </w:r>
      <w:r w:rsidR="00771C8E">
        <w:rPr>
          <w:rFonts w:ascii="Times New Roman" w:hAnsi="Times New Roman" w:cs="Times New Roman"/>
          <w:sz w:val="26"/>
          <w:szCs w:val="26"/>
        </w:rPr>
        <w:t xml:space="preserve">70 </w:t>
      </w:r>
      <w:r w:rsidR="00412225">
        <w:rPr>
          <w:rFonts w:ascii="Times New Roman" w:hAnsi="Times New Roman" w:cs="Times New Roman"/>
          <w:sz w:val="26"/>
          <w:szCs w:val="26"/>
        </w:rPr>
        <w:t>квартир</w:t>
      </w:r>
      <w:r w:rsidR="00534ADD" w:rsidRPr="002C67A1">
        <w:rPr>
          <w:rFonts w:ascii="Times New Roman" w:hAnsi="Times New Roman" w:cs="Times New Roman"/>
          <w:sz w:val="26"/>
          <w:szCs w:val="26"/>
        </w:rPr>
        <w:t>;</w:t>
      </w:r>
    </w:p>
    <w:p w:rsidR="005F6449" w:rsidRPr="002C67A1" w:rsidRDefault="005F6449" w:rsidP="002C67A1">
      <w:pPr>
        <w:widowControl w:val="0"/>
        <w:tabs>
          <w:tab w:val="left" w:pos="1418"/>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t xml:space="preserve">4) </w:t>
      </w:r>
      <w:r w:rsidR="00412225" w:rsidRPr="002C67A1">
        <w:rPr>
          <w:rFonts w:ascii="Times New Roman" w:hAnsi="Times New Roman" w:cs="Times New Roman"/>
          <w:sz w:val="26"/>
          <w:szCs w:val="26"/>
        </w:rPr>
        <w:t>Источники возмещения затрат соответствии с положениями Договора</w:t>
      </w:r>
    </w:p>
    <w:p w:rsidR="005F6449" w:rsidRDefault="005F6449" w:rsidP="002C67A1">
      <w:pPr>
        <w:widowControl w:val="0"/>
        <w:tabs>
          <w:tab w:val="left" w:pos="1418"/>
        </w:tabs>
        <w:spacing w:after="0" w:line="240" w:lineRule="auto"/>
        <w:ind w:firstLine="709"/>
        <w:contextualSpacing/>
        <w:jc w:val="both"/>
        <w:rPr>
          <w:rFonts w:ascii="Times New Roman" w:eastAsia="Times New Roman" w:hAnsi="Times New Roman" w:cs="Times New Roman"/>
          <w:sz w:val="26"/>
          <w:szCs w:val="26"/>
        </w:rPr>
      </w:pPr>
      <w:r w:rsidRPr="002C67A1">
        <w:rPr>
          <w:rFonts w:ascii="Times New Roman" w:hAnsi="Times New Roman" w:cs="Times New Roman"/>
          <w:sz w:val="26"/>
          <w:szCs w:val="26"/>
        </w:rPr>
        <w:t xml:space="preserve">5) </w:t>
      </w:r>
      <w:r w:rsidR="00412225" w:rsidRPr="002C67A1">
        <w:rPr>
          <w:rFonts w:ascii="Times New Roman" w:eastAsia="Times New Roman" w:hAnsi="Times New Roman" w:cs="Times New Roman"/>
          <w:sz w:val="26"/>
          <w:szCs w:val="26"/>
        </w:rPr>
        <w:t>Существенные условия Договора</w:t>
      </w:r>
      <w:r w:rsidR="00412225" w:rsidRPr="002C67A1">
        <w:rPr>
          <w:rFonts w:ascii="Times New Roman" w:hAnsi="Times New Roman" w:cs="Times New Roman"/>
          <w:color w:val="000000"/>
          <w:sz w:val="26"/>
          <w:szCs w:val="26"/>
        </w:rPr>
        <w:t xml:space="preserve"> </w:t>
      </w:r>
      <w:r w:rsidR="00412225" w:rsidRPr="002C67A1">
        <w:rPr>
          <w:rFonts w:ascii="Times New Roman" w:eastAsia="Times New Roman" w:hAnsi="Times New Roman" w:cs="Times New Roman"/>
          <w:sz w:val="26"/>
          <w:szCs w:val="26"/>
        </w:rPr>
        <w:t>не подлежат изменению.</w:t>
      </w:r>
    </w:p>
    <w:p w:rsidR="005F6449" w:rsidRPr="0001771F" w:rsidRDefault="00017463" w:rsidP="0001771F">
      <w:pPr>
        <w:widowControl w:val="0"/>
        <w:tabs>
          <w:tab w:val="left" w:pos="1418"/>
        </w:tabs>
        <w:spacing w:after="0" w:line="240" w:lineRule="auto"/>
        <w:ind w:firstLine="709"/>
        <w:contextualSpacing/>
        <w:jc w:val="both"/>
        <w:rPr>
          <w:rFonts w:ascii="Times New Roman" w:hAnsi="Times New Roman" w:cs="Times New Roman"/>
          <w:sz w:val="26"/>
          <w:szCs w:val="26"/>
        </w:rPr>
      </w:pPr>
      <w:r>
        <w:rPr>
          <w:rFonts w:ascii="Times New Roman" w:eastAsia="Times New Roman" w:hAnsi="Times New Roman" w:cs="Times New Roman"/>
          <w:sz w:val="26"/>
          <w:szCs w:val="26"/>
        </w:rPr>
        <w:t>6) Исключительные случаи отказа от исполнения договора.</w:t>
      </w:r>
    </w:p>
    <w:p w:rsidR="005F6449" w:rsidRPr="002C67A1" w:rsidRDefault="008E2BC6" w:rsidP="002C67A1">
      <w:pPr>
        <w:tabs>
          <w:tab w:val="left" w:pos="426"/>
        </w:tabs>
        <w:spacing w:after="0" w:line="240" w:lineRule="auto"/>
        <w:contextualSpacing/>
        <w:jc w:val="center"/>
        <w:outlineLvl w:val="0"/>
        <w:rPr>
          <w:rFonts w:ascii="Times New Roman" w:hAnsi="Times New Roman" w:cs="Times New Roman"/>
          <w:b/>
          <w:color w:val="000000"/>
          <w:sz w:val="26"/>
          <w:szCs w:val="26"/>
        </w:rPr>
      </w:pPr>
      <w:r w:rsidRPr="002C67A1">
        <w:rPr>
          <w:rFonts w:ascii="Times New Roman" w:hAnsi="Times New Roman" w:cs="Times New Roman"/>
          <w:b/>
          <w:color w:val="000000"/>
          <w:sz w:val="26"/>
          <w:szCs w:val="26"/>
        </w:rPr>
        <w:t xml:space="preserve">Глава </w:t>
      </w:r>
      <w:r w:rsidR="000C727F">
        <w:rPr>
          <w:rFonts w:ascii="Times New Roman" w:hAnsi="Times New Roman" w:cs="Times New Roman"/>
          <w:b/>
          <w:color w:val="000000"/>
          <w:sz w:val="26"/>
          <w:szCs w:val="26"/>
        </w:rPr>
        <w:t>5</w:t>
      </w:r>
      <w:r w:rsidRPr="002C67A1">
        <w:rPr>
          <w:rFonts w:ascii="Times New Roman" w:hAnsi="Times New Roman" w:cs="Times New Roman"/>
          <w:b/>
          <w:color w:val="000000"/>
          <w:sz w:val="26"/>
          <w:szCs w:val="26"/>
        </w:rPr>
        <w:t>. Инвестиции П</w:t>
      </w:r>
      <w:r w:rsidR="005F6449" w:rsidRPr="002C67A1">
        <w:rPr>
          <w:rFonts w:ascii="Times New Roman" w:hAnsi="Times New Roman" w:cs="Times New Roman"/>
          <w:b/>
          <w:color w:val="000000"/>
          <w:sz w:val="26"/>
          <w:szCs w:val="26"/>
        </w:rPr>
        <w:t>роекта ГЧП</w:t>
      </w:r>
    </w:p>
    <w:p w:rsidR="005F6449" w:rsidRPr="0001771F" w:rsidRDefault="00FF4A06" w:rsidP="0001771F">
      <w:pPr>
        <w:spacing w:after="0" w:line="240" w:lineRule="auto"/>
        <w:ind w:firstLine="709"/>
        <w:contextualSpacing/>
        <w:jc w:val="both"/>
        <w:rPr>
          <w:rFonts w:ascii="Times New Roman" w:hAnsi="Times New Roman" w:cs="Times New Roman"/>
          <w:color w:val="000000"/>
          <w:sz w:val="26"/>
          <w:szCs w:val="26"/>
        </w:rPr>
      </w:pPr>
      <w:r>
        <w:rPr>
          <w:rFonts w:ascii="Times New Roman" w:hAnsi="Times New Roman" w:cs="Times New Roman"/>
          <w:sz w:val="26"/>
          <w:szCs w:val="26"/>
        </w:rPr>
        <w:t>4</w:t>
      </w:r>
      <w:r w:rsidR="00017463">
        <w:rPr>
          <w:rFonts w:ascii="Times New Roman" w:hAnsi="Times New Roman" w:cs="Times New Roman"/>
          <w:sz w:val="26"/>
          <w:szCs w:val="26"/>
        </w:rPr>
        <w:t>1</w:t>
      </w:r>
      <w:r w:rsidR="00E02EC8" w:rsidRPr="002C67A1">
        <w:rPr>
          <w:rFonts w:ascii="Times New Roman" w:hAnsi="Times New Roman" w:cs="Times New Roman"/>
          <w:sz w:val="26"/>
          <w:szCs w:val="26"/>
        </w:rPr>
        <w:t xml:space="preserve">. Источники </w:t>
      </w:r>
      <w:r w:rsidR="005F6449" w:rsidRPr="002C67A1">
        <w:rPr>
          <w:rFonts w:ascii="Times New Roman" w:hAnsi="Times New Roman" w:cs="Times New Roman"/>
          <w:sz w:val="26"/>
          <w:szCs w:val="26"/>
        </w:rPr>
        <w:t xml:space="preserve">и </w:t>
      </w:r>
      <w:r w:rsidR="00E02EC8" w:rsidRPr="002C67A1">
        <w:rPr>
          <w:rFonts w:ascii="Times New Roman" w:hAnsi="Times New Roman" w:cs="Times New Roman"/>
          <w:sz w:val="26"/>
          <w:szCs w:val="26"/>
        </w:rPr>
        <w:t>график финансирования П</w:t>
      </w:r>
      <w:r w:rsidR="005F6449" w:rsidRPr="002C67A1">
        <w:rPr>
          <w:rFonts w:ascii="Times New Roman" w:hAnsi="Times New Roman" w:cs="Times New Roman"/>
          <w:sz w:val="26"/>
          <w:szCs w:val="26"/>
        </w:rPr>
        <w:t xml:space="preserve">роекта ГЧП указаны в приложении </w:t>
      </w:r>
      <w:r w:rsidR="008C4B82">
        <w:rPr>
          <w:rFonts w:ascii="Times New Roman" w:hAnsi="Times New Roman" w:cs="Times New Roman"/>
          <w:sz w:val="26"/>
          <w:szCs w:val="26"/>
        </w:rPr>
        <w:t>4</w:t>
      </w:r>
      <w:r w:rsidR="006703D4" w:rsidRPr="002C67A1">
        <w:rPr>
          <w:rFonts w:ascii="Times New Roman" w:hAnsi="Times New Roman" w:cs="Times New Roman"/>
          <w:sz w:val="26"/>
          <w:szCs w:val="26"/>
        </w:rPr>
        <w:t xml:space="preserve"> </w:t>
      </w:r>
      <w:r w:rsidR="005F6449" w:rsidRPr="002C67A1">
        <w:rPr>
          <w:rFonts w:ascii="Times New Roman" w:hAnsi="Times New Roman" w:cs="Times New Roman"/>
          <w:sz w:val="26"/>
          <w:szCs w:val="26"/>
        </w:rPr>
        <w:t>к Договору.</w:t>
      </w:r>
      <w:bookmarkStart w:id="0" w:name="_Toc465037751"/>
    </w:p>
    <w:p w:rsidR="005F6449" w:rsidRPr="002C67A1" w:rsidRDefault="005F6449" w:rsidP="002C67A1">
      <w:pPr>
        <w:tabs>
          <w:tab w:val="left" w:pos="426"/>
        </w:tabs>
        <w:spacing w:after="0" w:line="240" w:lineRule="auto"/>
        <w:ind w:firstLine="709"/>
        <w:contextualSpacing/>
        <w:jc w:val="center"/>
        <w:outlineLvl w:val="0"/>
        <w:rPr>
          <w:rFonts w:ascii="Times New Roman" w:hAnsi="Times New Roman" w:cs="Times New Roman"/>
          <w:b/>
          <w:color w:val="000000"/>
          <w:sz w:val="26"/>
          <w:szCs w:val="26"/>
        </w:rPr>
      </w:pPr>
      <w:r w:rsidRPr="002C67A1">
        <w:rPr>
          <w:rFonts w:ascii="Times New Roman" w:hAnsi="Times New Roman" w:cs="Times New Roman"/>
          <w:b/>
          <w:color w:val="000000"/>
          <w:sz w:val="26"/>
          <w:szCs w:val="26"/>
        </w:rPr>
        <w:t>Г</w:t>
      </w:r>
      <w:r w:rsidR="008E2BC6" w:rsidRPr="002C67A1">
        <w:rPr>
          <w:rFonts w:ascii="Times New Roman" w:hAnsi="Times New Roman" w:cs="Times New Roman"/>
          <w:b/>
          <w:color w:val="000000"/>
          <w:sz w:val="26"/>
          <w:szCs w:val="26"/>
        </w:rPr>
        <w:t xml:space="preserve">лава </w:t>
      </w:r>
      <w:r w:rsidR="008C4B82">
        <w:rPr>
          <w:rFonts w:ascii="Times New Roman" w:hAnsi="Times New Roman" w:cs="Times New Roman"/>
          <w:b/>
          <w:color w:val="000000"/>
          <w:sz w:val="26"/>
          <w:szCs w:val="26"/>
        </w:rPr>
        <w:t>6</w:t>
      </w:r>
      <w:r w:rsidR="008E2BC6" w:rsidRPr="002C67A1">
        <w:rPr>
          <w:rFonts w:ascii="Times New Roman" w:hAnsi="Times New Roman" w:cs="Times New Roman"/>
          <w:b/>
          <w:color w:val="000000"/>
          <w:sz w:val="26"/>
          <w:szCs w:val="26"/>
        </w:rPr>
        <w:t xml:space="preserve">. </w:t>
      </w:r>
      <w:bookmarkEnd w:id="0"/>
      <w:r w:rsidR="008C4B82">
        <w:rPr>
          <w:rFonts w:ascii="Times New Roman" w:hAnsi="Times New Roman" w:cs="Times New Roman"/>
          <w:b/>
          <w:color w:val="000000"/>
          <w:sz w:val="26"/>
          <w:szCs w:val="26"/>
        </w:rPr>
        <w:t>Схема взаимодействия участников проекта в пост инвестиционный период</w:t>
      </w:r>
    </w:p>
    <w:p w:rsidR="005F6449" w:rsidRPr="0001771F" w:rsidRDefault="004443AB" w:rsidP="0001771F">
      <w:pPr>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color w:val="000000"/>
          <w:sz w:val="26"/>
          <w:szCs w:val="26"/>
        </w:rPr>
        <w:t>4</w:t>
      </w:r>
      <w:r w:rsidR="00017463">
        <w:rPr>
          <w:rFonts w:ascii="Times New Roman" w:hAnsi="Times New Roman" w:cs="Times New Roman"/>
          <w:color w:val="000000"/>
          <w:sz w:val="26"/>
          <w:szCs w:val="26"/>
        </w:rPr>
        <w:t>2</w:t>
      </w:r>
      <w:r w:rsidR="005F6449" w:rsidRPr="002C67A1">
        <w:rPr>
          <w:rFonts w:ascii="Times New Roman" w:hAnsi="Times New Roman" w:cs="Times New Roman"/>
          <w:color w:val="000000"/>
          <w:sz w:val="26"/>
          <w:szCs w:val="26"/>
        </w:rPr>
        <w:t xml:space="preserve">. </w:t>
      </w:r>
      <w:r w:rsidR="008C4B82">
        <w:rPr>
          <w:rFonts w:ascii="Times New Roman" w:hAnsi="Times New Roman" w:cs="Times New Roman"/>
          <w:color w:val="000000"/>
          <w:sz w:val="26"/>
          <w:szCs w:val="26"/>
        </w:rPr>
        <w:t>Схема взаимодействия участников проекта ГЧП в пост инвестиционный период осуществляется согласно приложения 5 к Договору.</w:t>
      </w:r>
    </w:p>
    <w:p w:rsidR="005F6449" w:rsidRPr="002C67A1" w:rsidRDefault="005F6449" w:rsidP="002C67A1">
      <w:pPr>
        <w:tabs>
          <w:tab w:val="left" w:pos="426"/>
        </w:tabs>
        <w:spacing w:after="0" w:line="240" w:lineRule="auto"/>
        <w:ind w:firstLine="709"/>
        <w:contextualSpacing/>
        <w:jc w:val="center"/>
        <w:outlineLvl w:val="0"/>
        <w:rPr>
          <w:rFonts w:ascii="Times New Roman" w:hAnsi="Times New Roman" w:cs="Times New Roman"/>
          <w:b/>
          <w:color w:val="000000"/>
          <w:sz w:val="26"/>
          <w:szCs w:val="26"/>
        </w:rPr>
      </w:pPr>
      <w:r w:rsidRPr="002C67A1">
        <w:rPr>
          <w:rFonts w:ascii="Times New Roman" w:hAnsi="Times New Roman" w:cs="Times New Roman"/>
          <w:b/>
          <w:color w:val="000000"/>
          <w:sz w:val="26"/>
          <w:szCs w:val="26"/>
        </w:rPr>
        <w:t>Гл</w:t>
      </w:r>
      <w:r w:rsidR="0081413E" w:rsidRPr="002C67A1">
        <w:rPr>
          <w:rFonts w:ascii="Times New Roman" w:hAnsi="Times New Roman" w:cs="Times New Roman"/>
          <w:b/>
          <w:color w:val="000000"/>
          <w:sz w:val="26"/>
          <w:szCs w:val="26"/>
        </w:rPr>
        <w:t>а</w:t>
      </w:r>
      <w:r w:rsidR="00F36519" w:rsidRPr="002C67A1">
        <w:rPr>
          <w:rFonts w:ascii="Times New Roman" w:hAnsi="Times New Roman" w:cs="Times New Roman"/>
          <w:b/>
          <w:color w:val="000000"/>
          <w:sz w:val="26"/>
          <w:szCs w:val="26"/>
        </w:rPr>
        <w:t>в</w:t>
      </w:r>
      <w:r w:rsidR="0081413E">
        <w:rPr>
          <w:rFonts w:ascii="Times New Roman" w:hAnsi="Times New Roman" w:cs="Times New Roman"/>
          <w:b/>
          <w:color w:val="000000"/>
          <w:sz w:val="26"/>
          <w:szCs w:val="26"/>
        </w:rPr>
        <w:t>а</w:t>
      </w:r>
      <w:r w:rsidR="00F36519" w:rsidRPr="002C67A1">
        <w:rPr>
          <w:rFonts w:ascii="Times New Roman" w:hAnsi="Times New Roman" w:cs="Times New Roman"/>
          <w:b/>
          <w:color w:val="000000"/>
          <w:sz w:val="26"/>
          <w:szCs w:val="26"/>
        </w:rPr>
        <w:t xml:space="preserve"> </w:t>
      </w:r>
      <w:r w:rsidR="004443AB">
        <w:rPr>
          <w:rFonts w:ascii="Times New Roman" w:hAnsi="Times New Roman" w:cs="Times New Roman"/>
          <w:b/>
          <w:color w:val="000000"/>
          <w:sz w:val="26"/>
          <w:szCs w:val="26"/>
        </w:rPr>
        <w:t>7</w:t>
      </w:r>
      <w:r w:rsidR="00F36519" w:rsidRPr="002C67A1">
        <w:rPr>
          <w:rFonts w:ascii="Times New Roman" w:hAnsi="Times New Roman" w:cs="Times New Roman"/>
          <w:b/>
          <w:color w:val="000000"/>
          <w:sz w:val="26"/>
          <w:szCs w:val="26"/>
        </w:rPr>
        <w:t>. Права собственности на О</w:t>
      </w:r>
      <w:r w:rsidRPr="002C67A1">
        <w:rPr>
          <w:rFonts w:ascii="Times New Roman" w:hAnsi="Times New Roman" w:cs="Times New Roman"/>
          <w:b/>
          <w:color w:val="000000"/>
          <w:sz w:val="26"/>
          <w:szCs w:val="26"/>
        </w:rPr>
        <w:t>бъект ГЧП и порядок их передачи</w:t>
      </w:r>
    </w:p>
    <w:p w:rsidR="005F6449" w:rsidRPr="002C67A1" w:rsidRDefault="004443AB" w:rsidP="002C67A1">
      <w:pPr>
        <w:spacing w:after="0" w:line="240" w:lineRule="auto"/>
        <w:ind w:firstLine="709"/>
        <w:contextualSpacing/>
        <w:jc w:val="both"/>
        <w:rPr>
          <w:rFonts w:ascii="Times New Roman" w:hAnsi="Times New Roman" w:cs="Times New Roman"/>
          <w:color w:val="000000"/>
          <w:sz w:val="26"/>
          <w:szCs w:val="26"/>
        </w:rPr>
      </w:pPr>
      <w:r>
        <w:rPr>
          <w:rFonts w:ascii="Times New Roman" w:hAnsi="Times New Roman" w:cs="Times New Roman"/>
          <w:color w:val="000000"/>
          <w:sz w:val="26"/>
          <w:szCs w:val="26"/>
        </w:rPr>
        <w:t>4</w:t>
      </w:r>
      <w:r w:rsidR="00017463">
        <w:rPr>
          <w:rFonts w:ascii="Times New Roman" w:hAnsi="Times New Roman" w:cs="Times New Roman"/>
          <w:color w:val="000000"/>
          <w:sz w:val="26"/>
          <w:szCs w:val="26"/>
        </w:rPr>
        <w:t>3</w:t>
      </w:r>
      <w:r w:rsidR="005F6449" w:rsidRPr="002C67A1">
        <w:rPr>
          <w:rFonts w:ascii="Times New Roman" w:hAnsi="Times New Roman" w:cs="Times New Roman"/>
          <w:color w:val="000000"/>
          <w:sz w:val="26"/>
          <w:szCs w:val="26"/>
        </w:rPr>
        <w:t xml:space="preserve">. </w:t>
      </w:r>
      <w:r w:rsidR="000D25D4">
        <w:rPr>
          <w:rFonts w:ascii="Times New Roman" w:hAnsi="Times New Roman" w:cs="Times New Roman"/>
          <w:color w:val="000000"/>
          <w:sz w:val="26"/>
          <w:szCs w:val="26"/>
        </w:rPr>
        <w:t xml:space="preserve">Частный партнер в течении </w:t>
      </w:r>
      <w:r w:rsidR="000D25D4" w:rsidRPr="000D25D4">
        <w:rPr>
          <w:rFonts w:ascii="Times New Roman" w:hAnsi="Times New Roman" w:cs="Times New Roman"/>
          <w:color w:val="000000"/>
          <w:sz w:val="26"/>
          <w:szCs w:val="26"/>
        </w:rPr>
        <w:t>тридцати рабочих дней</w:t>
      </w:r>
      <w:r w:rsidR="000D25D4">
        <w:rPr>
          <w:rFonts w:ascii="Times New Roman" w:hAnsi="Times New Roman" w:cs="Times New Roman"/>
          <w:color w:val="000000"/>
          <w:sz w:val="26"/>
          <w:szCs w:val="26"/>
        </w:rPr>
        <w:t xml:space="preserve"> производит передачу Объекта ГЧП Государственному партнеру.</w:t>
      </w:r>
    </w:p>
    <w:p w:rsidR="005F6449" w:rsidRPr="002C67A1" w:rsidRDefault="000D25D4" w:rsidP="002C67A1">
      <w:pPr>
        <w:spacing w:after="0" w:line="240" w:lineRule="auto"/>
        <w:ind w:firstLine="709"/>
        <w:contextualSpacing/>
        <w:jc w:val="both"/>
        <w:rPr>
          <w:rFonts w:ascii="Times New Roman" w:hAnsi="Times New Roman" w:cs="Times New Roman"/>
          <w:color w:val="000000"/>
          <w:sz w:val="26"/>
          <w:szCs w:val="26"/>
        </w:rPr>
      </w:pPr>
      <w:r>
        <w:rPr>
          <w:rFonts w:ascii="Times New Roman" w:hAnsi="Times New Roman" w:cs="Times New Roman"/>
          <w:color w:val="000000"/>
          <w:sz w:val="26"/>
          <w:szCs w:val="26"/>
        </w:rPr>
        <w:t>4</w:t>
      </w:r>
      <w:r w:rsidR="00017463">
        <w:rPr>
          <w:rFonts w:ascii="Times New Roman" w:hAnsi="Times New Roman" w:cs="Times New Roman"/>
          <w:color w:val="000000"/>
          <w:sz w:val="26"/>
          <w:szCs w:val="26"/>
        </w:rPr>
        <w:t>4</w:t>
      </w:r>
      <w:r w:rsidR="005F6449" w:rsidRPr="002C67A1">
        <w:rPr>
          <w:rFonts w:ascii="Times New Roman" w:hAnsi="Times New Roman" w:cs="Times New Roman"/>
          <w:color w:val="000000"/>
          <w:sz w:val="26"/>
          <w:szCs w:val="26"/>
        </w:rPr>
        <w:t xml:space="preserve">. Прием Объекта ГЧП в </w:t>
      </w:r>
      <w:r w:rsidR="004443AB">
        <w:rPr>
          <w:rFonts w:ascii="Times New Roman" w:hAnsi="Times New Roman" w:cs="Times New Roman"/>
          <w:color w:val="000000"/>
          <w:sz w:val="26"/>
          <w:szCs w:val="26"/>
        </w:rPr>
        <w:t xml:space="preserve">коммунальную </w:t>
      </w:r>
      <w:r w:rsidR="005F6449" w:rsidRPr="002C67A1">
        <w:rPr>
          <w:rFonts w:ascii="Times New Roman" w:hAnsi="Times New Roman" w:cs="Times New Roman"/>
          <w:color w:val="000000"/>
          <w:sz w:val="26"/>
          <w:szCs w:val="26"/>
        </w:rPr>
        <w:t>собственность осуществляется в порядке, установленном Правилами приема объектов государственно-частного партнерства в государственную собственность, утвержденными приказом Министра национальной экономики Республики Казахстан от 25 ноября 2015 года № 713.</w:t>
      </w:r>
    </w:p>
    <w:p w:rsidR="00CB4F60" w:rsidRDefault="000D25D4" w:rsidP="002C67A1">
      <w:pPr>
        <w:spacing w:after="0" w:line="240" w:lineRule="auto"/>
        <w:ind w:firstLine="709"/>
        <w:contextualSpacing/>
        <w:jc w:val="both"/>
        <w:rPr>
          <w:rFonts w:ascii="Times New Roman" w:hAnsi="Times New Roman" w:cs="Times New Roman"/>
          <w:color w:val="000000"/>
          <w:sz w:val="26"/>
          <w:szCs w:val="26"/>
        </w:rPr>
      </w:pPr>
      <w:r>
        <w:rPr>
          <w:rFonts w:ascii="Times New Roman" w:hAnsi="Times New Roman" w:cs="Times New Roman"/>
          <w:color w:val="000000"/>
          <w:sz w:val="26"/>
          <w:szCs w:val="26"/>
        </w:rPr>
        <w:t>4</w:t>
      </w:r>
      <w:r w:rsidR="00017463">
        <w:rPr>
          <w:rFonts w:ascii="Times New Roman" w:hAnsi="Times New Roman" w:cs="Times New Roman"/>
          <w:color w:val="000000"/>
          <w:sz w:val="26"/>
          <w:szCs w:val="26"/>
        </w:rPr>
        <w:t>5</w:t>
      </w:r>
      <w:r w:rsidR="005F6449" w:rsidRPr="002C67A1">
        <w:rPr>
          <w:rFonts w:ascii="Times New Roman" w:hAnsi="Times New Roman" w:cs="Times New Roman"/>
          <w:color w:val="000000"/>
          <w:sz w:val="26"/>
          <w:szCs w:val="26"/>
        </w:rPr>
        <w:t xml:space="preserve">. </w:t>
      </w:r>
      <w:r w:rsidRPr="000D25D4">
        <w:rPr>
          <w:rFonts w:ascii="Times New Roman" w:hAnsi="Times New Roman" w:cs="Times New Roman"/>
          <w:color w:val="000000"/>
          <w:sz w:val="26"/>
          <w:szCs w:val="26"/>
        </w:rPr>
        <w:t xml:space="preserve">Частный партнер в течение тридцати рабочих дней с момента наступления срока передачи объекта ГЧП в государственную собственность в </w:t>
      </w:r>
      <w:r w:rsidRPr="000D25D4">
        <w:rPr>
          <w:rFonts w:ascii="Times New Roman" w:hAnsi="Times New Roman" w:cs="Times New Roman"/>
          <w:color w:val="000000"/>
          <w:sz w:val="26"/>
          <w:szCs w:val="26"/>
        </w:rPr>
        <w:lastRenderedPageBreak/>
        <w:t xml:space="preserve">соответствии с условиями договора ГЧП, обращается </w:t>
      </w:r>
      <w:r w:rsidR="006C1D7E">
        <w:rPr>
          <w:rFonts w:ascii="Times New Roman" w:hAnsi="Times New Roman" w:cs="Times New Roman"/>
          <w:color w:val="000000"/>
          <w:sz w:val="26"/>
          <w:szCs w:val="26"/>
        </w:rPr>
        <w:t xml:space="preserve">в </w:t>
      </w:r>
      <w:r w:rsidRPr="000D25D4">
        <w:rPr>
          <w:rFonts w:ascii="Times New Roman" w:hAnsi="Times New Roman" w:cs="Times New Roman"/>
          <w:color w:val="000000"/>
          <w:sz w:val="26"/>
          <w:szCs w:val="26"/>
        </w:rPr>
        <w:t>местные исполнительные органы областей (города республиканского значения, столицы) – в отношении объектов ГЧП, относящихся к коммунальной собственности, с заявлением о передаче объекта в государственную собственность.</w:t>
      </w:r>
      <w:bookmarkStart w:id="1" w:name="z35"/>
      <w:bookmarkEnd w:id="1"/>
      <w:r w:rsidRPr="000D25D4">
        <w:rPr>
          <w:rFonts w:ascii="Times New Roman" w:hAnsi="Times New Roman" w:cs="Times New Roman"/>
          <w:color w:val="000000"/>
          <w:sz w:val="26"/>
          <w:szCs w:val="26"/>
        </w:rPr>
        <w:br/>
      </w:r>
      <w:bookmarkStart w:id="2" w:name="z36"/>
      <w:bookmarkEnd w:id="2"/>
      <w:r w:rsidRPr="000D25D4">
        <w:rPr>
          <w:rFonts w:ascii="Times New Roman" w:hAnsi="Times New Roman" w:cs="Times New Roman"/>
          <w:color w:val="000000"/>
          <w:sz w:val="26"/>
          <w:szCs w:val="26"/>
        </w:rPr>
        <w:t xml:space="preserve">      </w:t>
      </w:r>
      <w:r w:rsidR="00CB4F60">
        <w:rPr>
          <w:rFonts w:ascii="Times New Roman" w:hAnsi="Times New Roman" w:cs="Times New Roman"/>
          <w:color w:val="000000"/>
          <w:sz w:val="26"/>
          <w:szCs w:val="26"/>
        </w:rPr>
        <w:t xml:space="preserve">   4</w:t>
      </w:r>
      <w:r w:rsidR="00017463">
        <w:rPr>
          <w:rFonts w:ascii="Times New Roman" w:hAnsi="Times New Roman" w:cs="Times New Roman"/>
          <w:color w:val="000000"/>
          <w:sz w:val="26"/>
          <w:szCs w:val="26"/>
        </w:rPr>
        <w:t>6</w:t>
      </w:r>
      <w:r w:rsidR="00CB4F60">
        <w:rPr>
          <w:rFonts w:ascii="Times New Roman" w:hAnsi="Times New Roman" w:cs="Times New Roman"/>
          <w:color w:val="000000"/>
          <w:sz w:val="26"/>
          <w:szCs w:val="26"/>
        </w:rPr>
        <w:t xml:space="preserve">. </w:t>
      </w:r>
      <w:r w:rsidRPr="000D25D4">
        <w:rPr>
          <w:rFonts w:ascii="Times New Roman" w:hAnsi="Times New Roman" w:cs="Times New Roman"/>
          <w:color w:val="000000"/>
          <w:sz w:val="26"/>
          <w:szCs w:val="26"/>
        </w:rPr>
        <w:t xml:space="preserve">Частный партнер вместе с заявлением представляет документы, согласно Перечню документов, представляемых частным партнером при приеме объектов государственно-частного партнерства в государственную собственность согласно приложению к Правилам </w:t>
      </w:r>
      <w:r w:rsidR="00CB4F60">
        <w:rPr>
          <w:rFonts w:ascii="Times New Roman" w:hAnsi="Times New Roman" w:cs="Times New Roman"/>
          <w:color w:val="000000"/>
          <w:sz w:val="26"/>
          <w:szCs w:val="26"/>
        </w:rPr>
        <w:t xml:space="preserve">(Приказ и.о. министра национальной экономики №713 от 25.11.2015г.) </w:t>
      </w:r>
      <w:r w:rsidRPr="000D25D4">
        <w:rPr>
          <w:rFonts w:ascii="Times New Roman" w:hAnsi="Times New Roman" w:cs="Times New Roman"/>
          <w:color w:val="000000"/>
          <w:sz w:val="26"/>
          <w:szCs w:val="26"/>
        </w:rPr>
        <w:t>в уполномоченны</w:t>
      </w:r>
      <w:r w:rsidR="00CB4F60">
        <w:rPr>
          <w:rFonts w:ascii="Times New Roman" w:hAnsi="Times New Roman" w:cs="Times New Roman"/>
          <w:color w:val="000000"/>
          <w:sz w:val="26"/>
          <w:szCs w:val="26"/>
        </w:rPr>
        <w:t>е</w:t>
      </w:r>
      <w:r w:rsidRPr="000D25D4">
        <w:rPr>
          <w:rFonts w:ascii="Times New Roman" w:hAnsi="Times New Roman" w:cs="Times New Roman"/>
          <w:color w:val="000000"/>
          <w:sz w:val="26"/>
          <w:szCs w:val="26"/>
        </w:rPr>
        <w:t xml:space="preserve"> местные исполнительные органы областей (города республиканского значения, столицы) для передачи объектов ГЧП в государственную собственность.</w:t>
      </w:r>
      <w:r w:rsidRPr="000D25D4">
        <w:rPr>
          <w:rFonts w:ascii="Times New Roman" w:hAnsi="Times New Roman" w:cs="Times New Roman"/>
          <w:color w:val="000000"/>
          <w:sz w:val="26"/>
          <w:szCs w:val="26"/>
        </w:rPr>
        <w:br/>
      </w:r>
      <w:bookmarkStart w:id="3" w:name="z37"/>
      <w:bookmarkEnd w:id="3"/>
      <w:r w:rsidRPr="000D25D4">
        <w:rPr>
          <w:rFonts w:ascii="Times New Roman" w:hAnsi="Times New Roman" w:cs="Times New Roman"/>
          <w:color w:val="000000"/>
          <w:sz w:val="26"/>
          <w:szCs w:val="26"/>
        </w:rPr>
        <w:t xml:space="preserve">      </w:t>
      </w:r>
      <w:r w:rsidR="00CB4F60">
        <w:rPr>
          <w:rFonts w:ascii="Times New Roman" w:hAnsi="Times New Roman" w:cs="Times New Roman"/>
          <w:color w:val="000000"/>
          <w:sz w:val="26"/>
          <w:szCs w:val="26"/>
        </w:rPr>
        <w:t xml:space="preserve">   4</w:t>
      </w:r>
      <w:r w:rsidR="00017463">
        <w:rPr>
          <w:rFonts w:ascii="Times New Roman" w:hAnsi="Times New Roman" w:cs="Times New Roman"/>
          <w:color w:val="000000"/>
          <w:sz w:val="26"/>
          <w:szCs w:val="26"/>
        </w:rPr>
        <w:t>7</w:t>
      </w:r>
      <w:r w:rsidR="00CB4F60">
        <w:rPr>
          <w:rFonts w:ascii="Times New Roman" w:hAnsi="Times New Roman" w:cs="Times New Roman"/>
          <w:color w:val="000000"/>
          <w:sz w:val="26"/>
          <w:szCs w:val="26"/>
        </w:rPr>
        <w:t xml:space="preserve">. </w:t>
      </w:r>
      <w:r w:rsidRPr="000D25D4">
        <w:rPr>
          <w:rFonts w:ascii="Times New Roman" w:hAnsi="Times New Roman" w:cs="Times New Roman"/>
          <w:color w:val="000000"/>
          <w:sz w:val="26"/>
          <w:szCs w:val="26"/>
        </w:rPr>
        <w:t>Частный партнер обеспечивает передачу объекта ГЧП государственному партнеру в надлежащем техническом состоянии.</w:t>
      </w:r>
      <w:bookmarkStart w:id="4" w:name="z38"/>
      <w:bookmarkEnd w:id="4"/>
    </w:p>
    <w:p w:rsidR="005F6449" w:rsidRPr="002C67A1" w:rsidRDefault="007E3A37" w:rsidP="007E3A37">
      <w:pPr>
        <w:spacing w:after="0" w:line="240" w:lineRule="auto"/>
        <w:contextualSpacing/>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r w:rsidR="00CB4F60">
        <w:rPr>
          <w:rFonts w:ascii="Times New Roman" w:hAnsi="Times New Roman" w:cs="Times New Roman"/>
          <w:color w:val="000000"/>
          <w:sz w:val="26"/>
          <w:szCs w:val="26"/>
        </w:rPr>
        <w:t>4</w:t>
      </w:r>
      <w:r w:rsidR="00017463">
        <w:rPr>
          <w:rFonts w:ascii="Times New Roman" w:hAnsi="Times New Roman" w:cs="Times New Roman"/>
          <w:color w:val="000000"/>
          <w:sz w:val="26"/>
          <w:szCs w:val="26"/>
        </w:rPr>
        <w:t>8</w:t>
      </w:r>
      <w:r w:rsidR="000D25D4" w:rsidRPr="000D25D4">
        <w:rPr>
          <w:rFonts w:ascii="Times New Roman" w:hAnsi="Times New Roman" w:cs="Times New Roman"/>
          <w:color w:val="000000"/>
          <w:sz w:val="26"/>
          <w:szCs w:val="26"/>
        </w:rPr>
        <w:t xml:space="preserve">. </w:t>
      </w:r>
      <w:r w:rsidR="004E232A" w:rsidRPr="000D25D4">
        <w:rPr>
          <w:rFonts w:ascii="Times New Roman" w:hAnsi="Times New Roman" w:cs="Times New Roman"/>
          <w:color w:val="000000"/>
          <w:sz w:val="26"/>
          <w:szCs w:val="26"/>
        </w:rPr>
        <w:t>Местные исполнительные органы областей (города республиканского значения, столицы) в течение пяти рабочих дней со дня получения обращения частного партнера о готовности передачи объекта ГЧП, подлежащего приему в коммунальную собственность, в соответствии с договором ГЧП рассматривает возможность приема данного объекта ГЧП в коммунальную собственность.</w:t>
      </w:r>
      <w:r w:rsidR="000D25D4" w:rsidRPr="000D25D4">
        <w:rPr>
          <w:rFonts w:ascii="Times New Roman" w:hAnsi="Times New Roman" w:cs="Times New Roman"/>
          <w:color w:val="000000"/>
          <w:sz w:val="26"/>
          <w:szCs w:val="26"/>
        </w:rPr>
        <w:br/>
      </w:r>
      <w:bookmarkStart w:id="5" w:name="z26"/>
      <w:bookmarkEnd w:id="5"/>
      <w:r w:rsidR="000D25D4" w:rsidRPr="000D25D4">
        <w:rPr>
          <w:rFonts w:ascii="Times New Roman" w:hAnsi="Times New Roman" w:cs="Times New Roman"/>
          <w:color w:val="000000"/>
          <w:sz w:val="26"/>
          <w:szCs w:val="26"/>
        </w:rPr>
        <w:t xml:space="preserve">      </w:t>
      </w:r>
      <w:r>
        <w:rPr>
          <w:rFonts w:ascii="Times New Roman" w:hAnsi="Times New Roman" w:cs="Times New Roman"/>
          <w:color w:val="000000"/>
          <w:sz w:val="26"/>
          <w:szCs w:val="26"/>
        </w:rPr>
        <w:t xml:space="preserve"> </w:t>
      </w:r>
      <w:r w:rsidR="00017463">
        <w:rPr>
          <w:rFonts w:ascii="Times New Roman" w:hAnsi="Times New Roman" w:cs="Times New Roman"/>
          <w:color w:val="000000"/>
          <w:sz w:val="26"/>
          <w:szCs w:val="26"/>
        </w:rPr>
        <w:t>49</w:t>
      </w:r>
      <w:r w:rsidR="000D25D4" w:rsidRPr="000D25D4">
        <w:rPr>
          <w:rFonts w:ascii="Times New Roman" w:hAnsi="Times New Roman" w:cs="Times New Roman"/>
          <w:color w:val="000000"/>
          <w:sz w:val="26"/>
          <w:szCs w:val="26"/>
        </w:rPr>
        <w:t>.</w:t>
      </w:r>
      <w:bookmarkStart w:id="6" w:name="z27"/>
      <w:bookmarkEnd w:id="6"/>
      <w:r>
        <w:rPr>
          <w:rFonts w:ascii="Times New Roman" w:hAnsi="Times New Roman" w:cs="Times New Roman"/>
          <w:color w:val="000000"/>
          <w:sz w:val="26"/>
          <w:szCs w:val="26"/>
        </w:rPr>
        <w:t> </w:t>
      </w:r>
      <w:r w:rsidR="000D25D4" w:rsidRPr="000D25D4">
        <w:rPr>
          <w:rFonts w:ascii="Times New Roman" w:hAnsi="Times New Roman" w:cs="Times New Roman"/>
          <w:color w:val="000000"/>
          <w:sz w:val="26"/>
          <w:szCs w:val="26"/>
        </w:rPr>
        <w:t>Местные исполнительные органы областей (города республиканского значения, столицы) в десятидневный срок после получения обращения принимает решение о приеме в коммунальную собственность объекта ГЧП, подлежащего приему в коммунальную собственность, и передаче его коммунальному юридическому лицу.</w:t>
      </w:r>
      <w:r w:rsidR="000D25D4" w:rsidRPr="000D25D4">
        <w:rPr>
          <w:rFonts w:ascii="Times New Roman" w:hAnsi="Times New Roman" w:cs="Times New Roman"/>
          <w:color w:val="000000"/>
          <w:sz w:val="26"/>
          <w:szCs w:val="26"/>
        </w:rPr>
        <w:br/>
      </w:r>
      <w:bookmarkStart w:id="7" w:name="z28"/>
      <w:bookmarkEnd w:id="7"/>
      <w:r w:rsidR="000D25D4" w:rsidRPr="000D25D4">
        <w:rPr>
          <w:rFonts w:ascii="Times New Roman" w:hAnsi="Times New Roman" w:cs="Times New Roman"/>
          <w:color w:val="000000"/>
          <w:sz w:val="26"/>
          <w:szCs w:val="26"/>
        </w:rPr>
        <w:t xml:space="preserve">      </w:t>
      </w:r>
      <w:r w:rsidR="00031238">
        <w:rPr>
          <w:rFonts w:ascii="Times New Roman" w:hAnsi="Times New Roman" w:cs="Times New Roman"/>
          <w:color w:val="000000"/>
          <w:sz w:val="26"/>
          <w:szCs w:val="26"/>
        </w:rPr>
        <w:t xml:space="preserve"> </w:t>
      </w:r>
      <w:r w:rsidR="0081413E">
        <w:rPr>
          <w:rFonts w:ascii="Times New Roman" w:hAnsi="Times New Roman" w:cs="Times New Roman"/>
          <w:color w:val="000000"/>
          <w:sz w:val="26"/>
          <w:szCs w:val="26"/>
        </w:rPr>
        <w:t xml:space="preserve"> </w:t>
      </w:r>
      <w:r w:rsidR="004E232A">
        <w:rPr>
          <w:rFonts w:ascii="Times New Roman" w:hAnsi="Times New Roman" w:cs="Times New Roman"/>
          <w:color w:val="000000"/>
          <w:sz w:val="26"/>
          <w:szCs w:val="26"/>
        </w:rPr>
        <w:t>5</w:t>
      </w:r>
      <w:r w:rsidR="00017463">
        <w:rPr>
          <w:rFonts w:ascii="Times New Roman" w:hAnsi="Times New Roman" w:cs="Times New Roman"/>
          <w:color w:val="000000"/>
          <w:sz w:val="26"/>
          <w:szCs w:val="26"/>
        </w:rPr>
        <w:t>0</w:t>
      </w:r>
      <w:r w:rsidR="000D25D4" w:rsidRPr="000D25D4">
        <w:rPr>
          <w:rFonts w:ascii="Times New Roman" w:hAnsi="Times New Roman" w:cs="Times New Roman"/>
          <w:color w:val="000000"/>
          <w:sz w:val="26"/>
          <w:szCs w:val="26"/>
        </w:rPr>
        <w:t xml:space="preserve">. После принятия решения, предусмотренного пунктом </w:t>
      </w:r>
      <w:r w:rsidR="00017463">
        <w:rPr>
          <w:rFonts w:ascii="Times New Roman" w:hAnsi="Times New Roman" w:cs="Times New Roman"/>
          <w:color w:val="000000"/>
          <w:sz w:val="26"/>
          <w:szCs w:val="26"/>
        </w:rPr>
        <w:t>49</w:t>
      </w:r>
      <w:r w:rsidR="000D25D4" w:rsidRPr="000D25D4">
        <w:rPr>
          <w:rFonts w:ascii="Times New Roman" w:hAnsi="Times New Roman" w:cs="Times New Roman"/>
          <w:color w:val="000000"/>
          <w:sz w:val="26"/>
          <w:szCs w:val="26"/>
        </w:rPr>
        <w:t xml:space="preserve"> настоящих Правил, частным партнером и государственным юридическим лицом, за которым закрепляется объект ГЧП, подлежащий приему в государственную собственность, местными исполнительными органами областей (города республиканского значения, столицы), в срок не более пятнадцать календарных дней, оформляется акт приема-передачи объекта ГЧП, подлежащего приему в государственную собственность.</w:t>
      </w:r>
      <w:r w:rsidR="000D25D4" w:rsidRPr="000D25D4">
        <w:rPr>
          <w:rFonts w:ascii="Times New Roman" w:hAnsi="Times New Roman" w:cs="Times New Roman"/>
          <w:color w:val="000000"/>
          <w:sz w:val="26"/>
          <w:szCs w:val="26"/>
        </w:rPr>
        <w:br/>
      </w:r>
      <w:bookmarkStart w:id="8" w:name="z29"/>
      <w:bookmarkEnd w:id="8"/>
      <w:r w:rsidR="000D25D4" w:rsidRPr="000D25D4">
        <w:rPr>
          <w:rFonts w:ascii="Times New Roman" w:hAnsi="Times New Roman" w:cs="Times New Roman"/>
          <w:color w:val="000000"/>
          <w:sz w:val="26"/>
          <w:szCs w:val="26"/>
        </w:rPr>
        <w:t xml:space="preserve">      </w:t>
      </w:r>
      <w:r w:rsidR="00031238">
        <w:rPr>
          <w:rFonts w:ascii="Times New Roman" w:hAnsi="Times New Roman" w:cs="Times New Roman"/>
          <w:color w:val="000000"/>
          <w:sz w:val="26"/>
          <w:szCs w:val="26"/>
        </w:rPr>
        <w:t xml:space="preserve">  5</w:t>
      </w:r>
      <w:r w:rsidR="00017463">
        <w:rPr>
          <w:rFonts w:ascii="Times New Roman" w:hAnsi="Times New Roman" w:cs="Times New Roman"/>
          <w:color w:val="000000"/>
          <w:sz w:val="26"/>
          <w:szCs w:val="26"/>
        </w:rPr>
        <w:t>1</w:t>
      </w:r>
      <w:r w:rsidR="000D25D4" w:rsidRPr="000D25D4">
        <w:rPr>
          <w:rFonts w:ascii="Times New Roman" w:hAnsi="Times New Roman" w:cs="Times New Roman"/>
          <w:color w:val="000000"/>
          <w:sz w:val="26"/>
          <w:szCs w:val="26"/>
        </w:rPr>
        <w:t>. Акт приема-передачи утверждается в трех экземплярах на государственном и русском языках по одному экземпляру для каждой из сторон, участвующих в его подписании.</w:t>
      </w:r>
      <w:r w:rsidR="000D25D4" w:rsidRPr="000D25D4">
        <w:rPr>
          <w:rFonts w:ascii="Times New Roman" w:hAnsi="Times New Roman" w:cs="Times New Roman"/>
          <w:color w:val="000000"/>
          <w:sz w:val="26"/>
          <w:szCs w:val="26"/>
        </w:rPr>
        <w:br/>
      </w:r>
      <w:bookmarkStart w:id="9" w:name="z30"/>
      <w:bookmarkEnd w:id="9"/>
      <w:r w:rsidR="000D25D4" w:rsidRPr="000D25D4">
        <w:rPr>
          <w:rFonts w:ascii="Times New Roman" w:hAnsi="Times New Roman" w:cs="Times New Roman"/>
          <w:color w:val="000000"/>
          <w:sz w:val="26"/>
          <w:szCs w:val="26"/>
        </w:rPr>
        <w:t xml:space="preserve">      </w:t>
      </w:r>
      <w:r w:rsidR="00031238">
        <w:rPr>
          <w:rFonts w:ascii="Times New Roman" w:hAnsi="Times New Roman" w:cs="Times New Roman"/>
          <w:color w:val="000000"/>
          <w:sz w:val="26"/>
          <w:szCs w:val="26"/>
        </w:rPr>
        <w:t xml:space="preserve">   </w:t>
      </w:r>
      <w:r w:rsidR="0081413E">
        <w:rPr>
          <w:rFonts w:ascii="Times New Roman" w:hAnsi="Times New Roman" w:cs="Times New Roman"/>
          <w:color w:val="000000"/>
          <w:sz w:val="26"/>
          <w:szCs w:val="26"/>
        </w:rPr>
        <w:t xml:space="preserve">  </w:t>
      </w:r>
      <w:r w:rsidR="00031238">
        <w:rPr>
          <w:rFonts w:ascii="Times New Roman" w:hAnsi="Times New Roman" w:cs="Times New Roman"/>
          <w:color w:val="000000"/>
          <w:sz w:val="26"/>
          <w:szCs w:val="26"/>
        </w:rPr>
        <w:t>5</w:t>
      </w:r>
      <w:r w:rsidR="00017463">
        <w:rPr>
          <w:rFonts w:ascii="Times New Roman" w:hAnsi="Times New Roman" w:cs="Times New Roman"/>
          <w:color w:val="000000"/>
          <w:sz w:val="26"/>
          <w:szCs w:val="26"/>
        </w:rPr>
        <w:t>2</w:t>
      </w:r>
      <w:r w:rsidR="000D25D4" w:rsidRPr="000D25D4">
        <w:rPr>
          <w:rFonts w:ascii="Times New Roman" w:hAnsi="Times New Roman" w:cs="Times New Roman"/>
          <w:color w:val="000000"/>
          <w:sz w:val="26"/>
          <w:szCs w:val="26"/>
        </w:rPr>
        <w:t>. Государственная регистрация прав на объект ГЧП, подлежащий приему в государственную собственность, осуществляется в соответствии с </w:t>
      </w:r>
      <w:hyperlink r:id="rId11" w:anchor="z94" w:history="1">
        <w:r w:rsidR="000D25D4" w:rsidRPr="000D25D4">
          <w:rPr>
            <w:rFonts w:ascii="Times New Roman" w:hAnsi="Times New Roman" w:cs="Times New Roman"/>
            <w:color w:val="000000"/>
            <w:sz w:val="26"/>
            <w:szCs w:val="26"/>
          </w:rPr>
          <w:t>Законом</w:t>
        </w:r>
      </w:hyperlink>
      <w:r w:rsidR="000D25D4" w:rsidRPr="000D25D4">
        <w:rPr>
          <w:rFonts w:ascii="Times New Roman" w:hAnsi="Times New Roman" w:cs="Times New Roman"/>
          <w:sz w:val="26"/>
          <w:szCs w:val="26"/>
        </w:rPr>
        <w:t> </w:t>
      </w:r>
      <w:r w:rsidR="000D25D4" w:rsidRPr="000D25D4">
        <w:rPr>
          <w:rFonts w:ascii="Times New Roman" w:hAnsi="Times New Roman" w:cs="Times New Roman"/>
          <w:color w:val="000000"/>
          <w:sz w:val="26"/>
          <w:szCs w:val="26"/>
        </w:rPr>
        <w:t>Республики Казахстан «О государственной регистрации прав на недвижимое имущество».</w:t>
      </w:r>
    </w:p>
    <w:p w:rsidR="005F6449" w:rsidRPr="002C67A1" w:rsidRDefault="007754A5" w:rsidP="002C67A1">
      <w:pPr>
        <w:spacing w:after="0" w:line="240" w:lineRule="auto"/>
        <w:ind w:firstLine="709"/>
        <w:contextualSpacing/>
        <w:jc w:val="both"/>
        <w:rPr>
          <w:rFonts w:ascii="Times New Roman" w:hAnsi="Times New Roman" w:cs="Times New Roman"/>
          <w:color w:val="000000"/>
          <w:sz w:val="26"/>
          <w:szCs w:val="26"/>
        </w:rPr>
      </w:pPr>
      <w:r>
        <w:rPr>
          <w:rFonts w:ascii="Times New Roman" w:hAnsi="Times New Roman" w:cs="Times New Roman"/>
          <w:color w:val="000000"/>
          <w:sz w:val="26"/>
          <w:szCs w:val="26"/>
        </w:rPr>
        <w:t>5</w:t>
      </w:r>
      <w:r w:rsidR="00017463">
        <w:rPr>
          <w:rFonts w:ascii="Times New Roman" w:hAnsi="Times New Roman" w:cs="Times New Roman"/>
          <w:color w:val="000000"/>
          <w:sz w:val="26"/>
          <w:szCs w:val="26"/>
        </w:rPr>
        <w:t>3</w:t>
      </w:r>
      <w:r w:rsidR="00031238">
        <w:rPr>
          <w:rFonts w:ascii="Times New Roman" w:hAnsi="Times New Roman" w:cs="Times New Roman"/>
          <w:color w:val="000000"/>
          <w:sz w:val="26"/>
          <w:szCs w:val="26"/>
        </w:rPr>
        <w:t>.</w:t>
      </w:r>
      <w:r>
        <w:rPr>
          <w:rFonts w:ascii="Times New Roman" w:hAnsi="Times New Roman" w:cs="Times New Roman"/>
          <w:color w:val="000000"/>
          <w:sz w:val="26"/>
          <w:szCs w:val="26"/>
        </w:rPr>
        <w:t xml:space="preserve"> При передачи Объекта ГЧП, частный партнер передает государственному партнеру: </w:t>
      </w:r>
    </w:p>
    <w:p w:rsidR="005F6449" w:rsidRPr="002C67A1" w:rsidRDefault="005F6449" w:rsidP="002C67A1">
      <w:pPr>
        <w:widowControl w:val="0"/>
        <w:tabs>
          <w:tab w:val="left" w:pos="1418"/>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t xml:space="preserve">1) </w:t>
      </w:r>
      <w:r w:rsidR="007754A5" w:rsidRPr="002C67A1">
        <w:rPr>
          <w:rFonts w:ascii="Times New Roman" w:hAnsi="Times New Roman" w:cs="Times New Roman"/>
          <w:sz w:val="26"/>
          <w:szCs w:val="26"/>
        </w:rPr>
        <w:t>ключи от всех комнат, кабинетов, помещений, сейфов;</w:t>
      </w:r>
    </w:p>
    <w:p w:rsidR="007754A5" w:rsidRDefault="005F6449" w:rsidP="0081413E">
      <w:pPr>
        <w:widowControl w:val="0"/>
        <w:tabs>
          <w:tab w:val="left" w:pos="1418"/>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t xml:space="preserve">2) </w:t>
      </w:r>
      <w:r w:rsidR="00402720">
        <w:rPr>
          <w:rFonts w:ascii="Times New Roman" w:hAnsi="Times New Roman" w:cs="Times New Roman"/>
          <w:sz w:val="26"/>
          <w:szCs w:val="26"/>
        </w:rPr>
        <w:t>всю необходимую документацию,</w:t>
      </w:r>
      <w:r w:rsidR="007754A5">
        <w:rPr>
          <w:rFonts w:ascii="Times New Roman" w:hAnsi="Times New Roman" w:cs="Times New Roman"/>
          <w:sz w:val="26"/>
          <w:szCs w:val="26"/>
        </w:rPr>
        <w:t xml:space="preserve"> относящуюся </w:t>
      </w:r>
      <w:r w:rsidR="00402720">
        <w:rPr>
          <w:rFonts w:ascii="Times New Roman" w:hAnsi="Times New Roman" w:cs="Times New Roman"/>
          <w:sz w:val="26"/>
          <w:szCs w:val="26"/>
        </w:rPr>
        <w:t>к объекту</w:t>
      </w:r>
      <w:r w:rsidR="007754A5">
        <w:rPr>
          <w:rFonts w:ascii="Times New Roman" w:hAnsi="Times New Roman" w:cs="Times New Roman"/>
          <w:sz w:val="26"/>
          <w:szCs w:val="26"/>
        </w:rPr>
        <w:t xml:space="preserve"> ГЧП, договора и иные документы необходимые государственному партнеру для дальнейшей эксплу</w:t>
      </w:r>
      <w:r w:rsidR="0081413E">
        <w:rPr>
          <w:rFonts w:ascii="Times New Roman" w:hAnsi="Times New Roman" w:cs="Times New Roman"/>
          <w:sz w:val="26"/>
          <w:szCs w:val="26"/>
        </w:rPr>
        <w:t>атации и содержания Объекта ГЧП в том числе</w:t>
      </w:r>
      <w:r w:rsidR="0081413E" w:rsidRPr="0081413E">
        <w:rPr>
          <w:rFonts w:ascii="Times New Roman" w:hAnsi="Times New Roman" w:cs="Times New Roman"/>
          <w:sz w:val="26"/>
          <w:szCs w:val="26"/>
        </w:rPr>
        <w:t xml:space="preserve"> </w:t>
      </w:r>
      <w:r w:rsidR="0081413E" w:rsidRPr="002C67A1">
        <w:rPr>
          <w:rFonts w:ascii="Times New Roman" w:hAnsi="Times New Roman" w:cs="Times New Roman"/>
          <w:sz w:val="26"/>
          <w:szCs w:val="26"/>
        </w:rPr>
        <w:t>операционную и техническую документацию по обслуживанию Объекта ГЧП, включая, без ограничений, коммуникации, сигнализации и другие систе</w:t>
      </w:r>
      <w:r w:rsidR="0081413E">
        <w:rPr>
          <w:rFonts w:ascii="Times New Roman" w:hAnsi="Times New Roman" w:cs="Times New Roman"/>
          <w:sz w:val="26"/>
          <w:szCs w:val="26"/>
        </w:rPr>
        <w:t>мы, находящиеся в эксплуатации;</w:t>
      </w:r>
    </w:p>
    <w:p w:rsidR="005F6449" w:rsidRPr="002C67A1" w:rsidRDefault="005F6449" w:rsidP="002C67A1">
      <w:pPr>
        <w:widowControl w:val="0"/>
        <w:tabs>
          <w:tab w:val="left" w:pos="1418"/>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t xml:space="preserve">3) </w:t>
      </w:r>
      <w:r w:rsidR="007754A5" w:rsidRPr="002C67A1">
        <w:rPr>
          <w:rFonts w:ascii="Times New Roman" w:hAnsi="Times New Roman" w:cs="Times New Roman"/>
          <w:sz w:val="26"/>
          <w:szCs w:val="26"/>
        </w:rPr>
        <w:t>все права по догов</w:t>
      </w:r>
      <w:r w:rsidR="0081413E">
        <w:rPr>
          <w:rFonts w:ascii="Times New Roman" w:hAnsi="Times New Roman" w:cs="Times New Roman"/>
          <w:sz w:val="26"/>
          <w:szCs w:val="26"/>
        </w:rPr>
        <w:t>орам, связанным с Объектом ГЧП.</w:t>
      </w:r>
    </w:p>
    <w:p w:rsidR="005F6449" w:rsidRDefault="005F6449" w:rsidP="002C67A1">
      <w:pPr>
        <w:widowControl w:val="0"/>
        <w:tabs>
          <w:tab w:val="left" w:pos="1418"/>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t xml:space="preserve">4) </w:t>
      </w:r>
      <w:r w:rsidR="0081413E">
        <w:rPr>
          <w:rFonts w:ascii="Times New Roman" w:hAnsi="Times New Roman" w:cs="Times New Roman"/>
          <w:sz w:val="26"/>
          <w:szCs w:val="26"/>
        </w:rPr>
        <w:t xml:space="preserve">документы подтверждающие отсутствие коммунальных задолженностей </w:t>
      </w:r>
      <w:r w:rsidR="0081413E">
        <w:rPr>
          <w:rFonts w:ascii="Times New Roman" w:hAnsi="Times New Roman" w:cs="Times New Roman"/>
          <w:sz w:val="26"/>
          <w:szCs w:val="26"/>
        </w:rPr>
        <w:lastRenderedPageBreak/>
        <w:t xml:space="preserve">на дату передачи объекта в коммунальную собственность. </w:t>
      </w:r>
    </w:p>
    <w:p w:rsidR="002174A1" w:rsidRPr="002C67A1" w:rsidRDefault="002174A1" w:rsidP="002C67A1">
      <w:pPr>
        <w:widowControl w:val="0"/>
        <w:tabs>
          <w:tab w:val="left" w:pos="1418"/>
        </w:tabs>
        <w:spacing w:after="0" w:line="240" w:lineRule="auto"/>
        <w:ind w:firstLine="709"/>
        <w:contextualSpacing/>
        <w:jc w:val="both"/>
        <w:rPr>
          <w:rFonts w:ascii="Times New Roman" w:hAnsi="Times New Roman" w:cs="Times New Roman"/>
          <w:sz w:val="26"/>
          <w:szCs w:val="26"/>
        </w:rPr>
      </w:pPr>
      <w:r w:rsidRPr="00402720">
        <w:rPr>
          <w:rFonts w:ascii="Times New Roman" w:hAnsi="Times New Roman" w:cs="Times New Roman"/>
          <w:sz w:val="26"/>
          <w:szCs w:val="26"/>
        </w:rPr>
        <w:t>5) перечень документов</w:t>
      </w:r>
      <w:r w:rsidR="009D1E6E" w:rsidRPr="00402720">
        <w:rPr>
          <w:rFonts w:ascii="Times New Roman" w:hAnsi="Times New Roman" w:cs="Times New Roman"/>
          <w:sz w:val="26"/>
          <w:szCs w:val="26"/>
        </w:rPr>
        <w:t>,</w:t>
      </w:r>
      <w:r w:rsidRPr="00402720">
        <w:rPr>
          <w:rFonts w:ascii="Times New Roman" w:hAnsi="Times New Roman" w:cs="Times New Roman"/>
          <w:sz w:val="26"/>
          <w:szCs w:val="26"/>
        </w:rPr>
        <w:t xml:space="preserve"> согла</w:t>
      </w:r>
      <w:r w:rsidR="009D1E6E" w:rsidRPr="00402720">
        <w:rPr>
          <w:rFonts w:ascii="Times New Roman" w:hAnsi="Times New Roman" w:cs="Times New Roman"/>
          <w:sz w:val="26"/>
          <w:szCs w:val="26"/>
        </w:rPr>
        <w:t>сно приложения,</w:t>
      </w:r>
      <w:r w:rsidRPr="00402720">
        <w:rPr>
          <w:rFonts w:ascii="Times New Roman" w:hAnsi="Times New Roman" w:cs="Times New Roman"/>
          <w:sz w:val="26"/>
          <w:szCs w:val="26"/>
        </w:rPr>
        <w:t xml:space="preserve"> к правилам приема объектов ГЧП в государственную собственность</w:t>
      </w:r>
      <w:r w:rsidR="00E948F8" w:rsidRPr="00402720">
        <w:rPr>
          <w:rFonts w:ascii="Times New Roman" w:hAnsi="Times New Roman" w:cs="Times New Roman"/>
          <w:sz w:val="26"/>
          <w:szCs w:val="26"/>
        </w:rPr>
        <w:t xml:space="preserve"> (приказ и.о. министра национальной экономики №713 от 24.12.2015г.)</w:t>
      </w:r>
      <w:r w:rsidRPr="00402720">
        <w:rPr>
          <w:rFonts w:ascii="Times New Roman" w:hAnsi="Times New Roman" w:cs="Times New Roman"/>
          <w:sz w:val="26"/>
          <w:szCs w:val="26"/>
        </w:rPr>
        <w:t>.</w:t>
      </w:r>
    </w:p>
    <w:p w:rsidR="005F6449" w:rsidRPr="002C67A1" w:rsidRDefault="0081413E" w:rsidP="002C67A1">
      <w:pPr>
        <w:spacing w:after="0" w:line="240" w:lineRule="auto"/>
        <w:ind w:firstLine="709"/>
        <w:contextualSpacing/>
        <w:jc w:val="both"/>
        <w:rPr>
          <w:rFonts w:ascii="Times New Roman" w:hAnsi="Times New Roman" w:cs="Times New Roman"/>
          <w:color w:val="000000"/>
          <w:sz w:val="26"/>
          <w:szCs w:val="26"/>
        </w:rPr>
      </w:pPr>
      <w:r>
        <w:rPr>
          <w:rFonts w:ascii="Times New Roman" w:eastAsia="Calibri" w:hAnsi="Times New Roman" w:cs="Times New Roman"/>
          <w:sz w:val="26"/>
          <w:szCs w:val="26"/>
        </w:rPr>
        <w:t>5</w:t>
      </w:r>
      <w:r w:rsidR="00017463">
        <w:rPr>
          <w:rFonts w:ascii="Times New Roman" w:eastAsia="Calibri" w:hAnsi="Times New Roman" w:cs="Times New Roman"/>
          <w:sz w:val="26"/>
          <w:szCs w:val="26"/>
        </w:rPr>
        <w:t>4</w:t>
      </w:r>
      <w:r w:rsidR="005F6449" w:rsidRPr="002C67A1">
        <w:rPr>
          <w:rFonts w:ascii="Times New Roman" w:eastAsia="Calibri" w:hAnsi="Times New Roman" w:cs="Times New Roman"/>
          <w:sz w:val="26"/>
          <w:szCs w:val="26"/>
        </w:rPr>
        <w:t xml:space="preserve">. Государственный партнер должен произвести осмотр Объекта ГЧП за </w:t>
      </w:r>
      <w:r w:rsidR="000138D4">
        <w:rPr>
          <w:rFonts w:ascii="Times New Roman" w:hAnsi="Times New Roman" w:cs="Times New Roman"/>
          <w:color w:val="000000"/>
          <w:sz w:val="26"/>
          <w:szCs w:val="26"/>
        </w:rPr>
        <w:t>10 (десять)</w:t>
      </w:r>
      <w:r w:rsidR="00416358" w:rsidRPr="002C67A1">
        <w:rPr>
          <w:rFonts w:ascii="Times New Roman" w:hAnsi="Times New Roman" w:cs="Times New Roman"/>
          <w:color w:val="000000"/>
          <w:sz w:val="26"/>
          <w:szCs w:val="26"/>
        </w:rPr>
        <w:t xml:space="preserve"> </w:t>
      </w:r>
      <w:r>
        <w:rPr>
          <w:rFonts w:ascii="Times New Roman" w:eastAsia="Calibri" w:hAnsi="Times New Roman" w:cs="Times New Roman"/>
          <w:sz w:val="26"/>
          <w:szCs w:val="26"/>
        </w:rPr>
        <w:t>дней</w:t>
      </w:r>
      <w:r w:rsidR="005F6449" w:rsidRPr="002C67A1">
        <w:rPr>
          <w:rFonts w:ascii="Times New Roman" w:eastAsia="Calibri" w:hAnsi="Times New Roman" w:cs="Times New Roman"/>
          <w:sz w:val="26"/>
          <w:szCs w:val="26"/>
        </w:rPr>
        <w:t xml:space="preserve"> до Даты </w:t>
      </w:r>
      <w:r>
        <w:rPr>
          <w:rFonts w:ascii="Times New Roman" w:eastAsia="Calibri" w:hAnsi="Times New Roman" w:cs="Times New Roman"/>
          <w:sz w:val="26"/>
          <w:szCs w:val="26"/>
        </w:rPr>
        <w:t xml:space="preserve">передачи Объекта ГЧП в коммунальную собственность и </w:t>
      </w:r>
      <w:r w:rsidR="002174A1">
        <w:rPr>
          <w:rFonts w:ascii="Times New Roman" w:eastAsia="Calibri" w:hAnsi="Times New Roman" w:cs="Times New Roman"/>
          <w:sz w:val="26"/>
          <w:szCs w:val="26"/>
        </w:rPr>
        <w:t>подписания Акта приема-передачи</w:t>
      </w:r>
      <w:r w:rsidR="005F6449" w:rsidRPr="002C67A1">
        <w:rPr>
          <w:rFonts w:ascii="Times New Roman" w:eastAsia="Calibri" w:hAnsi="Times New Roman" w:cs="Times New Roman"/>
          <w:sz w:val="26"/>
          <w:szCs w:val="26"/>
        </w:rPr>
        <w:t>.</w:t>
      </w:r>
    </w:p>
    <w:p w:rsidR="005F6449" w:rsidRPr="002C67A1" w:rsidRDefault="0081413E" w:rsidP="002C67A1">
      <w:pPr>
        <w:spacing w:after="0" w:line="240" w:lineRule="auto"/>
        <w:ind w:firstLine="709"/>
        <w:contextualSpacing/>
        <w:jc w:val="both"/>
        <w:rPr>
          <w:rFonts w:ascii="Times New Roman" w:hAnsi="Times New Roman" w:cs="Times New Roman"/>
          <w:color w:val="000000"/>
          <w:sz w:val="26"/>
          <w:szCs w:val="26"/>
        </w:rPr>
      </w:pPr>
      <w:r>
        <w:rPr>
          <w:rFonts w:ascii="Times New Roman" w:hAnsi="Times New Roman" w:cs="Times New Roman"/>
          <w:color w:val="000000"/>
          <w:sz w:val="26"/>
          <w:szCs w:val="26"/>
        </w:rPr>
        <w:t>5</w:t>
      </w:r>
      <w:r w:rsidR="00CC43AF">
        <w:rPr>
          <w:rFonts w:ascii="Times New Roman" w:hAnsi="Times New Roman" w:cs="Times New Roman"/>
          <w:color w:val="000000"/>
          <w:sz w:val="26"/>
          <w:szCs w:val="26"/>
        </w:rPr>
        <w:t>5</w:t>
      </w:r>
      <w:r w:rsidR="005F6449" w:rsidRPr="002C67A1">
        <w:rPr>
          <w:rFonts w:ascii="Times New Roman" w:hAnsi="Times New Roman" w:cs="Times New Roman"/>
          <w:color w:val="000000"/>
          <w:sz w:val="26"/>
          <w:szCs w:val="26"/>
        </w:rPr>
        <w:t>. При осмотре Об</w:t>
      </w:r>
      <w:r w:rsidR="00416358" w:rsidRPr="002C67A1">
        <w:rPr>
          <w:rFonts w:ascii="Times New Roman" w:hAnsi="Times New Roman" w:cs="Times New Roman"/>
          <w:color w:val="000000"/>
          <w:sz w:val="26"/>
          <w:szCs w:val="26"/>
        </w:rPr>
        <w:t>ъекта ГЧП в случае обнаружения Д</w:t>
      </w:r>
      <w:r w:rsidR="005F6449" w:rsidRPr="002C67A1">
        <w:rPr>
          <w:rFonts w:ascii="Times New Roman" w:hAnsi="Times New Roman" w:cs="Times New Roman"/>
          <w:color w:val="000000"/>
          <w:sz w:val="26"/>
          <w:szCs w:val="26"/>
        </w:rPr>
        <w:t xml:space="preserve">ефектов у  передаваемого Объекта ГЧП Государственный партнер оповещает </w:t>
      </w:r>
      <w:r w:rsidR="00416358" w:rsidRPr="002C67A1">
        <w:rPr>
          <w:rFonts w:ascii="Times New Roman" w:hAnsi="Times New Roman" w:cs="Times New Roman"/>
          <w:color w:val="000000"/>
          <w:sz w:val="26"/>
          <w:szCs w:val="26"/>
        </w:rPr>
        <w:t>Частного партнера о выявленном Д</w:t>
      </w:r>
      <w:r w:rsidR="005F6449" w:rsidRPr="002C67A1">
        <w:rPr>
          <w:rFonts w:ascii="Times New Roman" w:hAnsi="Times New Roman" w:cs="Times New Roman"/>
          <w:color w:val="000000"/>
          <w:sz w:val="26"/>
          <w:szCs w:val="26"/>
        </w:rPr>
        <w:t>ефекте для его устранения. Посл</w:t>
      </w:r>
      <w:r w:rsidR="00416358" w:rsidRPr="002C67A1">
        <w:rPr>
          <w:rFonts w:ascii="Times New Roman" w:hAnsi="Times New Roman" w:cs="Times New Roman"/>
          <w:color w:val="000000"/>
          <w:sz w:val="26"/>
          <w:szCs w:val="26"/>
        </w:rPr>
        <w:t>е устранения Частным партнером Д</w:t>
      </w:r>
      <w:r w:rsidR="005F6449" w:rsidRPr="002C67A1">
        <w:rPr>
          <w:rFonts w:ascii="Times New Roman" w:hAnsi="Times New Roman" w:cs="Times New Roman"/>
          <w:color w:val="000000"/>
          <w:sz w:val="26"/>
          <w:szCs w:val="26"/>
        </w:rPr>
        <w:t>ефектов, основываясь на заключительном осмотре Государс</w:t>
      </w:r>
      <w:r w:rsidR="00416358" w:rsidRPr="002C67A1">
        <w:rPr>
          <w:rFonts w:ascii="Times New Roman" w:hAnsi="Times New Roman" w:cs="Times New Roman"/>
          <w:color w:val="000000"/>
          <w:sz w:val="26"/>
          <w:szCs w:val="26"/>
        </w:rPr>
        <w:t>твенный партнер должен выдать а</w:t>
      </w:r>
      <w:r w:rsidR="005F6449" w:rsidRPr="002C67A1">
        <w:rPr>
          <w:rFonts w:ascii="Times New Roman" w:hAnsi="Times New Roman" w:cs="Times New Roman"/>
          <w:color w:val="000000"/>
          <w:sz w:val="26"/>
          <w:szCs w:val="26"/>
        </w:rPr>
        <w:t>кт приема-передачи.</w:t>
      </w:r>
    </w:p>
    <w:p w:rsidR="005F6449" w:rsidRPr="002C67A1" w:rsidRDefault="0081413E" w:rsidP="002C67A1">
      <w:pPr>
        <w:spacing w:after="0" w:line="240" w:lineRule="auto"/>
        <w:ind w:firstLine="709"/>
        <w:contextualSpacing/>
        <w:jc w:val="both"/>
        <w:rPr>
          <w:rFonts w:ascii="Times New Roman" w:hAnsi="Times New Roman" w:cs="Times New Roman"/>
          <w:color w:val="000000"/>
          <w:sz w:val="26"/>
          <w:szCs w:val="26"/>
        </w:rPr>
      </w:pPr>
      <w:r>
        <w:rPr>
          <w:rFonts w:ascii="Times New Roman" w:hAnsi="Times New Roman" w:cs="Times New Roman"/>
          <w:color w:val="000000"/>
          <w:sz w:val="26"/>
          <w:szCs w:val="26"/>
        </w:rPr>
        <w:t>5</w:t>
      </w:r>
      <w:r w:rsidR="00CC43AF">
        <w:rPr>
          <w:rFonts w:ascii="Times New Roman" w:hAnsi="Times New Roman" w:cs="Times New Roman"/>
          <w:color w:val="000000"/>
          <w:sz w:val="26"/>
          <w:szCs w:val="26"/>
        </w:rPr>
        <w:t>6</w:t>
      </w:r>
      <w:r w:rsidR="005F6449" w:rsidRPr="002C67A1">
        <w:rPr>
          <w:rFonts w:ascii="Times New Roman" w:hAnsi="Times New Roman" w:cs="Times New Roman"/>
          <w:color w:val="000000"/>
          <w:sz w:val="26"/>
          <w:szCs w:val="26"/>
        </w:rPr>
        <w:t xml:space="preserve">. Частный партнер обязан в полной мере сотрудничать с Государственным партнером для обеспечения перехода </w:t>
      </w:r>
      <w:r w:rsidR="008C735A">
        <w:rPr>
          <w:rFonts w:ascii="Times New Roman" w:hAnsi="Times New Roman" w:cs="Times New Roman"/>
          <w:color w:val="000000"/>
          <w:sz w:val="26"/>
          <w:szCs w:val="26"/>
        </w:rPr>
        <w:t>право собственности</w:t>
      </w:r>
      <w:r w:rsidR="00391B4A">
        <w:rPr>
          <w:rFonts w:ascii="Times New Roman" w:hAnsi="Times New Roman" w:cs="Times New Roman"/>
          <w:color w:val="000000"/>
          <w:sz w:val="26"/>
          <w:szCs w:val="26"/>
        </w:rPr>
        <w:t xml:space="preserve">, владения и управления </w:t>
      </w:r>
      <w:r w:rsidR="005F6449" w:rsidRPr="002C67A1">
        <w:rPr>
          <w:rFonts w:ascii="Times New Roman" w:hAnsi="Times New Roman" w:cs="Times New Roman"/>
          <w:color w:val="000000"/>
          <w:sz w:val="26"/>
          <w:szCs w:val="26"/>
        </w:rPr>
        <w:t xml:space="preserve">Объектом ГЧП с тем, чтобы обеспечить безопасность и избежать излишней задержки или неудобства для </w:t>
      </w:r>
      <w:r>
        <w:rPr>
          <w:rFonts w:ascii="Times New Roman" w:hAnsi="Times New Roman" w:cs="Times New Roman"/>
          <w:color w:val="000000"/>
          <w:sz w:val="26"/>
          <w:szCs w:val="26"/>
        </w:rPr>
        <w:t>Пользователей Объектом ГЧП</w:t>
      </w:r>
      <w:r w:rsidR="005F6449" w:rsidRPr="002C67A1">
        <w:rPr>
          <w:rFonts w:ascii="Times New Roman" w:hAnsi="Times New Roman" w:cs="Times New Roman"/>
          <w:color w:val="000000"/>
          <w:sz w:val="26"/>
          <w:szCs w:val="26"/>
        </w:rPr>
        <w:t>.</w:t>
      </w:r>
    </w:p>
    <w:p w:rsidR="005F6449" w:rsidRPr="0001771F" w:rsidRDefault="0081413E" w:rsidP="0001771F">
      <w:pPr>
        <w:spacing w:after="0" w:line="240" w:lineRule="auto"/>
        <w:ind w:firstLine="709"/>
        <w:contextualSpacing/>
        <w:jc w:val="both"/>
        <w:rPr>
          <w:rFonts w:ascii="Times New Roman" w:hAnsi="Times New Roman" w:cs="Times New Roman"/>
          <w:color w:val="000000"/>
          <w:sz w:val="26"/>
          <w:szCs w:val="26"/>
        </w:rPr>
      </w:pPr>
      <w:r>
        <w:rPr>
          <w:rFonts w:ascii="Times New Roman" w:hAnsi="Times New Roman" w:cs="Times New Roman"/>
          <w:color w:val="000000"/>
          <w:sz w:val="26"/>
          <w:szCs w:val="26"/>
        </w:rPr>
        <w:t>5</w:t>
      </w:r>
      <w:r w:rsidR="00CC43AF">
        <w:rPr>
          <w:rFonts w:ascii="Times New Roman" w:hAnsi="Times New Roman" w:cs="Times New Roman"/>
          <w:color w:val="000000"/>
          <w:sz w:val="26"/>
          <w:szCs w:val="26"/>
        </w:rPr>
        <w:t>7</w:t>
      </w:r>
      <w:r w:rsidR="005F6449" w:rsidRPr="002C67A1">
        <w:rPr>
          <w:rFonts w:ascii="Times New Roman" w:hAnsi="Times New Roman" w:cs="Times New Roman"/>
          <w:color w:val="000000"/>
          <w:sz w:val="26"/>
          <w:szCs w:val="26"/>
        </w:rPr>
        <w:t>. Начиная с даты передачи, Частный партнер утрачивает право</w:t>
      </w:r>
      <w:r w:rsidR="00A23CBE">
        <w:rPr>
          <w:rFonts w:ascii="Times New Roman" w:hAnsi="Times New Roman" w:cs="Times New Roman"/>
          <w:color w:val="000000"/>
          <w:sz w:val="26"/>
          <w:szCs w:val="26"/>
        </w:rPr>
        <w:t xml:space="preserve"> собственности,</w:t>
      </w:r>
      <w:r w:rsidR="005F6449" w:rsidRPr="002C67A1">
        <w:rPr>
          <w:rFonts w:ascii="Times New Roman" w:hAnsi="Times New Roman" w:cs="Times New Roman"/>
          <w:color w:val="000000"/>
          <w:sz w:val="26"/>
          <w:szCs w:val="26"/>
        </w:rPr>
        <w:t xml:space="preserve"> владения и пользования Объект</w:t>
      </w:r>
      <w:r w:rsidR="0001771F">
        <w:rPr>
          <w:rFonts w:ascii="Times New Roman" w:hAnsi="Times New Roman" w:cs="Times New Roman"/>
          <w:color w:val="000000"/>
          <w:sz w:val="26"/>
          <w:szCs w:val="26"/>
        </w:rPr>
        <w:t>ом ГЧП.</w:t>
      </w:r>
    </w:p>
    <w:p w:rsidR="005F6449" w:rsidRPr="002C67A1" w:rsidRDefault="005F6449" w:rsidP="002C67A1">
      <w:pPr>
        <w:tabs>
          <w:tab w:val="left" w:pos="426"/>
        </w:tabs>
        <w:spacing w:after="0" w:line="240" w:lineRule="auto"/>
        <w:ind w:firstLine="709"/>
        <w:contextualSpacing/>
        <w:jc w:val="center"/>
        <w:outlineLvl w:val="0"/>
        <w:rPr>
          <w:rFonts w:ascii="Times New Roman" w:hAnsi="Times New Roman" w:cs="Times New Roman"/>
          <w:b/>
          <w:color w:val="000000"/>
          <w:sz w:val="26"/>
          <w:szCs w:val="26"/>
        </w:rPr>
      </w:pPr>
      <w:r w:rsidRPr="002C67A1">
        <w:rPr>
          <w:rFonts w:ascii="Times New Roman" w:hAnsi="Times New Roman" w:cs="Times New Roman"/>
          <w:b/>
          <w:color w:val="000000"/>
          <w:sz w:val="26"/>
          <w:szCs w:val="26"/>
        </w:rPr>
        <w:t xml:space="preserve">Глава </w:t>
      </w:r>
      <w:r w:rsidR="0081413E">
        <w:rPr>
          <w:rFonts w:ascii="Times New Roman" w:hAnsi="Times New Roman" w:cs="Times New Roman"/>
          <w:b/>
          <w:color w:val="000000"/>
          <w:sz w:val="26"/>
          <w:szCs w:val="26"/>
        </w:rPr>
        <w:t>8</w:t>
      </w:r>
      <w:r w:rsidRPr="002C67A1">
        <w:rPr>
          <w:rFonts w:ascii="Times New Roman" w:hAnsi="Times New Roman" w:cs="Times New Roman"/>
          <w:b/>
          <w:color w:val="000000"/>
          <w:sz w:val="26"/>
          <w:szCs w:val="26"/>
        </w:rPr>
        <w:t>. Налогообложение</w:t>
      </w:r>
    </w:p>
    <w:p w:rsidR="005F6449" w:rsidRPr="002C67A1" w:rsidRDefault="0081413E" w:rsidP="002C67A1">
      <w:pPr>
        <w:spacing w:after="0" w:line="240" w:lineRule="auto"/>
        <w:ind w:firstLine="709"/>
        <w:contextualSpacing/>
        <w:jc w:val="both"/>
        <w:rPr>
          <w:rFonts w:ascii="Times New Roman" w:hAnsi="Times New Roman" w:cs="Times New Roman"/>
          <w:color w:val="000000"/>
          <w:sz w:val="26"/>
          <w:szCs w:val="26"/>
        </w:rPr>
      </w:pPr>
      <w:r>
        <w:rPr>
          <w:rFonts w:ascii="Times New Roman" w:hAnsi="Times New Roman" w:cs="Times New Roman"/>
          <w:color w:val="000000"/>
          <w:sz w:val="26"/>
          <w:szCs w:val="26"/>
        </w:rPr>
        <w:t>5</w:t>
      </w:r>
      <w:r w:rsidR="00CC43AF">
        <w:rPr>
          <w:rFonts w:ascii="Times New Roman" w:hAnsi="Times New Roman" w:cs="Times New Roman"/>
          <w:color w:val="000000"/>
          <w:sz w:val="26"/>
          <w:szCs w:val="26"/>
        </w:rPr>
        <w:t>8</w:t>
      </w:r>
      <w:r w:rsidR="005F6449" w:rsidRPr="002C67A1">
        <w:rPr>
          <w:rFonts w:ascii="Times New Roman" w:hAnsi="Times New Roman" w:cs="Times New Roman"/>
          <w:color w:val="000000"/>
          <w:sz w:val="26"/>
          <w:szCs w:val="26"/>
        </w:rPr>
        <w:t xml:space="preserve">. Частный партнер в рамках деятельности по Договору исполняет налоговые обязательства по </w:t>
      </w:r>
      <w:r w:rsidR="00A002B5" w:rsidRPr="002C67A1">
        <w:rPr>
          <w:rFonts w:ascii="Times New Roman" w:hAnsi="Times New Roman" w:cs="Times New Roman"/>
          <w:color w:val="000000"/>
          <w:sz w:val="26"/>
          <w:szCs w:val="26"/>
        </w:rPr>
        <w:t>П</w:t>
      </w:r>
      <w:r w:rsidR="005F6449" w:rsidRPr="002C67A1">
        <w:rPr>
          <w:rFonts w:ascii="Times New Roman" w:hAnsi="Times New Roman" w:cs="Times New Roman"/>
          <w:color w:val="000000"/>
          <w:sz w:val="26"/>
          <w:szCs w:val="26"/>
        </w:rPr>
        <w:t>рое</w:t>
      </w:r>
      <w:r w:rsidR="00A002B5" w:rsidRPr="002C67A1">
        <w:rPr>
          <w:rFonts w:ascii="Times New Roman" w:hAnsi="Times New Roman" w:cs="Times New Roman"/>
          <w:color w:val="000000"/>
          <w:sz w:val="26"/>
          <w:szCs w:val="26"/>
        </w:rPr>
        <w:t>кту ГЧП регулируемые налоговым з</w:t>
      </w:r>
      <w:r w:rsidR="005F6449" w:rsidRPr="002C67A1">
        <w:rPr>
          <w:rFonts w:ascii="Times New Roman" w:hAnsi="Times New Roman" w:cs="Times New Roman"/>
          <w:color w:val="000000"/>
          <w:sz w:val="26"/>
          <w:szCs w:val="26"/>
        </w:rPr>
        <w:t>аконодательством.</w:t>
      </w:r>
    </w:p>
    <w:p w:rsidR="005F6449" w:rsidRPr="002C67A1" w:rsidRDefault="00CC43AF" w:rsidP="002C67A1">
      <w:pPr>
        <w:spacing w:after="0" w:line="240" w:lineRule="auto"/>
        <w:ind w:firstLine="709"/>
        <w:contextualSpacing/>
        <w:jc w:val="both"/>
        <w:rPr>
          <w:rFonts w:ascii="Times New Roman" w:hAnsi="Times New Roman" w:cs="Times New Roman"/>
          <w:color w:val="000000"/>
          <w:sz w:val="26"/>
          <w:szCs w:val="26"/>
        </w:rPr>
      </w:pPr>
      <w:r>
        <w:rPr>
          <w:rFonts w:ascii="Times New Roman" w:hAnsi="Times New Roman" w:cs="Times New Roman"/>
          <w:color w:val="000000"/>
          <w:sz w:val="26"/>
          <w:szCs w:val="26"/>
        </w:rPr>
        <w:t>59</w:t>
      </w:r>
      <w:r w:rsidR="005F6449" w:rsidRPr="002C67A1">
        <w:rPr>
          <w:rFonts w:ascii="Times New Roman" w:hAnsi="Times New Roman" w:cs="Times New Roman"/>
          <w:color w:val="000000"/>
          <w:sz w:val="26"/>
          <w:szCs w:val="26"/>
        </w:rPr>
        <w:t xml:space="preserve">. Исчисление налоговых обязательств по налогам и другим обязательным платежам в бюджет по деятельности, осуществляемой в рамках Договора, производится в соответствии с налоговым законодательством, действующим на момент возникновения обязательств по их уплате. </w:t>
      </w:r>
    </w:p>
    <w:p w:rsidR="005F6449" w:rsidRPr="0001771F" w:rsidRDefault="0081413E" w:rsidP="0001771F">
      <w:pPr>
        <w:spacing w:after="0" w:line="240" w:lineRule="auto"/>
        <w:ind w:firstLine="709"/>
        <w:contextualSpacing/>
        <w:jc w:val="both"/>
        <w:rPr>
          <w:rFonts w:ascii="Times New Roman" w:hAnsi="Times New Roman" w:cs="Times New Roman"/>
          <w:color w:val="000000"/>
          <w:sz w:val="26"/>
          <w:szCs w:val="26"/>
        </w:rPr>
      </w:pPr>
      <w:r>
        <w:rPr>
          <w:rFonts w:ascii="Times New Roman" w:hAnsi="Times New Roman" w:cs="Times New Roman"/>
          <w:color w:val="000000"/>
          <w:sz w:val="26"/>
          <w:szCs w:val="26"/>
        </w:rPr>
        <w:t>6</w:t>
      </w:r>
      <w:r w:rsidR="00CC43AF">
        <w:rPr>
          <w:rFonts w:ascii="Times New Roman" w:hAnsi="Times New Roman" w:cs="Times New Roman"/>
          <w:color w:val="000000"/>
          <w:sz w:val="26"/>
          <w:szCs w:val="26"/>
        </w:rPr>
        <w:t>0</w:t>
      </w:r>
      <w:r w:rsidR="005F6449" w:rsidRPr="002C67A1">
        <w:rPr>
          <w:rFonts w:ascii="Times New Roman" w:hAnsi="Times New Roman" w:cs="Times New Roman"/>
          <w:color w:val="000000"/>
          <w:sz w:val="26"/>
          <w:szCs w:val="26"/>
        </w:rPr>
        <w:t>. Исполнение налоговых обязательств по деятельности, осуществляемой в рамках Договора, не освобождает Частного партнера от исполнения налогового обязательства по осуществлению деятельности, выходящей за рамки Договора, в соответствии с налоговым законодательством, действующим на дату возникновения налогового обязательства.</w:t>
      </w:r>
    </w:p>
    <w:p w:rsidR="005F6449" w:rsidRPr="002C67A1" w:rsidRDefault="005F6449" w:rsidP="002C67A1">
      <w:pPr>
        <w:tabs>
          <w:tab w:val="left" w:pos="426"/>
        </w:tabs>
        <w:spacing w:after="0" w:line="240" w:lineRule="auto"/>
        <w:ind w:firstLine="709"/>
        <w:contextualSpacing/>
        <w:jc w:val="center"/>
        <w:outlineLvl w:val="0"/>
        <w:rPr>
          <w:rFonts w:ascii="Times New Roman" w:hAnsi="Times New Roman" w:cs="Times New Roman"/>
          <w:b/>
          <w:color w:val="000000"/>
          <w:sz w:val="26"/>
          <w:szCs w:val="26"/>
        </w:rPr>
      </w:pPr>
      <w:r w:rsidRPr="002C67A1">
        <w:rPr>
          <w:rFonts w:ascii="Times New Roman" w:hAnsi="Times New Roman" w:cs="Times New Roman"/>
          <w:b/>
          <w:color w:val="000000"/>
          <w:sz w:val="26"/>
          <w:szCs w:val="26"/>
        </w:rPr>
        <w:t xml:space="preserve">Глава </w:t>
      </w:r>
      <w:r w:rsidR="0081413E">
        <w:rPr>
          <w:rFonts w:ascii="Times New Roman" w:hAnsi="Times New Roman" w:cs="Times New Roman"/>
          <w:b/>
          <w:color w:val="000000"/>
          <w:sz w:val="26"/>
          <w:szCs w:val="26"/>
        </w:rPr>
        <w:t>9</w:t>
      </w:r>
      <w:r w:rsidRPr="002C67A1">
        <w:rPr>
          <w:rFonts w:ascii="Times New Roman" w:hAnsi="Times New Roman" w:cs="Times New Roman"/>
          <w:b/>
          <w:color w:val="000000"/>
          <w:sz w:val="26"/>
          <w:szCs w:val="26"/>
        </w:rPr>
        <w:t>. Источники возмещения затрат и получения доходов</w:t>
      </w:r>
    </w:p>
    <w:p w:rsidR="005F6449" w:rsidRPr="002C67A1" w:rsidRDefault="005051C6" w:rsidP="002C67A1">
      <w:pPr>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color w:val="000000"/>
          <w:sz w:val="26"/>
          <w:szCs w:val="26"/>
        </w:rPr>
        <w:t>6</w:t>
      </w:r>
      <w:r w:rsidR="00CC43AF">
        <w:rPr>
          <w:rFonts w:ascii="Times New Roman" w:hAnsi="Times New Roman" w:cs="Times New Roman"/>
          <w:color w:val="000000"/>
          <w:sz w:val="26"/>
          <w:szCs w:val="26"/>
        </w:rPr>
        <w:t>1</w:t>
      </w:r>
      <w:r w:rsidR="005F6449" w:rsidRPr="002C67A1">
        <w:rPr>
          <w:rFonts w:ascii="Times New Roman" w:hAnsi="Times New Roman" w:cs="Times New Roman"/>
          <w:color w:val="000000"/>
          <w:sz w:val="26"/>
          <w:szCs w:val="26"/>
        </w:rPr>
        <w:t>. Источниками возмещения затрат и получения доходов Частного партнера являются:</w:t>
      </w:r>
    </w:p>
    <w:p w:rsidR="008C735A" w:rsidRPr="002C67A1" w:rsidRDefault="009476F8" w:rsidP="002B756E">
      <w:pPr>
        <w:tabs>
          <w:tab w:val="left" w:pos="1418"/>
        </w:tabs>
        <w:spacing w:after="0" w:line="240" w:lineRule="auto"/>
        <w:ind w:firstLine="709"/>
        <w:contextualSpacing/>
        <w:jc w:val="both"/>
        <w:rPr>
          <w:rFonts w:ascii="Times New Roman" w:hAnsi="Times New Roman" w:cs="Times New Roman"/>
          <w:color w:val="000000"/>
          <w:sz w:val="26"/>
          <w:szCs w:val="26"/>
        </w:rPr>
      </w:pPr>
      <w:r w:rsidRPr="002C67A1">
        <w:rPr>
          <w:rFonts w:ascii="Times New Roman" w:hAnsi="Times New Roman" w:cs="Times New Roman"/>
          <w:color w:val="000000"/>
          <w:sz w:val="26"/>
          <w:szCs w:val="26"/>
        </w:rPr>
        <w:t>1</w:t>
      </w:r>
      <w:r w:rsidR="005F6449" w:rsidRPr="002C67A1">
        <w:rPr>
          <w:rFonts w:ascii="Times New Roman" w:hAnsi="Times New Roman" w:cs="Times New Roman"/>
          <w:color w:val="000000"/>
          <w:sz w:val="26"/>
          <w:szCs w:val="26"/>
        </w:rPr>
        <w:t xml:space="preserve">) компенсация инвестиционных затрат </w:t>
      </w:r>
      <w:r w:rsidR="005F6449" w:rsidRPr="002C67A1">
        <w:rPr>
          <w:rFonts w:ascii="Times New Roman" w:hAnsi="Times New Roman" w:cs="Times New Roman"/>
          <w:sz w:val="26"/>
          <w:szCs w:val="26"/>
        </w:rPr>
        <w:t xml:space="preserve">в объеме и сроках, указанных в приложении </w:t>
      </w:r>
      <w:r w:rsidR="003C42F4">
        <w:rPr>
          <w:rFonts w:ascii="Times New Roman" w:hAnsi="Times New Roman" w:cs="Times New Roman"/>
          <w:sz w:val="26"/>
          <w:szCs w:val="26"/>
        </w:rPr>
        <w:t>6</w:t>
      </w:r>
      <w:r w:rsidR="005F6449" w:rsidRPr="002C67A1">
        <w:rPr>
          <w:rFonts w:ascii="Times New Roman" w:hAnsi="Times New Roman" w:cs="Times New Roman"/>
          <w:sz w:val="26"/>
          <w:szCs w:val="26"/>
        </w:rPr>
        <w:t xml:space="preserve"> к Договору</w:t>
      </w:r>
      <w:r w:rsidR="00765C77" w:rsidRPr="002C67A1">
        <w:rPr>
          <w:rFonts w:ascii="Times New Roman" w:hAnsi="Times New Roman" w:cs="Times New Roman"/>
          <w:sz w:val="26"/>
          <w:szCs w:val="26"/>
        </w:rPr>
        <w:t>;</w:t>
      </w:r>
    </w:p>
    <w:p w:rsidR="005F6449" w:rsidRPr="002C67A1" w:rsidRDefault="005F6449" w:rsidP="002C67A1">
      <w:pPr>
        <w:tabs>
          <w:tab w:val="left" w:pos="426"/>
        </w:tabs>
        <w:spacing w:after="0" w:line="240" w:lineRule="auto"/>
        <w:ind w:firstLine="709"/>
        <w:contextualSpacing/>
        <w:jc w:val="both"/>
        <w:outlineLvl w:val="0"/>
        <w:rPr>
          <w:rFonts w:ascii="Times New Roman" w:hAnsi="Times New Roman" w:cs="Times New Roman"/>
          <w:b/>
          <w:color w:val="000000"/>
          <w:sz w:val="26"/>
          <w:szCs w:val="26"/>
        </w:rPr>
      </w:pPr>
    </w:p>
    <w:p w:rsidR="0001771F" w:rsidRDefault="0001771F" w:rsidP="002C67A1">
      <w:pPr>
        <w:tabs>
          <w:tab w:val="left" w:pos="426"/>
        </w:tabs>
        <w:spacing w:after="0" w:line="240" w:lineRule="auto"/>
        <w:ind w:firstLine="709"/>
        <w:contextualSpacing/>
        <w:jc w:val="center"/>
        <w:outlineLvl w:val="0"/>
        <w:rPr>
          <w:rFonts w:ascii="Times New Roman" w:hAnsi="Times New Roman" w:cs="Times New Roman"/>
          <w:b/>
          <w:color w:val="000000"/>
          <w:sz w:val="26"/>
          <w:szCs w:val="26"/>
        </w:rPr>
      </w:pPr>
    </w:p>
    <w:p w:rsidR="0001771F" w:rsidRDefault="0001771F" w:rsidP="002C67A1">
      <w:pPr>
        <w:tabs>
          <w:tab w:val="left" w:pos="426"/>
        </w:tabs>
        <w:spacing w:after="0" w:line="240" w:lineRule="auto"/>
        <w:ind w:firstLine="709"/>
        <w:contextualSpacing/>
        <w:jc w:val="center"/>
        <w:outlineLvl w:val="0"/>
        <w:rPr>
          <w:rFonts w:ascii="Times New Roman" w:hAnsi="Times New Roman" w:cs="Times New Roman"/>
          <w:b/>
          <w:color w:val="000000"/>
          <w:sz w:val="26"/>
          <w:szCs w:val="26"/>
        </w:rPr>
      </w:pPr>
    </w:p>
    <w:p w:rsidR="005F6449" w:rsidRPr="002C67A1" w:rsidRDefault="005F6449" w:rsidP="002C67A1">
      <w:pPr>
        <w:tabs>
          <w:tab w:val="left" w:pos="426"/>
        </w:tabs>
        <w:spacing w:after="0" w:line="240" w:lineRule="auto"/>
        <w:ind w:firstLine="709"/>
        <w:contextualSpacing/>
        <w:jc w:val="center"/>
        <w:outlineLvl w:val="0"/>
        <w:rPr>
          <w:rFonts w:ascii="Times New Roman" w:hAnsi="Times New Roman" w:cs="Times New Roman"/>
          <w:b/>
          <w:color w:val="000000"/>
          <w:sz w:val="26"/>
          <w:szCs w:val="26"/>
        </w:rPr>
      </w:pPr>
      <w:r w:rsidRPr="002C67A1">
        <w:rPr>
          <w:rFonts w:ascii="Times New Roman" w:hAnsi="Times New Roman" w:cs="Times New Roman"/>
          <w:b/>
          <w:color w:val="000000"/>
          <w:sz w:val="26"/>
          <w:szCs w:val="26"/>
        </w:rPr>
        <w:t xml:space="preserve">Глава </w:t>
      </w:r>
      <w:r w:rsidR="00711723">
        <w:rPr>
          <w:rFonts w:ascii="Times New Roman" w:hAnsi="Times New Roman" w:cs="Times New Roman"/>
          <w:b/>
          <w:color w:val="000000"/>
          <w:sz w:val="26"/>
          <w:szCs w:val="26"/>
        </w:rPr>
        <w:t>10</w:t>
      </w:r>
      <w:r w:rsidRPr="002C67A1">
        <w:rPr>
          <w:rFonts w:ascii="Times New Roman" w:hAnsi="Times New Roman" w:cs="Times New Roman"/>
          <w:b/>
          <w:color w:val="000000"/>
          <w:sz w:val="26"/>
          <w:szCs w:val="26"/>
        </w:rPr>
        <w:t>. Неустойка</w:t>
      </w:r>
    </w:p>
    <w:p w:rsidR="005F6449" w:rsidRPr="002C67A1" w:rsidRDefault="005051C6" w:rsidP="002C67A1">
      <w:pPr>
        <w:spacing w:after="0" w:line="240" w:lineRule="auto"/>
        <w:ind w:firstLine="709"/>
        <w:contextualSpacing/>
        <w:jc w:val="both"/>
        <w:rPr>
          <w:rFonts w:ascii="Times New Roman" w:hAnsi="Times New Roman" w:cs="Times New Roman"/>
          <w:color w:val="000000"/>
          <w:sz w:val="26"/>
          <w:szCs w:val="26"/>
        </w:rPr>
      </w:pPr>
      <w:r>
        <w:rPr>
          <w:rFonts w:ascii="Times New Roman" w:hAnsi="Times New Roman" w:cs="Times New Roman"/>
          <w:color w:val="000000"/>
          <w:sz w:val="26"/>
          <w:szCs w:val="26"/>
        </w:rPr>
        <w:t>6</w:t>
      </w:r>
      <w:r w:rsidR="000946F1">
        <w:rPr>
          <w:rFonts w:ascii="Times New Roman" w:hAnsi="Times New Roman" w:cs="Times New Roman"/>
          <w:color w:val="000000"/>
          <w:sz w:val="26"/>
          <w:szCs w:val="26"/>
        </w:rPr>
        <w:t>2</w:t>
      </w:r>
      <w:r w:rsidR="005F6449" w:rsidRPr="002C67A1">
        <w:rPr>
          <w:rFonts w:ascii="Times New Roman" w:hAnsi="Times New Roman" w:cs="Times New Roman"/>
          <w:color w:val="000000"/>
          <w:sz w:val="26"/>
          <w:szCs w:val="26"/>
        </w:rPr>
        <w:t>. Неустойка</w:t>
      </w:r>
      <w:r w:rsidR="00C10091">
        <w:rPr>
          <w:rFonts w:ascii="Times New Roman" w:hAnsi="Times New Roman" w:cs="Times New Roman"/>
          <w:color w:val="000000"/>
          <w:sz w:val="26"/>
          <w:szCs w:val="26"/>
        </w:rPr>
        <w:t>/штраф</w:t>
      </w:r>
      <w:r w:rsidR="005F6449" w:rsidRPr="002C67A1">
        <w:rPr>
          <w:rFonts w:ascii="Times New Roman" w:hAnsi="Times New Roman" w:cs="Times New Roman"/>
          <w:color w:val="000000"/>
          <w:sz w:val="26"/>
          <w:szCs w:val="26"/>
        </w:rPr>
        <w:t xml:space="preserve"> оплачивается Сторонами в размере </w:t>
      </w:r>
      <w:r w:rsidR="00010D87" w:rsidRPr="00402720">
        <w:rPr>
          <w:rFonts w:ascii="Times New Roman" w:hAnsi="Times New Roman" w:cs="Times New Roman"/>
          <w:color w:val="000000"/>
          <w:sz w:val="26"/>
          <w:szCs w:val="26"/>
        </w:rPr>
        <w:t>0,</w:t>
      </w:r>
      <w:r w:rsidR="002B756E" w:rsidRPr="00402720">
        <w:rPr>
          <w:rFonts w:ascii="Times New Roman" w:hAnsi="Times New Roman" w:cs="Times New Roman"/>
          <w:color w:val="000000"/>
          <w:sz w:val="26"/>
          <w:szCs w:val="26"/>
        </w:rPr>
        <w:t>05</w:t>
      </w:r>
      <w:r w:rsidR="00E069C6" w:rsidRPr="00402720">
        <w:rPr>
          <w:rFonts w:ascii="Times New Roman" w:hAnsi="Times New Roman" w:cs="Times New Roman"/>
          <w:color w:val="000000"/>
          <w:sz w:val="26"/>
          <w:szCs w:val="26"/>
        </w:rPr>
        <w:t>%</w:t>
      </w:r>
      <w:r w:rsidR="00E069C6" w:rsidRPr="002C67A1">
        <w:rPr>
          <w:rFonts w:ascii="Times New Roman" w:hAnsi="Times New Roman" w:cs="Times New Roman"/>
          <w:color w:val="000000"/>
          <w:sz w:val="26"/>
          <w:szCs w:val="26"/>
        </w:rPr>
        <w:t xml:space="preserve"> от Стоимости О</w:t>
      </w:r>
      <w:r w:rsidR="005F6449" w:rsidRPr="002C67A1">
        <w:rPr>
          <w:rFonts w:ascii="Times New Roman" w:hAnsi="Times New Roman" w:cs="Times New Roman"/>
          <w:color w:val="000000"/>
          <w:sz w:val="26"/>
          <w:szCs w:val="26"/>
        </w:rPr>
        <w:t>бъекта ГЧП за каждый день просрочки исполнения обязательств</w:t>
      </w:r>
      <w:r w:rsidR="0027749F">
        <w:rPr>
          <w:rFonts w:ascii="Times New Roman" w:hAnsi="Times New Roman" w:cs="Times New Roman"/>
          <w:color w:val="000000"/>
          <w:sz w:val="26"/>
          <w:szCs w:val="26"/>
        </w:rPr>
        <w:t>,</w:t>
      </w:r>
      <w:r w:rsidR="00E069C6" w:rsidRPr="002C67A1">
        <w:rPr>
          <w:rFonts w:ascii="Times New Roman" w:hAnsi="Times New Roman" w:cs="Times New Roman"/>
          <w:color w:val="000000"/>
          <w:sz w:val="26"/>
          <w:szCs w:val="26"/>
        </w:rPr>
        <w:t xml:space="preserve"> начисленная в соответствии с Договором</w:t>
      </w:r>
      <w:r w:rsidR="005F6449" w:rsidRPr="002C67A1">
        <w:rPr>
          <w:rFonts w:ascii="Times New Roman" w:hAnsi="Times New Roman" w:cs="Times New Roman"/>
          <w:color w:val="000000"/>
          <w:sz w:val="26"/>
          <w:szCs w:val="26"/>
        </w:rPr>
        <w:t xml:space="preserve">, если иное не оговорено в соответствующих </w:t>
      </w:r>
      <w:r w:rsidR="006A64EA" w:rsidRPr="002C67A1">
        <w:rPr>
          <w:rFonts w:ascii="Times New Roman" w:hAnsi="Times New Roman" w:cs="Times New Roman"/>
          <w:color w:val="000000"/>
          <w:sz w:val="26"/>
          <w:szCs w:val="26"/>
        </w:rPr>
        <w:t>пунктах</w:t>
      </w:r>
      <w:r w:rsidR="005F6449" w:rsidRPr="002C67A1">
        <w:rPr>
          <w:rFonts w:ascii="Times New Roman" w:hAnsi="Times New Roman" w:cs="Times New Roman"/>
          <w:color w:val="000000"/>
          <w:sz w:val="26"/>
          <w:szCs w:val="26"/>
        </w:rPr>
        <w:t xml:space="preserve"> Договора.</w:t>
      </w:r>
    </w:p>
    <w:p w:rsidR="005F6449" w:rsidRPr="002C67A1" w:rsidRDefault="005F6449" w:rsidP="00711723">
      <w:pPr>
        <w:tabs>
          <w:tab w:val="left" w:pos="426"/>
        </w:tabs>
        <w:spacing w:after="0" w:line="240" w:lineRule="auto"/>
        <w:contextualSpacing/>
        <w:jc w:val="both"/>
        <w:outlineLvl w:val="0"/>
        <w:rPr>
          <w:rFonts w:ascii="Times New Roman" w:hAnsi="Times New Roman" w:cs="Times New Roman"/>
          <w:b/>
          <w:color w:val="000000"/>
          <w:sz w:val="26"/>
          <w:szCs w:val="26"/>
        </w:rPr>
      </w:pPr>
    </w:p>
    <w:p w:rsidR="005F6449" w:rsidRPr="002C67A1" w:rsidRDefault="005F6449" w:rsidP="002C67A1">
      <w:pPr>
        <w:tabs>
          <w:tab w:val="left" w:pos="426"/>
        </w:tabs>
        <w:spacing w:after="0" w:line="240" w:lineRule="auto"/>
        <w:ind w:firstLine="709"/>
        <w:contextualSpacing/>
        <w:jc w:val="center"/>
        <w:outlineLvl w:val="0"/>
        <w:rPr>
          <w:rFonts w:ascii="Times New Roman" w:hAnsi="Times New Roman" w:cs="Times New Roman"/>
          <w:b/>
          <w:color w:val="000000"/>
          <w:sz w:val="26"/>
          <w:szCs w:val="26"/>
        </w:rPr>
      </w:pPr>
      <w:r w:rsidRPr="002C67A1">
        <w:rPr>
          <w:rFonts w:ascii="Times New Roman" w:hAnsi="Times New Roman" w:cs="Times New Roman"/>
          <w:b/>
          <w:color w:val="000000"/>
          <w:sz w:val="26"/>
          <w:szCs w:val="26"/>
        </w:rPr>
        <w:t xml:space="preserve">Глава </w:t>
      </w:r>
      <w:r w:rsidR="00711723">
        <w:rPr>
          <w:rFonts w:ascii="Times New Roman" w:hAnsi="Times New Roman" w:cs="Times New Roman"/>
          <w:b/>
          <w:color w:val="000000"/>
          <w:sz w:val="26"/>
          <w:szCs w:val="26"/>
        </w:rPr>
        <w:t>1</w:t>
      </w:r>
      <w:r w:rsidRPr="002C67A1">
        <w:rPr>
          <w:rFonts w:ascii="Times New Roman" w:hAnsi="Times New Roman" w:cs="Times New Roman"/>
          <w:b/>
          <w:color w:val="000000"/>
          <w:sz w:val="26"/>
          <w:szCs w:val="26"/>
        </w:rPr>
        <w:t>1. Права и обязанности Государственного партнера</w:t>
      </w:r>
    </w:p>
    <w:p w:rsidR="005F6449" w:rsidRPr="002B756E" w:rsidRDefault="005051C6" w:rsidP="002C67A1">
      <w:pPr>
        <w:spacing w:after="0" w:line="240" w:lineRule="auto"/>
        <w:ind w:firstLine="709"/>
        <w:contextualSpacing/>
        <w:jc w:val="both"/>
        <w:rPr>
          <w:rFonts w:ascii="Times New Roman" w:hAnsi="Times New Roman" w:cs="Times New Roman"/>
          <w:b/>
          <w:sz w:val="26"/>
          <w:szCs w:val="26"/>
        </w:rPr>
      </w:pPr>
      <w:r w:rsidRPr="002B756E">
        <w:rPr>
          <w:rFonts w:ascii="Times New Roman" w:hAnsi="Times New Roman" w:cs="Times New Roman"/>
          <w:b/>
          <w:color w:val="000000"/>
          <w:sz w:val="26"/>
          <w:szCs w:val="26"/>
        </w:rPr>
        <w:t>6</w:t>
      </w:r>
      <w:r w:rsidR="000946F1">
        <w:rPr>
          <w:rFonts w:ascii="Times New Roman" w:hAnsi="Times New Roman" w:cs="Times New Roman"/>
          <w:b/>
          <w:color w:val="000000"/>
          <w:sz w:val="26"/>
          <w:szCs w:val="26"/>
        </w:rPr>
        <w:t>3</w:t>
      </w:r>
      <w:r w:rsidR="005F6449" w:rsidRPr="002B756E">
        <w:rPr>
          <w:rFonts w:ascii="Times New Roman" w:hAnsi="Times New Roman" w:cs="Times New Roman"/>
          <w:b/>
          <w:color w:val="000000"/>
          <w:sz w:val="26"/>
          <w:szCs w:val="26"/>
        </w:rPr>
        <w:t>. Государственный партнер имеет право:</w:t>
      </w:r>
    </w:p>
    <w:p w:rsidR="005F6449" w:rsidRPr="002C67A1" w:rsidRDefault="005F6449" w:rsidP="002C67A1">
      <w:pPr>
        <w:tabs>
          <w:tab w:val="left" w:pos="1134"/>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color w:val="000000"/>
          <w:sz w:val="26"/>
          <w:szCs w:val="26"/>
        </w:rPr>
        <w:t xml:space="preserve">1) проводить переговоры с Частным партнером </w:t>
      </w:r>
      <w:r w:rsidR="00187F40" w:rsidRPr="002C67A1">
        <w:rPr>
          <w:rFonts w:ascii="Times New Roman" w:hAnsi="Times New Roman" w:cs="Times New Roman"/>
          <w:color w:val="000000"/>
          <w:sz w:val="26"/>
          <w:szCs w:val="26"/>
        </w:rPr>
        <w:t>об условиях Договора</w:t>
      </w:r>
      <w:r w:rsidRPr="002C67A1">
        <w:rPr>
          <w:rFonts w:ascii="Times New Roman" w:hAnsi="Times New Roman" w:cs="Times New Roman"/>
          <w:color w:val="000000"/>
          <w:sz w:val="26"/>
          <w:szCs w:val="26"/>
        </w:rPr>
        <w:t>;</w:t>
      </w:r>
    </w:p>
    <w:p w:rsidR="005F6449" w:rsidRPr="002C67A1" w:rsidRDefault="00187F40" w:rsidP="002C67A1">
      <w:pPr>
        <w:tabs>
          <w:tab w:val="left" w:pos="1134"/>
        </w:tabs>
        <w:spacing w:after="0" w:line="240" w:lineRule="auto"/>
        <w:ind w:firstLine="709"/>
        <w:contextualSpacing/>
        <w:jc w:val="both"/>
        <w:rPr>
          <w:rFonts w:ascii="Times New Roman" w:hAnsi="Times New Roman" w:cs="Times New Roman"/>
          <w:color w:val="000000"/>
          <w:sz w:val="26"/>
          <w:szCs w:val="26"/>
        </w:rPr>
      </w:pPr>
      <w:r w:rsidRPr="002C67A1">
        <w:rPr>
          <w:rFonts w:ascii="Times New Roman" w:hAnsi="Times New Roman" w:cs="Times New Roman"/>
          <w:color w:val="000000"/>
          <w:sz w:val="26"/>
          <w:szCs w:val="26"/>
        </w:rPr>
        <w:lastRenderedPageBreak/>
        <w:t>2</w:t>
      </w:r>
      <w:r w:rsidR="005F6449" w:rsidRPr="002C67A1">
        <w:rPr>
          <w:rFonts w:ascii="Times New Roman" w:hAnsi="Times New Roman" w:cs="Times New Roman"/>
          <w:color w:val="000000"/>
          <w:sz w:val="26"/>
          <w:szCs w:val="26"/>
        </w:rPr>
        <w:t xml:space="preserve">) </w:t>
      </w:r>
      <w:r w:rsidR="002A0A27" w:rsidRPr="002C67A1">
        <w:rPr>
          <w:rFonts w:ascii="Times New Roman" w:hAnsi="Times New Roman" w:cs="Times New Roman"/>
          <w:sz w:val="26"/>
          <w:szCs w:val="26"/>
        </w:rPr>
        <w:t>требовать и получать от Частного партнера документы, подтверждающие выполнение принятых Частным партнером обязательств по Договору;</w:t>
      </w:r>
    </w:p>
    <w:p w:rsidR="005F6449" w:rsidRPr="002C67A1" w:rsidRDefault="00187F40" w:rsidP="002C67A1">
      <w:pPr>
        <w:tabs>
          <w:tab w:val="left" w:pos="1134"/>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t>3</w:t>
      </w:r>
      <w:r w:rsidR="005F6449" w:rsidRPr="002C67A1">
        <w:rPr>
          <w:rFonts w:ascii="Times New Roman" w:hAnsi="Times New Roman" w:cs="Times New Roman"/>
          <w:sz w:val="26"/>
          <w:szCs w:val="26"/>
        </w:rPr>
        <w:t xml:space="preserve">) </w:t>
      </w:r>
      <w:r w:rsidR="002A0A27" w:rsidRPr="002C67A1">
        <w:rPr>
          <w:rFonts w:ascii="Times New Roman" w:hAnsi="Times New Roman" w:cs="Times New Roman"/>
          <w:color w:val="000000"/>
          <w:sz w:val="26"/>
          <w:szCs w:val="26"/>
        </w:rPr>
        <w:t>требовать устранения допущенных нарушений в рамках осуществления контроля за соблюдением Законодательства и условий Договора;</w:t>
      </w:r>
    </w:p>
    <w:p w:rsidR="005F6449" w:rsidRPr="002C67A1" w:rsidRDefault="00187F40" w:rsidP="002C67A1">
      <w:pPr>
        <w:tabs>
          <w:tab w:val="left" w:pos="1134"/>
        </w:tabs>
        <w:spacing w:after="0" w:line="240" w:lineRule="auto"/>
        <w:ind w:firstLine="709"/>
        <w:contextualSpacing/>
        <w:jc w:val="both"/>
        <w:rPr>
          <w:rFonts w:ascii="Times New Roman" w:hAnsi="Times New Roman" w:cs="Times New Roman"/>
          <w:color w:val="000000"/>
          <w:sz w:val="26"/>
          <w:szCs w:val="26"/>
        </w:rPr>
      </w:pPr>
      <w:r w:rsidRPr="002C67A1">
        <w:rPr>
          <w:rFonts w:ascii="Times New Roman" w:hAnsi="Times New Roman" w:cs="Times New Roman"/>
          <w:color w:val="000000"/>
          <w:sz w:val="26"/>
          <w:szCs w:val="26"/>
        </w:rPr>
        <w:t>4</w:t>
      </w:r>
      <w:r w:rsidR="005F6449" w:rsidRPr="002C67A1">
        <w:rPr>
          <w:rFonts w:ascii="Times New Roman" w:hAnsi="Times New Roman" w:cs="Times New Roman"/>
          <w:color w:val="000000"/>
          <w:sz w:val="26"/>
          <w:szCs w:val="26"/>
        </w:rPr>
        <w:t xml:space="preserve">) </w:t>
      </w:r>
      <w:r w:rsidR="002A0A27" w:rsidRPr="002C67A1">
        <w:rPr>
          <w:rFonts w:ascii="Times New Roman" w:hAnsi="Times New Roman" w:cs="Times New Roman"/>
          <w:color w:val="000000"/>
          <w:sz w:val="26"/>
          <w:szCs w:val="26"/>
        </w:rPr>
        <w:t>требовать возмещения убытков по Объекту ГЧП, возникших по вине Частного партнера;</w:t>
      </w:r>
    </w:p>
    <w:p w:rsidR="005F6449" w:rsidRDefault="00187F40" w:rsidP="002C67A1">
      <w:pPr>
        <w:tabs>
          <w:tab w:val="left" w:pos="1134"/>
        </w:tabs>
        <w:spacing w:after="0" w:line="240" w:lineRule="auto"/>
        <w:ind w:firstLine="709"/>
        <w:contextualSpacing/>
        <w:jc w:val="both"/>
        <w:rPr>
          <w:rFonts w:ascii="Times New Roman" w:hAnsi="Times New Roman" w:cs="Times New Roman"/>
          <w:color w:val="000000"/>
          <w:sz w:val="26"/>
          <w:szCs w:val="26"/>
        </w:rPr>
      </w:pPr>
      <w:r w:rsidRPr="002C67A1">
        <w:rPr>
          <w:rFonts w:ascii="Times New Roman" w:hAnsi="Times New Roman" w:cs="Times New Roman"/>
          <w:sz w:val="26"/>
          <w:szCs w:val="26"/>
        </w:rPr>
        <w:t>5</w:t>
      </w:r>
      <w:r w:rsidR="005F6449" w:rsidRPr="002C67A1">
        <w:rPr>
          <w:rFonts w:ascii="Times New Roman" w:hAnsi="Times New Roman" w:cs="Times New Roman"/>
          <w:sz w:val="26"/>
          <w:szCs w:val="26"/>
        </w:rPr>
        <w:t xml:space="preserve">) </w:t>
      </w:r>
      <w:r w:rsidR="002A0A27" w:rsidRPr="002C67A1">
        <w:rPr>
          <w:rFonts w:ascii="Times New Roman" w:hAnsi="Times New Roman" w:cs="Times New Roman"/>
          <w:color w:val="000000"/>
          <w:sz w:val="26"/>
          <w:szCs w:val="26"/>
        </w:rPr>
        <w:t>требовать расторжения Договора в случае нарушения его условий Частным партнером;</w:t>
      </w:r>
    </w:p>
    <w:p w:rsidR="00204E15" w:rsidRPr="00204E15" w:rsidRDefault="00204E15" w:rsidP="00204E15">
      <w:pPr>
        <w:tabs>
          <w:tab w:val="left" w:pos="1134"/>
        </w:tabs>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color w:val="000000"/>
          <w:sz w:val="26"/>
          <w:szCs w:val="26"/>
        </w:rPr>
        <w:t xml:space="preserve">6) </w:t>
      </w:r>
      <w:r w:rsidRPr="002C67A1">
        <w:rPr>
          <w:rFonts w:ascii="Times New Roman" w:hAnsi="Times New Roman" w:cs="Times New Roman"/>
          <w:color w:val="000000"/>
          <w:sz w:val="26"/>
          <w:szCs w:val="26"/>
        </w:rPr>
        <w:t>при досрочном расторжении Договора требовать выплат и компенсаций в случаях и порядке, установленных Договором;</w:t>
      </w:r>
    </w:p>
    <w:p w:rsidR="005F6449" w:rsidRDefault="00204E15" w:rsidP="002C67A1">
      <w:pPr>
        <w:tabs>
          <w:tab w:val="left" w:pos="1134"/>
        </w:tabs>
        <w:spacing w:after="0" w:line="240" w:lineRule="auto"/>
        <w:ind w:firstLine="709"/>
        <w:contextualSpacing/>
        <w:jc w:val="both"/>
        <w:rPr>
          <w:rFonts w:ascii="Times New Roman" w:hAnsi="Times New Roman" w:cs="Times New Roman"/>
          <w:color w:val="000000"/>
          <w:sz w:val="26"/>
          <w:szCs w:val="26"/>
        </w:rPr>
      </w:pPr>
      <w:r>
        <w:rPr>
          <w:rFonts w:ascii="Times New Roman" w:hAnsi="Times New Roman" w:cs="Times New Roman"/>
          <w:color w:val="000000"/>
          <w:sz w:val="26"/>
          <w:szCs w:val="26"/>
        </w:rPr>
        <w:t>7</w:t>
      </w:r>
      <w:r w:rsidR="005F6449" w:rsidRPr="002C67A1">
        <w:rPr>
          <w:rFonts w:ascii="Times New Roman" w:hAnsi="Times New Roman" w:cs="Times New Roman"/>
          <w:color w:val="000000"/>
          <w:sz w:val="26"/>
          <w:szCs w:val="26"/>
        </w:rPr>
        <w:t xml:space="preserve">) </w:t>
      </w:r>
      <w:r w:rsidR="002A0A27" w:rsidRPr="002C67A1">
        <w:rPr>
          <w:rFonts w:ascii="Times New Roman" w:hAnsi="Times New Roman" w:cs="Times New Roman"/>
          <w:color w:val="000000"/>
          <w:sz w:val="26"/>
          <w:szCs w:val="26"/>
        </w:rPr>
        <w:t>осуществлять иные права в соответствии с Договором и Законодательством.</w:t>
      </w:r>
    </w:p>
    <w:p w:rsidR="006E2DD2" w:rsidRDefault="00204E15" w:rsidP="002C67A1">
      <w:pPr>
        <w:tabs>
          <w:tab w:val="left" w:pos="1134"/>
        </w:tabs>
        <w:spacing w:after="0" w:line="240" w:lineRule="auto"/>
        <w:ind w:firstLine="709"/>
        <w:contextualSpacing/>
        <w:jc w:val="both"/>
        <w:rPr>
          <w:rFonts w:ascii="Times New Roman" w:hAnsi="Times New Roman" w:cs="Times New Roman"/>
          <w:color w:val="000000"/>
          <w:sz w:val="26"/>
          <w:szCs w:val="26"/>
        </w:rPr>
      </w:pPr>
      <w:r>
        <w:rPr>
          <w:rFonts w:ascii="Times New Roman" w:hAnsi="Times New Roman" w:cs="Times New Roman"/>
          <w:color w:val="000000"/>
          <w:sz w:val="26"/>
          <w:szCs w:val="26"/>
        </w:rPr>
        <w:t>8</w:t>
      </w:r>
      <w:r w:rsidR="006E2DD2">
        <w:rPr>
          <w:rFonts w:ascii="Times New Roman" w:hAnsi="Times New Roman" w:cs="Times New Roman"/>
          <w:color w:val="000000"/>
          <w:sz w:val="26"/>
          <w:szCs w:val="26"/>
        </w:rPr>
        <w:t xml:space="preserve">) </w:t>
      </w:r>
      <w:r w:rsidR="006E2DD2" w:rsidRPr="002C67A1">
        <w:rPr>
          <w:rFonts w:ascii="Times New Roman" w:hAnsi="Times New Roman" w:cs="Times New Roman"/>
          <w:color w:val="000000"/>
          <w:sz w:val="26"/>
          <w:szCs w:val="26"/>
        </w:rPr>
        <w:t>вносить предложения об изменении условий Договора;</w:t>
      </w:r>
    </w:p>
    <w:p w:rsidR="00CC43AF" w:rsidRPr="002C67A1" w:rsidRDefault="00CC43AF" w:rsidP="002C67A1">
      <w:pPr>
        <w:tabs>
          <w:tab w:val="left" w:pos="1134"/>
        </w:tabs>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sz w:val="26"/>
          <w:szCs w:val="26"/>
        </w:rPr>
        <w:t xml:space="preserve">9) осуществлять мониторинг по исполнению Договора ГЧП. </w:t>
      </w:r>
    </w:p>
    <w:p w:rsidR="005F6449" w:rsidRPr="002B756E" w:rsidRDefault="005051C6" w:rsidP="002C67A1">
      <w:pPr>
        <w:spacing w:after="0" w:line="240" w:lineRule="auto"/>
        <w:ind w:firstLine="709"/>
        <w:contextualSpacing/>
        <w:jc w:val="both"/>
        <w:rPr>
          <w:rFonts w:ascii="Times New Roman" w:hAnsi="Times New Roman" w:cs="Times New Roman"/>
          <w:b/>
          <w:color w:val="000000"/>
          <w:sz w:val="26"/>
          <w:szCs w:val="26"/>
        </w:rPr>
      </w:pPr>
      <w:r w:rsidRPr="002B756E">
        <w:rPr>
          <w:rFonts w:ascii="Times New Roman" w:hAnsi="Times New Roman" w:cs="Times New Roman"/>
          <w:b/>
          <w:color w:val="000000"/>
          <w:sz w:val="26"/>
          <w:szCs w:val="26"/>
        </w:rPr>
        <w:t>6</w:t>
      </w:r>
      <w:r w:rsidR="000946F1">
        <w:rPr>
          <w:rFonts w:ascii="Times New Roman" w:hAnsi="Times New Roman" w:cs="Times New Roman"/>
          <w:b/>
          <w:color w:val="000000"/>
          <w:sz w:val="26"/>
          <w:szCs w:val="26"/>
        </w:rPr>
        <w:t>4</w:t>
      </w:r>
      <w:r w:rsidR="005F6449" w:rsidRPr="002B756E">
        <w:rPr>
          <w:rFonts w:ascii="Times New Roman" w:hAnsi="Times New Roman" w:cs="Times New Roman"/>
          <w:b/>
          <w:color w:val="000000"/>
          <w:sz w:val="26"/>
          <w:szCs w:val="26"/>
        </w:rPr>
        <w:t>. Государственный партнер обязан:</w:t>
      </w:r>
    </w:p>
    <w:p w:rsidR="005F6449" w:rsidRDefault="005F6449" w:rsidP="002C67A1">
      <w:pPr>
        <w:tabs>
          <w:tab w:val="left" w:pos="0"/>
          <w:tab w:val="left" w:pos="709"/>
          <w:tab w:val="left" w:pos="1134"/>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t>1) на</w:t>
      </w:r>
      <w:r w:rsidR="00D30F31" w:rsidRPr="002C67A1">
        <w:rPr>
          <w:rFonts w:ascii="Times New Roman" w:hAnsi="Times New Roman" w:cs="Times New Roman"/>
          <w:sz w:val="26"/>
          <w:szCs w:val="26"/>
        </w:rPr>
        <w:t xml:space="preserve">значить своего Представителя </w:t>
      </w:r>
      <w:r w:rsidRPr="002C67A1">
        <w:rPr>
          <w:rFonts w:ascii="Times New Roman" w:hAnsi="Times New Roman" w:cs="Times New Roman"/>
          <w:sz w:val="26"/>
          <w:szCs w:val="26"/>
        </w:rPr>
        <w:t>на основании организационно-распорядительного документа;</w:t>
      </w:r>
    </w:p>
    <w:p w:rsidR="002B756E" w:rsidRPr="002C67A1" w:rsidRDefault="002B756E" w:rsidP="002C67A1">
      <w:pPr>
        <w:tabs>
          <w:tab w:val="left" w:pos="0"/>
          <w:tab w:val="left" w:pos="709"/>
          <w:tab w:val="left" w:pos="1134"/>
        </w:tabs>
        <w:spacing w:after="0" w:line="240" w:lineRule="auto"/>
        <w:ind w:firstLine="709"/>
        <w:contextualSpacing/>
        <w:jc w:val="both"/>
        <w:rPr>
          <w:rFonts w:ascii="Times New Roman" w:hAnsi="Times New Roman" w:cs="Times New Roman"/>
          <w:sz w:val="26"/>
          <w:szCs w:val="26"/>
        </w:rPr>
      </w:pPr>
      <w:r w:rsidRPr="00402720">
        <w:rPr>
          <w:rFonts w:ascii="Times New Roman" w:hAnsi="Times New Roman" w:cs="Times New Roman"/>
          <w:sz w:val="26"/>
          <w:szCs w:val="26"/>
        </w:rPr>
        <w:t>2) обеспечить регистрацию Договора ГЧП согласно пункта 7 Главы 1 Договора в течении ____ календарных дней с момента заключения Договора ГЧП.</w:t>
      </w:r>
      <w:r>
        <w:rPr>
          <w:rFonts w:ascii="Times New Roman" w:hAnsi="Times New Roman" w:cs="Times New Roman"/>
          <w:sz w:val="26"/>
          <w:szCs w:val="26"/>
        </w:rPr>
        <w:t xml:space="preserve"> </w:t>
      </w:r>
    </w:p>
    <w:p w:rsidR="002A0A27" w:rsidRDefault="000946F1" w:rsidP="002C67A1">
      <w:pPr>
        <w:tabs>
          <w:tab w:val="left" w:pos="0"/>
          <w:tab w:val="left" w:pos="709"/>
          <w:tab w:val="left" w:pos="1134"/>
        </w:tabs>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sz w:val="26"/>
          <w:szCs w:val="26"/>
        </w:rPr>
        <w:t>3</w:t>
      </w:r>
      <w:r w:rsidR="005F6449" w:rsidRPr="002C67A1">
        <w:rPr>
          <w:rFonts w:ascii="Times New Roman" w:hAnsi="Times New Roman" w:cs="Times New Roman"/>
          <w:sz w:val="26"/>
          <w:szCs w:val="26"/>
        </w:rPr>
        <w:t xml:space="preserve">) </w:t>
      </w:r>
      <w:r w:rsidR="002A0A27" w:rsidRPr="002C67A1">
        <w:rPr>
          <w:rFonts w:ascii="Times New Roman" w:hAnsi="Times New Roman" w:cs="Times New Roman"/>
          <w:sz w:val="26"/>
          <w:szCs w:val="26"/>
        </w:rPr>
        <w:t>обеспечить регистрацию права государственной собственности на Объект ГЧП в порядке, установленным Договором и Законодательством;</w:t>
      </w:r>
    </w:p>
    <w:p w:rsidR="002A0A27" w:rsidRDefault="000946F1" w:rsidP="002C67A1">
      <w:pPr>
        <w:tabs>
          <w:tab w:val="left" w:pos="0"/>
          <w:tab w:val="left" w:pos="709"/>
          <w:tab w:val="left" w:pos="1134"/>
        </w:tabs>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sz w:val="26"/>
          <w:szCs w:val="26"/>
        </w:rPr>
        <w:t>4</w:t>
      </w:r>
      <w:r w:rsidR="00DE7D85" w:rsidRPr="002C67A1">
        <w:rPr>
          <w:rFonts w:ascii="Times New Roman" w:hAnsi="Times New Roman" w:cs="Times New Roman"/>
          <w:sz w:val="26"/>
          <w:szCs w:val="26"/>
        </w:rPr>
        <w:t xml:space="preserve">) </w:t>
      </w:r>
      <w:r w:rsidR="002A0A27" w:rsidRPr="002C67A1">
        <w:rPr>
          <w:rFonts w:ascii="Times New Roman" w:hAnsi="Times New Roman" w:cs="Times New Roman"/>
          <w:sz w:val="26"/>
          <w:szCs w:val="26"/>
        </w:rPr>
        <w:t xml:space="preserve">обеспечить своевременную выплату Частному партнеру возмещения </w:t>
      </w:r>
      <w:r w:rsidR="002A0A27">
        <w:rPr>
          <w:rFonts w:ascii="Times New Roman" w:hAnsi="Times New Roman" w:cs="Times New Roman"/>
          <w:sz w:val="26"/>
          <w:szCs w:val="26"/>
        </w:rPr>
        <w:t>инвестиционных затрат</w:t>
      </w:r>
      <w:r w:rsidR="002A0A27" w:rsidRPr="002C67A1">
        <w:rPr>
          <w:rFonts w:ascii="Times New Roman" w:hAnsi="Times New Roman" w:cs="Times New Roman"/>
          <w:sz w:val="26"/>
          <w:szCs w:val="26"/>
        </w:rPr>
        <w:t xml:space="preserve"> в соответствии с условиями Договора</w:t>
      </w:r>
      <w:r w:rsidR="002A0A27">
        <w:rPr>
          <w:rFonts w:ascii="Times New Roman" w:hAnsi="Times New Roman" w:cs="Times New Roman"/>
          <w:sz w:val="26"/>
          <w:szCs w:val="26"/>
        </w:rPr>
        <w:t>, приложением № 6 к договору</w:t>
      </w:r>
      <w:r w:rsidR="002A0A27" w:rsidRPr="002C67A1">
        <w:rPr>
          <w:rFonts w:ascii="Times New Roman" w:hAnsi="Times New Roman" w:cs="Times New Roman"/>
          <w:color w:val="000000"/>
          <w:sz w:val="26"/>
          <w:szCs w:val="26"/>
        </w:rPr>
        <w:t xml:space="preserve"> </w:t>
      </w:r>
      <w:r w:rsidR="002A0A27" w:rsidRPr="002C67A1">
        <w:rPr>
          <w:rFonts w:ascii="Times New Roman" w:hAnsi="Times New Roman" w:cs="Times New Roman"/>
          <w:sz w:val="26"/>
          <w:szCs w:val="26"/>
        </w:rPr>
        <w:t>и Законодательством;</w:t>
      </w:r>
    </w:p>
    <w:p w:rsidR="005F6449" w:rsidRDefault="000946F1" w:rsidP="002C67A1">
      <w:pPr>
        <w:tabs>
          <w:tab w:val="left" w:pos="0"/>
          <w:tab w:val="left" w:pos="709"/>
          <w:tab w:val="left" w:pos="1134"/>
        </w:tabs>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sz w:val="26"/>
          <w:szCs w:val="26"/>
        </w:rPr>
        <w:t>5</w:t>
      </w:r>
      <w:r w:rsidR="005F6449" w:rsidRPr="002C67A1">
        <w:rPr>
          <w:rFonts w:ascii="Times New Roman" w:hAnsi="Times New Roman" w:cs="Times New Roman"/>
          <w:sz w:val="26"/>
          <w:szCs w:val="26"/>
        </w:rPr>
        <w:t xml:space="preserve">) </w:t>
      </w:r>
      <w:r w:rsidR="002A0A27" w:rsidRPr="002C67A1">
        <w:rPr>
          <w:rFonts w:ascii="Times New Roman" w:hAnsi="Times New Roman" w:cs="Times New Roman"/>
          <w:sz w:val="26"/>
          <w:szCs w:val="26"/>
        </w:rPr>
        <w:t>возмещать убытки Частного партнера в случаях, предусмотренных Договором;</w:t>
      </w:r>
    </w:p>
    <w:p w:rsidR="00AE75C0" w:rsidRDefault="000946F1" w:rsidP="002C67A1">
      <w:pPr>
        <w:tabs>
          <w:tab w:val="left" w:pos="0"/>
          <w:tab w:val="left" w:pos="709"/>
          <w:tab w:val="left" w:pos="1134"/>
        </w:tabs>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sz w:val="26"/>
          <w:szCs w:val="26"/>
        </w:rPr>
        <w:t>6</w:t>
      </w:r>
      <w:r w:rsidR="00AE75C0">
        <w:rPr>
          <w:rFonts w:ascii="Times New Roman" w:hAnsi="Times New Roman" w:cs="Times New Roman"/>
          <w:sz w:val="26"/>
          <w:szCs w:val="26"/>
        </w:rPr>
        <w:t>) требовать устранения дефектов в том числе скрытых выявленных в ходе эксплуатации объекта, путем направления соответствующего уведомления частному партнеру с указанием дефектов и сроков их устранения</w:t>
      </w:r>
      <w:r w:rsidR="00455EDD">
        <w:rPr>
          <w:rFonts w:ascii="Times New Roman" w:hAnsi="Times New Roman" w:cs="Times New Roman"/>
          <w:sz w:val="26"/>
          <w:szCs w:val="26"/>
        </w:rPr>
        <w:t>, в течении срока гарантии эксплуатации Объекта ГЧП</w:t>
      </w:r>
      <w:r w:rsidR="00AE75C0">
        <w:rPr>
          <w:rFonts w:ascii="Times New Roman" w:hAnsi="Times New Roman" w:cs="Times New Roman"/>
          <w:sz w:val="26"/>
          <w:szCs w:val="26"/>
        </w:rPr>
        <w:t>;</w:t>
      </w:r>
    </w:p>
    <w:p w:rsidR="002B756E" w:rsidRDefault="000946F1" w:rsidP="002C67A1">
      <w:pPr>
        <w:tabs>
          <w:tab w:val="left" w:pos="0"/>
          <w:tab w:val="left" w:pos="709"/>
          <w:tab w:val="left" w:pos="1134"/>
        </w:tabs>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sz w:val="26"/>
          <w:szCs w:val="26"/>
        </w:rPr>
        <w:t>7</w:t>
      </w:r>
      <w:r w:rsidR="002B756E" w:rsidRPr="00402720">
        <w:rPr>
          <w:rFonts w:ascii="Times New Roman" w:hAnsi="Times New Roman" w:cs="Times New Roman"/>
          <w:sz w:val="26"/>
          <w:szCs w:val="26"/>
        </w:rPr>
        <w:t>) направлять представителя Государственного партнера уполномоченного соответствующей доверенностью (со всеми правами) для участия в сост</w:t>
      </w:r>
      <w:r w:rsidR="00E948F8" w:rsidRPr="00402720">
        <w:rPr>
          <w:rFonts w:ascii="Times New Roman" w:hAnsi="Times New Roman" w:cs="Times New Roman"/>
          <w:sz w:val="26"/>
          <w:szCs w:val="26"/>
        </w:rPr>
        <w:t>аве комиссии согласно пункта 70 главы 13</w:t>
      </w:r>
      <w:r w:rsidR="00B81C23" w:rsidRPr="00402720">
        <w:rPr>
          <w:rFonts w:ascii="Times New Roman" w:hAnsi="Times New Roman" w:cs="Times New Roman"/>
          <w:sz w:val="26"/>
          <w:szCs w:val="26"/>
        </w:rPr>
        <w:t xml:space="preserve"> договора ГЧП;</w:t>
      </w:r>
    </w:p>
    <w:p w:rsidR="00B81C23" w:rsidRDefault="000946F1" w:rsidP="002C67A1">
      <w:pPr>
        <w:tabs>
          <w:tab w:val="left" w:pos="0"/>
          <w:tab w:val="left" w:pos="709"/>
          <w:tab w:val="left" w:pos="1134"/>
        </w:tabs>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sz w:val="26"/>
          <w:szCs w:val="26"/>
        </w:rPr>
        <w:t>8</w:t>
      </w:r>
      <w:r w:rsidR="00B81C23">
        <w:rPr>
          <w:rFonts w:ascii="Times New Roman" w:hAnsi="Times New Roman" w:cs="Times New Roman"/>
          <w:sz w:val="26"/>
          <w:szCs w:val="26"/>
        </w:rPr>
        <w:t>) использовать объект ГЧП по его прямому назначению;</w:t>
      </w:r>
    </w:p>
    <w:p w:rsidR="00B81C23" w:rsidRPr="00402720" w:rsidRDefault="000946F1" w:rsidP="002C67A1">
      <w:pPr>
        <w:tabs>
          <w:tab w:val="left" w:pos="0"/>
          <w:tab w:val="left" w:pos="709"/>
          <w:tab w:val="left" w:pos="1134"/>
        </w:tabs>
        <w:spacing w:after="0" w:line="240" w:lineRule="auto"/>
        <w:ind w:firstLine="709"/>
        <w:contextualSpacing/>
        <w:jc w:val="both"/>
        <w:rPr>
          <w:rFonts w:ascii="Times New Roman" w:hAnsi="Times New Roman" w:cs="Times New Roman"/>
          <w:sz w:val="26"/>
          <w:szCs w:val="26"/>
        </w:rPr>
      </w:pPr>
      <w:r w:rsidRPr="00402720">
        <w:rPr>
          <w:rFonts w:ascii="Times New Roman" w:hAnsi="Times New Roman" w:cs="Times New Roman"/>
          <w:sz w:val="26"/>
          <w:szCs w:val="26"/>
        </w:rPr>
        <w:t>9</w:t>
      </w:r>
      <w:r w:rsidR="00B81C23" w:rsidRPr="00402720">
        <w:rPr>
          <w:rFonts w:ascii="Times New Roman" w:hAnsi="Times New Roman" w:cs="Times New Roman"/>
          <w:sz w:val="26"/>
          <w:szCs w:val="26"/>
        </w:rPr>
        <w:t>) осуществлять меры по техническому обслуживанию Объекта ГЧП;</w:t>
      </w:r>
    </w:p>
    <w:p w:rsidR="009B0783" w:rsidRPr="002C67A1" w:rsidRDefault="000946F1" w:rsidP="002C67A1">
      <w:pPr>
        <w:tabs>
          <w:tab w:val="left" w:pos="0"/>
          <w:tab w:val="left" w:pos="709"/>
          <w:tab w:val="left" w:pos="1134"/>
        </w:tabs>
        <w:spacing w:after="0" w:line="240" w:lineRule="auto"/>
        <w:ind w:firstLine="709"/>
        <w:contextualSpacing/>
        <w:jc w:val="both"/>
        <w:rPr>
          <w:rFonts w:ascii="Times New Roman" w:hAnsi="Times New Roman" w:cs="Times New Roman"/>
          <w:sz w:val="26"/>
          <w:szCs w:val="26"/>
        </w:rPr>
      </w:pPr>
      <w:r w:rsidRPr="00402720">
        <w:rPr>
          <w:rFonts w:ascii="Times New Roman" w:hAnsi="Times New Roman" w:cs="Times New Roman"/>
          <w:sz w:val="26"/>
          <w:szCs w:val="26"/>
        </w:rPr>
        <w:t>10</w:t>
      </w:r>
      <w:r w:rsidR="009B0783" w:rsidRPr="00402720">
        <w:rPr>
          <w:rFonts w:ascii="Times New Roman" w:hAnsi="Times New Roman" w:cs="Times New Roman"/>
          <w:sz w:val="26"/>
          <w:szCs w:val="26"/>
        </w:rPr>
        <w:t>) осуществлять мониторинг касательно исполнения договора сторонами;</w:t>
      </w:r>
    </w:p>
    <w:p w:rsidR="005F6449" w:rsidRPr="002C67A1" w:rsidRDefault="000946F1" w:rsidP="002C67A1">
      <w:pPr>
        <w:tabs>
          <w:tab w:val="left" w:pos="0"/>
          <w:tab w:val="left" w:pos="709"/>
          <w:tab w:val="left" w:pos="1134"/>
        </w:tabs>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sz w:val="26"/>
          <w:szCs w:val="26"/>
        </w:rPr>
        <w:t>11</w:t>
      </w:r>
      <w:r w:rsidR="005F6449" w:rsidRPr="002C67A1">
        <w:rPr>
          <w:rFonts w:ascii="Times New Roman" w:hAnsi="Times New Roman" w:cs="Times New Roman"/>
          <w:sz w:val="26"/>
          <w:szCs w:val="26"/>
        </w:rPr>
        <w:t>)</w:t>
      </w:r>
      <w:r w:rsidR="002A0A27" w:rsidRPr="002A0A27">
        <w:rPr>
          <w:rFonts w:ascii="Times New Roman" w:hAnsi="Times New Roman" w:cs="Times New Roman"/>
          <w:sz w:val="26"/>
          <w:szCs w:val="26"/>
        </w:rPr>
        <w:t xml:space="preserve"> </w:t>
      </w:r>
      <w:r w:rsidR="002A0A27" w:rsidRPr="002C67A1">
        <w:rPr>
          <w:rFonts w:ascii="Times New Roman" w:hAnsi="Times New Roman" w:cs="Times New Roman"/>
          <w:sz w:val="26"/>
          <w:szCs w:val="26"/>
        </w:rPr>
        <w:t>соблюдать иные требования и условия, установленные Договором и Законодательством.</w:t>
      </w:r>
    </w:p>
    <w:p w:rsidR="005F6449" w:rsidRPr="002C67A1" w:rsidRDefault="005F6449" w:rsidP="002C67A1">
      <w:pPr>
        <w:tabs>
          <w:tab w:val="left" w:pos="426"/>
        </w:tabs>
        <w:spacing w:after="0" w:line="240" w:lineRule="auto"/>
        <w:ind w:firstLine="709"/>
        <w:contextualSpacing/>
        <w:outlineLvl w:val="0"/>
        <w:rPr>
          <w:rFonts w:ascii="Times New Roman" w:hAnsi="Times New Roman" w:cs="Times New Roman"/>
          <w:b/>
          <w:color w:val="000000"/>
          <w:sz w:val="26"/>
          <w:szCs w:val="26"/>
        </w:rPr>
      </w:pPr>
    </w:p>
    <w:p w:rsidR="00402720" w:rsidRDefault="00402720" w:rsidP="002C67A1">
      <w:pPr>
        <w:tabs>
          <w:tab w:val="left" w:pos="426"/>
        </w:tabs>
        <w:spacing w:after="0" w:line="240" w:lineRule="auto"/>
        <w:ind w:firstLine="709"/>
        <w:contextualSpacing/>
        <w:jc w:val="center"/>
        <w:outlineLvl w:val="0"/>
        <w:rPr>
          <w:rFonts w:ascii="Times New Roman" w:hAnsi="Times New Roman" w:cs="Times New Roman"/>
          <w:b/>
          <w:color w:val="000000"/>
          <w:sz w:val="26"/>
          <w:szCs w:val="26"/>
        </w:rPr>
      </w:pPr>
    </w:p>
    <w:p w:rsidR="005F6449" w:rsidRPr="002C67A1" w:rsidRDefault="005F6449" w:rsidP="002C67A1">
      <w:pPr>
        <w:tabs>
          <w:tab w:val="left" w:pos="426"/>
        </w:tabs>
        <w:spacing w:after="0" w:line="240" w:lineRule="auto"/>
        <w:ind w:firstLine="709"/>
        <w:contextualSpacing/>
        <w:jc w:val="center"/>
        <w:outlineLvl w:val="0"/>
        <w:rPr>
          <w:rFonts w:ascii="Times New Roman" w:hAnsi="Times New Roman" w:cs="Times New Roman"/>
          <w:b/>
          <w:color w:val="000000"/>
          <w:sz w:val="26"/>
          <w:szCs w:val="26"/>
        </w:rPr>
      </w:pPr>
      <w:r w:rsidRPr="002C67A1">
        <w:rPr>
          <w:rFonts w:ascii="Times New Roman" w:hAnsi="Times New Roman" w:cs="Times New Roman"/>
          <w:b/>
          <w:color w:val="000000"/>
          <w:sz w:val="26"/>
          <w:szCs w:val="26"/>
        </w:rPr>
        <w:t xml:space="preserve">Глава </w:t>
      </w:r>
      <w:r w:rsidR="002A0A27">
        <w:rPr>
          <w:rFonts w:ascii="Times New Roman" w:hAnsi="Times New Roman" w:cs="Times New Roman"/>
          <w:b/>
          <w:color w:val="000000"/>
          <w:sz w:val="26"/>
          <w:szCs w:val="26"/>
        </w:rPr>
        <w:t>1</w:t>
      </w:r>
      <w:r w:rsidRPr="002C67A1">
        <w:rPr>
          <w:rFonts w:ascii="Times New Roman" w:hAnsi="Times New Roman" w:cs="Times New Roman"/>
          <w:b/>
          <w:color w:val="000000"/>
          <w:sz w:val="26"/>
          <w:szCs w:val="26"/>
        </w:rPr>
        <w:t>2. Права и обязанности Частного партнера</w:t>
      </w:r>
    </w:p>
    <w:p w:rsidR="005F6449" w:rsidRPr="002C67A1" w:rsidRDefault="005051C6" w:rsidP="002C67A1">
      <w:pPr>
        <w:spacing w:after="0" w:line="240" w:lineRule="auto"/>
        <w:ind w:firstLine="709"/>
        <w:contextualSpacing/>
        <w:jc w:val="both"/>
        <w:rPr>
          <w:rFonts w:ascii="Times New Roman" w:hAnsi="Times New Roman" w:cs="Times New Roman"/>
          <w:color w:val="000000"/>
          <w:sz w:val="26"/>
          <w:szCs w:val="26"/>
        </w:rPr>
      </w:pPr>
      <w:r>
        <w:rPr>
          <w:rFonts w:ascii="Times New Roman" w:hAnsi="Times New Roman" w:cs="Times New Roman"/>
          <w:color w:val="000000"/>
          <w:sz w:val="26"/>
          <w:szCs w:val="26"/>
        </w:rPr>
        <w:t>6</w:t>
      </w:r>
      <w:r w:rsidR="000946F1">
        <w:rPr>
          <w:rFonts w:ascii="Times New Roman" w:hAnsi="Times New Roman" w:cs="Times New Roman"/>
          <w:color w:val="000000"/>
          <w:sz w:val="26"/>
          <w:szCs w:val="26"/>
        </w:rPr>
        <w:t>5</w:t>
      </w:r>
      <w:r w:rsidR="005F6449" w:rsidRPr="002C67A1">
        <w:rPr>
          <w:rFonts w:ascii="Times New Roman" w:hAnsi="Times New Roman" w:cs="Times New Roman"/>
          <w:color w:val="000000"/>
          <w:sz w:val="26"/>
          <w:szCs w:val="26"/>
        </w:rPr>
        <w:t xml:space="preserve">. Частный партнер </w:t>
      </w:r>
      <w:r w:rsidR="00DB2D24" w:rsidRPr="002C67A1">
        <w:rPr>
          <w:rFonts w:ascii="Times New Roman" w:hAnsi="Times New Roman" w:cs="Times New Roman"/>
          <w:color w:val="000000"/>
          <w:sz w:val="26"/>
          <w:szCs w:val="26"/>
        </w:rPr>
        <w:t>имеет право</w:t>
      </w:r>
      <w:r w:rsidR="005F6449" w:rsidRPr="002C67A1">
        <w:rPr>
          <w:rFonts w:ascii="Times New Roman" w:hAnsi="Times New Roman" w:cs="Times New Roman"/>
          <w:color w:val="000000"/>
          <w:sz w:val="26"/>
          <w:szCs w:val="26"/>
        </w:rPr>
        <w:t>:</w:t>
      </w:r>
    </w:p>
    <w:p w:rsidR="005F6449" w:rsidRPr="002C67A1" w:rsidRDefault="005F6449" w:rsidP="002C67A1">
      <w:pPr>
        <w:tabs>
          <w:tab w:val="left" w:pos="1134"/>
        </w:tabs>
        <w:spacing w:after="0" w:line="240" w:lineRule="auto"/>
        <w:ind w:firstLine="709"/>
        <w:contextualSpacing/>
        <w:jc w:val="both"/>
        <w:rPr>
          <w:rFonts w:ascii="Times New Roman" w:hAnsi="Times New Roman" w:cs="Times New Roman"/>
          <w:color w:val="000000"/>
          <w:sz w:val="26"/>
          <w:szCs w:val="26"/>
        </w:rPr>
      </w:pPr>
      <w:r w:rsidRPr="002C67A1">
        <w:rPr>
          <w:rFonts w:ascii="Times New Roman" w:hAnsi="Times New Roman" w:cs="Times New Roman"/>
          <w:color w:val="000000"/>
          <w:sz w:val="26"/>
          <w:szCs w:val="26"/>
        </w:rPr>
        <w:t xml:space="preserve">1) получать возмещение </w:t>
      </w:r>
      <w:r w:rsidR="006E2DD2">
        <w:rPr>
          <w:rFonts w:ascii="Times New Roman" w:hAnsi="Times New Roman" w:cs="Times New Roman"/>
          <w:color w:val="000000"/>
          <w:sz w:val="26"/>
          <w:szCs w:val="26"/>
        </w:rPr>
        <w:t xml:space="preserve">инвестиционных </w:t>
      </w:r>
      <w:r w:rsidRPr="002C67A1">
        <w:rPr>
          <w:rFonts w:ascii="Times New Roman" w:hAnsi="Times New Roman" w:cs="Times New Roman"/>
          <w:color w:val="000000"/>
          <w:sz w:val="26"/>
          <w:szCs w:val="26"/>
        </w:rPr>
        <w:t xml:space="preserve">затрат </w:t>
      </w:r>
      <w:r w:rsidR="006E2DD2" w:rsidRPr="002C67A1">
        <w:rPr>
          <w:rFonts w:ascii="Times New Roman" w:hAnsi="Times New Roman" w:cs="Times New Roman"/>
          <w:sz w:val="26"/>
          <w:szCs w:val="26"/>
        </w:rPr>
        <w:t>в соответствии с условиями Договора</w:t>
      </w:r>
      <w:r w:rsidR="006E2DD2">
        <w:rPr>
          <w:rFonts w:ascii="Times New Roman" w:hAnsi="Times New Roman" w:cs="Times New Roman"/>
          <w:sz w:val="26"/>
          <w:szCs w:val="26"/>
        </w:rPr>
        <w:t>, приложением № 6 к договору</w:t>
      </w:r>
      <w:r w:rsidR="006E2DD2" w:rsidRPr="002C67A1">
        <w:rPr>
          <w:rFonts w:ascii="Times New Roman" w:hAnsi="Times New Roman" w:cs="Times New Roman"/>
          <w:color w:val="000000"/>
          <w:sz w:val="26"/>
          <w:szCs w:val="26"/>
        </w:rPr>
        <w:t xml:space="preserve"> </w:t>
      </w:r>
      <w:r w:rsidR="006E2DD2">
        <w:rPr>
          <w:rFonts w:ascii="Times New Roman" w:hAnsi="Times New Roman" w:cs="Times New Roman"/>
          <w:sz w:val="26"/>
          <w:szCs w:val="26"/>
        </w:rPr>
        <w:t>и Законодательством</w:t>
      </w:r>
      <w:r w:rsidRPr="002C67A1">
        <w:rPr>
          <w:rFonts w:ascii="Times New Roman" w:hAnsi="Times New Roman" w:cs="Times New Roman"/>
          <w:color w:val="000000"/>
          <w:sz w:val="26"/>
          <w:szCs w:val="26"/>
        </w:rPr>
        <w:t>;</w:t>
      </w:r>
    </w:p>
    <w:p w:rsidR="005F6449" w:rsidRPr="002C67A1" w:rsidRDefault="005F6449" w:rsidP="002C67A1">
      <w:pPr>
        <w:tabs>
          <w:tab w:val="left" w:pos="709"/>
          <w:tab w:val="left" w:pos="1134"/>
        </w:tabs>
        <w:spacing w:after="0" w:line="240" w:lineRule="auto"/>
        <w:ind w:firstLine="709"/>
        <w:jc w:val="both"/>
        <w:rPr>
          <w:rFonts w:ascii="Times New Roman" w:eastAsia="Times New Roman" w:hAnsi="Times New Roman" w:cs="Times New Roman"/>
          <w:bCs/>
          <w:sz w:val="26"/>
          <w:szCs w:val="26"/>
        </w:rPr>
      </w:pPr>
      <w:r w:rsidRPr="002C67A1">
        <w:rPr>
          <w:rFonts w:ascii="Times New Roman" w:eastAsia="Times New Roman" w:hAnsi="Times New Roman" w:cs="Times New Roman"/>
          <w:bCs/>
          <w:color w:val="000000"/>
          <w:sz w:val="26"/>
          <w:szCs w:val="26"/>
        </w:rPr>
        <w:t xml:space="preserve">2) </w:t>
      </w:r>
      <w:r w:rsidR="006E2DD2" w:rsidRPr="002C67A1">
        <w:rPr>
          <w:rFonts w:ascii="Times New Roman" w:hAnsi="Times New Roman" w:cs="Times New Roman"/>
          <w:color w:val="000000"/>
          <w:sz w:val="26"/>
          <w:szCs w:val="26"/>
        </w:rPr>
        <w:t>вносить предложения об изменении условий Договора;</w:t>
      </w:r>
    </w:p>
    <w:p w:rsidR="005F6449" w:rsidRPr="002C67A1" w:rsidRDefault="005F6449" w:rsidP="002C67A1">
      <w:pPr>
        <w:tabs>
          <w:tab w:val="left" w:pos="709"/>
          <w:tab w:val="left" w:pos="1134"/>
        </w:tabs>
        <w:spacing w:after="0" w:line="240" w:lineRule="auto"/>
        <w:ind w:firstLine="709"/>
        <w:jc w:val="both"/>
        <w:rPr>
          <w:rFonts w:ascii="Times New Roman" w:eastAsia="Times New Roman" w:hAnsi="Times New Roman" w:cs="Times New Roman"/>
          <w:bCs/>
          <w:color w:val="000000"/>
          <w:sz w:val="26"/>
          <w:szCs w:val="26"/>
        </w:rPr>
      </w:pPr>
      <w:r w:rsidRPr="002C67A1">
        <w:rPr>
          <w:rFonts w:ascii="Times New Roman" w:eastAsia="Times New Roman" w:hAnsi="Times New Roman" w:cs="Times New Roman"/>
          <w:bCs/>
          <w:color w:val="000000"/>
          <w:sz w:val="26"/>
          <w:szCs w:val="26"/>
        </w:rPr>
        <w:t xml:space="preserve">3) </w:t>
      </w:r>
      <w:r w:rsidR="006E2DD2" w:rsidRPr="002C67A1">
        <w:rPr>
          <w:rFonts w:ascii="Times New Roman" w:eastAsia="Times New Roman" w:hAnsi="Times New Roman" w:cs="Times New Roman"/>
          <w:bCs/>
          <w:sz w:val="26"/>
          <w:szCs w:val="26"/>
        </w:rPr>
        <w:t>требовать возмещения убытков в случаях установленных Договором;</w:t>
      </w:r>
    </w:p>
    <w:p w:rsidR="005F6449" w:rsidRPr="002C67A1" w:rsidRDefault="005F6449" w:rsidP="002C67A1">
      <w:pPr>
        <w:tabs>
          <w:tab w:val="left" w:pos="1134"/>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color w:val="000000"/>
          <w:sz w:val="26"/>
          <w:szCs w:val="26"/>
        </w:rPr>
        <w:lastRenderedPageBreak/>
        <w:t xml:space="preserve">4) </w:t>
      </w:r>
      <w:r w:rsidR="006E2DD2" w:rsidRPr="002C67A1">
        <w:rPr>
          <w:rFonts w:ascii="Times New Roman" w:hAnsi="Times New Roman" w:cs="Times New Roman"/>
          <w:sz w:val="26"/>
          <w:szCs w:val="26"/>
        </w:rPr>
        <w:t>требовать расторжения Договора в случае нарушения Государственным партнером существенных условий в соответствии с процедурой, установленной Договором;</w:t>
      </w:r>
    </w:p>
    <w:p w:rsidR="005F6449" w:rsidRPr="002C67A1" w:rsidRDefault="00D42CB3" w:rsidP="002C67A1">
      <w:pPr>
        <w:tabs>
          <w:tab w:val="left" w:pos="1134"/>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color w:val="000000"/>
          <w:sz w:val="26"/>
          <w:szCs w:val="26"/>
        </w:rPr>
        <w:t>5</w:t>
      </w:r>
      <w:r w:rsidR="005F6449" w:rsidRPr="002C67A1">
        <w:rPr>
          <w:rFonts w:ascii="Times New Roman" w:hAnsi="Times New Roman" w:cs="Times New Roman"/>
          <w:color w:val="000000"/>
          <w:sz w:val="26"/>
          <w:szCs w:val="26"/>
        </w:rPr>
        <w:t xml:space="preserve">) </w:t>
      </w:r>
      <w:r w:rsidR="006E2DD2" w:rsidRPr="002C67A1">
        <w:rPr>
          <w:rFonts w:ascii="Times New Roman" w:hAnsi="Times New Roman" w:cs="Times New Roman"/>
          <w:color w:val="000000"/>
          <w:sz w:val="26"/>
          <w:szCs w:val="26"/>
        </w:rPr>
        <w:t>при досрочном расторжении Договора требовать выплат и компенсаций в случаях и порядке, установленных Договором;</w:t>
      </w:r>
    </w:p>
    <w:p w:rsidR="005F6449" w:rsidRPr="002C67A1" w:rsidRDefault="00D42CB3" w:rsidP="002C67A1">
      <w:pPr>
        <w:tabs>
          <w:tab w:val="left" w:pos="1134"/>
        </w:tabs>
        <w:spacing w:after="0" w:line="240" w:lineRule="auto"/>
        <w:ind w:firstLine="709"/>
        <w:contextualSpacing/>
        <w:jc w:val="both"/>
        <w:rPr>
          <w:rFonts w:ascii="Times New Roman" w:hAnsi="Times New Roman" w:cs="Times New Roman"/>
          <w:color w:val="000000"/>
          <w:sz w:val="26"/>
          <w:szCs w:val="26"/>
        </w:rPr>
      </w:pPr>
      <w:r w:rsidRPr="002C67A1">
        <w:rPr>
          <w:rFonts w:ascii="Times New Roman" w:hAnsi="Times New Roman" w:cs="Times New Roman"/>
          <w:color w:val="000000"/>
          <w:sz w:val="26"/>
          <w:szCs w:val="26"/>
        </w:rPr>
        <w:t>6</w:t>
      </w:r>
      <w:r w:rsidR="005F6449" w:rsidRPr="002C67A1">
        <w:rPr>
          <w:rFonts w:ascii="Times New Roman" w:hAnsi="Times New Roman" w:cs="Times New Roman"/>
          <w:color w:val="000000"/>
          <w:sz w:val="26"/>
          <w:szCs w:val="26"/>
        </w:rPr>
        <w:t xml:space="preserve">) </w:t>
      </w:r>
      <w:r w:rsidR="006E2DD2" w:rsidRPr="002C67A1">
        <w:rPr>
          <w:rFonts w:ascii="Times New Roman" w:hAnsi="Times New Roman" w:cs="Times New Roman"/>
          <w:color w:val="000000"/>
          <w:sz w:val="26"/>
          <w:szCs w:val="26"/>
        </w:rPr>
        <w:t>осуществлять иные права в соответствии с Договором и Законодательством.</w:t>
      </w:r>
    </w:p>
    <w:p w:rsidR="005F6449" w:rsidRPr="002C67A1" w:rsidRDefault="005051C6" w:rsidP="002C67A1">
      <w:pPr>
        <w:spacing w:after="0" w:line="240" w:lineRule="auto"/>
        <w:ind w:firstLine="709"/>
        <w:contextualSpacing/>
        <w:jc w:val="both"/>
        <w:rPr>
          <w:rFonts w:ascii="Times New Roman" w:hAnsi="Times New Roman" w:cs="Times New Roman"/>
          <w:color w:val="000000"/>
          <w:sz w:val="26"/>
          <w:szCs w:val="26"/>
        </w:rPr>
      </w:pPr>
      <w:r>
        <w:rPr>
          <w:rFonts w:ascii="Times New Roman" w:hAnsi="Times New Roman" w:cs="Times New Roman"/>
          <w:color w:val="000000"/>
          <w:sz w:val="26"/>
          <w:szCs w:val="26"/>
        </w:rPr>
        <w:t>6</w:t>
      </w:r>
      <w:r w:rsidR="000946F1">
        <w:rPr>
          <w:rFonts w:ascii="Times New Roman" w:hAnsi="Times New Roman" w:cs="Times New Roman"/>
          <w:color w:val="000000"/>
          <w:sz w:val="26"/>
          <w:szCs w:val="26"/>
        </w:rPr>
        <w:t>6</w:t>
      </w:r>
      <w:r w:rsidR="005F6449" w:rsidRPr="002C67A1">
        <w:rPr>
          <w:rFonts w:ascii="Times New Roman" w:hAnsi="Times New Roman" w:cs="Times New Roman"/>
          <w:color w:val="000000"/>
          <w:sz w:val="26"/>
          <w:szCs w:val="26"/>
        </w:rPr>
        <w:t>. Частный партнер обязан:</w:t>
      </w:r>
    </w:p>
    <w:p w:rsidR="005F6449" w:rsidRPr="002C67A1" w:rsidRDefault="005F6449" w:rsidP="002C67A1">
      <w:pPr>
        <w:widowControl w:val="0"/>
        <w:tabs>
          <w:tab w:val="left" w:pos="1134"/>
          <w:tab w:val="left" w:pos="1276"/>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t xml:space="preserve">1) назначить </w:t>
      </w:r>
      <w:r w:rsidR="009548C9" w:rsidRPr="002C67A1">
        <w:rPr>
          <w:rFonts w:ascii="Times New Roman" w:hAnsi="Times New Roman" w:cs="Times New Roman"/>
          <w:sz w:val="26"/>
          <w:szCs w:val="26"/>
        </w:rPr>
        <w:t xml:space="preserve">своего </w:t>
      </w:r>
      <w:r w:rsidRPr="002C67A1">
        <w:rPr>
          <w:rFonts w:ascii="Times New Roman" w:hAnsi="Times New Roman" w:cs="Times New Roman"/>
          <w:sz w:val="26"/>
          <w:szCs w:val="26"/>
        </w:rPr>
        <w:t>Представителя на основании доверенности в рамках Договора;</w:t>
      </w:r>
    </w:p>
    <w:p w:rsidR="005F6449" w:rsidRPr="002C67A1" w:rsidRDefault="009548C9" w:rsidP="002C67A1">
      <w:pPr>
        <w:widowControl w:val="0"/>
        <w:tabs>
          <w:tab w:val="left" w:pos="1134"/>
          <w:tab w:val="left" w:pos="1276"/>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t xml:space="preserve">2) </w:t>
      </w:r>
      <w:r w:rsidR="00AE75C0">
        <w:rPr>
          <w:rFonts w:ascii="Times New Roman" w:hAnsi="Times New Roman" w:cs="Times New Roman"/>
          <w:sz w:val="26"/>
          <w:szCs w:val="26"/>
        </w:rPr>
        <w:t xml:space="preserve">произвести </w:t>
      </w:r>
      <w:r w:rsidR="00AE75C0" w:rsidRPr="002C67A1">
        <w:rPr>
          <w:rFonts w:ascii="Times New Roman" w:hAnsi="Times New Roman" w:cs="Times New Roman"/>
          <w:sz w:val="26"/>
          <w:szCs w:val="26"/>
        </w:rPr>
        <w:t>передачу Объекта ГЧП в государственную собственность;</w:t>
      </w:r>
    </w:p>
    <w:p w:rsidR="005F6449" w:rsidRPr="002C67A1" w:rsidRDefault="005F6449" w:rsidP="002C67A1">
      <w:pPr>
        <w:widowControl w:val="0"/>
        <w:tabs>
          <w:tab w:val="left" w:pos="1134"/>
          <w:tab w:val="left" w:pos="1276"/>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t xml:space="preserve">3) </w:t>
      </w:r>
      <w:r w:rsidR="00AE75C0" w:rsidRPr="002C67A1">
        <w:rPr>
          <w:rFonts w:ascii="Times New Roman" w:hAnsi="Times New Roman" w:cs="Times New Roman"/>
          <w:sz w:val="26"/>
          <w:szCs w:val="26"/>
        </w:rPr>
        <w:t>своевременно устранять любые Дефекты и иные нарушения в соответствии с Договором;</w:t>
      </w:r>
    </w:p>
    <w:p w:rsidR="005F6449" w:rsidRDefault="005F6449" w:rsidP="00AE75C0">
      <w:pPr>
        <w:widowControl w:val="0"/>
        <w:tabs>
          <w:tab w:val="left" w:pos="1418"/>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color w:val="000000"/>
          <w:sz w:val="26"/>
          <w:szCs w:val="26"/>
        </w:rPr>
        <w:t xml:space="preserve">4) </w:t>
      </w:r>
      <w:r w:rsidR="00AE75C0">
        <w:rPr>
          <w:rFonts w:ascii="Times New Roman" w:hAnsi="Times New Roman" w:cs="Times New Roman"/>
          <w:color w:val="000000"/>
          <w:sz w:val="26"/>
          <w:szCs w:val="26"/>
        </w:rPr>
        <w:t xml:space="preserve">передать государственному партнеру </w:t>
      </w:r>
      <w:r w:rsidR="00402720">
        <w:rPr>
          <w:rFonts w:ascii="Times New Roman" w:hAnsi="Times New Roman" w:cs="Times New Roman"/>
          <w:sz w:val="26"/>
          <w:szCs w:val="26"/>
        </w:rPr>
        <w:t>всю необходимую документацию,</w:t>
      </w:r>
      <w:r w:rsidR="00AE75C0">
        <w:rPr>
          <w:rFonts w:ascii="Times New Roman" w:hAnsi="Times New Roman" w:cs="Times New Roman"/>
          <w:sz w:val="26"/>
          <w:szCs w:val="26"/>
        </w:rPr>
        <w:t xml:space="preserve"> относящуюся </w:t>
      </w:r>
      <w:r w:rsidR="00402720">
        <w:rPr>
          <w:rFonts w:ascii="Times New Roman" w:hAnsi="Times New Roman" w:cs="Times New Roman"/>
          <w:sz w:val="26"/>
          <w:szCs w:val="26"/>
        </w:rPr>
        <w:t>к объекту</w:t>
      </w:r>
      <w:r w:rsidR="00AE75C0">
        <w:rPr>
          <w:rFonts w:ascii="Times New Roman" w:hAnsi="Times New Roman" w:cs="Times New Roman"/>
          <w:sz w:val="26"/>
          <w:szCs w:val="26"/>
        </w:rPr>
        <w:t xml:space="preserve"> ГЧП, договора и иные документы необходимые государственному партнеру для дальнейшей эксплуатации и содержания Объекта ГЧП в том числе</w:t>
      </w:r>
      <w:r w:rsidR="00AE75C0" w:rsidRPr="0081413E">
        <w:rPr>
          <w:rFonts w:ascii="Times New Roman" w:hAnsi="Times New Roman" w:cs="Times New Roman"/>
          <w:sz w:val="26"/>
          <w:szCs w:val="26"/>
        </w:rPr>
        <w:t xml:space="preserve"> </w:t>
      </w:r>
      <w:r w:rsidR="00AE75C0" w:rsidRPr="002C67A1">
        <w:rPr>
          <w:rFonts w:ascii="Times New Roman" w:hAnsi="Times New Roman" w:cs="Times New Roman"/>
          <w:sz w:val="26"/>
          <w:szCs w:val="26"/>
        </w:rPr>
        <w:t>операционную и техническую документацию по обслуживанию Объекта ГЧП, включая, без ограничений, коммуникации, сигнализации и другие систе</w:t>
      </w:r>
      <w:r w:rsidR="00AE75C0">
        <w:rPr>
          <w:rFonts w:ascii="Times New Roman" w:hAnsi="Times New Roman" w:cs="Times New Roman"/>
          <w:sz w:val="26"/>
          <w:szCs w:val="26"/>
        </w:rPr>
        <w:t>мы, находящиеся в эксплуатации;</w:t>
      </w:r>
    </w:p>
    <w:p w:rsidR="00AE75C0" w:rsidRPr="00AE75C0" w:rsidRDefault="00AE75C0" w:rsidP="00AE75C0">
      <w:pPr>
        <w:widowControl w:val="0"/>
        <w:tabs>
          <w:tab w:val="left" w:pos="1418"/>
        </w:tabs>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sz w:val="26"/>
          <w:szCs w:val="26"/>
        </w:rPr>
        <w:t xml:space="preserve">5) устранять дефект выявленные государственным партнером в том числе скрытых, </w:t>
      </w:r>
      <w:r w:rsidR="00402720">
        <w:rPr>
          <w:rFonts w:ascii="Times New Roman" w:hAnsi="Times New Roman" w:cs="Times New Roman"/>
          <w:sz w:val="26"/>
          <w:szCs w:val="26"/>
        </w:rPr>
        <w:t>в срок,</w:t>
      </w:r>
      <w:r>
        <w:rPr>
          <w:rFonts w:ascii="Times New Roman" w:hAnsi="Times New Roman" w:cs="Times New Roman"/>
          <w:sz w:val="26"/>
          <w:szCs w:val="26"/>
        </w:rPr>
        <w:t xml:space="preserve"> указанный в уведомлении государственного партнера собственными силами и за счет собственных средств</w:t>
      </w:r>
      <w:r w:rsidR="00455EDD">
        <w:rPr>
          <w:rFonts w:ascii="Times New Roman" w:hAnsi="Times New Roman" w:cs="Times New Roman"/>
          <w:sz w:val="26"/>
          <w:szCs w:val="26"/>
        </w:rPr>
        <w:t>, в течении срока гарантий эксплуатации Объекта ГЧП</w:t>
      </w:r>
      <w:r>
        <w:rPr>
          <w:rFonts w:ascii="Times New Roman" w:hAnsi="Times New Roman" w:cs="Times New Roman"/>
          <w:sz w:val="26"/>
          <w:szCs w:val="26"/>
        </w:rPr>
        <w:t>;</w:t>
      </w:r>
    </w:p>
    <w:p w:rsidR="005F6449" w:rsidRPr="002C67A1" w:rsidRDefault="00AE75C0" w:rsidP="002C67A1">
      <w:pPr>
        <w:tabs>
          <w:tab w:val="left" w:pos="709"/>
          <w:tab w:val="left" w:pos="1134"/>
        </w:tabs>
        <w:spacing w:after="0" w:line="240" w:lineRule="auto"/>
        <w:ind w:firstLine="709"/>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6</w:t>
      </w:r>
      <w:r w:rsidR="00455EDD">
        <w:rPr>
          <w:rFonts w:ascii="Times New Roman" w:eastAsia="Times New Roman" w:hAnsi="Times New Roman" w:cs="Times New Roman"/>
          <w:bCs/>
          <w:sz w:val="26"/>
          <w:szCs w:val="26"/>
        </w:rPr>
        <w:t>)</w:t>
      </w:r>
      <w:r w:rsidR="00455EDD" w:rsidRPr="00455EDD">
        <w:rPr>
          <w:rFonts w:ascii="Times New Roman" w:hAnsi="Times New Roman" w:cs="Times New Roman"/>
          <w:color w:val="000000"/>
          <w:sz w:val="26"/>
          <w:szCs w:val="26"/>
        </w:rPr>
        <w:t xml:space="preserve"> </w:t>
      </w:r>
      <w:r w:rsidR="00455EDD">
        <w:rPr>
          <w:rFonts w:ascii="Times New Roman" w:hAnsi="Times New Roman" w:cs="Times New Roman"/>
          <w:color w:val="000000"/>
          <w:sz w:val="26"/>
          <w:szCs w:val="26"/>
        </w:rPr>
        <w:t>Передать Объект ГЧП государственному партнеру без каких-либо обременений третьих лиц на объект ГЧП.</w:t>
      </w:r>
    </w:p>
    <w:p w:rsidR="005F6449" w:rsidRDefault="006C1D7E" w:rsidP="002C67A1">
      <w:pPr>
        <w:tabs>
          <w:tab w:val="left" w:pos="1134"/>
        </w:tabs>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color w:val="000000"/>
          <w:sz w:val="26"/>
          <w:szCs w:val="26"/>
        </w:rPr>
        <w:t>7</w:t>
      </w:r>
      <w:r w:rsidR="005F6449" w:rsidRPr="002C67A1">
        <w:rPr>
          <w:rFonts w:ascii="Times New Roman" w:hAnsi="Times New Roman" w:cs="Times New Roman"/>
          <w:color w:val="000000"/>
          <w:sz w:val="26"/>
          <w:szCs w:val="26"/>
        </w:rPr>
        <w:t>)</w:t>
      </w:r>
      <w:r w:rsidR="00AE75C0">
        <w:rPr>
          <w:rFonts w:ascii="Times New Roman" w:hAnsi="Times New Roman" w:cs="Times New Roman"/>
          <w:color w:val="000000"/>
          <w:sz w:val="26"/>
          <w:szCs w:val="26"/>
        </w:rPr>
        <w:t xml:space="preserve"> </w:t>
      </w:r>
      <w:r w:rsidR="00455EDD">
        <w:rPr>
          <w:rFonts w:ascii="Times New Roman" w:hAnsi="Times New Roman" w:cs="Times New Roman"/>
          <w:sz w:val="26"/>
          <w:szCs w:val="26"/>
        </w:rPr>
        <w:t xml:space="preserve">Произвести </w:t>
      </w:r>
      <w:r w:rsidR="00402720">
        <w:rPr>
          <w:rFonts w:ascii="Times New Roman" w:hAnsi="Times New Roman" w:cs="Times New Roman"/>
          <w:sz w:val="26"/>
          <w:szCs w:val="26"/>
        </w:rPr>
        <w:t>все выплаты,</w:t>
      </w:r>
      <w:r w:rsidR="00455EDD">
        <w:rPr>
          <w:rFonts w:ascii="Times New Roman" w:hAnsi="Times New Roman" w:cs="Times New Roman"/>
          <w:sz w:val="26"/>
          <w:szCs w:val="26"/>
        </w:rPr>
        <w:t xml:space="preserve"> касающиеся объекта ГЧП в </w:t>
      </w:r>
      <w:r>
        <w:rPr>
          <w:rFonts w:ascii="Times New Roman" w:hAnsi="Times New Roman" w:cs="Times New Roman"/>
          <w:sz w:val="26"/>
          <w:szCs w:val="26"/>
        </w:rPr>
        <w:t xml:space="preserve">том числе расходы по содержанию, </w:t>
      </w:r>
      <w:r w:rsidR="00455EDD">
        <w:rPr>
          <w:rFonts w:ascii="Times New Roman" w:hAnsi="Times New Roman" w:cs="Times New Roman"/>
          <w:sz w:val="26"/>
          <w:szCs w:val="26"/>
        </w:rPr>
        <w:t>эксплуатации</w:t>
      </w:r>
      <w:r>
        <w:rPr>
          <w:rFonts w:ascii="Times New Roman" w:hAnsi="Times New Roman" w:cs="Times New Roman"/>
          <w:sz w:val="26"/>
          <w:szCs w:val="26"/>
        </w:rPr>
        <w:t xml:space="preserve"> (коммунальные платежи, </w:t>
      </w:r>
      <w:r w:rsidR="00402720">
        <w:rPr>
          <w:rFonts w:ascii="Times New Roman" w:hAnsi="Times New Roman" w:cs="Times New Roman"/>
          <w:sz w:val="26"/>
          <w:szCs w:val="26"/>
        </w:rPr>
        <w:t>платы,</w:t>
      </w:r>
      <w:r>
        <w:rPr>
          <w:rFonts w:ascii="Times New Roman" w:hAnsi="Times New Roman" w:cs="Times New Roman"/>
          <w:sz w:val="26"/>
          <w:szCs w:val="26"/>
        </w:rPr>
        <w:t xml:space="preserve"> связанные с временным возмездным землепользованием)</w:t>
      </w:r>
      <w:r w:rsidR="00455EDD">
        <w:rPr>
          <w:rFonts w:ascii="Times New Roman" w:hAnsi="Times New Roman" w:cs="Times New Roman"/>
          <w:sz w:val="26"/>
          <w:szCs w:val="26"/>
        </w:rPr>
        <w:t xml:space="preserve"> Объекта </w:t>
      </w:r>
      <w:r>
        <w:rPr>
          <w:rFonts w:ascii="Times New Roman" w:hAnsi="Times New Roman" w:cs="Times New Roman"/>
          <w:sz w:val="26"/>
          <w:szCs w:val="26"/>
        </w:rPr>
        <w:t>н</w:t>
      </w:r>
      <w:r w:rsidR="00455EDD">
        <w:rPr>
          <w:rFonts w:ascii="Times New Roman" w:hAnsi="Times New Roman" w:cs="Times New Roman"/>
          <w:sz w:val="26"/>
          <w:szCs w:val="26"/>
        </w:rPr>
        <w:t>а момент передачи Объек</w:t>
      </w:r>
      <w:r>
        <w:rPr>
          <w:rFonts w:ascii="Times New Roman" w:hAnsi="Times New Roman" w:cs="Times New Roman"/>
          <w:sz w:val="26"/>
          <w:szCs w:val="26"/>
        </w:rPr>
        <w:t>та ГЧП государственному партнеру, с последующей передачей в коммунальную собственность.</w:t>
      </w:r>
    </w:p>
    <w:p w:rsidR="00B81C23" w:rsidRPr="00B81C23" w:rsidRDefault="00B81C23" w:rsidP="00B81C23">
      <w:pPr>
        <w:tabs>
          <w:tab w:val="left" w:pos="0"/>
          <w:tab w:val="left" w:pos="709"/>
          <w:tab w:val="left" w:pos="1134"/>
        </w:tabs>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sz w:val="26"/>
          <w:szCs w:val="26"/>
        </w:rPr>
        <w:t xml:space="preserve">8) </w:t>
      </w:r>
      <w:r w:rsidRPr="00402720">
        <w:rPr>
          <w:rFonts w:ascii="Times New Roman" w:hAnsi="Times New Roman" w:cs="Times New Roman"/>
          <w:sz w:val="26"/>
          <w:szCs w:val="26"/>
        </w:rPr>
        <w:t>направлять представителя Частного партнера уполномоченного соответствующей доверенностью (со всеми правами) для участия в соста</w:t>
      </w:r>
      <w:r w:rsidR="00E948F8" w:rsidRPr="00402720">
        <w:rPr>
          <w:rFonts w:ascii="Times New Roman" w:hAnsi="Times New Roman" w:cs="Times New Roman"/>
          <w:sz w:val="26"/>
          <w:szCs w:val="26"/>
        </w:rPr>
        <w:t xml:space="preserve">ве комиссии </w:t>
      </w:r>
      <w:r w:rsidR="00402720" w:rsidRPr="00402720">
        <w:rPr>
          <w:rFonts w:ascii="Times New Roman" w:hAnsi="Times New Roman" w:cs="Times New Roman"/>
          <w:sz w:val="26"/>
          <w:szCs w:val="26"/>
        </w:rPr>
        <w:t>согласно пункта</w:t>
      </w:r>
      <w:r w:rsidR="00E948F8" w:rsidRPr="00402720">
        <w:rPr>
          <w:rFonts w:ascii="Times New Roman" w:hAnsi="Times New Roman" w:cs="Times New Roman"/>
          <w:sz w:val="26"/>
          <w:szCs w:val="26"/>
        </w:rPr>
        <w:t xml:space="preserve"> 70 главы 13</w:t>
      </w:r>
      <w:r w:rsidRPr="00402720">
        <w:rPr>
          <w:rFonts w:ascii="Times New Roman" w:hAnsi="Times New Roman" w:cs="Times New Roman"/>
          <w:sz w:val="26"/>
          <w:szCs w:val="26"/>
        </w:rPr>
        <w:t xml:space="preserve"> договора ГЧП.</w:t>
      </w:r>
    </w:p>
    <w:p w:rsidR="00A150DE" w:rsidRPr="0001771F" w:rsidRDefault="000946F1" w:rsidP="0001771F">
      <w:pPr>
        <w:tabs>
          <w:tab w:val="left" w:pos="1134"/>
        </w:tabs>
        <w:spacing w:after="0" w:line="240" w:lineRule="auto"/>
        <w:ind w:firstLine="709"/>
        <w:contextualSpacing/>
        <w:jc w:val="both"/>
        <w:rPr>
          <w:rFonts w:ascii="Times New Roman" w:hAnsi="Times New Roman" w:cs="Times New Roman"/>
          <w:color w:val="000000"/>
          <w:sz w:val="26"/>
          <w:szCs w:val="26"/>
        </w:rPr>
      </w:pPr>
      <w:r>
        <w:rPr>
          <w:rFonts w:ascii="Times New Roman" w:hAnsi="Times New Roman" w:cs="Times New Roman"/>
          <w:sz w:val="26"/>
          <w:szCs w:val="26"/>
        </w:rPr>
        <w:t>9</w:t>
      </w:r>
      <w:r w:rsidR="005F6449" w:rsidRPr="002C67A1">
        <w:rPr>
          <w:rFonts w:ascii="Times New Roman" w:hAnsi="Times New Roman" w:cs="Times New Roman"/>
          <w:sz w:val="26"/>
          <w:szCs w:val="26"/>
        </w:rPr>
        <w:t xml:space="preserve">) </w:t>
      </w:r>
      <w:r w:rsidR="00455EDD">
        <w:rPr>
          <w:rFonts w:ascii="Times New Roman" w:hAnsi="Times New Roman" w:cs="Times New Roman"/>
          <w:sz w:val="26"/>
          <w:szCs w:val="26"/>
        </w:rPr>
        <w:t xml:space="preserve"> </w:t>
      </w:r>
      <w:r w:rsidR="00455EDD" w:rsidRPr="002C67A1">
        <w:rPr>
          <w:rFonts w:ascii="Times New Roman" w:hAnsi="Times New Roman" w:cs="Times New Roman"/>
          <w:color w:val="000000"/>
          <w:sz w:val="26"/>
          <w:szCs w:val="26"/>
        </w:rPr>
        <w:t>соблюдать иные требования и условия, установленные Договором и Законодательством</w:t>
      </w:r>
      <w:r w:rsidR="00A150DE">
        <w:rPr>
          <w:rFonts w:ascii="Times New Roman" w:hAnsi="Times New Roman" w:cs="Times New Roman"/>
          <w:color w:val="000000"/>
          <w:sz w:val="26"/>
          <w:szCs w:val="26"/>
        </w:rPr>
        <w:t>.</w:t>
      </w:r>
    </w:p>
    <w:p w:rsidR="00455EDD" w:rsidRPr="002C67A1" w:rsidRDefault="00455EDD" w:rsidP="00455EDD">
      <w:pPr>
        <w:tabs>
          <w:tab w:val="left" w:pos="426"/>
        </w:tabs>
        <w:spacing w:after="0" w:line="240" w:lineRule="auto"/>
        <w:ind w:firstLine="709"/>
        <w:contextualSpacing/>
        <w:jc w:val="center"/>
        <w:outlineLvl w:val="0"/>
        <w:rPr>
          <w:rFonts w:ascii="Times New Roman" w:hAnsi="Times New Roman" w:cs="Times New Roman"/>
          <w:b/>
          <w:color w:val="000000"/>
          <w:sz w:val="26"/>
          <w:szCs w:val="26"/>
        </w:rPr>
      </w:pPr>
      <w:r w:rsidRPr="002C67A1">
        <w:rPr>
          <w:rFonts w:ascii="Times New Roman" w:hAnsi="Times New Roman" w:cs="Times New Roman"/>
          <w:b/>
          <w:color w:val="000000"/>
          <w:sz w:val="26"/>
          <w:szCs w:val="26"/>
        </w:rPr>
        <w:t xml:space="preserve">Глава </w:t>
      </w:r>
      <w:r>
        <w:rPr>
          <w:rFonts w:ascii="Times New Roman" w:hAnsi="Times New Roman" w:cs="Times New Roman"/>
          <w:b/>
          <w:color w:val="000000"/>
          <w:sz w:val="26"/>
          <w:szCs w:val="26"/>
        </w:rPr>
        <w:t>1</w:t>
      </w:r>
      <w:r w:rsidRPr="002C67A1">
        <w:rPr>
          <w:rFonts w:ascii="Times New Roman" w:hAnsi="Times New Roman" w:cs="Times New Roman"/>
          <w:b/>
          <w:color w:val="000000"/>
          <w:sz w:val="26"/>
          <w:szCs w:val="26"/>
        </w:rPr>
        <w:t xml:space="preserve">3. </w:t>
      </w:r>
      <w:r w:rsidR="00204E15">
        <w:rPr>
          <w:rFonts w:ascii="Times New Roman" w:hAnsi="Times New Roman" w:cs="Times New Roman"/>
          <w:b/>
          <w:color w:val="000000"/>
          <w:sz w:val="26"/>
          <w:szCs w:val="26"/>
        </w:rPr>
        <w:t>Срок эксплуатационной гарантии Объекта ГЧП</w:t>
      </w:r>
    </w:p>
    <w:p w:rsidR="005F6449" w:rsidRDefault="00CC43AF" w:rsidP="002C67A1">
      <w:pPr>
        <w:tabs>
          <w:tab w:val="left" w:pos="426"/>
        </w:tabs>
        <w:spacing w:after="0" w:line="240" w:lineRule="auto"/>
        <w:ind w:firstLine="709"/>
        <w:contextualSpacing/>
        <w:jc w:val="both"/>
        <w:outlineLvl w:val="0"/>
        <w:rPr>
          <w:rFonts w:ascii="Times New Roman" w:hAnsi="Times New Roman" w:cs="Times New Roman"/>
          <w:color w:val="000000"/>
          <w:sz w:val="26"/>
          <w:szCs w:val="26"/>
        </w:rPr>
      </w:pPr>
      <w:r>
        <w:rPr>
          <w:rFonts w:ascii="Times New Roman" w:hAnsi="Times New Roman" w:cs="Times New Roman"/>
          <w:color w:val="000000"/>
          <w:sz w:val="26"/>
          <w:szCs w:val="26"/>
        </w:rPr>
        <w:t>6</w:t>
      </w:r>
      <w:r w:rsidR="000946F1">
        <w:rPr>
          <w:rFonts w:ascii="Times New Roman" w:hAnsi="Times New Roman" w:cs="Times New Roman"/>
          <w:color w:val="000000"/>
          <w:sz w:val="26"/>
          <w:szCs w:val="26"/>
        </w:rPr>
        <w:t>7</w:t>
      </w:r>
      <w:r w:rsidR="00455EDD" w:rsidRPr="00455EDD">
        <w:rPr>
          <w:rFonts w:ascii="Times New Roman" w:hAnsi="Times New Roman" w:cs="Times New Roman"/>
          <w:color w:val="000000"/>
          <w:sz w:val="26"/>
          <w:szCs w:val="26"/>
        </w:rPr>
        <w:t xml:space="preserve">. </w:t>
      </w:r>
      <w:r w:rsidR="00455EDD">
        <w:rPr>
          <w:rFonts w:ascii="Times New Roman" w:hAnsi="Times New Roman" w:cs="Times New Roman"/>
          <w:color w:val="000000"/>
          <w:sz w:val="26"/>
          <w:szCs w:val="26"/>
        </w:rPr>
        <w:t xml:space="preserve">Гарантийный срок эксплуатации Объекта ГЧП </w:t>
      </w:r>
      <w:bookmarkStart w:id="10" w:name="_GoBack"/>
      <w:bookmarkEnd w:id="10"/>
      <w:r w:rsidR="00364476">
        <w:rPr>
          <w:rFonts w:ascii="Times New Roman" w:hAnsi="Times New Roman" w:cs="Times New Roman"/>
          <w:color w:val="000000"/>
          <w:sz w:val="26"/>
          <w:szCs w:val="26"/>
        </w:rPr>
        <w:t>составляет -</w:t>
      </w:r>
      <w:r w:rsidR="00455EDD">
        <w:rPr>
          <w:rFonts w:ascii="Times New Roman" w:hAnsi="Times New Roman" w:cs="Times New Roman"/>
          <w:color w:val="000000"/>
          <w:sz w:val="26"/>
          <w:szCs w:val="26"/>
        </w:rPr>
        <w:t xml:space="preserve"> </w:t>
      </w:r>
      <w:r w:rsidR="00010D87" w:rsidRPr="00402720">
        <w:rPr>
          <w:rFonts w:ascii="Times New Roman" w:hAnsi="Times New Roman" w:cs="Times New Roman"/>
          <w:color w:val="000000"/>
          <w:sz w:val="26"/>
          <w:szCs w:val="26"/>
        </w:rPr>
        <w:t xml:space="preserve">2 года, с момента </w:t>
      </w:r>
      <w:r w:rsidR="00364476">
        <w:rPr>
          <w:rFonts w:ascii="Times New Roman" w:hAnsi="Times New Roman" w:cs="Times New Roman"/>
          <w:color w:val="000000"/>
          <w:sz w:val="26"/>
          <w:szCs w:val="26"/>
          <w:lang w:val="kk-KZ"/>
        </w:rPr>
        <w:t>приемки объекта ГЧП</w:t>
      </w:r>
      <w:r w:rsidR="00010D87" w:rsidRPr="00402720">
        <w:rPr>
          <w:rFonts w:ascii="Times New Roman" w:hAnsi="Times New Roman" w:cs="Times New Roman"/>
          <w:color w:val="000000"/>
          <w:sz w:val="26"/>
          <w:szCs w:val="26"/>
        </w:rPr>
        <w:t xml:space="preserve"> в эксплуатацию</w:t>
      </w:r>
      <w:r w:rsidR="00455EDD">
        <w:rPr>
          <w:rFonts w:ascii="Times New Roman" w:hAnsi="Times New Roman" w:cs="Times New Roman"/>
          <w:color w:val="000000"/>
          <w:sz w:val="26"/>
          <w:szCs w:val="26"/>
        </w:rPr>
        <w:t xml:space="preserve">. </w:t>
      </w:r>
    </w:p>
    <w:p w:rsidR="00204E15" w:rsidRPr="00455EDD" w:rsidRDefault="000E7B3A" w:rsidP="002C67A1">
      <w:pPr>
        <w:tabs>
          <w:tab w:val="left" w:pos="426"/>
        </w:tabs>
        <w:spacing w:after="0" w:line="240" w:lineRule="auto"/>
        <w:ind w:firstLine="709"/>
        <w:contextualSpacing/>
        <w:jc w:val="both"/>
        <w:outlineLvl w:val="0"/>
        <w:rPr>
          <w:rFonts w:ascii="Times New Roman" w:hAnsi="Times New Roman" w:cs="Times New Roman"/>
          <w:color w:val="000000"/>
          <w:sz w:val="26"/>
          <w:szCs w:val="26"/>
        </w:rPr>
      </w:pPr>
      <w:r>
        <w:rPr>
          <w:rFonts w:ascii="Times New Roman" w:hAnsi="Times New Roman" w:cs="Times New Roman"/>
          <w:color w:val="000000"/>
          <w:sz w:val="26"/>
          <w:szCs w:val="26"/>
        </w:rPr>
        <w:t>68</w:t>
      </w:r>
      <w:r w:rsidR="00204E15">
        <w:rPr>
          <w:rFonts w:ascii="Times New Roman" w:hAnsi="Times New Roman" w:cs="Times New Roman"/>
          <w:color w:val="000000"/>
          <w:sz w:val="26"/>
          <w:szCs w:val="26"/>
        </w:rPr>
        <w:t xml:space="preserve">. Гарантия распространяется на </w:t>
      </w:r>
      <w:r w:rsidR="00204E15" w:rsidRPr="00402720">
        <w:rPr>
          <w:rFonts w:ascii="Times New Roman" w:hAnsi="Times New Roman" w:cs="Times New Roman"/>
          <w:color w:val="000000"/>
          <w:sz w:val="26"/>
          <w:szCs w:val="26"/>
        </w:rPr>
        <w:t>основные конструктивные</w:t>
      </w:r>
      <w:r w:rsidR="00E01CF4" w:rsidRPr="00402720">
        <w:rPr>
          <w:rFonts w:ascii="Times New Roman" w:hAnsi="Times New Roman" w:cs="Times New Roman"/>
          <w:color w:val="000000"/>
          <w:sz w:val="26"/>
          <w:szCs w:val="26"/>
        </w:rPr>
        <w:t xml:space="preserve"> и технические </w:t>
      </w:r>
      <w:r w:rsidR="00204E15" w:rsidRPr="00402720">
        <w:rPr>
          <w:rFonts w:ascii="Times New Roman" w:hAnsi="Times New Roman" w:cs="Times New Roman"/>
          <w:color w:val="000000"/>
          <w:sz w:val="26"/>
          <w:szCs w:val="26"/>
        </w:rPr>
        <w:t xml:space="preserve"> элементы Объекта ГЧП.</w:t>
      </w:r>
    </w:p>
    <w:p w:rsidR="002C67A1" w:rsidRDefault="00CC43AF" w:rsidP="002C67A1">
      <w:pPr>
        <w:tabs>
          <w:tab w:val="left" w:pos="426"/>
        </w:tabs>
        <w:spacing w:after="0" w:line="240" w:lineRule="auto"/>
        <w:contextualSpacing/>
        <w:jc w:val="both"/>
        <w:outlineLvl w:val="0"/>
        <w:rPr>
          <w:rFonts w:ascii="Times New Roman" w:hAnsi="Times New Roman" w:cs="Times New Roman"/>
          <w:sz w:val="26"/>
          <w:szCs w:val="26"/>
        </w:rPr>
      </w:pPr>
      <w:r>
        <w:rPr>
          <w:rFonts w:ascii="Times New Roman" w:hAnsi="Times New Roman" w:cs="Times New Roman"/>
          <w:b/>
          <w:sz w:val="26"/>
          <w:szCs w:val="26"/>
        </w:rPr>
        <w:tab/>
      </w:r>
      <w:r>
        <w:rPr>
          <w:rFonts w:ascii="Times New Roman" w:hAnsi="Times New Roman" w:cs="Times New Roman"/>
          <w:b/>
          <w:sz w:val="26"/>
          <w:szCs w:val="26"/>
        </w:rPr>
        <w:tab/>
      </w:r>
      <w:r w:rsidR="000E7B3A">
        <w:rPr>
          <w:rFonts w:ascii="Times New Roman" w:hAnsi="Times New Roman" w:cs="Times New Roman"/>
          <w:sz w:val="26"/>
          <w:szCs w:val="26"/>
        </w:rPr>
        <w:t>69</w:t>
      </w:r>
      <w:r w:rsidRPr="00CC43AF">
        <w:rPr>
          <w:rFonts w:ascii="Times New Roman" w:hAnsi="Times New Roman" w:cs="Times New Roman"/>
          <w:sz w:val="26"/>
          <w:szCs w:val="26"/>
        </w:rPr>
        <w:t>. Выполнение работ по устранению гарантийных случаев осуществляет Частным партнером своими силами и за счет собственных средств.</w:t>
      </w:r>
    </w:p>
    <w:p w:rsidR="009B0783" w:rsidRPr="00402720" w:rsidRDefault="009B0783" w:rsidP="002C67A1">
      <w:pPr>
        <w:tabs>
          <w:tab w:val="left" w:pos="426"/>
        </w:tabs>
        <w:spacing w:after="0" w:line="240" w:lineRule="auto"/>
        <w:contextualSpacing/>
        <w:jc w:val="both"/>
        <w:outlineLvl w:val="0"/>
        <w:rPr>
          <w:rFonts w:ascii="Times New Roman" w:hAnsi="Times New Roman" w:cs="Times New Roman"/>
          <w:sz w:val="26"/>
          <w:szCs w:val="26"/>
        </w:rPr>
      </w:pPr>
      <w:r>
        <w:rPr>
          <w:rFonts w:ascii="Times New Roman" w:hAnsi="Times New Roman" w:cs="Times New Roman"/>
          <w:sz w:val="26"/>
          <w:szCs w:val="26"/>
        </w:rPr>
        <w:tab/>
        <w:t xml:space="preserve">    </w:t>
      </w:r>
      <w:r w:rsidRPr="00402720">
        <w:rPr>
          <w:rFonts w:ascii="Times New Roman" w:hAnsi="Times New Roman" w:cs="Times New Roman"/>
          <w:sz w:val="26"/>
          <w:szCs w:val="26"/>
        </w:rPr>
        <w:t>7</w:t>
      </w:r>
      <w:r w:rsidR="000E7B3A" w:rsidRPr="00402720">
        <w:rPr>
          <w:rFonts w:ascii="Times New Roman" w:hAnsi="Times New Roman" w:cs="Times New Roman"/>
          <w:sz w:val="26"/>
          <w:szCs w:val="26"/>
        </w:rPr>
        <w:t>0</w:t>
      </w:r>
      <w:r w:rsidRPr="00402720">
        <w:rPr>
          <w:rFonts w:ascii="Times New Roman" w:hAnsi="Times New Roman" w:cs="Times New Roman"/>
          <w:sz w:val="26"/>
          <w:szCs w:val="26"/>
        </w:rPr>
        <w:t xml:space="preserve">. При выявлении дефектов в том числе скрытых, которые влияют на срок эксплуатационной гарантии, Стороны в соответствии с условиями Договора, создают комиссию в состав которой входят представители сторон (уполномоченные соответствующей доверенностью со всеми правами) для определения сроков возникновения </w:t>
      </w:r>
      <w:r w:rsidR="00402720" w:rsidRPr="00402720">
        <w:rPr>
          <w:rFonts w:ascii="Times New Roman" w:hAnsi="Times New Roman" w:cs="Times New Roman"/>
          <w:sz w:val="26"/>
          <w:szCs w:val="26"/>
        </w:rPr>
        <w:t>дефектов,</w:t>
      </w:r>
      <w:r w:rsidRPr="00402720">
        <w:rPr>
          <w:rFonts w:ascii="Times New Roman" w:hAnsi="Times New Roman" w:cs="Times New Roman"/>
          <w:sz w:val="26"/>
          <w:szCs w:val="26"/>
        </w:rPr>
        <w:t xml:space="preserve"> допущенных в</w:t>
      </w:r>
      <w:r w:rsidR="003A0F57" w:rsidRPr="00402720">
        <w:rPr>
          <w:rFonts w:ascii="Times New Roman" w:hAnsi="Times New Roman" w:cs="Times New Roman"/>
          <w:sz w:val="26"/>
          <w:szCs w:val="26"/>
        </w:rPr>
        <w:t xml:space="preserve"> </w:t>
      </w:r>
      <w:r w:rsidRPr="00402720">
        <w:rPr>
          <w:rFonts w:ascii="Times New Roman" w:hAnsi="Times New Roman" w:cs="Times New Roman"/>
          <w:sz w:val="26"/>
          <w:szCs w:val="26"/>
        </w:rPr>
        <w:t xml:space="preserve">ходе строительства </w:t>
      </w:r>
      <w:r w:rsidRPr="00402720">
        <w:rPr>
          <w:rFonts w:ascii="Times New Roman" w:hAnsi="Times New Roman" w:cs="Times New Roman"/>
          <w:sz w:val="26"/>
          <w:szCs w:val="26"/>
        </w:rPr>
        <w:lastRenderedPageBreak/>
        <w:t>Объекта ГЧП Частным партнером или в ходе эксплуатации объекта ГЧП Государственным партнером.</w:t>
      </w:r>
    </w:p>
    <w:p w:rsidR="00CC43AF" w:rsidRPr="00402720" w:rsidRDefault="009B0783" w:rsidP="002C67A1">
      <w:pPr>
        <w:tabs>
          <w:tab w:val="left" w:pos="426"/>
        </w:tabs>
        <w:spacing w:after="0" w:line="240" w:lineRule="auto"/>
        <w:contextualSpacing/>
        <w:jc w:val="both"/>
        <w:outlineLvl w:val="0"/>
        <w:rPr>
          <w:rFonts w:ascii="Times New Roman" w:hAnsi="Times New Roman" w:cs="Times New Roman"/>
          <w:sz w:val="26"/>
          <w:szCs w:val="26"/>
        </w:rPr>
      </w:pPr>
      <w:r w:rsidRPr="00402720">
        <w:rPr>
          <w:rFonts w:ascii="Times New Roman" w:hAnsi="Times New Roman" w:cs="Times New Roman"/>
          <w:sz w:val="26"/>
          <w:szCs w:val="26"/>
        </w:rPr>
        <w:tab/>
        <w:t xml:space="preserve">    7</w:t>
      </w:r>
      <w:r w:rsidR="000E7B3A" w:rsidRPr="00402720">
        <w:rPr>
          <w:rFonts w:ascii="Times New Roman" w:hAnsi="Times New Roman" w:cs="Times New Roman"/>
          <w:sz w:val="26"/>
          <w:szCs w:val="26"/>
        </w:rPr>
        <w:t>1</w:t>
      </w:r>
      <w:r w:rsidRPr="00402720">
        <w:rPr>
          <w:rFonts w:ascii="Times New Roman" w:hAnsi="Times New Roman" w:cs="Times New Roman"/>
          <w:sz w:val="26"/>
          <w:szCs w:val="26"/>
        </w:rPr>
        <w:t>. В</w:t>
      </w:r>
      <w:r w:rsidR="003A0F57" w:rsidRPr="00402720">
        <w:rPr>
          <w:rFonts w:ascii="Times New Roman" w:hAnsi="Times New Roman" w:cs="Times New Roman"/>
          <w:sz w:val="26"/>
          <w:szCs w:val="26"/>
        </w:rPr>
        <w:t xml:space="preserve"> </w:t>
      </w:r>
      <w:r w:rsidRPr="00402720">
        <w:rPr>
          <w:rFonts w:ascii="Times New Roman" w:hAnsi="Times New Roman" w:cs="Times New Roman"/>
          <w:sz w:val="26"/>
          <w:szCs w:val="26"/>
        </w:rPr>
        <w:t xml:space="preserve">ходе комиссионного осмотра стороны рассматривают </w:t>
      </w:r>
      <w:r w:rsidR="00402720" w:rsidRPr="00402720">
        <w:rPr>
          <w:rFonts w:ascii="Times New Roman" w:hAnsi="Times New Roman" w:cs="Times New Roman"/>
          <w:sz w:val="26"/>
          <w:szCs w:val="26"/>
        </w:rPr>
        <w:t>всю документацию,</w:t>
      </w:r>
      <w:r w:rsidRPr="00402720">
        <w:rPr>
          <w:rFonts w:ascii="Times New Roman" w:hAnsi="Times New Roman" w:cs="Times New Roman"/>
          <w:sz w:val="26"/>
          <w:szCs w:val="26"/>
        </w:rPr>
        <w:t xml:space="preserve"> касающуюся строительства и эксплуатации Объекта ГЧП.</w:t>
      </w:r>
    </w:p>
    <w:p w:rsidR="009B0783" w:rsidRPr="00CC43AF" w:rsidRDefault="009B0783" w:rsidP="002C67A1">
      <w:pPr>
        <w:tabs>
          <w:tab w:val="left" w:pos="426"/>
        </w:tabs>
        <w:spacing w:after="0" w:line="240" w:lineRule="auto"/>
        <w:contextualSpacing/>
        <w:jc w:val="both"/>
        <w:outlineLvl w:val="0"/>
        <w:rPr>
          <w:rFonts w:ascii="Times New Roman" w:hAnsi="Times New Roman" w:cs="Times New Roman"/>
          <w:sz w:val="26"/>
          <w:szCs w:val="26"/>
        </w:rPr>
      </w:pPr>
      <w:r w:rsidRPr="00402720">
        <w:rPr>
          <w:rFonts w:ascii="Times New Roman" w:hAnsi="Times New Roman" w:cs="Times New Roman"/>
          <w:sz w:val="26"/>
          <w:szCs w:val="26"/>
        </w:rPr>
        <w:tab/>
        <w:t xml:space="preserve">    7</w:t>
      </w:r>
      <w:r w:rsidR="000E7B3A" w:rsidRPr="00402720">
        <w:rPr>
          <w:rFonts w:ascii="Times New Roman" w:hAnsi="Times New Roman" w:cs="Times New Roman"/>
          <w:sz w:val="26"/>
          <w:szCs w:val="26"/>
        </w:rPr>
        <w:t>2</w:t>
      </w:r>
      <w:r w:rsidRPr="00402720">
        <w:rPr>
          <w:rFonts w:ascii="Times New Roman" w:hAnsi="Times New Roman" w:cs="Times New Roman"/>
          <w:sz w:val="26"/>
          <w:szCs w:val="26"/>
        </w:rPr>
        <w:t>. По итогам комиссионного осмотра Стороны принимают решение касательно эксплуатационной гарантий.</w:t>
      </w:r>
    </w:p>
    <w:p w:rsidR="005F6449" w:rsidRPr="002C67A1" w:rsidRDefault="005F6449" w:rsidP="002C67A1">
      <w:pPr>
        <w:tabs>
          <w:tab w:val="left" w:pos="426"/>
        </w:tabs>
        <w:spacing w:after="0" w:line="240" w:lineRule="auto"/>
        <w:ind w:firstLine="709"/>
        <w:contextualSpacing/>
        <w:jc w:val="center"/>
        <w:outlineLvl w:val="0"/>
        <w:rPr>
          <w:rFonts w:ascii="Times New Roman" w:hAnsi="Times New Roman" w:cs="Times New Roman"/>
          <w:b/>
          <w:color w:val="000000"/>
          <w:sz w:val="26"/>
          <w:szCs w:val="26"/>
        </w:rPr>
      </w:pPr>
      <w:r w:rsidRPr="002C67A1">
        <w:rPr>
          <w:rFonts w:ascii="Times New Roman" w:hAnsi="Times New Roman" w:cs="Times New Roman"/>
          <w:b/>
          <w:color w:val="000000"/>
          <w:sz w:val="26"/>
          <w:szCs w:val="26"/>
        </w:rPr>
        <w:t xml:space="preserve">Глава </w:t>
      </w:r>
      <w:r w:rsidR="00D44E91">
        <w:rPr>
          <w:rFonts w:ascii="Times New Roman" w:hAnsi="Times New Roman" w:cs="Times New Roman"/>
          <w:b/>
          <w:color w:val="000000"/>
          <w:sz w:val="26"/>
          <w:szCs w:val="26"/>
        </w:rPr>
        <w:t>14</w:t>
      </w:r>
      <w:r w:rsidRPr="002C67A1">
        <w:rPr>
          <w:rFonts w:ascii="Times New Roman" w:hAnsi="Times New Roman" w:cs="Times New Roman"/>
          <w:b/>
          <w:color w:val="000000"/>
          <w:sz w:val="26"/>
          <w:szCs w:val="26"/>
        </w:rPr>
        <w:t>. Ответственность Сторон</w:t>
      </w:r>
    </w:p>
    <w:p w:rsidR="005F6449" w:rsidRPr="002C67A1" w:rsidRDefault="005051C6" w:rsidP="002C67A1">
      <w:pPr>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color w:val="000000"/>
          <w:sz w:val="26"/>
          <w:szCs w:val="26"/>
        </w:rPr>
        <w:t>7</w:t>
      </w:r>
      <w:r w:rsidR="000E7B3A">
        <w:rPr>
          <w:rFonts w:ascii="Times New Roman" w:hAnsi="Times New Roman" w:cs="Times New Roman"/>
          <w:color w:val="000000"/>
          <w:sz w:val="26"/>
          <w:szCs w:val="26"/>
        </w:rPr>
        <w:t>3</w:t>
      </w:r>
      <w:r w:rsidR="005F6449" w:rsidRPr="002C67A1">
        <w:rPr>
          <w:rFonts w:ascii="Times New Roman" w:hAnsi="Times New Roman" w:cs="Times New Roman"/>
          <w:color w:val="000000"/>
          <w:sz w:val="26"/>
          <w:szCs w:val="26"/>
        </w:rPr>
        <w:t>. За неисполнение или ненадлежащее исполнение обязательств по Договору Стороны несут ответственность, предусмотренную Договором</w:t>
      </w:r>
      <w:r w:rsidR="00840FCD" w:rsidRPr="002C67A1">
        <w:rPr>
          <w:rFonts w:ascii="Times New Roman" w:hAnsi="Times New Roman" w:cs="Times New Roman"/>
          <w:color w:val="000000"/>
          <w:sz w:val="26"/>
          <w:szCs w:val="26"/>
        </w:rPr>
        <w:t xml:space="preserve"> </w:t>
      </w:r>
      <w:r w:rsidR="005F6449" w:rsidRPr="002C67A1">
        <w:rPr>
          <w:rFonts w:ascii="Times New Roman" w:hAnsi="Times New Roman" w:cs="Times New Roman"/>
          <w:color w:val="000000"/>
          <w:sz w:val="26"/>
          <w:szCs w:val="26"/>
        </w:rPr>
        <w:t>и Законодательством.</w:t>
      </w:r>
    </w:p>
    <w:p w:rsidR="005F6449" w:rsidRPr="002C67A1" w:rsidRDefault="005051C6" w:rsidP="002C67A1">
      <w:pPr>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sz w:val="26"/>
          <w:szCs w:val="26"/>
        </w:rPr>
        <w:t>7</w:t>
      </w:r>
      <w:r w:rsidR="000E7B3A">
        <w:rPr>
          <w:rFonts w:ascii="Times New Roman" w:hAnsi="Times New Roman" w:cs="Times New Roman"/>
          <w:sz w:val="26"/>
          <w:szCs w:val="26"/>
        </w:rPr>
        <w:t>4</w:t>
      </w:r>
      <w:r w:rsidR="005F6449" w:rsidRPr="002C67A1">
        <w:rPr>
          <w:rFonts w:ascii="Times New Roman" w:hAnsi="Times New Roman" w:cs="Times New Roman"/>
          <w:sz w:val="26"/>
          <w:szCs w:val="26"/>
        </w:rPr>
        <w:t>. Частный партнер несет ответственность перед Государственным партнером за допущенное при строительстве Объекта ГЧП наруш</w:t>
      </w:r>
      <w:r w:rsidR="00E934B0" w:rsidRPr="002C67A1">
        <w:rPr>
          <w:rFonts w:ascii="Times New Roman" w:hAnsi="Times New Roman" w:cs="Times New Roman"/>
          <w:sz w:val="26"/>
          <w:szCs w:val="26"/>
        </w:rPr>
        <w:t xml:space="preserve">ение требований, </w:t>
      </w:r>
      <w:r w:rsidR="00132134" w:rsidRPr="002C67A1">
        <w:rPr>
          <w:rFonts w:ascii="Times New Roman" w:hAnsi="Times New Roman" w:cs="Times New Roman"/>
          <w:sz w:val="26"/>
          <w:szCs w:val="26"/>
        </w:rPr>
        <w:t>технических регламентов, П</w:t>
      </w:r>
      <w:r w:rsidR="005F6449" w:rsidRPr="002C67A1">
        <w:rPr>
          <w:rFonts w:ascii="Times New Roman" w:hAnsi="Times New Roman" w:cs="Times New Roman"/>
          <w:sz w:val="26"/>
          <w:szCs w:val="26"/>
        </w:rPr>
        <w:t>роектно</w:t>
      </w:r>
      <w:r w:rsidR="00132134" w:rsidRPr="002C67A1">
        <w:rPr>
          <w:rFonts w:ascii="Times New Roman" w:hAnsi="Times New Roman" w:cs="Times New Roman"/>
          <w:sz w:val="26"/>
          <w:szCs w:val="26"/>
        </w:rPr>
        <w:t>-сметной</w:t>
      </w:r>
      <w:r w:rsidR="005F6449" w:rsidRPr="002C67A1">
        <w:rPr>
          <w:rFonts w:ascii="Times New Roman" w:hAnsi="Times New Roman" w:cs="Times New Roman"/>
          <w:sz w:val="26"/>
          <w:szCs w:val="26"/>
        </w:rPr>
        <w:t xml:space="preserve"> документации, иных обяз</w:t>
      </w:r>
      <w:r w:rsidR="00840FCD" w:rsidRPr="002C67A1">
        <w:rPr>
          <w:rFonts w:ascii="Times New Roman" w:hAnsi="Times New Roman" w:cs="Times New Roman"/>
          <w:sz w:val="26"/>
          <w:szCs w:val="26"/>
        </w:rPr>
        <w:t>ательных требований к качеству О</w:t>
      </w:r>
      <w:r w:rsidR="005F6449" w:rsidRPr="002C67A1">
        <w:rPr>
          <w:rFonts w:ascii="Times New Roman" w:hAnsi="Times New Roman" w:cs="Times New Roman"/>
          <w:sz w:val="26"/>
          <w:szCs w:val="26"/>
        </w:rPr>
        <w:t>бъекта ГЧП.</w:t>
      </w:r>
    </w:p>
    <w:p w:rsidR="005F6449" w:rsidRPr="002C67A1" w:rsidRDefault="005051C6" w:rsidP="002C67A1">
      <w:pPr>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sz w:val="26"/>
          <w:szCs w:val="26"/>
        </w:rPr>
        <w:t>7</w:t>
      </w:r>
      <w:r w:rsidR="000E7B3A">
        <w:rPr>
          <w:rFonts w:ascii="Times New Roman" w:hAnsi="Times New Roman" w:cs="Times New Roman"/>
          <w:sz w:val="26"/>
          <w:szCs w:val="26"/>
        </w:rPr>
        <w:t>5</w:t>
      </w:r>
      <w:r w:rsidR="005F6449" w:rsidRPr="002C67A1">
        <w:rPr>
          <w:rFonts w:ascii="Times New Roman" w:hAnsi="Times New Roman" w:cs="Times New Roman"/>
          <w:sz w:val="26"/>
          <w:szCs w:val="26"/>
        </w:rPr>
        <w:t>. В случае нарушения требований, указанных в Договоре, Г</w:t>
      </w:r>
      <w:r w:rsidR="00410EA7">
        <w:rPr>
          <w:rFonts w:ascii="Times New Roman" w:hAnsi="Times New Roman" w:cs="Times New Roman"/>
          <w:sz w:val="26"/>
          <w:szCs w:val="26"/>
        </w:rPr>
        <w:t>осударственный партнер в течении</w:t>
      </w:r>
      <w:r w:rsidR="005F6449" w:rsidRPr="002C67A1">
        <w:rPr>
          <w:rFonts w:ascii="Times New Roman" w:hAnsi="Times New Roman" w:cs="Times New Roman"/>
          <w:sz w:val="26"/>
          <w:szCs w:val="26"/>
        </w:rPr>
        <w:t xml:space="preserve"> </w:t>
      </w:r>
      <w:r w:rsidR="000138D4">
        <w:rPr>
          <w:rFonts w:ascii="Times New Roman" w:hAnsi="Times New Roman" w:cs="Times New Roman"/>
          <w:sz w:val="26"/>
          <w:szCs w:val="26"/>
        </w:rPr>
        <w:t>10 (деся</w:t>
      </w:r>
      <w:r w:rsidR="00410EA7">
        <w:rPr>
          <w:rFonts w:ascii="Times New Roman" w:hAnsi="Times New Roman" w:cs="Times New Roman"/>
          <w:sz w:val="26"/>
          <w:szCs w:val="26"/>
        </w:rPr>
        <w:t>ть)</w:t>
      </w:r>
      <w:r w:rsidR="005F6449" w:rsidRPr="00402720">
        <w:rPr>
          <w:rFonts w:ascii="Times New Roman" w:hAnsi="Times New Roman" w:cs="Times New Roman"/>
          <w:sz w:val="26"/>
          <w:szCs w:val="26"/>
        </w:rPr>
        <w:t xml:space="preserve"> календарных</w:t>
      </w:r>
      <w:r w:rsidR="005F6449" w:rsidRPr="002C67A1">
        <w:rPr>
          <w:rFonts w:ascii="Times New Roman" w:hAnsi="Times New Roman" w:cs="Times New Roman"/>
          <w:sz w:val="26"/>
          <w:szCs w:val="26"/>
        </w:rPr>
        <w:t xml:space="preserve"> дней </w:t>
      </w:r>
      <w:r w:rsidR="00402720" w:rsidRPr="002C67A1">
        <w:rPr>
          <w:rFonts w:ascii="Times New Roman" w:hAnsi="Times New Roman" w:cs="Times New Roman"/>
          <w:sz w:val="26"/>
          <w:szCs w:val="26"/>
        </w:rPr>
        <w:t>с даты</w:t>
      </w:r>
      <w:r w:rsidR="005F6449" w:rsidRPr="002C67A1">
        <w:rPr>
          <w:rFonts w:ascii="Times New Roman" w:hAnsi="Times New Roman" w:cs="Times New Roman"/>
          <w:sz w:val="26"/>
          <w:szCs w:val="26"/>
        </w:rPr>
        <w:t xml:space="preserve"> обнаружения нарушения направляет Частному партнеру в письменной форме требование безвозмездно устранить обнаруженное нарушение с указанием пункта Договора и/или документа, требования которых нарушены, а также возместить причиненные Государственному партнеру убытки, вызванные нарушением Частного партнера. При этом срок для устранения нарушения составляет </w:t>
      </w:r>
      <w:r w:rsidR="000138D4">
        <w:rPr>
          <w:rFonts w:ascii="Times New Roman" w:hAnsi="Times New Roman" w:cs="Times New Roman"/>
          <w:sz w:val="26"/>
          <w:szCs w:val="26"/>
        </w:rPr>
        <w:t>30 (тридцать)</w:t>
      </w:r>
      <w:r w:rsidR="005F6449" w:rsidRPr="002C67A1">
        <w:rPr>
          <w:rFonts w:ascii="Times New Roman" w:hAnsi="Times New Roman" w:cs="Times New Roman"/>
          <w:sz w:val="26"/>
          <w:szCs w:val="26"/>
        </w:rPr>
        <w:t xml:space="preserve"> календарных дней</w:t>
      </w:r>
      <w:r w:rsidR="000138D4">
        <w:rPr>
          <w:rFonts w:ascii="Times New Roman" w:hAnsi="Times New Roman" w:cs="Times New Roman"/>
          <w:color w:val="000000"/>
          <w:sz w:val="26"/>
          <w:szCs w:val="26"/>
        </w:rPr>
        <w:t>.</w:t>
      </w:r>
    </w:p>
    <w:p w:rsidR="005F6449" w:rsidRPr="002C67A1" w:rsidRDefault="005051C6" w:rsidP="002C67A1">
      <w:pPr>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sz w:val="26"/>
          <w:szCs w:val="26"/>
        </w:rPr>
        <w:t>7</w:t>
      </w:r>
      <w:r w:rsidR="000E7B3A">
        <w:rPr>
          <w:rFonts w:ascii="Times New Roman" w:hAnsi="Times New Roman" w:cs="Times New Roman"/>
          <w:sz w:val="26"/>
          <w:szCs w:val="26"/>
        </w:rPr>
        <w:t>6</w:t>
      </w:r>
      <w:r w:rsidR="00840FCD" w:rsidRPr="002C67A1">
        <w:rPr>
          <w:rFonts w:ascii="Times New Roman" w:hAnsi="Times New Roman" w:cs="Times New Roman"/>
          <w:sz w:val="26"/>
          <w:szCs w:val="26"/>
        </w:rPr>
        <w:t>. При обнаружении в О</w:t>
      </w:r>
      <w:r w:rsidR="00132134" w:rsidRPr="002C67A1">
        <w:rPr>
          <w:rFonts w:ascii="Times New Roman" w:hAnsi="Times New Roman" w:cs="Times New Roman"/>
          <w:sz w:val="26"/>
          <w:szCs w:val="26"/>
        </w:rPr>
        <w:t>бъекте ГЧП Д</w:t>
      </w:r>
      <w:r w:rsidR="005F6449" w:rsidRPr="002C67A1">
        <w:rPr>
          <w:rFonts w:ascii="Times New Roman" w:hAnsi="Times New Roman" w:cs="Times New Roman"/>
          <w:sz w:val="26"/>
          <w:szCs w:val="26"/>
        </w:rPr>
        <w:t>ефектов, вызванных</w:t>
      </w:r>
      <w:r w:rsidR="00840FCD" w:rsidRPr="002C67A1">
        <w:rPr>
          <w:rFonts w:ascii="Times New Roman" w:hAnsi="Times New Roman" w:cs="Times New Roman"/>
          <w:sz w:val="26"/>
          <w:szCs w:val="26"/>
        </w:rPr>
        <w:t xml:space="preserve"> некачественным строительством О</w:t>
      </w:r>
      <w:r w:rsidR="005F6449" w:rsidRPr="002C67A1">
        <w:rPr>
          <w:rFonts w:ascii="Times New Roman" w:hAnsi="Times New Roman" w:cs="Times New Roman"/>
          <w:sz w:val="26"/>
          <w:szCs w:val="26"/>
        </w:rPr>
        <w:t>бъекта ГЧП Частным партнером, Ч</w:t>
      </w:r>
      <w:r w:rsidR="00132134" w:rsidRPr="002C67A1">
        <w:rPr>
          <w:rFonts w:ascii="Times New Roman" w:hAnsi="Times New Roman" w:cs="Times New Roman"/>
          <w:sz w:val="26"/>
          <w:szCs w:val="26"/>
        </w:rPr>
        <w:t>астный партнер устраняет такие Д</w:t>
      </w:r>
      <w:r w:rsidR="005F6449" w:rsidRPr="002C67A1">
        <w:rPr>
          <w:rFonts w:ascii="Times New Roman" w:hAnsi="Times New Roman" w:cs="Times New Roman"/>
          <w:sz w:val="26"/>
          <w:szCs w:val="26"/>
        </w:rPr>
        <w:t xml:space="preserve">ефекты за свой счет </w:t>
      </w:r>
      <w:r w:rsidR="005F6449" w:rsidRPr="00402720">
        <w:rPr>
          <w:rFonts w:ascii="Times New Roman" w:hAnsi="Times New Roman" w:cs="Times New Roman"/>
          <w:sz w:val="26"/>
          <w:szCs w:val="26"/>
        </w:rPr>
        <w:t>в течени</w:t>
      </w:r>
      <w:r w:rsidR="00410EA7">
        <w:rPr>
          <w:rFonts w:ascii="Times New Roman" w:hAnsi="Times New Roman" w:cs="Times New Roman"/>
          <w:sz w:val="26"/>
          <w:szCs w:val="26"/>
        </w:rPr>
        <w:t>и</w:t>
      </w:r>
      <w:r w:rsidR="000138D4">
        <w:rPr>
          <w:rFonts w:ascii="Times New Roman" w:hAnsi="Times New Roman" w:cs="Times New Roman"/>
          <w:sz w:val="26"/>
          <w:szCs w:val="26"/>
        </w:rPr>
        <w:t xml:space="preserve"> 45</w:t>
      </w:r>
      <w:r w:rsidR="00410EA7">
        <w:rPr>
          <w:rFonts w:ascii="Times New Roman" w:hAnsi="Times New Roman" w:cs="Times New Roman"/>
          <w:sz w:val="26"/>
          <w:szCs w:val="26"/>
        </w:rPr>
        <w:t xml:space="preserve"> (</w:t>
      </w:r>
      <w:r w:rsidR="000138D4">
        <w:rPr>
          <w:rFonts w:ascii="Times New Roman" w:hAnsi="Times New Roman" w:cs="Times New Roman"/>
          <w:sz w:val="26"/>
          <w:szCs w:val="26"/>
        </w:rPr>
        <w:t>сорок пять</w:t>
      </w:r>
      <w:r w:rsidR="00410EA7">
        <w:rPr>
          <w:rFonts w:ascii="Times New Roman" w:hAnsi="Times New Roman" w:cs="Times New Roman"/>
          <w:sz w:val="26"/>
          <w:szCs w:val="26"/>
        </w:rPr>
        <w:t xml:space="preserve">) </w:t>
      </w:r>
      <w:r w:rsidR="005F6449" w:rsidRPr="002C67A1">
        <w:rPr>
          <w:rFonts w:ascii="Times New Roman" w:hAnsi="Times New Roman" w:cs="Times New Roman"/>
          <w:sz w:val="26"/>
          <w:szCs w:val="26"/>
        </w:rPr>
        <w:t xml:space="preserve">календарных дней со дня получения от Государственного партнера уведомления об обнаруженных </w:t>
      </w:r>
      <w:r w:rsidR="00132134" w:rsidRPr="002C67A1">
        <w:rPr>
          <w:rFonts w:ascii="Times New Roman" w:hAnsi="Times New Roman" w:cs="Times New Roman"/>
          <w:sz w:val="26"/>
          <w:szCs w:val="26"/>
        </w:rPr>
        <w:t>Д</w:t>
      </w:r>
      <w:r w:rsidR="005F6449" w:rsidRPr="002C67A1">
        <w:rPr>
          <w:rFonts w:ascii="Times New Roman" w:hAnsi="Times New Roman" w:cs="Times New Roman"/>
          <w:sz w:val="26"/>
          <w:szCs w:val="26"/>
        </w:rPr>
        <w:t>ефектах либо в иной письменно согласованный Сторонами срок.</w:t>
      </w:r>
    </w:p>
    <w:p w:rsidR="005F6449" w:rsidRPr="002C67A1" w:rsidRDefault="005051C6" w:rsidP="002C67A1">
      <w:pPr>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sz w:val="26"/>
          <w:szCs w:val="26"/>
        </w:rPr>
        <w:t>7</w:t>
      </w:r>
      <w:r w:rsidR="000E7B3A">
        <w:rPr>
          <w:rFonts w:ascii="Times New Roman" w:hAnsi="Times New Roman" w:cs="Times New Roman"/>
          <w:sz w:val="26"/>
          <w:szCs w:val="26"/>
        </w:rPr>
        <w:t>7</w:t>
      </w:r>
      <w:r w:rsidR="005F6449" w:rsidRPr="002C67A1">
        <w:rPr>
          <w:rFonts w:ascii="Times New Roman" w:hAnsi="Times New Roman" w:cs="Times New Roman"/>
          <w:sz w:val="26"/>
          <w:szCs w:val="26"/>
        </w:rPr>
        <w:t>. Частный партнер выплачивает Государственному партнеру в соответствующий бюджет неустойку в виде штрафа в случае неисполнения или ненадлежащего исполнения Частным партнером обязательств, предусмотренных Договором, в том числе в случае нарушения сроков исполнения обязательств по Договору</w:t>
      </w:r>
      <w:r w:rsidR="005F6449" w:rsidRPr="002C67A1">
        <w:rPr>
          <w:rFonts w:ascii="Times New Roman" w:hAnsi="Times New Roman" w:cs="Times New Roman"/>
          <w:color w:val="000000"/>
          <w:sz w:val="26"/>
          <w:szCs w:val="26"/>
        </w:rPr>
        <w:t>.</w:t>
      </w:r>
    </w:p>
    <w:p w:rsidR="005F6449" w:rsidRPr="002C67A1" w:rsidRDefault="005051C6" w:rsidP="002C67A1">
      <w:pPr>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sz w:val="26"/>
          <w:szCs w:val="26"/>
        </w:rPr>
        <w:t>7</w:t>
      </w:r>
      <w:r w:rsidR="000E7B3A">
        <w:rPr>
          <w:rFonts w:ascii="Times New Roman" w:hAnsi="Times New Roman" w:cs="Times New Roman"/>
          <w:sz w:val="26"/>
          <w:szCs w:val="26"/>
        </w:rPr>
        <w:t>8</w:t>
      </w:r>
      <w:r w:rsidR="005F6449" w:rsidRPr="002C67A1">
        <w:rPr>
          <w:rFonts w:ascii="Times New Roman" w:hAnsi="Times New Roman" w:cs="Times New Roman"/>
          <w:sz w:val="26"/>
          <w:szCs w:val="26"/>
        </w:rPr>
        <w:t>. Государственный партнер выплачивает Частному партнеру неустойку в виде штрафа в случае неисполнения или ненадлежащего исполнения Государственным партнером обязательств, в том числе в случае нарушения сро</w:t>
      </w:r>
      <w:r w:rsidR="00E934B0" w:rsidRPr="002C67A1">
        <w:rPr>
          <w:rFonts w:ascii="Times New Roman" w:hAnsi="Times New Roman" w:cs="Times New Roman"/>
          <w:sz w:val="26"/>
          <w:szCs w:val="26"/>
        </w:rPr>
        <w:t>ков исполнения обязательств по Д</w:t>
      </w:r>
      <w:r w:rsidR="005F6449" w:rsidRPr="002C67A1">
        <w:rPr>
          <w:rFonts w:ascii="Times New Roman" w:hAnsi="Times New Roman" w:cs="Times New Roman"/>
          <w:sz w:val="26"/>
          <w:szCs w:val="26"/>
        </w:rPr>
        <w:t>оговору</w:t>
      </w:r>
      <w:r w:rsidR="005F6449" w:rsidRPr="002C67A1">
        <w:rPr>
          <w:rFonts w:ascii="Times New Roman" w:hAnsi="Times New Roman" w:cs="Times New Roman"/>
          <w:color w:val="000000"/>
          <w:sz w:val="26"/>
          <w:szCs w:val="26"/>
        </w:rPr>
        <w:t>.</w:t>
      </w:r>
    </w:p>
    <w:p w:rsidR="002B756E" w:rsidRDefault="005051C6" w:rsidP="002B756E">
      <w:pPr>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sz w:val="26"/>
          <w:szCs w:val="26"/>
        </w:rPr>
        <w:t>7</w:t>
      </w:r>
      <w:r w:rsidR="000E7B3A">
        <w:rPr>
          <w:rFonts w:ascii="Times New Roman" w:hAnsi="Times New Roman" w:cs="Times New Roman"/>
          <w:sz w:val="26"/>
          <w:szCs w:val="26"/>
        </w:rPr>
        <w:t>9</w:t>
      </w:r>
      <w:r w:rsidR="005F6449" w:rsidRPr="002C67A1">
        <w:rPr>
          <w:rFonts w:ascii="Times New Roman" w:hAnsi="Times New Roman" w:cs="Times New Roman"/>
          <w:sz w:val="26"/>
          <w:szCs w:val="26"/>
        </w:rPr>
        <w:t xml:space="preserve">. </w:t>
      </w:r>
      <w:r w:rsidR="002B756E" w:rsidRPr="002C67A1">
        <w:rPr>
          <w:rFonts w:ascii="Times New Roman" w:hAnsi="Times New Roman" w:cs="Times New Roman"/>
          <w:color w:val="000000"/>
          <w:sz w:val="26"/>
          <w:szCs w:val="26"/>
        </w:rPr>
        <w:t>Частный партнер несет ответственность за причиненные убытки, если не докажет, что эти убытки произошли вследствие непреодолимой силы либо действий Государственного партнера.</w:t>
      </w:r>
    </w:p>
    <w:p w:rsidR="000E7B3A" w:rsidRDefault="000E7B3A" w:rsidP="0001771F">
      <w:pPr>
        <w:spacing w:after="0" w:line="240" w:lineRule="auto"/>
        <w:ind w:firstLine="709"/>
        <w:contextualSpacing/>
        <w:jc w:val="both"/>
        <w:rPr>
          <w:rFonts w:ascii="Times New Roman" w:hAnsi="Times New Roman" w:cs="Times New Roman"/>
          <w:color w:val="000000"/>
          <w:sz w:val="26"/>
          <w:szCs w:val="26"/>
        </w:rPr>
      </w:pPr>
      <w:r w:rsidRPr="00402720">
        <w:rPr>
          <w:rFonts w:ascii="Times New Roman" w:hAnsi="Times New Roman" w:cs="Times New Roman"/>
          <w:color w:val="000000"/>
          <w:sz w:val="26"/>
          <w:szCs w:val="26"/>
        </w:rPr>
        <w:t>80</w:t>
      </w:r>
      <w:r w:rsidR="00402720">
        <w:rPr>
          <w:rFonts w:ascii="Times New Roman" w:hAnsi="Times New Roman" w:cs="Times New Roman"/>
          <w:color w:val="000000"/>
          <w:sz w:val="26"/>
          <w:szCs w:val="26"/>
        </w:rPr>
        <w:t>.</w:t>
      </w:r>
      <w:r w:rsidR="002B756E" w:rsidRPr="00402720">
        <w:rPr>
          <w:rFonts w:ascii="Times New Roman" w:hAnsi="Times New Roman" w:cs="Times New Roman"/>
          <w:color w:val="000000"/>
          <w:sz w:val="26"/>
          <w:szCs w:val="26"/>
        </w:rPr>
        <w:t xml:space="preserve"> Государственный партнер несет ответственность за причиненные убытки, если не докажет, что эти убытки произошли вследствие непреодолимой силы либо действий Частного партнера.</w:t>
      </w:r>
    </w:p>
    <w:p w:rsidR="005F6449" w:rsidRPr="002C67A1" w:rsidRDefault="005F6449" w:rsidP="002C67A1">
      <w:pPr>
        <w:tabs>
          <w:tab w:val="left" w:pos="426"/>
        </w:tabs>
        <w:spacing w:after="0" w:line="240" w:lineRule="auto"/>
        <w:ind w:firstLine="709"/>
        <w:contextualSpacing/>
        <w:jc w:val="center"/>
        <w:outlineLvl w:val="0"/>
        <w:rPr>
          <w:rFonts w:ascii="Times New Roman" w:hAnsi="Times New Roman" w:cs="Times New Roman"/>
          <w:b/>
          <w:color w:val="000000"/>
          <w:sz w:val="26"/>
          <w:szCs w:val="26"/>
        </w:rPr>
      </w:pPr>
      <w:r w:rsidRPr="002C67A1">
        <w:rPr>
          <w:rFonts w:ascii="Times New Roman" w:hAnsi="Times New Roman" w:cs="Times New Roman"/>
          <w:b/>
          <w:color w:val="000000"/>
          <w:sz w:val="26"/>
          <w:szCs w:val="26"/>
        </w:rPr>
        <w:t xml:space="preserve">Глава </w:t>
      </w:r>
      <w:r w:rsidR="00D44E91">
        <w:rPr>
          <w:rFonts w:ascii="Times New Roman" w:hAnsi="Times New Roman" w:cs="Times New Roman"/>
          <w:b/>
          <w:color w:val="000000"/>
          <w:sz w:val="26"/>
          <w:szCs w:val="26"/>
        </w:rPr>
        <w:t>15</w:t>
      </w:r>
      <w:r w:rsidRPr="002C67A1">
        <w:rPr>
          <w:rFonts w:ascii="Times New Roman" w:hAnsi="Times New Roman" w:cs="Times New Roman"/>
          <w:b/>
          <w:color w:val="000000"/>
          <w:sz w:val="26"/>
          <w:szCs w:val="26"/>
        </w:rPr>
        <w:t>. Порядок разрешения споров</w:t>
      </w:r>
    </w:p>
    <w:p w:rsidR="005F6449" w:rsidRPr="002C67A1" w:rsidRDefault="005051C6" w:rsidP="002C67A1">
      <w:pPr>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color w:val="000000"/>
          <w:sz w:val="26"/>
          <w:szCs w:val="26"/>
        </w:rPr>
        <w:t>81</w:t>
      </w:r>
      <w:r w:rsidR="005F6449" w:rsidRPr="002C67A1">
        <w:rPr>
          <w:rFonts w:ascii="Times New Roman" w:hAnsi="Times New Roman" w:cs="Times New Roman"/>
          <w:color w:val="000000"/>
          <w:sz w:val="26"/>
          <w:szCs w:val="26"/>
        </w:rPr>
        <w:t>. Споры, связанные с исполнением и прекращением Договора, решаются путем переговоров.</w:t>
      </w:r>
    </w:p>
    <w:p w:rsidR="005F6449" w:rsidRPr="0001771F" w:rsidRDefault="005051C6" w:rsidP="0001771F">
      <w:pPr>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color w:val="000000"/>
          <w:sz w:val="26"/>
          <w:szCs w:val="26"/>
        </w:rPr>
        <w:t>82</w:t>
      </w:r>
      <w:r w:rsidR="005F6449" w:rsidRPr="002C67A1">
        <w:rPr>
          <w:rFonts w:ascii="Times New Roman" w:hAnsi="Times New Roman" w:cs="Times New Roman"/>
          <w:color w:val="000000"/>
          <w:sz w:val="26"/>
          <w:szCs w:val="26"/>
        </w:rPr>
        <w:t>. Если споры, связанные с исполнением, изменением или прекращением Договора, не</w:t>
      </w:r>
      <w:r w:rsidR="00410EA7">
        <w:rPr>
          <w:rFonts w:ascii="Times New Roman" w:hAnsi="Times New Roman" w:cs="Times New Roman"/>
          <w:color w:val="000000"/>
          <w:sz w:val="26"/>
          <w:szCs w:val="26"/>
        </w:rPr>
        <w:t xml:space="preserve"> могут быть разрешены в течении одного месяца </w:t>
      </w:r>
      <w:r w:rsidR="005F6449" w:rsidRPr="002C67A1">
        <w:rPr>
          <w:rFonts w:ascii="Times New Roman" w:hAnsi="Times New Roman" w:cs="Times New Roman"/>
          <w:color w:val="000000"/>
          <w:sz w:val="26"/>
          <w:szCs w:val="26"/>
        </w:rPr>
        <w:t xml:space="preserve">путем переговоров, </w:t>
      </w:r>
      <w:r w:rsidR="005F6449" w:rsidRPr="002C67A1">
        <w:rPr>
          <w:rFonts w:ascii="Times New Roman" w:hAnsi="Times New Roman" w:cs="Times New Roman"/>
          <w:color w:val="000000"/>
          <w:sz w:val="26"/>
          <w:szCs w:val="26"/>
        </w:rPr>
        <w:lastRenderedPageBreak/>
        <w:t xml:space="preserve">то Стороны вправе разрешать споры в соответствии с </w:t>
      </w:r>
      <w:r w:rsidR="00263B16" w:rsidRPr="002C67A1">
        <w:rPr>
          <w:rFonts w:ascii="Times New Roman" w:hAnsi="Times New Roman" w:cs="Times New Roman"/>
          <w:color w:val="000000"/>
          <w:sz w:val="26"/>
          <w:szCs w:val="26"/>
        </w:rPr>
        <w:t>Законодательством</w:t>
      </w:r>
      <w:r w:rsidR="005F6449" w:rsidRPr="002C67A1">
        <w:rPr>
          <w:rFonts w:ascii="Times New Roman" w:hAnsi="Times New Roman" w:cs="Times New Roman"/>
          <w:color w:val="000000"/>
          <w:sz w:val="26"/>
          <w:szCs w:val="26"/>
        </w:rPr>
        <w:t xml:space="preserve"> и международными договорами, ратифицированными Республикой Казахстан.</w:t>
      </w:r>
    </w:p>
    <w:p w:rsidR="005F6449" w:rsidRPr="002C67A1" w:rsidRDefault="005F6449" w:rsidP="002C67A1">
      <w:pPr>
        <w:tabs>
          <w:tab w:val="left" w:pos="426"/>
        </w:tabs>
        <w:spacing w:after="0" w:line="240" w:lineRule="auto"/>
        <w:ind w:firstLine="709"/>
        <w:contextualSpacing/>
        <w:jc w:val="center"/>
        <w:outlineLvl w:val="0"/>
        <w:rPr>
          <w:rFonts w:ascii="Times New Roman" w:hAnsi="Times New Roman" w:cs="Times New Roman"/>
          <w:b/>
          <w:color w:val="000000"/>
          <w:sz w:val="26"/>
          <w:szCs w:val="26"/>
        </w:rPr>
      </w:pPr>
      <w:r w:rsidRPr="002C67A1">
        <w:rPr>
          <w:rFonts w:ascii="Times New Roman" w:hAnsi="Times New Roman" w:cs="Times New Roman"/>
          <w:b/>
          <w:color w:val="000000"/>
          <w:sz w:val="26"/>
          <w:szCs w:val="26"/>
        </w:rPr>
        <w:t xml:space="preserve">Глава </w:t>
      </w:r>
      <w:r w:rsidR="00D44E91">
        <w:rPr>
          <w:rFonts w:ascii="Times New Roman" w:hAnsi="Times New Roman" w:cs="Times New Roman"/>
          <w:b/>
          <w:color w:val="000000"/>
          <w:sz w:val="26"/>
          <w:szCs w:val="26"/>
        </w:rPr>
        <w:t>16</w:t>
      </w:r>
      <w:r w:rsidRPr="002C67A1">
        <w:rPr>
          <w:rFonts w:ascii="Times New Roman" w:hAnsi="Times New Roman" w:cs="Times New Roman"/>
          <w:b/>
          <w:color w:val="000000"/>
          <w:sz w:val="26"/>
          <w:szCs w:val="26"/>
        </w:rPr>
        <w:t>. Гарантии стабильности Договора</w:t>
      </w:r>
    </w:p>
    <w:p w:rsidR="005F6449" w:rsidRPr="002C67A1" w:rsidRDefault="005051C6" w:rsidP="002C67A1">
      <w:pPr>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color w:val="000000"/>
          <w:sz w:val="26"/>
          <w:szCs w:val="26"/>
        </w:rPr>
        <w:t>83</w:t>
      </w:r>
      <w:r w:rsidR="005F6449" w:rsidRPr="002C67A1">
        <w:rPr>
          <w:rFonts w:ascii="Times New Roman" w:hAnsi="Times New Roman" w:cs="Times New Roman"/>
          <w:color w:val="000000"/>
          <w:sz w:val="26"/>
          <w:szCs w:val="26"/>
        </w:rPr>
        <w:t>. Частному партнеру гарантируется защита его прав в соответствии с Законодательством.</w:t>
      </w:r>
    </w:p>
    <w:p w:rsidR="005F6449" w:rsidRPr="0001771F" w:rsidRDefault="005051C6" w:rsidP="0001771F">
      <w:pPr>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color w:val="000000"/>
          <w:sz w:val="26"/>
          <w:szCs w:val="26"/>
        </w:rPr>
        <w:t>84</w:t>
      </w:r>
      <w:r w:rsidR="005F6449" w:rsidRPr="002C67A1">
        <w:rPr>
          <w:rFonts w:ascii="Times New Roman" w:hAnsi="Times New Roman" w:cs="Times New Roman"/>
          <w:color w:val="000000"/>
          <w:sz w:val="26"/>
          <w:szCs w:val="26"/>
        </w:rPr>
        <w:t>. Изменение и дополнение условий Договора</w:t>
      </w:r>
      <w:r w:rsidR="00840FCD" w:rsidRPr="002C67A1">
        <w:rPr>
          <w:rFonts w:ascii="Times New Roman" w:hAnsi="Times New Roman" w:cs="Times New Roman"/>
          <w:color w:val="000000"/>
          <w:sz w:val="26"/>
          <w:szCs w:val="26"/>
        </w:rPr>
        <w:t xml:space="preserve"> </w:t>
      </w:r>
      <w:r w:rsidR="005F6449" w:rsidRPr="002C67A1">
        <w:rPr>
          <w:rFonts w:ascii="Times New Roman" w:hAnsi="Times New Roman" w:cs="Times New Roman"/>
          <w:color w:val="000000"/>
          <w:sz w:val="26"/>
          <w:szCs w:val="26"/>
        </w:rPr>
        <w:t>допускается по соглашению Сторон, если иное не установлено Договором</w:t>
      </w:r>
      <w:r w:rsidR="0039617C" w:rsidRPr="002C67A1">
        <w:rPr>
          <w:rFonts w:ascii="Times New Roman" w:hAnsi="Times New Roman" w:cs="Times New Roman"/>
          <w:color w:val="000000"/>
          <w:sz w:val="26"/>
          <w:szCs w:val="26"/>
        </w:rPr>
        <w:t xml:space="preserve"> и Законодательством</w:t>
      </w:r>
      <w:r w:rsidR="005F6449" w:rsidRPr="002C67A1">
        <w:rPr>
          <w:rFonts w:ascii="Times New Roman" w:hAnsi="Times New Roman" w:cs="Times New Roman"/>
          <w:color w:val="000000"/>
          <w:sz w:val="26"/>
          <w:szCs w:val="26"/>
        </w:rPr>
        <w:t>.</w:t>
      </w:r>
      <w:bookmarkStart w:id="11" w:name="_Toc465037771"/>
    </w:p>
    <w:p w:rsidR="005F6449" w:rsidRPr="002C67A1" w:rsidRDefault="005F6449" w:rsidP="002C67A1">
      <w:pPr>
        <w:tabs>
          <w:tab w:val="left" w:pos="426"/>
        </w:tabs>
        <w:spacing w:after="0" w:line="240" w:lineRule="auto"/>
        <w:ind w:firstLine="709"/>
        <w:contextualSpacing/>
        <w:jc w:val="center"/>
        <w:outlineLvl w:val="0"/>
        <w:rPr>
          <w:rFonts w:ascii="Times New Roman" w:hAnsi="Times New Roman" w:cs="Times New Roman"/>
          <w:b/>
          <w:color w:val="000000"/>
          <w:sz w:val="26"/>
          <w:szCs w:val="26"/>
        </w:rPr>
      </w:pPr>
      <w:r w:rsidRPr="002C67A1">
        <w:rPr>
          <w:rFonts w:ascii="Times New Roman" w:hAnsi="Times New Roman" w:cs="Times New Roman"/>
          <w:b/>
          <w:color w:val="000000"/>
          <w:sz w:val="26"/>
          <w:szCs w:val="26"/>
        </w:rPr>
        <w:t xml:space="preserve">Глава </w:t>
      </w:r>
      <w:r w:rsidR="00D44E91">
        <w:rPr>
          <w:rFonts w:ascii="Times New Roman" w:hAnsi="Times New Roman" w:cs="Times New Roman"/>
          <w:b/>
          <w:color w:val="000000"/>
          <w:sz w:val="26"/>
          <w:szCs w:val="26"/>
        </w:rPr>
        <w:t>17</w:t>
      </w:r>
      <w:r w:rsidRPr="002C67A1">
        <w:rPr>
          <w:rFonts w:ascii="Times New Roman" w:hAnsi="Times New Roman" w:cs="Times New Roman"/>
          <w:b/>
          <w:color w:val="000000"/>
          <w:sz w:val="26"/>
          <w:szCs w:val="26"/>
        </w:rPr>
        <w:t>. Условия изменения, дополнения и прекращения, расторжения Договора</w:t>
      </w:r>
      <w:bookmarkEnd w:id="11"/>
    </w:p>
    <w:p w:rsidR="005F6449" w:rsidRPr="002C67A1" w:rsidRDefault="005051C6" w:rsidP="002C67A1">
      <w:pPr>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color w:val="000000"/>
          <w:sz w:val="26"/>
          <w:szCs w:val="26"/>
        </w:rPr>
        <w:t>85</w:t>
      </w:r>
      <w:r w:rsidR="005F6449" w:rsidRPr="002C67A1">
        <w:rPr>
          <w:rFonts w:ascii="Times New Roman" w:hAnsi="Times New Roman" w:cs="Times New Roman"/>
          <w:color w:val="000000"/>
          <w:sz w:val="26"/>
          <w:szCs w:val="26"/>
        </w:rPr>
        <w:t>. Государственный партнер и Частный партнер имеют право по обоюдному согласию вносить изменения и дополнения в Договор, не меняющие существенные условия Договора и закрепленные в нем началь</w:t>
      </w:r>
      <w:r w:rsidR="00ED4489" w:rsidRPr="002C67A1">
        <w:rPr>
          <w:rFonts w:ascii="Times New Roman" w:hAnsi="Times New Roman" w:cs="Times New Roman"/>
          <w:color w:val="000000"/>
          <w:sz w:val="26"/>
          <w:szCs w:val="26"/>
        </w:rPr>
        <w:t>ные параметры и характеристики П</w:t>
      </w:r>
      <w:r w:rsidR="005F6449" w:rsidRPr="002C67A1">
        <w:rPr>
          <w:rFonts w:ascii="Times New Roman" w:hAnsi="Times New Roman" w:cs="Times New Roman"/>
          <w:color w:val="000000"/>
          <w:sz w:val="26"/>
          <w:szCs w:val="26"/>
        </w:rPr>
        <w:t>роекта ГЧП, путем заключения дополнительных соглашений к Договору в письменной форме.</w:t>
      </w:r>
    </w:p>
    <w:p w:rsidR="005F6449" w:rsidRPr="002C67A1" w:rsidRDefault="005051C6" w:rsidP="002C67A1">
      <w:pPr>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color w:val="000000"/>
          <w:sz w:val="26"/>
          <w:szCs w:val="26"/>
        </w:rPr>
        <w:t>86</w:t>
      </w:r>
      <w:r w:rsidR="005F6449" w:rsidRPr="002C67A1">
        <w:rPr>
          <w:rFonts w:ascii="Times New Roman" w:hAnsi="Times New Roman" w:cs="Times New Roman"/>
          <w:color w:val="000000"/>
          <w:sz w:val="26"/>
          <w:szCs w:val="26"/>
        </w:rPr>
        <w:t>. Договор прекращает действие в случаях:</w:t>
      </w:r>
    </w:p>
    <w:p w:rsidR="005F6449" w:rsidRPr="002C67A1" w:rsidRDefault="005F6449" w:rsidP="002C67A1">
      <w:pPr>
        <w:tabs>
          <w:tab w:val="left" w:pos="1418"/>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color w:val="000000"/>
          <w:sz w:val="26"/>
          <w:szCs w:val="26"/>
        </w:rPr>
        <w:t>1) истечения срока действия Договора;</w:t>
      </w:r>
    </w:p>
    <w:p w:rsidR="005F6449" w:rsidRPr="002C67A1" w:rsidRDefault="005F6449" w:rsidP="002C67A1">
      <w:pPr>
        <w:tabs>
          <w:tab w:val="left" w:pos="1418"/>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color w:val="000000"/>
          <w:sz w:val="26"/>
          <w:szCs w:val="26"/>
        </w:rPr>
        <w:t>2) досрочного расторжения;</w:t>
      </w:r>
    </w:p>
    <w:p w:rsidR="005F6449" w:rsidRDefault="003B7793" w:rsidP="002C67A1">
      <w:pPr>
        <w:tabs>
          <w:tab w:val="left" w:pos="1418"/>
        </w:tabs>
        <w:spacing w:after="0" w:line="240" w:lineRule="auto"/>
        <w:ind w:firstLine="709"/>
        <w:contextualSpacing/>
        <w:jc w:val="both"/>
        <w:rPr>
          <w:rFonts w:ascii="Times New Roman" w:hAnsi="Times New Roman" w:cs="Times New Roman"/>
          <w:color w:val="000000"/>
          <w:sz w:val="26"/>
          <w:szCs w:val="26"/>
        </w:rPr>
      </w:pPr>
      <w:r>
        <w:rPr>
          <w:rFonts w:ascii="Times New Roman" w:hAnsi="Times New Roman" w:cs="Times New Roman"/>
          <w:color w:val="000000"/>
          <w:sz w:val="26"/>
          <w:szCs w:val="26"/>
        </w:rPr>
        <w:t>3) решения суда:</w:t>
      </w:r>
    </w:p>
    <w:p w:rsidR="00010D87" w:rsidRPr="0001771F" w:rsidRDefault="003B7793" w:rsidP="00010D87">
      <w:pPr>
        <w:tabs>
          <w:tab w:val="left" w:pos="1418"/>
        </w:tabs>
        <w:spacing w:after="0" w:line="240" w:lineRule="auto"/>
        <w:ind w:firstLine="709"/>
        <w:contextualSpacing/>
        <w:jc w:val="both"/>
        <w:rPr>
          <w:rFonts w:ascii="Times New Roman" w:hAnsi="Times New Roman" w:cs="Times New Roman"/>
          <w:color w:val="000000"/>
          <w:sz w:val="26"/>
          <w:szCs w:val="26"/>
        </w:rPr>
      </w:pPr>
      <w:r w:rsidRPr="0001771F">
        <w:rPr>
          <w:rFonts w:ascii="Times New Roman" w:hAnsi="Times New Roman" w:cs="Times New Roman"/>
          <w:color w:val="000000"/>
          <w:sz w:val="26"/>
          <w:szCs w:val="26"/>
        </w:rPr>
        <w:t xml:space="preserve">а) </w:t>
      </w:r>
      <w:r w:rsidR="00010D87" w:rsidRPr="0001771F">
        <w:rPr>
          <w:rFonts w:ascii="Times New Roman" w:hAnsi="Times New Roman" w:cs="Times New Roman"/>
          <w:color w:val="000000"/>
          <w:sz w:val="26"/>
          <w:szCs w:val="26"/>
        </w:rPr>
        <w:t>при существенном нарушении договора государственно-частного партнерства частным партнером;</w:t>
      </w:r>
    </w:p>
    <w:p w:rsidR="00204E15" w:rsidRPr="002C67A1" w:rsidRDefault="00010D87" w:rsidP="00010D87">
      <w:pPr>
        <w:tabs>
          <w:tab w:val="left" w:pos="1418"/>
        </w:tabs>
        <w:spacing w:after="0" w:line="240" w:lineRule="auto"/>
        <w:ind w:firstLine="709"/>
        <w:contextualSpacing/>
        <w:jc w:val="both"/>
        <w:rPr>
          <w:rFonts w:ascii="Times New Roman" w:hAnsi="Times New Roman" w:cs="Times New Roman"/>
          <w:sz w:val="26"/>
          <w:szCs w:val="26"/>
        </w:rPr>
      </w:pPr>
      <w:r w:rsidRPr="0001771F">
        <w:rPr>
          <w:rFonts w:ascii="Times New Roman" w:hAnsi="Times New Roman" w:cs="Times New Roman"/>
          <w:color w:val="000000"/>
          <w:sz w:val="26"/>
          <w:szCs w:val="26"/>
        </w:rPr>
        <w:t xml:space="preserve">б) в интересах общества и государства, в том числе, когда такие действия совершаются в целях обеспечения национальной безопасности, здоровья населения и его </w:t>
      </w:r>
      <w:r w:rsidR="0001771F" w:rsidRPr="0001771F">
        <w:rPr>
          <w:rFonts w:ascii="Times New Roman" w:hAnsi="Times New Roman" w:cs="Times New Roman"/>
          <w:color w:val="000000"/>
          <w:sz w:val="26"/>
          <w:szCs w:val="26"/>
        </w:rPr>
        <w:t>нравственности.</w:t>
      </w:r>
    </w:p>
    <w:p w:rsidR="005F6449" w:rsidRPr="003B7793" w:rsidRDefault="00010D87" w:rsidP="002C67A1">
      <w:pPr>
        <w:tabs>
          <w:tab w:val="left" w:pos="1418"/>
        </w:tabs>
        <w:spacing w:after="0" w:line="240" w:lineRule="auto"/>
        <w:ind w:firstLine="709"/>
        <w:contextualSpacing/>
        <w:jc w:val="both"/>
        <w:rPr>
          <w:rFonts w:ascii="Times New Roman" w:hAnsi="Times New Roman" w:cs="Times New Roman"/>
          <w:color w:val="000000"/>
          <w:sz w:val="26"/>
          <w:szCs w:val="26"/>
        </w:rPr>
      </w:pPr>
      <w:r>
        <w:rPr>
          <w:rFonts w:ascii="Times New Roman" w:hAnsi="Times New Roman" w:cs="Times New Roman"/>
          <w:color w:val="000000"/>
          <w:sz w:val="26"/>
          <w:szCs w:val="26"/>
        </w:rPr>
        <w:t>4</w:t>
      </w:r>
      <w:r w:rsidR="005F6449" w:rsidRPr="002C67A1">
        <w:rPr>
          <w:rFonts w:ascii="Times New Roman" w:hAnsi="Times New Roman" w:cs="Times New Roman"/>
          <w:color w:val="000000"/>
          <w:sz w:val="26"/>
          <w:szCs w:val="26"/>
        </w:rPr>
        <w:t>) в иных случаях</w:t>
      </w:r>
      <w:r w:rsidR="005F6449" w:rsidRPr="003B7793">
        <w:rPr>
          <w:rFonts w:ascii="Times New Roman" w:hAnsi="Times New Roman" w:cs="Times New Roman"/>
          <w:color w:val="000000"/>
          <w:sz w:val="26"/>
          <w:szCs w:val="26"/>
        </w:rPr>
        <w:t xml:space="preserve">, предусмотренных </w:t>
      </w:r>
      <w:r w:rsidR="005A4A40" w:rsidRPr="003B7793">
        <w:rPr>
          <w:rFonts w:ascii="Times New Roman" w:hAnsi="Times New Roman" w:cs="Times New Roman"/>
          <w:color w:val="000000"/>
          <w:sz w:val="26"/>
          <w:szCs w:val="26"/>
        </w:rPr>
        <w:t xml:space="preserve">Договором и </w:t>
      </w:r>
      <w:r w:rsidR="005F6449" w:rsidRPr="003B7793">
        <w:rPr>
          <w:rFonts w:ascii="Times New Roman" w:hAnsi="Times New Roman" w:cs="Times New Roman"/>
          <w:color w:val="000000"/>
          <w:sz w:val="26"/>
          <w:szCs w:val="26"/>
        </w:rPr>
        <w:t>Законодательством.</w:t>
      </w:r>
    </w:p>
    <w:p w:rsidR="005F6449" w:rsidRDefault="00C10091" w:rsidP="002C67A1">
      <w:pPr>
        <w:spacing w:after="0" w:line="240" w:lineRule="auto"/>
        <w:ind w:firstLine="709"/>
        <w:contextualSpacing/>
        <w:jc w:val="both"/>
        <w:rPr>
          <w:rFonts w:ascii="Times New Roman" w:hAnsi="Times New Roman" w:cs="Times New Roman"/>
          <w:color w:val="000000"/>
          <w:sz w:val="26"/>
          <w:szCs w:val="26"/>
        </w:rPr>
      </w:pPr>
      <w:r>
        <w:rPr>
          <w:rFonts w:ascii="Times New Roman" w:hAnsi="Times New Roman" w:cs="Times New Roman"/>
          <w:color w:val="000000"/>
          <w:sz w:val="26"/>
          <w:szCs w:val="26"/>
        </w:rPr>
        <w:t>87</w:t>
      </w:r>
      <w:r w:rsidR="005F6449" w:rsidRPr="003B7793">
        <w:rPr>
          <w:rFonts w:ascii="Times New Roman" w:hAnsi="Times New Roman" w:cs="Times New Roman"/>
          <w:color w:val="000000"/>
          <w:sz w:val="26"/>
          <w:szCs w:val="26"/>
        </w:rPr>
        <w:t xml:space="preserve">. Продление действия Договора возможно в соответствии со статьей 48 Закона Республики Казахстан «О </w:t>
      </w:r>
      <w:r w:rsidR="005A4A40" w:rsidRPr="003B7793">
        <w:rPr>
          <w:rFonts w:ascii="Times New Roman" w:hAnsi="Times New Roman" w:cs="Times New Roman"/>
          <w:color w:val="000000"/>
          <w:sz w:val="26"/>
          <w:szCs w:val="26"/>
        </w:rPr>
        <w:t>государственно-частном партнерстве</w:t>
      </w:r>
      <w:r w:rsidR="005F6449" w:rsidRPr="003B7793">
        <w:rPr>
          <w:rFonts w:ascii="Times New Roman" w:hAnsi="Times New Roman" w:cs="Times New Roman"/>
          <w:color w:val="000000"/>
          <w:sz w:val="26"/>
          <w:szCs w:val="26"/>
        </w:rPr>
        <w:t>».</w:t>
      </w:r>
    </w:p>
    <w:p w:rsidR="00C10091" w:rsidRDefault="00C10091" w:rsidP="002C67A1">
      <w:pPr>
        <w:spacing w:after="0" w:line="240" w:lineRule="auto"/>
        <w:ind w:firstLine="709"/>
        <w:contextualSpacing/>
        <w:jc w:val="both"/>
        <w:rPr>
          <w:rFonts w:ascii="Times New Roman" w:hAnsi="Times New Roman" w:cs="Times New Roman"/>
          <w:color w:val="000000"/>
          <w:sz w:val="26"/>
          <w:szCs w:val="26"/>
        </w:rPr>
      </w:pPr>
      <w:r>
        <w:rPr>
          <w:rFonts w:ascii="Times New Roman" w:hAnsi="Times New Roman" w:cs="Times New Roman"/>
          <w:color w:val="000000"/>
          <w:sz w:val="26"/>
          <w:szCs w:val="26"/>
        </w:rPr>
        <w:t>88. Исключительные случаи отказа от исполнения договора Государственным партнером:</w:t>
      </w:r>
    </w:p>
    <w:p w:rsidR="00C10091" w:rsidRDefault="00C10091" w:rsidP="002C67A1">
      <w:pPr>
        <w:spacing w:after="0" w:line="240" w:lineRule="auto"/>
        <w:ind w:firstLine="709"/>
        <w:contextualSpacing/>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1) входе исполнения договора выявлены дефекты Объекта ГЧП, которые не устраняются согласно </w:t>
      </w:r>
      <w:r w:rsidR="0001771F">
        <w:rPr>
          <w:rFonts w:ascii="Times New Roman" w:hAnsi="Times New Roman" w:cs="Times New Roman"/>
          <w:color w:val="000000"/>
          <w:sz w:val="26"/>
          <w:szCs w:val="26"/>
        </w:rPr>
        <w:t>срока,</w:t>
      </w:r>
      <w:r>
        <w:rPr>
          <w:rFonts w:ascii="Times New Roman" w:hAnsi="Times New Roman" w:cs="Times New Roman"/>
          <w:color w:val="000000"/>
          <w:sz w:val="26"/>
          <w:szCs w:val="26"/>
        </w:rPr>
        <w:t xml:space="preserve"> указанного в уведомлении Государственного партнера, либо дефекты которые устранить невозможно.   </w:t>
      </w:r>
    </w:p>
    <w:p w:rsidR="005F6449" w:rsidRPr="0001771F" w:rsidRDefault="0006560E" w:rsidP="0001771F">
      <w:pPr>
        <w:spacing w:after="0" w:line="240" w:lineRule="auto"/>
        <w:ind w:firstLine="709"/>
        <w:contextualSpacing/>
        <w:jc w:val="both"/>
        <w:rPr>
          <w:rFonts w:ascii="Times New Roman" w:hAnsi="Times New Roman" w:cs="Times New Roman"/>
          <w:color w:val="000000"/>
          <w:sz w:val="26"/>
          <w:szCs w:val="26"/>
        </w:rPr>
      </w:pPr>
      <w:r w:rsidRPr="0001771F">
        <w:rPr>
          <w:rFonts w:ascii="Times New Roman" w:hAnsi="Times New Roman" w:cs="Times New Roman"/>
          <w:color w:val="000000"/>
          <w:sz w:val="26"/>
          <w:szCs w:val="26"/>
        </w:rPr>
        <w:t>89. По требованию частного партнера договор государственно-частного партнерства может быть расторгнуть по решению суда только при существенном нарушении договора государственно-частного партнерства государственным партнером и/ (или) государственным органом</w:t>
      </w:r>
      <w:r w:rsidR="0027749F" w:rsidRPr="0001771F">
        <w:rPr>
          <w:rFonts w:ascii="Times New Roman" w:hAnsi="Times New Roman" w:cs="Times New Roman"/>
          <w:color w:val="000000"/>
          <w:sz w:val="26"/>
          <w:szCs w:val="26"/>
        </w:rPr>
        <w:t>. В случае расторжения договора по решению суда суммы выплат компенсации инвестиционных затрат, перечисленные частному партнеру согласно условиям настоящего Договора, признаются Сторонами собственностью частного партнера (оплатой за пользование Объектом ГЧП в период действия Договора) и возврату не подлежат. Объект ГЧП подлежит передаче</w:t>
      </w:r>
      <w:r w:rsidR="00292D1C" w:rsidRPr="0001771F">
        <w:rPr>
          <w:rFonts w:ascii="Times New Roman" w:hAnsi="Times New Roman" w:cs="Times New Roman"/>
          <w:color w:val="000000"/>
          <w:sz w:val="26"/>
          <w:szCs w:val="26"/>
        </w:rPr>
        <w:t xml:space="preserve"> в собственность частного партнера</w:t>
      </w:r>
      <w:r w:rsidR="00292D1C">
        <w:rPr>
          <w:rFonts w:ascii="Times New Roman" w:hAnsi="Times New Roman" w:cs="Times New Roman"/>
          <w:color w:val="000000"/>
          <w:sz w:val="26"/>
          <w:szCs w:val="26"/>
        </w:rPr>
        <w:t>.</w:t>
      </w:r>
      <w:bookmarkStart w:id="12" w:name="_Toc465037772"/>
    </w:p>
    <w:p w:rsidR="005F6449" w:rsidRPr="00B13F9F" w:rsidRDefault="005F6449" w:rsidP="00B13F9F">
      <w:pPr>
        <w:tabs>
          <w:tab w:val="left" w:pos="426"/>
        </w:tabs>
        <w:spacing w:after="0" w:line="240" w:lineRule="auto"/>
        <w:ind w:firstLine="709"/>
        <w:contextualSpacing/>
        <w:jc w:val="center"/>
        <w:rPr>
          <w:rFonts w:ascii="Times New Roman" w:hAnsi="Times New Roman" w:cs="Times New Roman"/>
          <w:b/>
          <w:bCs/>
          <w:sz w:val="26"/>
          <w:szCs w:val="26"/>
          <w:lang w:eastAsia="en-US"/>
        </w:rPr>
      </w:pPr>
      <w:r w:rsidRPr="002C67A1">
        <w:rPr>
          <w:rFonts w:ascii="Times New Roman" w:hAnsi="Times New Roman" w:cs="Times New Roman"/>
          <w:b/>
          <w:bCs/>
          <w:sz w:val="26"/>
          <w:szCs w:val="26"/>
          <w:lang w:eastAsia="en-US"/>
        </w:rPr>
        <w:t xml:space="preserve">Глава </w:t>
      </w:r>
      <w:r w:rsidR="00B13F9F">
        <w:rPr>
          <w:rFonts w:ascii="Times New Roman" w:hAnsi="Times New Roman" w:cs="Times New Roman"/>
          <w:b/>
          <w:bCs/>
          <w:sz w:val="26"/>
          <w:szCs w:val="26"/>
          <w:lang w:eastAsia="en-US"/>
        </w:rPr>
        <w:t>18</w:t>
      </w:r>
      <w:r w:rsidRPr="002C67A1">
        <w:rPr>
          <w:rFonts w:ascii="Times New Roman" w:hAnsi="Times New Roman" w:cs="Times New Roman"/>
          <w:b/>
          <w:bCs/>
          <w:sz w:val="26"/>
          <w:szCs w:val="26"/>
          <w:lang w:eastAsia="en-US"/>
        </w:rPr>
        <w:t xml:space="preserve">. </w:t>
      </w:r>
      <w:bookmarkEnd w:id="12"/>
      <w:r w:rsidRPr="002C67A1">
        <w:rPr>
          <w:rFonts w:ascii="Times New Roman" w:hAnsi="Times New Roman" w:cs="Times New Roman"/>
          <w:b/>
          <w:color w:val="000000"/>
          <w:sz w:val="26"/>
          <w:szCs w:val="26"/>
        </w:rPr>
        <w:t>Язык Договора</w:t>
      </w:r>
    </w:p>
    <w:p w:rsidR="005F6449" w:rsidRPr="002C67A1" w:rsidRDefault="000E7B3A" w:rsidP="002C67A1">
      <w:pPr>
        <w:tabs>
          <w:tab w:val="left" w:pos="709"/>
        </w:tabs>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color w:val="000000"/>
          <w:sz w:val="26"/>
          <w:szCs w:val="26"/>
        </w:rPr>
        <w:t>90</w:t>
      </w:r>
      <w:r w:rsidR="005F6449" w:rsidRPr="002C67A1">
        <w:rPr>
          <w:rFonts w:ascii="Times New Roman" w:hAnsi="Times New Roman" w:cs="Times New Roman"/>
          <w:color w:val="000000"/>
          <w:sz w:val="26"/>
          <w:szCs w:val="26"/>
        </w:rPr>
        <w:t xml:space="preserve">. Договор </w:t>
      </w:r>
      <w:r w:rsidR="005F6449" w:rsidRPr="002C67A1">
        <w:rPr>
          <w:rFonts w:ascii="Times New Roman" w:hAnsi="Times New Roman" w:cs="Times New Roman"/>
          <w:sz w:val="26"/>
          <w:szCs w:val="26"/>
        </w:rPr>
        <w:t xml:space="preserve">составлен на </w:t>
      </w:r>
      <w:r w:rsidR="00630A12" w:rsidRPr="002C67A1">
        <w:rPr>
          <w:rFonts w:ascii="Times New Roman" w:hAnsi="Times New Roman" w:cs="Times New Roman"/>
          <w:sz w:val="26"/>
          <w:szCs w:val="26"/>
        </w:rPr>
        <w:t>государственном</w:t>
      </w:r>
      <w:r w:rsidR="005F6449" w:rsidRPr="002C67A1">
        <w:rPr>
          <w:rFonts w:ascii="Times New Roman" w:hAnsi="Times New Roman" w:cs="Times New Roman"/>
          <w:sz w:val="26"/>
          <w:szCs w:val="26"/>
        </w:rPr>
        <w:t>, русском и на другом приемлемом для Сторон языке в четырех подлинных экземплярах, имеющих равную юридическую силу, из них 2 экземпляра для Государственного партнера и 2 экземпляра для Частного партнера</w:t>
      </w:r>
      <w:r w:rsidR="005F6449" w:rsidRPr="002C67A1">
        <w:rPr>
          <w:rFonts w:ascii="Times New Roman" w:hAnsi="Times New Roman" w:cs="Times New Roman"/>
          <w:color w:val="000000"/>
          <w:sz w:val="26"/>
          <w:szCs w:val="26"/>
        </w:rPr>
        <w:t>.</w:t>
      </w:r>
    </w:p>
    <w:p w:rsidR="005F6449" w:rsidRPr="002C67A1" w:rsidRDefault="00C10091" w:rsidP="002C67A1">
      <w:pPr>
        <w:tabs>
          <w:tab w:val="left" w:pos="709"/>
        </w:tabs>
        <w:spacing w:after="0" w:line="240" w:lineRule="auto"/>
        <w:ind w:firstLine="709"/>
        <w:contextualSpacing/>
        <w:jc w:val="both"/>
        <w:rPr>
          <w:rFonts w:ascii="Times New Roman" w:hAnsi="Times New Roman" w:cs="Times New Roman"/>
          <w:color w:val="000000"/>
          <w:sz w:val="26"/>
          <w:szCs w:val="26"/>
        </w:rPr>
      </w:pPr>
      <w:r>
        <w:rPr>
          <w:rFonts w:ascii="Times New Roman" w:hAnsi="Times New Roman" w:cs="Times New Roman"/>
          <w:color w:val="000000"/>
          <w:sz w:val="26"/>
          <w:szCs w:val="26"/>
        </w:rPr>
        <w:t>9</w:t>
      </w:r>
      <w:r w:rsidR="000E7B3A">
        <w:rPr>
          <w:rFonts w:ascii="Times New Roman" w:hAnsi="Times New Roman" w:cs="Times New Roman"/>
          <w:color w:val="000000"/>
          <w:sz w:val="26"/>
          <w:szCs w:val="26"/>
        </w:rPr>
        <w:t>1</w:t>
      </w:r>
      <w:r w:rsidR="005F6449" w:rsidRPr="002C67A1">
        <w:rPr>
          <w:rFonts w:ascii="Times New Roman" w:hAnsi="Times New Roman" w:cs="Times New Roman"/>
          <w:color w:val="000000"/>
          <w:sz w:val="26"/>
          <w:szCs w:val="26"/>
        </w:rPr>
        <w:t xml:space="preserve">. В случае возникновения разногласий или споров при уяснении содержания и толковании </w:t>
      </w:r>
      <w:r w:rsidR="0001771F">
        <w:rPr>
          <w:rFonts w:ascii="Times New Roman" w:hAnsi="Times New Roman" w:cs="Times New Roman"/>
          <w:color w:val="000000"/>
          <w:sz w:val="26"/>
          <w:szCs w:val="26"/>
        </w:rPr>
        <w:t>Договора вариант русского текста</w:t>
      </w:r>
      <w:r w:rsidR="005F6449" w:rsidRPr="002C67A1">
        <w:rPr>
          <w:rFonts w:ascii="Times New Roman" w:hAnsi="Times New Roman" w:cs="Times New Roman"/>
          <w:color w:val="000000"/>
          <w:sz w:val="26"/>
          <w:szCs w:val="26"/>
        </w:rPr>
        <w:t xml:space="preserve"> имеет преимущественную силу.</w:t>
      </w:r>
    </w:p>
    <w:p w:rsidR="005F6449" w:rsidRPr="002C67A1" w:rsidRDefault="00C10091" w:rsidP="002C67A1">
      <w:pPr>
        <w:tabs>
          <w:tab w:val="left" w:pos="709"/>
        </w:tabs>
        <w:spacing w:after="0" w:line="240" w:lineRule="auto"/>
        <w:ind w:firstLine="709"/>
        <w:contextualSpacing/>
        <w:jc w:val="both"/>
        <w:rPr>
          <w:rFonts w:ascii="Times New Roman" w:hAnsi="Times New Roman" w:cs="Times New Roman"/>
          <w:color w:val="000000"/>
          <w:sz w:val="26"/>
          <w:szCs w:val="26"/>
        </w:rPr>
      </w:pPr>
      <w:r>
        <w:rPr>
          <w:rFonts w:ascii="Times New Roman" w:hAnsi="Times New Roman" w:cs="Times New Roman"/>
          <w:color w:val="000000"/>
          <w:sz w:val="26"/>
          <w:szCs w:val="26"/>
        </w:rPr>
        <w:lastRenderedPageBreak/>
        <w:t>9</w:t>
      </w:r>
      <w:r w:rsidR="000E7B3A">
        <w:rPr>
          <w:rFonts w:ascii="Times New Roman" w:hAnsi="Times New Roman" w:cs="Times New Roman"/>
          <w:color w:val="000000"/>
          <w:sz w:val="26"/>
          <w:szCs w:val="26"/>
        </w:rPr>
        <w:t>2</w:t>
      </w:r>
      <w:r w:rsidR="005F6449" w:rsidRPr="002C67A1">
        <w:rPr>
          <w:rFonts w:ascii="Times New Roman" w:hAnsi="Times New Roman" w:cs="Times New Roman"/>
          <w:color w:val="000000"/>
          <w:sz w:val="26"/>
          <w:szCs w:val="26"/>
        </w:rPr>
        <w:t xml:space="preserve">. Стороны договариваются, что </w:t>
      </w:r>
      <w:r w:rsidR="00630A12" w:rsidRPr="002C67A1">
        <w:rPr>
          <w:rFonts w:ascii="Times New Roman" w:hAnsi="Times New Roman" w:cs="Times New Roman"/>
          <w:color w:val="000000"/>
          <w:sz w:val="26"/>
          <w:szCs w:val="26"/>
        </w:rPr>
        <w:t>государственный</w:t>
      </w:r>
      <w:r w:rsidR="005F6449" w:rsidRPr="002C67A1">
        <w:rPr>
          <w:rFonts w:ascii="Times New Roman" w:hAnsi="Times New Roman" w:cs="Times New Roman"/>
          <w:color w:val="000000"/>
          <w:sz w:val="26"/>
          <w:szCs w:val="26"/>
        </w:rPr>
        <w:t xml:space="preserve"> и русский языки будут использоваться как языки общения.</w:t>
      </w:r>
    </w:p>
    <w:p w:rsidR="005F6449" w:rsidRPr="0001771F" w:rsidRDefault="005051C6" w:rsidP="0001771F">
      <w:pPr>
        <w:tabs>
          <w:tab w:val="left" w:pos="709"/>
        </w:tabs>
        <w:spacing w:after="0" w:line="240" w:lineRule="auto"/>
        <w:ind w:firstLine="709"/>
        <w:contextualSpacing/>
        <w:jc w:val="both"/>
        <w:rPr>
          <w:rFonts w:ascii="Times New Roman" w:hAnsi="Times New Roman" w:cs="Times New Roman"/>
          <w:color w:val="000000"/>
          <w:sz w:val="26"/>
          <w:szCs w:val="26"/>
        </w:rPr>
      </w:pPr>
      <w:r>
        <w:rPr>
          <w:rFonts w:ascii="Times New Roman" w:hAnsi="Times New Roman" w:cs="Times New Roman"/>
          <w:color w:val="000000"/>
          <w:sz w:val="26"/>
          <w:szCs w:val="26"/>
        </w:rPr>
        <w:t>9</w:t>
      </w:r>
      <w:r w:rsidR="000E7B3A">
        <w:rPr>
          <w:rFonts w:ascii="Times New Roman" w:hAnsi="Times New Roman" w:cs="Times New Roman"/>
          <w:color w:val="000000"/>
          <w:sz w:val="26"/>
          <w:szCs w:val="26"/>
        </w:rPr>
        <w:t>3</w:t>
      </w:r>
      <w:r w:rsidR="005F6449" w:rsidRPr="002C67A1">
        <w:rPr>
          <w:rFonts w:ascii="Times New Roman" w:hAnsi="Times New Roman" w:cs="Times New Roman"/>
          <w:color w:val="000000"/>
          <w:sz w:val="26"/>
          <w:szCs w:val="26"/>
        </w:rPr>
        <w:t xml:space="preserve">. С даты вступления Договора в силу техническая документация и информация относительно исполнения Договора составляется на </w:t>
      </w:r>
      <w:r w:rsidR="00630A12" w:rsidRPr="002C67A1">
        <w:rPr>
          <w:rFonts w:ascii="Times New Roman" w:hAnsi="Times New Roman" w:cs="Times New Roman"/>
          <w:color w:val="000000"/>
          <w:sz w:val="26"/>
          <w:szCs w:val="26"/>
        </w:rPr>
        <w:t>государственном</w:t>
      </w:r>
      <w:r w:rsidR="0001771F">
        <w:rPr>
          <w:rFonts w:ascii="Times New Roman" w:hAnsi="Times New Roman" w:cs="Times New Roman"/>
          <w:color w:val="000000"/>
          <w:sz w:val="26"/>
          <w:szCs w:val="26"/>
        </w:rPr>
        <w:t xml:space="preserve"> и русском языках.</w:t>
      </w:r>
    </w:p>
    <w:p w:rsidR="005F6449" w:rsidRPr="002C67A1" w:rsidRDefault="005F6449" w:rsidP="002C67A1">
      <w:pPr>
        <w:tabs>
          <w:tab w:val="left" w:pos="426"/>
        </w:tabs>
        <w:spacing w:after="0" w:line="240" w:lineRule="auto"/>
        <w:ind w:firstLine="709"/>
        <w:contextualSpacing/>
        <w:jc w:val="center"/>
        <w:outlineLvl w:val="0"/>
        <w:rPr>
          <w:rFonts w:ascii="Times New Roman" w:hAnsi="Times New Roman" w:cs="Times New Roman"/>
          <w:b/>
          <w:color w:val="000000"/>
          <w:sz w:val="26"/>
          <w:szCs w:val="26"/>
        </w:rPr>
      </w:pPr>
      <w:r w:rsidRPr="002C67A1">
        <w:rPr>
          <w:rFonts w:ascii="Times New Roman" w:hAnsi="Times New Roman" w:cs="Times New Roman"/>
          <w:b/>
          <w:color w:val="000000"/>
          <w:sz w:val="26"/>
          <w:szCs w:val="26"/>
        </w:rPr>
        <w:t xml:space="preserve">Глава </w:t>
      </w:r>
      <w:r w:rsidR="00414F4D">
        <w:rPr>
          <w:rFonts w:ascii="Times New Roman" w:hAnsi="Times New Roman" w:cs="Times New Roman"/>
          <w:b/>
          <w:color w:val="000000"/>
          <w:sz w:val="26"/>
          <w:szCs w:val="26"/>
        </w:rPr>
        <w:t>19</w:t>
      </w:r>
      <w:r w:rsidRPr="002C67A1">
        <w:rPr>
          <w:rFonts w:ascii="Times New Roman" w:hAnsi="Times New Roman" w:cs="Times New Roman"/>
          <w:b/>
          <w:color w:val="000000"/>
          <w:sz w:val="26"/>
          <w:szCs w:val="26"/>
        </w:rPr>
        <w:t>. Сроки действия Договора</w:t>
      </w:r>
    </w:p>
    <w:p w:rsidR="005F6449" w:rsidRPr="002C67A1" w:rsidRDefault="005051C6" w:rsidP="002C67A1">
      <w:pPr>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sz w:val="26"/>
          <w:szCs w:val="26"/>
        </w:rPr>
        <w:t>9</w:t>
      </w:r>
      <w:r w:rsidR="000E7B3A">
        <w:rPr>
          <w:rFonts w:ascii="Times New Roman" w:hAnsi="Times New Roman" w:cs="Times New Roman"/>
          <w:sz w:val="26"/>
          <w:szCs w:val="26"/>
        </w:rPr>
        <w:t>4</w:t>
      </w:r>
      <w:r w:rsidR="005F6449" w:rsidRPr="002C67A1">
        <w:rPr>
          <w:rFonts w:ascii="Times New Roman" w:hAnsi="Times New Roman" w:cs="Times New Roman"/>
          <w:sz w:val="26"/>
          <w:szCs w:val="26"/>
        </w:rPr>
        <w:t>. Договор вступает в силу с момента его государственной регистрации в соответствующем регистрирующем органе в порядке, предусмотренном Законодательством</w:t>
      </w:r>
      <w:r w:rsidR="00C13AE1" w:rsidRPr="002C67A1">
        <w:rPr>
          <w:rFonts w:ascii="Times New Roman" w:hAnsi="Times New Roman" w:cs="Times New Roman"/>
          <w:sz w:val="26"/>
          <w:szCs w:val="26"/>
        </w:rPr>
        <w:t>,</w:t>
      </w:r>
      <w:r w:rsidR="005F6449" w:rsidRPr="002C67A1">
        <w:rPr>
          <w:rFonts w:ascii="Times New Roman" w:hAnsi="Times New Roman" w:cs="Times New Roman"/>
          <w:sz w:val="26"/>
          <w:szCs w:val="26"/>
        </w:rPr>
        <w:t xml:space="preserve"> и действует в течени</w:t>
      </w:r>
      <w:r w:rsidR="00C13AE1" w:rsidRPr="002C67A1">
        <w:rPr>
          <w:rFonts w:ascii="Times New Roman" w:hAnsi="Times New Roman" w:cs="Times New Roman"/>
          <w:sz w:val="26"/>
          <w:szCs w:val="26"/>
        </w:rPr>
        <w:t>е</w:t>
      </w:r>
      <w:r w:rsidR="005F6449" w:rsidRPr="002C67A1">
        <w:rPr>
          <w:rFonts w:ascii="Times New Roman" w:hAnsi="Times New Roman" w:cs="Times New Roman"/>
          <w:sz w:val="26"/>
          <w:szCs w:val="26"/>
        </w:rPr>
        <w:t xml:space="preserve"> </w:t>
      </w:r>
      <w:r w:rsidR="00414F4D">
        <w:rPr>
          <w:rFonts w:ascii="Times New Roman" w:hAnsi="Times New Roman" w:cs="Times New Roman"/>
          <w:sz w:val="26"/>
          <w:szCs w:val="26"/>
        </w:rPr>
        <w:t>пяти</w:t>
      </w:r>
      <w:r w:rsidR="005F6449" w:rsidRPr="002C67A1">
        <w:rPr>
          <w:rFonts w:ascii="Times New Roman" w:hAnsi="Times New Roman" w:cs="Times New Roman"/>
          <w:sz w:val="26"/>
          <w:szCs w:val="26"/>
        </w:rPr>
        <w:t xml:space="preserve"> лет, который включает:</w:t>
      </w:r>
    </w:p>
    <w:p w:rsidR="005F6449" w:rsidRPr="0001771F" w:rsidRDefault="005F6449" w:rsidP="0001771F">
      <w:pPr>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t xml:space="preserve">1) период </w:t>
      </w:r>
      <w:r w:rsidR="00414F4D">
        <w:rPr>
          <w:rFonts w:ascii="Times New Roman" w:hAnsi="Times New Roman" w:cs="Times New Roman"/>
          <w:sz w:val="26"/>
          <w:szCs w:val="26"/>
        </w:rPr>
        <w:t>возмещения инвестиционных затрат согласно условиям договора и приложения №6 к Договору.</w:t>
      </w:r>
    </w:p>
    <w:p w:rsidR="005F6449" w:rsidRPr="002C67A1" w:rsidRDefault="005F6449" w:rsidP="002C67A1">
      <w:pPr>
        <w:tabs>
          <w:tab w:val="left" w:pos="426"/>
        </w:tabs>
        <w:spacing w:after="0" w:line="240" w:lineRule="auto"/>
        <w:ind w:firstLine="709"/>
        <w:contextualSpacing/>
        <w:jc w:val="center"/>
        <w:outlineLvl w:val="0"/>
        <w:rPr>
          <w:rFonts w:ascii="Times New Roman" w:hAnsi="Times New Roman" w:cs="Times New Roman"/>
          <w:b/>
          <w:color w:val="000000"/>
          <w:sz w:val="26"/>
          <w:szCs w:val="26"/>
        </w:rPr>
      </w:pPr>
      <w:r w:rsidRPr="002C67A1">
        <w:rPr>
          <w:rFonts w:ascii="Times New Roman" w:hAnsi="Times New Roman" w:cs="Times New Roman"/>
          <w:b/>
          <w:color w:val="000000"/>
          <w:sz w:val="26"/>
          <w:szCs w:val="26"/>
        </w:rPr>
        <w:t xml:space="preserve">Глава </w:t>
      </w:r>
      <w:r w:rsidR="00414F4D">
        <w:rPr>
          <w:rFonts w:ascii="Times New Roman" w:hAnsi="Times New Roman" w:cs="Times New Roman"/>
          <w:b/>
          <w:color w:val="000000"/>
          <w:sz w:val="26"/>
          <w:szCs w:val="26"/>
        </w:rPr>
        <w:t>20</w:t>
      </w:r>
      <w:r w:rsidRPr="002C67A1">
        <w:rPr>
          <w:rFonts w:ascii="Times New Roman" w:hAnsi="Times New Roman" w:cs="Times New Roman"/>
          <w:b/>
          <w:color w:val="000000"/>
          <w:sz w:val="26"/>
          <w:szCs w:val="26"/>
        </w:rPr>
        <w:t>. Конфиденциальность</w:t>
      </w:r>
    </w:p>
    <w:p w:rsidR="005F6449" w:rsidRPr="002C67A1" w:rsidRDefault="005051C6" w:rsidP="002C67A1">
      <w:pPr>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color w:val="000000"/>
          <w:sz w:val="26"/>
          <w:szCs w:val="26"/>
        </w:rPr>
        <w:t>9</w:t>
      </w:r>
      <w:r w:rsidR="000E7B3A">
        <w:rPr>
          <w:rFonts w:ascii="Times New Roman" w:hAnsi="Times New Roman" w:cs="Times New Roman"/>
          <w:color w:val="000000"/>
          <w:sz w:val="26"/>
          <w:szCs w:val="26"/>
        </w:rPr>
        <w:t>5</w:t>
      </w:r>
      <w:r w:rsidR="005F6449" w:rsidRPr="002C67A1">
        <w:rPr>
          <w:rFonts w:ascii="Times New Roman" w:hAnsi="Times New Roman" w:cs="Times New Roman"/>
          <w:color w:val="000000"/>
          <w:sz w:val="26"/>
          <w:szCs w:val="26"/>
        </w:rPr>
        <w:t>. Положения Договора, информация, полученна</w:t>
      </w:r>
      <w:r w:rsidR="0015514E" w:rsidRPr="002C67A1">
        <w:rPr>
          <w:rFonts w:ascii="Times New Roman" w:hAnsi="Times New Roman" w:cs="Times New Roman"/>
          <w:color w:val="000000"/>
          <w:sz w:val="26"/>
          <w:szCs w:val="26"/>
        </w:rPr>
        <w:t>я или приобретенная какой-либо С</w:t>
      </w:r>
      <w:r w:rsidR="005F6449" w:rsidRPr="002C67A1">
        <w:rPr>
          <w:rFonts w:ascii="Times New Roman" w:hAnsi="Times New Roman" w:cs="Times New Roman"/>
          <w:color w:val="000000"/>
          <w:sz w:val="26"/>
          <w:szCs w:val="26"/>
        </w:rPr>
        <w:t>тороной в процессе выполнения Договора, являются конфиденциальными. Стороны могут использовать конфиденциальную информацию для составления необходимых отчетов.</w:t>
      </w:r>
    </w:p>
    <w:p w:rsidR="005F6449" w:rsidRPr="002C67A1" w:rsidRDefault="005051C6" w:rsidP="002C67A1">
      <w:pPr>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color w:val="000000"/>
          <w:sz w:val="26"/>
          <w:szCs w:val="26"/>
        </w:rPr>
        <w:t>9</w:t>
      </w:r>
      <w:r w:rsidR="000E7B3A">
        <w:rPr>
          <w:rFonts w:ascii="Times New Roman" w:hAnsi="Times New Roman" w:cs="Times New Roman"/>
          <w:color w:val="000000"/>
          <w:sz w:val="26"/>
          <w:szCs w:val="26"/>
        </w:rPr>
        <w:t>6</w:t>
      </w:r>
      <w:r w:rsidR="005F6449" w:rsidRPr="002C67A1">
        <w:rPr>
          <w:rFonts w:ascii="Times New Roman" w:hAnsi="Times New Roman" w:cs="Times New Roman"/>
          <w:color w:val="000000"/>
          <w:sz w:val="26"/>
          <w:szCs w:val="26"/>
        </w:rPr>
        <w:t>. Стороны не имеют права передавать конфиденциальную информацию третьим лицам без согласия другой Стороны, за исключением случаев:</w:t>
      </w:r>
    </w:p>
    <w:p w:rsidR="005F6449" w:rsidRPr="002C67A1" w:rsidRDefault="007E3A37" w:rsidP="002C67A1">
      <w:pPr>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color w:val="000000"/>
          <w:sz w:val="26"/>
          <w:szCs w:val="26"/>
        </w:rPr>
        <w:t xml:space="preserve">1) </w:t>
      </w:r>
      <w:r w:rsidR="005F6449" w:rsidRPr="002C67A1">
        <w:rPr>
          <w:rFonts w:ascii="Times New Roman" w:hAnsi="Times New Roman" w:cs="Times New Roman"/>
          <w:color w:val="000000"/>
          <w:sz w:val="26"/>
          <w:szCs w:val="26"/>
        </w:rPr>
        <w:t>представления информации на запросы судебных или правоохранительных органов в порядке, предусмотренном гражданско-процессуал</w:t>
      </w:r>
      <w:r w:rsidR="001F1CC7" w:rsidRPr="002C67A1">
        <w:rPr>
          <w:rFonts w:ascii="Times New Roman" w:hAnsi="Times New Roman" w:cs="Times New Roman"/>
          <w:color w:val="000000"/>
          <w:sz w:val="26"/>
          <w:szCs w:val="26"/>
        </w:rPr>
        <w:t>ьным и уголовно-процессуальным з</w:t>
      </w:r>
      <w:r w:rsidR="005F6449" w:rsidRPr="002C67A1">
        <w:rPr>
          <w:rFonts w:ascii="Times New Roman" w:hAnsi="Times New Roman" w:cs="Times New Roman"/>
          <w:color w:val="000000"/>
          <w:sz w:val="26"/>
          <w:szCs w:val="26"/>
        </w:rPr>
        <w:t>аконодательством;</w:t>
      </w:r>
    </w:p>
    <w:p w:rsidR="005F6449" w:rsidRPr="002C67A1" w:rsidRDefault="005F6449" w:rsidP="002C67A1">
      <w:pPr>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color w:val="000000"/>
          <w:sz w:val="26"/>
          <w:szCs w:val="26"/>
        </w:rPr>
        <w:t>2) когда информация предоставляется государственным органам, которые правомочны получать финансовую и иную отчетность в соответствии с законодательством о бухгалтерском учете и финансовой отчетности;</w:t>
      </w:r>
    </w:p>
    <w:p w:rsidR="005F6449" w:rsidRPr="002C67A1" w:rsidRDefault="005F6449" w:rsidP="002C67A1">
      <w:pPr>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color w:val="000000"/>
          <w:sz w:val="26"/>
          <w:szCs w:val="26"/>
        </w:rPr>
        <w:t>3) когда информация предоставляется третьему лицу, оказывающему услуги Частному партнеру, при условии, что такое третье лицо берет на себя обязательство рассматривать такую информацию как конфиденциальную и использовать ее только в установленных Сторонами</w:t>
      </w:r>
      <w:r w:rsidR="00E934B0" w:rsidRPr="002C67A1">
        <w:rPr>
          <w:rFonts w:ascii="Times New Roman" w:hAnsi="Times New Roman" w:cs="Times New Roman"/>
          <w:color w:val="000000"/>
          <w:sz w:val="26"/>
          <w:szCs w:val="26"/>
        </w:rPr>
        <w:t xml:space="preserve"> целях, предусмотренных Д</w:t>
      </w:r>
      <w:r w:rsidRPr="002C67A1">
        <w:rPr>
          <w:rFonts w:ascii="Times New Roman" w:hAnsi="Times New Roman" w:cs="Times New Roman"/>
          <w:color w:val="000000"/>
          <w:sz w:val="26"/>
          <w:szCs w:val="26"/>
        </w:rPr>
        <w:t>оговором;</w:t>
      </w:r>
    </w:p>
    <w:p w:rsidR="005F6449" w:rsidRPr="002C67A1" w:rsidRDefault="005F6449" w:rsidP="002C67A1">
      <w:pPr>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color w:val="000000"/>
          <w:sz w:val="26"/>
          <w:szCs w:val="26"/>
        </w:rPr>
        <w:t>4) когда информация пред</w:t>
      </w:r>
      <w:r w:rsidR="00082729" w:rsidRPr="002C67A1">
        <w:rPr>
          <w:rFonts w:ascii="Times New Roman" w:hAnsi="Times New Roman" w:cs="Times New Roman"/>
          <w:color w:val="000000"/>
          <w:sz w:val="26"/>
          <w:szCs w:val="26"/>
        </w:rPr>
        <w:t>о</w:t>
      </w:r>
      <w:r w:rsidRPr="002C67A1">
        <w:rPr>
          <w:rFonts w:ascii="Times New Roman" w:hAnsi="Times New Roman" w:cs="Times New Roman"/>
          <w:color w:val="000000"/>
          <w:sz w:val="26"/>
          <w:szCs w:val="26"/>
        </w:rPr>
        <w:t>ставляется инвестору, с которым Частный партнер ве</w:t>
      </w:r>
      <w:r w:rsidR="004B236A" w:rsidRPr="002C67A1">
        <w:rPr>
          <w:rFonts w:ascii="Times New Roman" w:hAnsi="Times New Roman" w:cs="Times New Roman"/>
          <w:color w:val="000000"/>
          <w:sz w:val="26"/>
          <w:szCs w:val="26"/>
        </w:rPr>
        <w:t>дет переговоры о привлечении в П</w:t>
      </w:r>
      <w:r w:rsidRPr="002C67A1">
        <w:rPr>
          <w:rFonts w:ascii="Times New Roman" w:hAnsi="Times New Roman" w:cs="Times New Roman"/>
          <w:color w:val="000000"/>
          <w:sz w:val="26"/>
          <w:szCs w:val="26"/>
        </w:rPr>
        <w:t>роект ГЧП финансовых средств, при условии, что инвестор берет на себя обязательство рассматривать такую информацию как конфиденциальную и использовать ее т</w:t>
      </w:r>
      <w:r w:rsidR="004B236A" w:rsidRPr="002C67A1">
        <w:rPr>
          <w:rFonts w:ascii="Times New Roman" w:hAnsi="Times New Roman" w:cs="Times New Roman"/>
          <w:color w:val="000000"/>
          <w:sz w:val="26"/>
          <w:szCs w:val="26"/>
        </w:rPr>
        <w:t>олько в целях, предусмотренных П</w:t>
      </w:r>
      <w:r w:rsidRPr="002C67A1">
        <w:rPr>
          <w:rFonts w:ascii="Times New Roman" w:hAnsi="Times New Roman" w:cs="Times New Roman"/>
          <w:color w:val="000000"/>
          <w:sz w:val="26"/>
          <w:szCs w:val="26"/>
        </w:rPr>
        <w:t>роектом ГЧП.</w:t>
      </w:r>
    </w:p>
    <w:p w:rsidR="005F6449" w:rsidRPr="0001771F" w:rsidRDefault="005051C6" w:rsidP="0001771F">
      <w:pPr>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sz w:val="26"/>
          <w:szCs w:val="26"/>
        </w:rPr>
        <w:t>9</w:t>
      </w:r>
      <w:r w:rsidR="000E7B3A">
        <w:rPr>
          <w:rFonts w:ascii="Times New Roman" w:hAnsi="Times New Roman" w:cs="Times New Roman"/>
          <w:sz w:val="26"/>
          <w:szCs w:val="26"/>
        </w:rPr>
        <w:t>7</w:t>
      </w:r>
      <w:r w:rsidR="005F6449" w:rsidRPr="002C67A1">
        <w:rPr>
          <w:rFonts w:ascii="Times New Roman" w:hAnsi="Times New Roman" w:cs="Times New Roman"/>
          <w:sz w:val="26"/>
          <w:szCs w:val="26"/>
        </w:rPr>
        <w:t>. По всем документам, информаци</w:t>
      </w:r>
      <w:r w:rsidR="00864572" w:rsidRPr="002C67A1">
        <w:rPr>
          <w:rFonts w:ascii="Times New Roman" w:hAnsi="Times New Roman" w:cs="Times New Roman"/>
          <w:sz w:val="26"/>
          <w:szCs w:val="26"/>
        </w:rPr>
        <w:t>и</w:t>
      </w:r>
      <w:r w:rsidR="005F6449" w:rsidRPr="002C67A1">
        <w:rPr>
          <w:rFonts w:ascii="Times New Roman" w:hAnsi="Times New Roman" w:cs="Times New Roman"/>
          <w:sz w:val="26"/>
          <w:szCs w:val="26"/>
        </w:rPr>
        <w:t xml:space="preserve"> и отчетам, относящимся к строительству и эксплуатации </w:t>
      </w:r>
      <w:r w:rsidR="004B236A" w:rsidRPr="002C67A1">
        <w:rPr>
          <w:rFonts w:ascii="Times New Roman" w:hAnsi="Times New Roman" w:cs="Times New Roman"/>
          <w:sz w:val="26"/>
          <w:szCs w:val="26"/>
        </w:rPr>
        <w:t>О</w:t>
      </w:r>
      <w:r w:rsidR="005F6449" w:rsidRPr="002C67A1">
        <w:rPr>
          <w:rFonts w:ascii="Times New Roman" w:hAnsi="Times New Roman" w:cs="Times New Roman"/>
          <w:sz w:val="26"/>
          <w:szCs w:val="26"/>
        </w:rPr>
        <w:t>бъекта ГЧП, устанавливается срок со</w:t>
      </w:r>
      <w:r w:rsidR="006C76A3" w:rsidRPr="002C67A1">
        <w:rPr>
          <w:rFonts w:ascii="Times New Roman" w:hAnsi="Times New Roman" w:cs="Times New Roman"/>
          <w:sz w:val="26"/>
          <w:szCs w:val="26"/>
        </w:rPr>
        <w:t>блюдения конфиденциальности на С</w:t>
      </w:r>
      <w:r w:rsidR="0001771F">
        <w:rPr>
          <w:rFonts w:ascii="Times New Roman" w:hAnsi="Times New Roman" w:cs="Times New Roman"/>
          <w:sz w:val="26"/>
          <w:szCs w:val="26"/>
        </w:rPr>
        <w:t>рок действия Договора.</w:t>
      </w:r>
    </w:p>
    <w:p w:rsidR="005F6449" w:rsidRPr="002C67A1" w:rsidRDefault="005F6449" w:rsidP="002C67A1">
      <w:pPr>
        <w:tabs>
          <w:tab w:val="left" w:pos="426"/>
        </w:tabs>
        <w:spacing w:after="0" w:line="240" w:lineRule="auto"/>
        <w:ind w:firstLine="709"/>
        <w:contextualSpacing/>
        <w:jc w:val="center"/>
        <w:outlineLvl w:val="0"/>
        <w:rPr>
          <w:rFonts w:ascii="Times New Roman" w:hAnsi="Times New Roman" w:cs="Times New Roman"/>
          <w:b/>
          <w:color w:val="000000"/>
          <w:sz w:val="26"/>
          <w:szCs w:val="26"/>
        </w:rPr>
      </w:pPr>
      <w:r w:rsidRPr="002C67A1">
        <w:rPr>
          <w:rFonts w:ascii="Times New Roman" w:hAnsi="Times New Roman" w:cs="Times New Roman"/>
          <w:b/>
          <w:color w:val="000000"/>
          <w:sz w:val="26"/>
          <w:szCs w:val="26"/>
        </w:rPr>
        <w:t xml:space="preserve">Глава </w:t>
      </w:r>
      <w:r w:rsidR="00414F4D">
        <w:rPr>
          <w:rFonts w:ascii="Times New Roman" w:hAnsi="Times New Roman" w:cs="Times New Roman"/>
          <w:b/>
          <w:color w:val="000000"/>
          <w:sz w:val="26"/>
          <w:szCs w:val="26"/>
        </w:rPr>
        <w:t>21</w:t>
      </w:r>
      <w:r w:rsidRPr="002C67A1">
        <w:rPr>
          <w:rFonts w:ascii="Times New Roman" w:hAnsi="Times New Roman" w:cs="Times New Roman"/>
          <w:b/>
          <w:color w:val="000000"/>
          <w:sz w:val="26"/>
          <w:szCs w:val="26"/>
        </w:rPr>
        <w:t>. Обстоятельства непреодолимой силы (форс-мажор)</w:t>
      </w:r>
    </w:p>
    <w:p w:rsidR="005F6449" w:rsidRPr="002C67A1" w:rsidRDefault="005051C6" w:rsidP="002C67A1">
      <w:pPr>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sz w:val="26"/>
          <w:szCs w:val="26"/>
        </w:rPr>
        <w:t>9</w:t>
      </w:r>
      <w:r w:rsidR="000E7B3A">
        <w:rPr>
          <w:rFonts w:ascii="Times New Roman" w:hAnsi="Times New Roman" w:cs="Times New Roman"/>
          <w:sz w:val="26"/>
          <w:szCs w:val="26"/>
        </w:rPr>
        <w:t>8</w:t>
      </w:r>
      <w:r w:rsidR="005F6449" w:rsidRPr="002C67A1">
        <w:rPr>
          <w:rFonts w:ascii="Times New Roman" w:hAnsi="Times New Roman" w:cs="Times New Roman"/>
          <w:sz w:val="26"/>
          <w:szCs w:val="26"/>
        </w:rPr>
        <w:t xml:space="preserve">. </w:t>
      </w:r>
      <w:r w:rsidR="007100D6" w:rsidRPr="002C67A1">
        <w:rPr>
          <w:rFonts w:ascii="Times New Roman" w:hAnsi="Times New Roman" w:cs="Times New Roman"/>
          <w:sz w:val="26"/>
          <w:szCs w:val="26"/>
        </w:rPr>
        <w:t>К</w:t>
      </w:r>
      <w:r w:rsidR="005F6449" w:rsidRPr="002C67A1">
        <w:rPr>
          <w:rFonts w:ascii="Times New Roman" w:hAnsi="Times New Roman" w:cs="Times New Roman"/>
          <w:sz w:val="26"/>
          <w:szCs w:val="26"/>
        </w:rPr>
        <w:t xml:space="preserve"> Обстоятельств</w:t>
      </w:r>
      <w:r w:rsidR="007100D6" w:rsidRPr="002C67A1">
        <w:rPr>
          <w:rFonts w:ascii="Times New Roman" w:hAnsi="Times New Roman" w:cs="Times New Roman"/>
          <w:sz w:val="26"/>
          <w:szCs w:val="26"/>
        </w:rPr>
        <w:t>ам</w:t>
      </w:r>
      <w:r w:rsidR="005F6449" w:rsidRPr="002C67A1">
        <w:rPr>
          <w:rFonts w:ascii="Times New Roman" w:hAnsi="Times New Roman" w:cs="Times New Roman"/>
          <w:sz w:val="26"/>
          <w:szCs w:val="26"/>
        </w:rPr>
        <w:t xml:space="preserve"> непреодолимой силы (форс-мажор)</w:t>
      </w:r>
      <w:r w:rsidR="00F772F5" w:rsidRPr="002C67A1">
        <w:rPr>
          <w:rFonts w:ascii="Times New Roman" w:hAnsi="Times New Roman" w:cs="Times New Roman"/>
          <w:sz w:val="26"/>
          <w:szCs w:val="26"/>
        </w:rPr>
        <w:t xml:space="preserve"> относятся о</w:t>
      </w:r>
      <w:r w:rsidR="005F6449" w:rsidRPr="002C67A1">
        <w:rPr>
          <w:rFonts w:ascii="Times New Roman" w:hAnsi="Times New Roman" w:cs="Times New Roman"/>
          <w:sz w:val="26"/>
          <w:szCs w:val="26"/>
        </w:rPr>
        <w:t>собое событие или обстоятельство, которое:</w:t>
      </w:r>
    </w:p>
    <w:p w:rsidR="005F6449" w:rsidRPr="002C67A1" w:rsidRDefault="00F772F5" w:rsidP="002C67A1">
      <w:pPr>
        <w:tabs>
          <w:tab w:val="left" w:pos="1418"/>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t xml:space="preserve">1) </w:t>
      </w:r>
      <w:r w:rsidR="005F6449" w:rsidRPr="002C67A1">
        <w:rPr>
          <w:rFonts w:ascii="Times New Roman" w:hAnsi="Times New Roman" w:cs="Times New Roman"/>
          <w:sz w:val="26"/>
          <w:szCs w:val="26"/>
        </w:rPr>
        <w:t>вышло за рамки контроля какой-либо из Сторон;</w:t>
      </w:r>
    </w:p>
    <w:p w:rsidR="005F6449" w:rsidRPr="002C67A1" w:rsidRDefault="00F772F5" w:rsidP="002C67A1">
      <w:pPr>
        <w:tabs>
          <w:tab w:val="left" w:pos="1418"/>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t xml:space="preserve">2) </w:t>
      </w:r>
      <w:r w:rsidR="005F6449" w:rsidRPr="002C67A1">
        <w:rPr>
          <w:rFonts w:ascii="Times New Roman" w:hAnsi="Times New Roman" w:cs="Times New Roman"/>
          <w:sz w:val="26"/>
          <w:szCs w:val="26"/>
        </w:rPr>
        <w:t xml:space="preserve">Сторона не может предвидеть, избежать или преодолеть при </w:t>
      </w:r>
      <w:r w:rsidR="007100D6" w:rsidRPr="002C67A1">
        <w:rPr>
          <w:rFonts w:ascii="Times New Roman" w:hAnsi="Times New Roman" w:cs="Times New Roman"/>
          <w:sz w:val="26"/>
          <w:szCs w:val="26"/>
        </w:rPr>
        <w:t>их</w:t>
      </w:r>
      <w:r w:rsidR="005F6449" w:rsidRPr="002C67A1">
        <w:rPr>
          <w:rFonts w:ascii="Times New Roman" w:hAnsi="Times New Roman" w:cs="Times New Roman"/>
          <w:sz w:val="26"/>
          <w:szCs w:val="26"/>
        </w:rPr>
        <w:t xml:space="preserve"> возникновении;</w:t>
      </w:r>
    </w:p>
    <w:p w:rsidR="005F6449" w:rsidRPr="002C67A1" w:rsidRDefault="00F772F5" w:rsidP="002C67A1">
      <w:pPr>
        <w:tabs>
          <w:tab w:val="left" w:pos="1418"/>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t xml:space="preserve">3) </w:t>
      </w:r>
      <w:r w:rsidR="005F6449" w:rsidRPr="002C67A1">
        <w:rPr>
          <w:rFonts w:ascii="Times New Roman" w:hAnsi="Times New Roman" w:cs="Times New Roman"/>
          <w:sz w:val="26"/>
          <w:szCs w:val="26"/>
        </w:rPr>
        <w:t>не является прямым последс</w:t>
      </w:r>
      <w:r w:rsidRPr="002C67A1">
        <w:rPr>
          <w:rFonts w:ascii="Times New Roman" w:hAnsi="Times New Roman" w:cs="Times New Roman"/>
          <w:sz w:val="26"/>
          <w:szCs w:val="26"/>
        </w:rPr>
        <w:t>твием нарушения одной из Сторон;</w:t>
      </w:r>
    </w:p>
    <w:p w:rsidR="005F6449" w:rsidRPr="002C67A1" w:rsidRDefault="005051C6" w:rsidP="002C67A1">
      <w:pPr>
        <w:tabs>
          <w:tab w:val="left" w:pos="1418"/>
        </w:tabs>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sz w:val="26"/>
          <w:szCs w:val="26"/>
        </w:rPr>
        <w:t>9</w:t>
      </w:r>
      <w:r w:rsidR="000E7B3A">
        <w:rPr>
          <w:rFonts w:ascii="Times New Roman" w:hAnsi="Times New Roman" w:cs="Times New Roman"/>
          <w:sz w:val="26"/>
          <w:szCs w:val="26"/>
        </w:rPr>
        <w:t>9</w:t>
      </w:r>
      <w:r w:rsidR="00F772F5" w:rsidRPr="002C67A1">
        <w:rPr>
          <w:rFonts w:ascii="Times New Roman" w:hAnsi="Times New Roman" w:cs="Times New Roman"/>
          <w:sz w:val="26"/>
          <w:szCs w:val="26"/>
        </w:rPr>
        <w:t xml:space="preserve">. </w:t>
      </w:r>
      <w:r w:rsidR="005F6449" w:rsidRPr="002C67A1">
        <w:rPr>
          <w:rFonts w:ascii="Times New Roman" w:hAnsi="Times New Roman" w:cs="Times New Roman"/>
          <w:sz w:val="26"/>
          <w:szCs w:val="26"/>
        </w:rPr>
        <w:t>Обстоятельства непреодолимой силы (форс-мажор) могут в</w:t>
      </w:r>
      <w:r w:rsidR="00F772F5" w:rsidRPr="002C67A1">
        <w:rPr>
          <w:rFonts w:ascii="Times New Roman" w:hAnsi="Times New Roman" w:cs="Times New Roman"/>
          <w:sz w:val="26"/>
          <w:szCs w:val="26"/>
        </w:rPr>
        <w:t>ключать следующее особое событие или обстоятельство</w:t>
      </w:r>
      <w:r w:rsidR="005F6449" w:rsidRPr="002C67A1">
        <w:rPr>
          <w:rFonts w:ascii="Times New Roman" w:hAnsi="Times New Roman" w:cs="Times New Roman"/>
          <w:sz w:val="26"/>
          <w:szCs w:val="26"/>
        </w:rPr>
        <w:t xml:space="preserve"> (но </w:t>
      </w:r>
      <w:r w:rsidR="00F772F5" w:rsidRPr="002C67A1">
        <w:rPr>
          <w:rFonts w:ascii="Times New Roman" w:hAnsi="Times New Roman" w:cs="Times New Roman"/>
          <w:sz w:val="26"/>
          <w:szCs w:val="26"/>
        </w:rPr>
        <w:t>не ограничиваются ими), при</w:t>
      </w:r>
      <w:r w:rsidR="005F6449" w:rsidRPr="002C67A1">
        <w:rPr>
          <w:rFonts w:ascii="Times New Roman" w:hAnsi="Times New Roman" w:cs="Times New Roman"/>
          <w:sz w:val="26"/>
          <w:szCs w:val="26"/>
        </w:rPr>
        <w:t xml:space="preserve"> с</w:t>
      </w:r>
      <w:r w:rsidR="004B236A" w:rsidRPr="002C67A1">
        <w:rPr>
          <w:rFonts w:ascii="Times New Roman" w:hAnsi="Times New Roman" w:cs="Times New Roman"/>
          <w:sz w:val="26"/>
          <w:szCs w:val="26"/>
        </w:rPr>
        <w:t>облюден</w:t>
      </w:r>
      <w:r w:rsidR="00F772F5" w:rsidRPr="002C67A1">
        <w:rPr>
          <w:rFonts w:ascii="Times New Roman" w:hAnsi="Times New Roman" w:cs="Times New Roman"/>
          <w:sz w:val="26"/>
          <w:szCs w:val="26"/>
        </w:rPr>
        <w:t>ии</w:t>
      </w:r>
      <w:r w:rsidR="004B236A" w:rsidRPr="002C67A1">
        <w:rPr>
          <w:rFonts w:ascii="Times New Roman" w:hAnsi="Times New Roman" w:cs="Times New Roman"/>
          <w:sz w:val="26"/>
          <w:szCs w:val="26"/>
        </w:rPr>
        <w:t xml:space="preserve"> услови</w:t>
      </w:r>
      <w:r w:rsidR="00F772F5" w:rsidRPr="002C67A1">
        <w:rPr>
          <w:rFonts w:ascii="Times New Roman" w:hAnsi="Times New Roman" w:cs="Times New Roman"/>
          <w:sz w:val="26"/>
          <w:szCs w:val="26"/>
        </w:rPr>
        <w:t>й</w:t>
      </w:r>
      <w:r w:rsidR="004B236A" w:rsidRPr="002C67A1">
        <w:rPr>
          <w:rFonts w:ascii="Times New Roman" w:hAnsi="Times New Roman" w:cs="Times New Roman"/>
          <w:sz w:val="26"/>
          <w:szCs w:val="26"/>
        </w:rPr>
        <w:t>, указан</w:t>
      </w:r>
      <w:r w:rsidR="00F772F5" w:rsidRPr="002C67A1">
        <w:rPr>
          <w:rFonts w:ascii="Times New Roman" w:hAnsi="Times New Roman" w:cs="Times New Roman"/>
          <w:sz w:val="26"/>
          <w:szCs w:val="26"/>
        </w:rPr>
        <w:t>ных</w:t>
      </w:r>
      <w:r w:rsidR="005F6449" w:rsidRPr="002C67A1">
        <w:rPr>
          <w:rFonts w:ascii="Times New Roman" w:hAnsi="Times New Roman" w:cs="Times New Roman"/>
          <w:sz w:val="26"/>
          <w:szCs w:val="26"/>
        </w:rPr>
        <w:t xml:space="preserve"> в </w:t>
      </w:r>
      <w:r w:rsidR="00F772F5" w:rsidRPr="002C67A1">
        <w:rPr>
          <w:rFonts w:ascii="Times New Roman" w:hAnsi="Times New Roman" w:cs="Times New Roman"/>
          <w:sz w:val="26"/>
          <w:szCs w:val="26"/>
        </w:rPr>
        <w:t>п</w:t>
      </w:r>
      <w:r w:rsidR="005F6449" w:rsidRPr="002C67A1">
        <w:rPr>
          <w:rFonts w:ascii="Times New Roman" w:hAnsi="Times New Roman" w:cs="Times New Roman"/>
          <w:sz w:val="26"/>
          <w:szCs w:val="26"/>
        </w:rPr>
        <w:t>у</w:t>
      </w:r>
      <w:r w:rsidR="00E934B0" w:rsidRPr="002C67A1">
        <w:rPr>
          <w:rFonts w:ascii="Times New Roman" w:hAnsi="Times New Roman" w:cs="Times New Roman"/>
          <w:sz w:val="26"/>
          <w:szCs w:val="26"/>
        </w:rPr>
        <w:t xml:space="preserve">нкте </w:t>
      </w:r>
      <w:r w:rsidR="00C55637">
        <w:rPr>
          <w:rFonts w:ascii="Times New Roman" w:hAnsi="Times New Roman" w:cs="Times New Roman"/>
          <w:sz w:val="26"/>
          <w:szCs w:val="26"/>
        </w:rPr>
        <w:t>9</w:t>
      </w:r>
      <w:r w:rsidR="000E7B3A">
        <w:rPr>
          <w:rFonts w:ascii="Times New Roman" w:hAnsi="Times New Roman" w:cs="Times New Roman"/>
          <w:sz w:val="26"/>
          <w:szCs w:val="26"/>
        </w:rPr>
        <w:t>8</w:t>
      </w:r>
      <w:r w:rsidR="00E934B0" w:rsidRPr="002C67A1">
        <w:rPr>
          <w:rFonts w:ascii="Times New Roman" w:hAnsi="Times New Roman" w:cs="Times New Roman"/>
          <w:sz w:val="26"/>
          <w:szCs w:val="26"/>
        </w:rPr>
        <w:t xml:space="preserve"> </w:t>
      </w:r>
      <w:r w:rsidR="00F772F5" w:rsidRPr="002C67A1">
        <w:rPr>
          <w:rFonts w:ascii="Times New Roman" w:hAnsi="Times New Roman" w:cs="Times New Roman"/>
          <w:sz w:val="26"/>
          <w:szCs w:val="26"/>
        </w:rPr>
        <w:t>Договора</w:t>
      </w:r>
      <w:r w:rsidR="005F6449" w:rsidRPr="002C67A1">
        <w:rPr>
          <w:rFonts w:ascii="Times New Roman" w:hAnsi="Times New Roman" w:cs="Times New Roman"/>
          <w:sz w:val="26"/>
          <w:szCs w:val="26"/>
        </w:rPr>
        <w:t>:</w:t>
      </w:r>
    </w:p>
    <w:p w:rsidR="005F6449" w:rsidRPr="002C67A1" w:rsidRDefault="004321EB" w:rsidP="002C67A1">
      <w:pPr>
        <w:tabs>
          <w:tab w:val="left" w:pos="1418"/>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t xml:space="preserve">1) </w:t>
      </w:r>
      <w:r w:rsidR="005F6449" w:rsidRPr="002C67A1">
        <w:rPr>
          <w:rFonts w:ascii="Times New Roman" w:hAnsi="Times New Roman" w:cs="Times New Roman"/>
          <w:sz w:val="26"/>
          <w:szCs w:val="26"/>
        </w:rPr>
        <w:t>военные действия</w:t>
      </w:r>
      <w:r w:rsidR="003965CA" w:rsidRPr="002C67A1">
        <w:rPr>
          <w:rFonts w:ascii="Times New Roman" w:hAnsi="Times New Roman" w:cs="Times New Roman"/>
          <w:sz w:val="26"/>
          <w:szCs w:val="26"/>
        </w:rPr>
        <w:t>;</w:t>
      </w:r>
    </w:p>
    <w:p w:rsidR="005F6449" w:rsidRPr="002C67A1" w:rsidRDefault="004321EB" w:rsidP="002C67A1">
      <w:pPr>
        <w:tabs>
          <w:tab w:val="left" w:pos="1418"/>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lastRenderedPageBreak/>
        <w:t>2)</w:t>
      </w:r>
      <w:r w:rsidR="003965CA" w:rsidRPr="002C67A1">
        <w:rPr>
          <w:rFonts w:ascii="Times New Roman" w:hAnsi="Times New Roman" w:cs="Times New Roman"/>
          <w:sz w:val="26"/>
          <w:szCs w:val="26"/>
        </w:rPr>
        <w:t xml:space="preserve"> </w:t>
      </w:r>
      <w:r w:rsidR="005F6449" w:rsidRPr="002C67A1">
        <w:rPr>
          <w:rFonts w:ascii="Times New Roman" w:hAnsi="Times New Roman" w:cs="Times New Roman"/>
          <w:sz w:val="26"/>
          <w:szCs w:val="26"/>
        </w:rPr>
        <w:t>акт терроризма, революция, мятеж;</w:t>
      </w:r>
    </w:p>
    <w:p w:rsidR="005F6449" w:rsidRPr="002C67A1" w:rsidRDefault="003965CA" w:rsidP="002C67A1">
      <w:pPr>
        <w:tabs>
          <w:tab w:val="left" w:pos="1418"/>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t>3) беспорядки и</w:t>
      </w:r>
      <w:r w:rsidR="005F6449" w:rsidRPr="002C67A1">
        <w:rPr>
          <w:rFonts w:ascii="Times New Roman" w:hAnsi="Times New Roman" w:cs="Times New Roman"/>
          <w:sz w:val="26"/>
          <w:szCs w:val="26"/>
        </w:rPr>
        <w:t xml:space="preserve"> забастовки</w:t>
      </w:r>
      <w:r w:rsidRPr="002C67A1">
        <w:rPr>
          <w:rFonts w:ascii="Times New Roman" w:hAnsi="Times New Roman" w:cs="Times New Roman"/>
          <w:sz w:val="26"/>
          <w:szCs w:val="26"/>
        </w:rPr>
        <w:t>,</w:t>
      </w:r>
      <w:r w:rsidR="005F6449" w:rsidRPr="002C67A1">
        <w:rPr>
          <w:rFonts w:ascii="Times New Roman" w:hAnsi="Times New Roman" w:cs="Times New Roman"/>
          <w:sz w:val="26"/>
          <w:szCs w:val="26"/>
        </w:rPr>
        <w:t xml:space="preserve"> предпринятые лицами, не являющимися Персоналом </w:t>
      </w:r>
      <w:r w:rsidRPr="002C67A1">
        <w:rPr>
          <w:rFonts w:ascii="Times New Roman" w:hAnsi="Times New Roman" w:cs="Times New Roman"/>
          <w:sz w:val="26"/>
          <w:szCs w:val="26"/>
        </w:rPr>
        <w:t>Частного партнера</w:t>
      </w:r>
      <w:r w:rsidR="005F6449" w:rsidRPr="002C67A1">
        <w:rPr>
          <w:rFonts w:ascii="Times New Roman" w:hAnsi="Times New Roman" w:cs="Times New Roman"/>
          <w:sz w:val="26"/>
          <w:szCs w:val="26"/>
        </w:rPr>
        <w:t>;</w:t>
      </w:r>
    </w:p>
    <w:p w:rsidR="005F6449" w:rsidRPr="002C67A1" w:rsidRDefault="003965CA" w:rsidP="002C67A1">
      <w:pPr>
        <w:tabs>
          <w:tab w:val="left" w:pos="1418"/>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t xml:space="preserve">4) </w:t>
      </w:r>
      <w:r w:rsidR="005F6449" w:rsidRPr="002C67A1">
        <w:rPr>
          <w:rFonts w:ascii="Times New Roman" w:hAnsi="Times New Roman" w:cs="Times New Roman"/>
          <w:sz w:val="26"/>
          <w:szCs w:val="26"/>
        </w:rPr>
        <w:t>природные катастрофы</w:t>
      </w:r>
      <w:r w:rsidRPr="002C67A1">
        <w:rPr>
          <w:rFonts w:ascii="Times New Roman" w:hAnsi="Times New Roman" w:cs="Times New Roman"/>
          <w:sz w:val="26"/>
          <w:szCs w:val="26"/>
        </w:rPr>
        <w:t xml:space="preserve"> и разрушительные явления</w:t>
      </w:r>
      <w:r w:rsidR="005F6449" w:rsidRPr="002C67A1">
        <w:rPr>
          <w:rFonts w:ascii="Times New Roman" w:hAnsi="Times New Roman" w:cs="Times New Roman"/>
          <w:sz w:val="26"/>
          <w:szCs w:val="26"/>
        </w:rPr>
        <w:t xml:space="preserve">, </w:t>
      </w:r>
      <w:r w:rsidRPr="002C67A1">
        <w:rPr>
          <w:rFonts w:ascii="Times New Roman" w:hAnsi="Times New Roman" w:cs="Times New Roman"/>
          <w:sz w:val="26"/>
          <w:szCs w:val="26"/>
        </w:rPr>
        <w:t>в том числе</w:t>
      </w:r>
      <w:r w:rsidR="005F6449" w:rsidRPr="002C67A1">
        <w:rPr>
          <w:rFonts w:ascii="Times New Roman" w:hAnsi="Times New Roman" w:cs="Times New Roman"/>
          <w:sz w:val="26"/>
          <w:szCs w:val="26"/>
        </w:rPr>
        <w:t xml:space="preserve"> землетрясение, ураган, наводнение, оползни, техногенные и экологические бедстви</w:t>
      </w:r>
      <w:r w:rsidRPr="002C67A1">
        <w:rPr>
          <w:rFonts w:ascii="Times New Roman" w:hAnsi="Times New Roman" w:cs="Times New Roman"/>
          <w:sz w:val="26"/>
          <w:szCs w:val="26"/>
        </w:rPr>
        <w:t>я,</w:t>
      </w:r>
      <w:r w:rsidR="005F6449" w:rsidRPr="002C67A1">
        <w:rPr>
          <w:rFonts w:ascii="Times New Roman" w:hAnsi="Times New Roman" w:cs="Times New Roman"/>
          <w:sz w:val="26"/>
          <w:szCs w:val="26"/>
        </w:rPr>
        <w:t xml:space="preserve"> катаклизмы, пожар, эпидемии, а также неблагоприятные климатические условия, приводящие к невозможности обеспечения безопасной эксплуатации Объекта ГЧП.</w:t>
      </w:r>
    </w:p>
    <w:p w:rsidR="005F6449" w:rsidRPr="002C67A1" w:rsidRDefault="000E7B3A" w:rsidP="002C67A1">
      <w:pPr>
        <w:tabs>
          <w:tab w:val="left" w:pos="1418"/>
          <w:tab w:val="left" w:pos="1701"/>
        </w:tabs>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sz w:val="26"/>
          <w:szCs w:val="26"/>
        </w:rPr>
        <w:t>100</w:t>
      </w:r>
      <w:r w:rsidR="008755C7" w:rsidRPr="002C67A1">
        <w:rPr>
          <w:rFonts w:ascii="Times New Roman" w:hAnsi="Times New Roman" w:cs="Times New Roman"/>
          <w:sz w:val="26"/>
          <w:szCs w:val="26"/>
        </w:rPr>
        <w:t xml:space="preserve">. Стороны </w:t>
      </w:r>
      <w:r w:rsidR="005F6449" w:rsidRPr="002C67A1">
        <w:rPr>
          <w:rFonts w:ascii="Times New Roman" w:hAnsi="Times New Roman" w:cs="Times New Roman"/>
          <w:sz w:val="26"/>
          <w:szCs w:val="26"/>
        </w:rPr>
        <w:t>соглашаются, что следующие события не являются Обстоятельствами непреодолимой силы (форс-мажором):</w:t>
      </w:r>
    </w:p>
    <w:p w:rsidR="005F6449" w:rsidRPr="002C67A1" w:rsidRDefault="008755C7" w:rsidP="002C67A1">
      <w:pPr>
        <w:tabs>
          <w:tab w:val="left" w:pos="1418"/>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t xml:space="preserve">1) </w:t>
      </w:r>
      <w:r w:rsidR="005F6449" w:rsidRPr="002C67A1">
        <w:rPr>
          <w:rFonts w:ascii="Times New Roman" w:hAnsi="Times New Roman" w:cs="Times New Roman"/>
          <w:sz w:val="26"/>
          <w:szCs w:val="26"/>
        </w:rPr>
        <w:t xml:space="preserve">неосторожное или намеренное действие, ошибки, бездействие, </w:t>
      </w:r>
      <w:r w:rsidRPr="002C67A1">
        <w:rPr>
          <w:rFonts w:ascii="Times New Roman" w:hAnsi="Times New Roman" w:cs="Times New Roman"/>
          <w:sz w:val="26"/>
          <w:szCs w:val="26"/>
        </w:rPr>
        <w:t xml:space="preserve">нарушение Договора или </w:t>
      </w:r>
      <w:r w:rsidR="005F6449" w:rsidRPr="002C67A1">
        <w:rPr>
          <w:rFonts w:ascii="Times New Roman" w:hAnsi="Times New Roman" w:cs="Times New Roman"/>
          <w:sz w:val="26"/>
          <w:szCs w:val="26"/>
        </w:rPr>
        <w:t>несоблюдение Законодательства</w:t>
      </w:r>
      <w:r w:rsidR="00AD3482" w:rsidRPr="002C67A1">
        <w:rPr>
          <w:rFonts w:ascii="Times New Roman" w:hAnsi="Times New Roman" w:cs="Times New Roman"/>
          <w:sz w:val="26"/>
          <w:szCs w:val="26"/>
        </w:rPr>
        <w:t>, допущенные Сторонами</w:t>
      </w:r>
      <w:r w:rsidR="005F6449" w:rsidRPr="002C67A1">
        <w:rPr>
          <w:rFonts w:ascii="Times New Roman" w:hAnsi="Times New Roman" w:cs="Times New Roman"/>
          <w:sz w:val="26"/>
          <w:szCs w:val="26"/>
        </w:rPr>
        <w:t>;</w:t>
      </w:r>
    </w:p>
    <w:p w:rsidR="005F6449" w:rsidRPr="002C67A1" w:rsidRDefault="00C10091" w:rsidP="002C67A1">
      <w:pPr>
        <w:tabs>
          <w:tab w:val="left" w:pos="1418"/>
        </w:tabs>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sz w:val="26"/>
          <w:szCs w:val="26"/>
        </w:rPr>
        <w:t>10</w:t>
      </w:r>
      <w:r w:rsidR="000E7B3A">
        <w:rPr>
          <w:rFonts w:ascii="Times New Roman" w:hAnsi="Times New Roman" w:cs="Times New Roman"/>
          <w:sz w:val="26"/>
          <w:szCs w:val="26"/>
        </w:rPr>
        <w:t>1</w:t>
      </w:r>
      <w:r w:rsidR="000C426F" w:rsidRPr="002C67A1">
        <w:rPr>
          <w:rFonts w:ascii="Times New Roman" w:hAnsi="Times New Roman" w:cs="Times New Roman"/>
          <w:sz w:val="26"/>
          <w:szCs w:val="26"/>
        </w:rPr>
        <w:t xml:space="preserve">. </w:t>
      </w:r>
      <w:r w:rsidR="005F6449" w:rsidRPr="002C67A1">
        <w:rPr>
          <w:rFonts w:ascii="Times New Roman" w:hAnsi="Times New Roman" w:cs="Times New Roman"/>
          <w:sz w:val="26"/>
          <w:szCs w:val="26"/>
        </w:rPr>
        <w:t>Факт наступления Обстоятельства непреодолимой силы должен подтверждаться, по мере возможности, заключениями и справками органов, уполномоченных фиксировать наступление соответствующего Обстоятельства непреодолимой силы.</w:t>
      </w:r>
    </w:p>
    <w:p w:rsidR="005F6449" w:rsidRPr="002C67A1" w:rsidRDefault="00C10091" w:rsidP="002C67A1">
      <w:pPr>
        <w:tabs>
          <w:tab w:val="left" w:pos="1418"/>
        </w:tabs>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sz w:val="26"/>
          <w:szCs w:val="26"/>
        </w:rPr>
        <w:t>10</w:t>
      </w:r>
      <w:r w:rsidR="000E7B3A">
        <w:rPr>
          <w:rFonts w:ascii="Times New Roman" w:hAnsi="Times New Roman" w:cs="Times New Roman"/>
          <w:sz w:val="26"/>
          <w:szCs w:val="26"/>
        </w:rPr>
        <w:t>2</w:t>
      </w:r>
      <w:r w:rsidR="005F6449" w:rsidRPr="002C67A1">
        <w:rPr>
          <w:rFonts w:ascii="Times New Roman" w:hAnsi="Times New Roman" w:cs="Times New Roman"/>
          <w:sz w:val="26"/>
          <w:szCs w:val="26"/>
        </w:rPr>
        <w:t>. Уведомление о наступлении Обстоятельств непреодолимой силы (форс-мажора):</w:t>
      </w:r>
    </w:p>
    <w:p w:rsidR="005F6449" w:rsidRPr="002C67A1" w:rsidRDefault="005F6449" w:rsidP="002C67A1">
      <w:pPr>
        <w:tabs>
          <w:tab w:val="left" w:pos="1418"/>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t>1) Сторона, на которую оказали воздействие Обстоятельства непреодолимой силы (форс-мажор), обязана уведомить об этом другую Стор</w:t>
      </w:r>
      <w:r w:rsidR="0001771F">
        <w:rPr>
          <w:rFonts w:ascii="Times New Roman" w:hAnsi="Times New Roman" w:cs="Times New Roman"/>
          <w:sz w:val="26"/>
          <w:szCs w:val="26"/>
        </w:rPr>
        <w:t>ону в письменной форме в течении</w:t>
      </w:r>
      <w:r w:rsidRPr="002C67A1">
        <w:rPr>
          <w:rFonts w:ascii="Times New Roman" w:hAnsi="Times New Roman" w:cs="Times New Roman"/>
          <w:sz w:val="26"/>
          <w:szCs w:val="26"/>
        </w:rPr>
        <w:t xml:space="preserve"> </w:t>
      </w:r>
      <w:r w:rsidR="0001771F">
        <w:rPr>
          <w:rFonts w:ascii="Times New Roman" w:hAnsi="Times New Roman" w:cs="Times New Roman"/>
          <w:sz w:val="26"/>
          <w:szCs w:val="26"/>
        </w:rPr>
        <w:t>20 (двадцать)</w:t>
      </w:r>
      <w:r w:rsidRPr="002C67A1">
        <w:rPr>
          <w:rFonts w:ascii="Times New Roman" w:hAnsi="Times New Roman" w:cs="Times New Roman"/>
          <w:sz w:val="26"/>
          <w:szCs w:val="26"/>
        </w:rPr>
        <w:t xml:space="preserve"> календарных дней с момента, когда первая Сторона узнала или должна была узнать о </w:t>
      </w:r>
      <w:r w:rsidR="00042995" w:rsidRPr="002C67A1">
        <w:rPr>
          <w:rFonts w:ascii="Times New Roman" w:hAnsi="Times New Roman" w:cs="Times New Roman"/>
          <w:sz w:val="26"/>
          <w:szCs w:val="26"/>
        </w:rPr>
        <w:t>наступлении таких обстоятельств;</w:t>
      </w:r>
    </w:p>
    <w:p w:rsidR="005F6449" w:rsidRPr="002C67A1" w:rsidRDefault="005F6449" w:rsidP="002C67A1">
      <w:pPr>
        <w:tabs>
          <w:tab w:val="left" w:pos="1418"/>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t xml:space="preserve">2) </w:t>
      </w:r>
      <w:r w:rsidR="00B452E3" w:rsidRPr="002C67A1">
        <w:rPr>
          <w:rFonts w:ascii="Times New Roman" w:hAnsi="Times New Roman" w:cs="Times New Roman"/>
          <w:sz w:val="26"/>
          <w:szCs w:val="26"/>
        </w:rPr>
        <w:t>п</w:t>
      </w:r>
      <w:r w:rsidRPr="002C67A1">
        <w:rPr>
          <w:rFonts w:ascii="Times New Roman" w:hAnsi="Times New Roman" w:cs="Times New Roman"/>
          <w:sz w:val="26"/>
          <w:szCs w:val="26"/>
        </w:rPr>
        <w:t xml:space="preserve">исьменное уведомление, указанное в подпункте 1) </w:t>
      </w:r>
      <w:r w:rsidR="00042995" w:rsidRPr="002C67A1">
        <w:rPr>
          <w:rFonts w:ascii="Times New Roman" w:hAnsi="Times New Roman" w:cs="Times New Roman"/>
          <w:sz w:val="26"/>
          <w:szCs w:val="26"/>
        </w:rPr>
        <w:t>настоящего пункта</w:t>
      </w:r>
      <w:r w:rsidRPr="002C67A1">
        <w:rPr>
          <w:rFonts w:ascii="Times New Roman" w:hAnsi="Times New Roman" w:cs="Times New Roman"/>
          <w:sz w:val="26"/>
          <w:szCs w:val="26"/>
        </w:rPr>
        <w:t xml:space="preserve"> Договора, должно указывать на дату наступления Обстоятельства непреодолимой силы (форс-мажора), предполагаемый срок его действия, детально описывать такое обстоятельство и его влияние на выполнение Договора</w:t>
      </w:r>
      <w:r w:rsidR="00042995" w:rsidRPr="002C67A1">
        <w:rPr>
          <w:rFonts w:ascii="Times New Roman" w:hAnsi="Times New Roman" w:cs="Times New Roman"/>
          <w:color w:val="000000"/>
          <w:sz w:val="26"/>
          <w:szCs w:val="26"/>
        </w:rPr>
        <w:t xml:space="preserve"> </w:t>
      </w:r>
      <w:r w:rsidRPr="002C67A1">
        <w:rPr>
          <w:rFonts w:ascii="Times New Roman" w:hAnsi="Times New Roman" w:cs="Times New Roman"/>
          <w:sz w:val="26"/>
          <w:szCs w:val="26"/>
        </w:rPr>
        <w:t>Стороной, пострадавшей от Обстоятельства непреодолимой силы (форс-мажор</w:t>
      </w:r>
      <w:r w:rsidR="00042995" w:rsidRPr="002C67A1">
        <w:rPr>
          <w:rFonts w:ascii="Times New Roman" w:hAnsi="Times New Roman" w:cs="Times New Roman"/>
          <w:sz w:val="26"/>
          <w:szCs w:val="26"/>
        </w:rPr>
        <w:t>а</w:t>
      </w:r>
      <w:r w:rsidRPr="002C67A1">
        <w:rPr>
          <w:rFonts w:ascii="Times New Roman" w:hAnsi="Times New Roman" w:cs="Times New Roman"/>
          <w:sz w:val="26"/>
          <w:szCs w:val="26"/>
        </w:rPr>
        <w:t>), а также содержать описание действий, которые намерена предпринять Сторона, подвергшаяся воздействию Обстоятельства непреодолимой силы (форс-мажору). К указанному уведомлению должны прилагаться документальные подтверждения наступления Обстоятельства непреодолимой силы</w:t>
      </w:r>
      <w:r w:rsidR="00042995" w:rsidRPr="002C67A1">
        <w:rPr>
          <w:rFonts w:ascii="Times New Roman" w:hAnsi="Times New Roman" w:cs="Times New Roman"/>
          <w:sz w:val="26"/>
          <w:szCs w:val="26"/>
        </w:rPr>
        <w:t xml:space="preserve"> (форс-мажора)</w:t>
      </w:r>
      <w:r w:rsidRPr="002C67A1">
        <w:rPr>
          <w:rFonts w:ascii="Times New Roman" w:hAnsi="Times New Roman" w:cs="Times New Roman"/>
          <w:sz w:val="26"/>
          <w:szCs w:val="26"/>
        </w:rPr>
        <w:t xml:space="preserve"> в соответствии с </w:t>
      </w:r>
      <w:r w:rsidR="00042995" w:rsidRPr="002C67A1">
        <w:rPr>
          <w:rFonts w:ascii="Times New Roman" w:hAnsi="Times New Roman" w:cs="Times New Roman"/>
          <w:sz w:val="26"/>
          <w:szCs w:val="26"/>
        </w:rPr>
        <w:t xml:space="preserve">пунктом </w:t>
      </w:r>
      <w:r w:rsidR="008C735A">
        <w:rPr>
          <w:rFonts w:ascii="Times New Roman" w:hAnsi="Times New Roman" w:cs="Times New Roman"/>
          <w:sz w:val="26"/>
          <w:szCs w:val="26"/>
        </w:rPr>
        <w:t>9</w:t>
      </w:r>
      <w:r w:rsidR="00C10091">
        <w:rPr>
          <w:rFonts w:ascii="Times New Roman" w:hAnsi="Times New Roman" w:cs="Times New Roman"/>
          <w:sz w:val="26"/>
          <w:szCs w:val="26"/>
        </w:rPr>
        <w:t>8</w:t>
      </w:r>
      <w:r w:rsidRPr="002C67A1">
        <w:rPr>
          <w:rFonts w:ascii="Times New Roman" w:hAnsi="Times New Roman" w:cs="Times New Roman"/>
          <w:sz w:val="26"/>
          <w:szCs w:val="26"/>
        </w:rPr>
        <w:t xml:space="preserve"> Договора</w:t>
      </w:r>
      <w:r w:rsidR="00042995" w:rsidRPr="002C67A1">
        <w:rPr>
          <w:rFonts w:ascii="Times New Roman" w:hAnsi="Times New Roman" w:cs="Times New Roman"/>
          <w:sz w:val="26"/>
          <w:szCs w:val="26"/>
        </w:rPr>
        <w:t>;</w:t>
      </w:r>
    </w:p>
    <w:p w:rsidR="005F6449" w:rsidRPr="002C67A1" w:rsidRDefault="005F6449" w:rsidP="002C67A1">
      <w:pPr>
        <w:tabs>
          <w:tab w:val="left" w:pos="1418"/>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t>3) Сторона после отправления такого уведомления другой Стороне освобождается от исполнения указанных обязательств по Договору</w:t>
      </w:r>
      <w:r w:rsidR="00042995" w:rsidRPr="002C67A1">
        <w:rPr>
          <w:rFonts w:ascii="Times New Roman" w:hAnsi="Times New Roman" w:cs="Times New Roman"/>
          <w:sz w:val="26"/>
          <w:szCs w:val="26"/>
        </w:rPr>
        <w:t xml:space="preserve"> </w:t>
      </w:r>
      <w:r w:rsidRPr="002C67A1">
        <w:rPr>
          <w:rFonts w:ascii="Times New Roman" w:hAnsi="Times New Roman" w:cs="Times New Roman"/>
          <w:sz w:val="26"/>
          <w:szCs w:val="26"/>
        </w:rPr>
        <w:t>на время действия этого Обстоятельства непреодолимой силы</w:t>
      </w:r>
      <w:r w:rsidR="00042995" w:rsidRPr="002C67A1">
        <w:rPr>
          <w:rFonts w:ascii="Times New Roman" w:hAnsi="Times New Roman" w:cs="Times New Roman"/>
          <w:sz w:val="26"/>
          <w:szCs w:val="26"/>
        </w:rPr>
        <w:t xml:space="preserve"> (форс-мажора)</w:t>
      </w:r>
      <w:r w:rsidRPr="002C67A1">
        <w:rPr>
          <w:rFonts w:ascii="Times New Roman" w:hAnsi="Times New Roman" w:cs="Times New Roman"/>
          <w:sz w:val="26"/>
          <w:szCs w:val="26"/>
        </w:rPr>
        <w:t>.</w:t>
      </w:r>
    </w:p>
    <w:p w:rsidR="005F6449" w:rsidRPr="002C67A1" w:rsidRDefault="005051C6" w:rsidP="002C67A1">
      <w:pPr>
        <w:tabs>
          <w:tab w:val="left" w:pos="1418"/>
        </w:tabs>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sz w:val="26"/>
          <w:szCs w:val="26"/>
        </w:rPr>
        <w:t>10</w:t>
      </w:r>
      <w:r w:rsidR="000E7B3A">
        <w:rPr>
          <w:rFonts w:ascii="Times New Roman" w:hAnsi="Times New Roman" w:cs="Times New Roman"/>
          <w:sz w:val="26"/>
          <w:szCs w:val="26"/>
        </w:rPr>
        <w:t>3</w:t>
      </w:r>
      <w:r w:rsidR="005F6449" w:rsidRPr="002C67A1">
        <w:rPr>
          <w:rFonts w:ascii="Times New Roman" w:hAnsi="Times New Roman" w:cs="Times New Roman"/>
          <w:sz w:val="26"/>
          <w:szCs w:val="26"/>
        </w:rPr>
        <w:t>. Обязанность минимизировать несвоевременность исполнения Договора:</w:t>
      </w:r>
    </w:p>
    <w:p w:rsidR="005F6449" w:rsidRPr="002C67A1" w:rsidRDefault="005F6449" w:rsidP="002C67A1">
      <w:pPr>
        <w:tabs>
          <w:tab w:val="left" w:pos="1418"/>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t>1) Сторона, которая подверглась воздействию Обстоятельства непреодолимой силы (форс-мажора), должна приложить все разумные усилия, чтобы исправить положение, вызванное таким обстоятельств</w:t>
      </w:r>
      <w:r w:rsidR="00042995" w:rsidRPr="002C67A1">
        <w:rPr>
          <w:rFonts w:ascii="Times New Roman" w:hAnsi="Times New Roman" w:cs="Times New Roman"/>
          <w:sz w:val="26"/>
          <w:szCs w:val="26"/>
        </w:rPr>
        <w:t>ом, и уменьшить его последствия;</w:t>
      </w:r>
    </w:p>
    <w:p w:rsidR="005F6449" w:rsidRPr="002C67A1" w:rsidRDefault="005F6449" w:rsidP="002C67A1">
      <w:pPr>
        <w:tabs>
          <w:tab w:val="left" w:pos="1418"/>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t xml:space="preserve">2) </w:t>
      </w:r>
      <w:r w:rsidR="00B452E3" w:rsidRPr="002C67A1">
        <w:rPr>
          <w:rFonts w:ascii="Times New Roman" w:hAnsi="Times New Roman" w:cs="Times New Roman"/>
          <w:sz w:val="26"/>
          <w:szCs w:val="26"/>
        </w:rPr>
        <w:t>к</w:t>
      </w:r>
      <w:r w:rsidRPr="002C67A1">
        <w:rPr>
          <w:rFonts w:ascii="Times New Roman" w:hAnsi="Times New Roman" w:cs="Times New Roman"/>
          <w:sz w:val="26"/>
          <w:szCs w:val="26"/>
        </w:rPr>
        <w:t>аждая Сторона в любое время в ходе исполнения Договора</w:t>
      </w:r>
      <w:r w:rsidR="00042995" w:rsidRPr="002C67A1">
        <w:rPr>
          <w:rFonts w:ascii="Times New Roman" w:hAnsi="Times New Roman" w:cs="Times New Roman"/>
          <w:color w:val="000000"/>
          <w:sz w:val="26"/>
          <w:szCs w:val="26"/>
        </w:rPr>
        <w:t xml:space="preserve"> </w:t>
      </w:r>
      <w:r w:rsidRPr="002C67A1">
        <w:rPr>
          <w:rFonts w:ascii="Times New Roman" w:hAnsi="Times New Roman" w:cs="Times New Roman"/>
          <w:sz w:val="26"/>
          <w:szCs w:val="26"/>
        </w:rPr>
        <w:t>обязана использовать любую возможность для минимизации любой задержки, вызванной наступлением Обстоятельств непреодолимой силы (форс-мажора).</w:t>
      </w:r>
    </w:p>
    <w:p w:rsidR="005F6449" w:rsidRPr="002C67A1" w:rsidRDefault="005051C6" w:rsidP="002C67A1">
      <w:pPr>
        <w:tabs>
          <w:tab w:val="left" w:pos="1418"/>
        </w:tabs>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sz w:val="26"/>
          <w:szCs w:val="26"/>
        </w:rPr>
        <w:t>10</w:t>
      </w:r>
      <w:r w:rsidR="000E7B3A">
        <w:rPr>
          <w:rFonts w:ascii="Times New Roman" w:hAnsi="Times New Roman" w:cs="Times New Roman"/>
          <w:sz w:val="26"/>
          <w:szCs w:val="26"/>
        </w:rPr>
        <w:t>4</w:t>
      </w:r>
      <w:r w:rsidR="005F6449" w:rsidRPr="002C67A1">
        <w:rPr>
          <w:rFonts w:ascii="Times New Roman" w:hAnsi="Times New Roman" w:cs="Times New Roman"/>
          <w:sz w:val="26"/>
          <w:szCs w:val="26"/>
        </w:rPr>
        <w:t>. Последствия Обстоятельств непреодолимой силы (форс-мажора):</w:t>
      </w:r>
    </w:p>
    <w:p w:rsidR="005F6449" w:rsidRPr="002C67A1" w:rsidRDefault="00042995" w:rsidP="002C67A1">
      <w:pPr>
        <w:tabs>
          <w:tab w:val="left" w:pos="1418"/>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t>1) к</w:t>
      </w:r>
      <w:r w:rsidR="005F6449" w:rsidRPr="002C67A1">
        <w:rPr>
          <w:rFonts w:ascii="Times New Roman" w:hAnsi="Times New Roman" w:cs="Times New Roman"/>
          <w:sz w:val="26"/>
          <w:szCs w:val="26"/>
        </w:rPr>
        <w:t xml:space="preserve">ак только Обстоятельства непреодолимой силы </w:t>
      </w:r>
      <w:r w:rsidRPr="002C67A1">
        <w:rPr>
          <w:rFonts w:ascii="Times New Roman" w:hAnsi="Times New Roman" w:cs="Times New Roman"/>
          <w:sz w:val="26"/>
          <w:szCs w:val="26"/>
        </w:rPr>
        <w:t xml:space="preserve">(форс-мажор) </w:t>
      </w:r>
      <w:r w:rsidR="005F6449" w:rsidRPr="002C67A1">
        <w:rPr>
          <w:rFonts w:ascii="Times New Roman" w:hAnsi="Times New Roman" w:cs="Times New Roman"/>
          <w:sz w:val="26"/>
          <w:szCs w:val="26"/>
        </w:rPr>
        <w:t>перестают оказывать воздействие на пострадавшую Сторону и более не препятствуют выполнению ей своих обязательств по Договору, такая Сторона обязана незамедлительно уведомить об этом другую Сторону, и возобновить выполнение своих обязательств по Договору</w:t>
      </w:r>
      <w:r w:rsidRPr="002C67A1">
        <w:rPr>
          <w:rFonts w:ascii="Times New Roman" w:hAnsi="Times New Roman" w:cs="Times New Roman"/>
          <w:sz w:val="26"/>
          <w:szCs w:val="26"/>
        </w:rPr>
        <w:t>;</w:t>
      </w:r>
    </w:p>
    <w:p w:rsidR="005F6449" w:rsidRPr="002C67A1" w:rsidRDefault="005F6449" w:rsidP="002C67A1">
      <w:pPr>
        <w:tabs>
          <w:tab w:val="left" w:pos="1418"/>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lastRenderedPageBreak/>
        <w:t xml:space="preserve">2) </w:t>
      </w:r>
      <w:r w:rsidR="00042995" w:rsidRPr="002C67A1">
        <w:rPr>
          <w:rFonts w:ascii="Times New Roman" w:hAnsi="Times New Roman" w:cs="Times New Roman"/>
          <w:sz w:val="26"/>
          <w:szCs w:val="26"/>
        </w:rPr>
        <w:t>в</w:t>
      </w:r>
      <w:r w:rsidRPr="002C67A1">
        <w:rPr>
          <w:rFonts w:ascii="Times New Roman" w:hAnsi="Times New Roman" w:cs="Times New Roman"/>
          <w:sz w:val="26"/>
          <w:szCs w:val="26"/>
        </w:rPr>
        <w:t xml:space="preserve"> случае если Обстоятельства непреодолимой силы</w:t>
      </w:r>
      <w:r w:rsidR="00042995" w:rsidRPr="002C67A1">
        <w:rPr>
          <w:rFonts w:ascii="Times New Roman" w:hAnsi="Times New Roman" w:cs="Times New Roman"/>
          <w:sz w:val="26"/>
          <w:szCs w:val="26"/>
        </w:rPr>
        <w:t xml:space="preserve"> (форс-мажор)</w:t>
      </w:r>
      <w:r w:rsidRPr="002C67A1">
        <w:rPr>
          <w:rFonts w:ascii="Times New Roman" w:hAnsi="Times New Roman" w:cs="Times New Roman"/>
          <w:sz w:val="26"/>
          <w:szCs w:val="26"/>
        </w:rPr>
        <w:t xml:space="preserve">, оказывающие какое-либо влияние на выполнение Стороной своих обязательств по Договору, продолжаются более </w:t>
      </w:r>
      <w:r w:rsidR="0001771F">
        <w:rPr>
          <w:rFonts w:ascii="Times New Roman" w:hAnsi="Times New Roman" w:cs="Times New Roman"/>
          <w:sz w:val="26"/>
          <w:szCs w:val="26"/>
        </w:rPr>
        <w:t>10 (десять)</w:t>
      </w:r>
      <w:r w:rsidRPr="002C67A1">
        <w:rPr>
          <w:rFonts w:ascii="Times New Roman" w:hAnsi="Times New Roman" w:cs="Times New Roman"/>
          <w:sz w:val="26"/>
          <w:szCs w:val="26"/>
        </w:rPr>
        <w:t xml:space="preserve"> календарных дней, то любая из Сторон вправе потребовать от другой Стороны провести встречу и обсудить вопрос о поиске</w:t>
      </w:r>
      <w:r w:rsidR="00042995" w:rsidRPr="002C67A1">
        <w:rPr>
          <w:rFonts w:ascii="Times New Roman" w:hAnsi="Times New Roman" w:cs="Times New Roman"/>
          <w:sz w:val="26"/>
          <w:szCs w:val="26"/>
        </w:rPr>
        <w:t xml:space="preserve"> выхода из сложившейся ситуации;</w:t>
      </w:r>
    </w:p>
    <w:p w:rsidR="005F6449" w:rsidRPr="0001771F" w:rsidRDefault="009F0AAE" w:rsidP="0001771F">
      <w:pPr>
        <w:tabs>
          <w:tab w:val="left" w:pos="1418"/>
        </w:tabs>
        <w:spacing w:after="0" w:line="240" w:lineRule="auto"/>
        <w:ind w:firstLine="709"/>
        <w:contextualSpacing/>
        <w:jc w:val="both"/>
        <w:rPr>
          <w:rFonts w:ascii="Times New Roman" w:hAnsi="Times New Roman" w:cs="Times New Roman"/>
          <w:sz w:val="26"/>
          <w:szCs w:val="26"/>
        </w:rPr>
      </w:pPr>
      <w:r w:rsidRPr="002C67A1">
        <w:rPr>
          <w:rFonts w:ascii="Times New Roman" w:hAnsi="Times New Roman" w:cs="Times New Roman"/>
          <w:sz w:val="26"/>
          <w:szCs w:val="26"/>
        </w:rPr>
        <w:t>3) С</w:t>
      </w:r>
      <w:r w:rsidR="005F6449" w:rsidRPr="002C67A1">
        <w:rPr>
          <w:rFonts w:ascii="Times New Roman" w:hAnsi="Times New Roman" w:cs="Times New Roman"/>
          <w:sz w:val="26"/>
          <w:szCs w:val="26"/>
        </w:rPr>
        <w:t>рок действия Договора</w:t>
      </w:r>
      <w:r w:rsidRPr="002C67A1">
        <w:rPr>
          <w:rFonts w:ascii="Times New Roman" w:hAnsi="Times New Roman" w:cs="Times New Roman"/>
          <w:color w:val="000000"/>
          <w:sz w:val="26"/>
          <w:szCs w:val="26"/>
        </w:rPr>
        <w:t xml:space="preserve"> </w:t>
      </w:r>
      <w:r w:rsidR="005F6449" w:rsidRPr="002C67A1">
        <w:rPr>
          <w:rFonts w:ascii="Times New Roman" w:hAnsi="Times New Roman" w:cs="Times New Roman"/>
          <w:sz w:val="26"/>
          <w:szCs w:val="26"/>
        </w:rPr>
        <w:t>и срок выполнения Сторонами определенных действий по Договору должен быть продлен на период, равный периоду времени, в течение которого Сторона, подвергшаяся воздействию Обстоятельств непреодолимой силы (форс-мажора), не могла в полной мере выполнять свои обязательства и совершать соответствующие действия по Договору. В случае если обязательства и действия Стороны, подвергшейся воздействию Обстоятельств непреодолимой силы</w:t>
      </w:r>
      <w:r w:rsidRPr="002C67A1">
        <w:rPr>
          <w:rFonts w:ascii="Times New Roman" w:hAnsi="Times New Roman" w:cs="Times New Roman"/>
          <w:sz w:val="26"/>
          <w:szCs w:val="26"/>
        </w:rPr>
        <w:t xml:space="preserve"> (форс-мажора)</w:t>
      </w:r>
      <w:r w:rsidR="005F6449" w:rsidRPr="002C67A1">
        <w:rPr>
          <w:rFonts w:ascii="Times New Roman" w:hAnsi="Times New Roman" w:cs="Times New Roman"/>
          <w:sz w:val="26"/>
          <w:szCs w:val="26"/>
        </w:rPr>
        <w:t>, были приостановлены лишь частично, Стороны должны встретиться, чтобы обсудить и согласовать соответствующее продление (если оно необходимо) такого периода (или этапа) с учетом вс</w:t>
      </w:r>
      <w:r w:rsidR="0001771F">
        <w:rPr>
          <w:rFonts w:ascii="Times New Roman" w:hAnsi="Times New Roman" w:cs="Times New Roman"/>
          <w:sz w:val="26"/>
          <w:szCs w:val="26"/>
        </w:rPr>
        <w:t>ех сопутствующих обстоятельств.</w:t>
      </w:r>
    </w:p>
    <w:p w:rsidR="005F6449" w:rsidRPr="002C67A1" w:rsidRDefault="005F6449" w:rsidP="002C67A1">
      <w:pPr>
        <w:tabs>
          <w:tab w:val="left" w:pos="426"/>
        </w:tabs>
        <w:spacing w:after="0" w:line="240" w:lineRule="auto"/>
        <w:ind w:firstLine="709"/>
        <w:contextualSpacing/>
        <w:jc w:val="center"/>
        <w:outlineLvl w:val="0"/>
        <w:rPr>
          <w:rFonts w:ascii="Times New Roman" w:hAnsi="Times New Roman" w:cs="Times New Roman"/>
          <w:b/>
          <w:color w:val="000000"/>
          <w:sz w:val="26"/>
          <w:szCs w:val="26"/>
        </w:rPr>
      </w:pPr>
      <w:r w:rsidRPr="002C67A1">
        <w:rPr>
          <w:rFonts w:ascii="Times New Roman" w:hAnsi="Times New Roman" w:cs="Times New Roman"/>
          <w:b/>
          <w:color w:val="000000"/>
          <w:sz w:val="26"/>
          <w:szCs w:val="26"/>
        </w:rPr>
        <w:t xml:space="preserve">Глава </w:t>
      </w:r>
      <w:r w:rsidR="00414F4D">
        <w:rPr>
          <w:rFonts w:ascii="Times New Roman" w:hAnsi="Times New Roman" w:cs="Times New Roman"/>
          <w:b/>
          <w:color w:val="000000"/>
          <w:sz w:val="26"/>
          <w:szCs w:val="26"/>
        </w:rPr>
        <w:t>22</w:t>
      </w:r>
      <w:r w:rsidRPr="002C67A1">
        <w:rPr>
          <w:rFonts w:ascii="Times New Roman" w:hAnsi="Times New Roman" w:cs="Times New Roman"/>
          <w:b/>
          <w:color w:val="000000"/>
          <w:sz w:val="26"/>
          <w:szCs w:val="26"/>
        </w:rPr>
        <w:t>. Уведомления</w:t>
      </w:r>
    </w:p>
    <w:p w:rsidR="005F6449" w:rsidRPr="002C67A1" w:rsidRDefault="005051C6" w:rsidP="002C67A1">
      <w:pPr>
        <w:spacing w:after="0" w:line="240" w:lineRule="auto"/>
        <w:ind w:firstLine="709"/>
        <w:contextualSpacing/>
        <w:jc w:val="both"/>
        <w:rPr>
          <w:rFonts w:ascii="Times New Roman" w:hAnsi="Times New Roman" w:cs="Times New Roman"/>
          <w:color w:val="000000"/>
          <w:sz w:val="26"/>
          <w:szCs w:val="26"/>
        </w:rPr>
      </w:pPr>
      <w:r>
        <w:rPr>
          <w:rFonts w:ascii="Times New Roman" w:hAnsi="Times New Roman" w:cs="Times New Roman"/>
          <w:color w:val="000000"/>
          <w:sz w:val="26"/>
          <w:szCs w:val="26"/>
        </w:rPr>
        <w:t>10</w:t>
      </w:r>
      <w:r w:rsidR="000E7B3A">
        <w:rPr>
          <w:rFonts w:ascii="Times New Roman" w:hAnsi="Times New Roman" w:cs="Times New Roman"/>
          <w:color w:val="000000"/>
          <w:sz w:val="26"/>
          <w:szCs w:val="26"/>
        </w:rPr>
        <w:t>5</w:t>
      </w:r>
      <w:r w:rsidR="005F6449" w:rsidRPr="002C67A1">
        <w:rPr>
          <w:rFonts w:ascii="Times New Roman" w:hAnsi="Times New Roman" w:cs="Times New Roman"/>
          <w:color w:val="000000"/>
          <w:sz w:val="26"/>
          <w:szCs w:val="26"/>
        </w:rPr>
        <w:t xml:space="preserve">. Все уведомления в рамках Договора должны быть составлены в письменной форме на </w:t>
      </w:r>
      <w:r w:rsidR="0090394D" w:rsidRPr="002C67A1">
        <w:rPr>
          <w:rFonts w:ascii="Times New Roman" w:hAnsi="Times New Roman" w:cs="Times New Roman"/>
          <w:color w:val="000000"/>
          <w:sz w:val="26"/>
          <w:szCs w:val="26"/>
        </w:rPr>
        <w:t>государственном</w:t>
      </w:r>
      <w:r w:rsidR="005F6449" w:rsidRPr="002C67A1">
        <w:rPr>
          <w:rFonts w:ascii="Times New Roman" w:hAnsi="Times New Roman" w:cs="Times New Roman"/>
          <w:color w:val="000000"/>
          <w:sz w:val="26"/>
          <w:szCs w:val="26"/>
        </w:rPr>
        <w:t xml:space="preserve"> и/или русском языке.</w:t>
      </w:r>
    </w:p>
    <w:p w:rsidR="005F6449" w:rsidRPr="002C67A1" w:rsidRDefault="005051C6" w:rsidP="002C67A1">
      <w:pPr>
        <w:spacing w:after="0" w:line="240" w:lineRule="auto"/>
        <w:ind w:firstLine="709"/>
        <w:contextualSpacing/>
        <w:jc w:val="both"/>
        <w:rPr>
          <w:rFonts w:ascii="Times New Roman" w:hAnsi="Times New Roman" w:cs="Times New Roman"/>
          <w:color w:val="000000"/>
          <w:sz w:val="26"/>
          <w:szCs w:val="26"/>
        </w:rPr>
      </w:pPr>
      <w:r>
        <w:rPr>
          <w:rFonts w:ascii="Times New Roman" w:hAnsi="Times New Roman" w:cs="Times New Roman"/>
          <w:color w:val="000000"/>
          <w:sz w:val="26"/>
          <w:szCs w:val="26"/>
        </w:rPr>
        <w:t>10</w:t>
      </w:r>
      <w:r w:rsidR="000E7B3A">
        <w:rPr>
          <w:rFonts w:ascii="Times New Roman" w:hAnsi="Times New Roman" w:cs="Times New Roman"/>
          <w:color w:val="000000"/>
          <w:sz w:val="26"/>
          <w:szCs w:val="26"/>
        </w:rPr>
        <w:t>6</w:t>
      </w:r>
      <w:r w:rsidR="005F6449" w:rsidRPr="002C67A1">
        <w:rPr>
          <w:rFonts w:ascii="Times New Roman" w:hAnsi="Times New Roman" w:cs="Times New Roman"/>
          <w:color w:val="000000"/>
          <w:sz w:val="26"/>
          <w:szCs w:val="26"/>
        </w:rPr>
        <w:t>. Любое уведомление считается полученным Стороной, если оно зарегистрировано как входящая корреспонденция.</w:t>
      </w:r>
    </w:p>
    <w:p w:rsidR="005F6449" w:rsidRPr="002C67A1" w:rsidRDefault="005051C6" w:rsidP="002C67A1">
      <w:pPr>
        <w:spacing w:after="0" w:line="240" w:lineRule="auto"/>
        <w:ind w:firstLine="709"/>
        <w:contextualSpacing/>
        <w:jc w:val="both"/>
        <w:rPr>
          <w:rFonts w:ascii="Times New Roman" w:hAnsi="Times New Roman" w:cs="Times New Roman"/>
          <w:color w:val="000000"/>
          <w:sz w:val="26"/>
          <w:szCs w:val="26"/>
        </w:rPr>
      </w:pPr>
      <w:r>
        <w:rPr>
          <w:rFonts w:ascii="Times New Roman" w:hAnsi="Times New Roman" w:cs="Times New Roman"/>
          <w:color w:val="000000"/>
          <w:sz w:val="26"/>
          <w:szCs w:val="26"/>
        </w:rPr>
        <w:t>10</w:t>
      </w:r>
      <w:r w:rsidR="000E7B3A">
        <w:rPr>
          <w:rFonts w:ascii="Times New Roman" w:hAnsi="Times New Roman" w:cs="Times New Roman"/>
          <w:color w:val="000000"/>
          <w:sz w:val="26"/>
          <w:szCs w:val="26"/>
        </w:rPr>
        <w:t>7</w:t>
      </w:r>
      <w:r w:rsidR="005F6449" w:rsidRPr="002C67A1">
        <w:rPr>
          <w:rFonts w:ascii="Times New Roman" w:hAnsi="Times New Roman" w:cs="Times New Roman"/>
          <w:color w:val="000000"/>
          <w:sz w:val="26"/>
          <w:szCs w:val="26"/>
        </w:rPr>
        <w:t xml:space="preserve">. </w:t>
      </w:r>
      <w:r w:rsidR="003677E4" w:rsidRPr="002C67A1">
        <w:rPr>
          <w:rFonts w:ascii="Times New Roman" w:hAnsi="Times New Roman" w:cs="Times New Roman"/>
          <w:color w:val="000000"/>
          <w:sz w:val="26"/>
          <w:szCs w:val="26"/>
        </w:rPr>
        <w:t>Любое уведомление или сообщение</w:t>
      </w:r>
      <w:r w:rsidR="009F5E48" w:rsidRPr="002C67A1">
        <w:rPr>
          <w:rFonts w:ascii="Times New Roman" w:hAnsi="Times New Roman" w:cs="Times New Roman"/>
          <w:color w:val="000000"/>
          <w:sz w:val="26"/>
          <w:szCs w:val="26"/>
        </w:rPr>
        <w:t>,</w:t>
      </w:r>
      <w:r w:rsidR="003677E4" w:rsidRPr="002C67A1">
        <w:rPr>
          <w:rFonts w:ascii="Times New Roman" w:hAnsi="Times New Roman" w:cs="Times New Roman"/>
          <w:color w:val="000000"/>
          <w:sz w:val="26"/>
          <w:szCs w:val="26"/>
        </w:rPr>
        <w:t xml:space="preserve"> направляемое</w:t>
      </w:r>
      <w:r w:rsidR="005F6449" w:rsidRPr="002C67A1">
        <w:rPr>
          <w:rFonts w:ascii="Times New Roman" w:hAnsi="Times New Roman" w:cs="Times New Roman"/>
          <w:color w:val="000000"/>
          <w:sz w:val="26"/>
          <w:szCs w:val="26"/>
        </w:rPr>
        <w:t xml:space="preserve"> Государственным партнером Частному партнеру</w:t>
      </w:r>
      <w:r w:rsidR="003677E4" w:rsidRPr="002C67A1">
        <w:rPr>
          <w:rFonts w:ascii="Times New Roman" w:hAnsi="Times New Roman" w:cs="Times New Roman"/>
          <w:color w:val="000000"/>
          <w:sz w:val="26"/>
          <w:szCs w:val="26"/>
        </w:rPr>
        <w:t xml:space="preserve"> в соответствии с положениями Договора должно быть направлено Частному партнеру</w:t>
      </w:r>
      <w:r w:rsidR="005F6449" w:rsidRPr="002C67A1">
        <w:rPr>
          <w:rFonts w:ascii="Times New Roman" w:hAnsi="Times New Roman" w:cs="Times New Roman"/>
          <w:color w:val="000000"/>
          <w:sz w:val="26"/>
          <w:szCs w:val="26"/>
        </w:rPr>
        <w:t xml:space="preserve"> </w:t>
      </w:r>
      <w:r w:rsidR="003677E4" w:rsidRPr="002C67A1">
        <w:rPr>
          <w:rFonts w:ascii="Times New Roman" w:hAnsi="Times New Roman" w:cs="Times New Roman"/>
          <w:color w:val="000000"/>
          <w:sz w:val="26"/>
          <w:szCs w:val="26"/>
        </w:rPr>
        <w:t>и/или</w:t>
      </w:r>
      <w:r w:rsidR="005F6449" w:rsidRPr="002C67A1">
        <w:rPr>
          <w:rFonts w:ascii="Times New Roman" w:hAnsi="Times New Roman" w:cs="Times New Roman"/>
          <w:color w:val="000000"/>
          <w:sz w:val="26"/>
          <w:szCs w:val="26"/>
        </w:rPr>
        <w:t xml:space="preserve"> Представителю Частного партнера.</w:t>
      </w:r>
    </w:p>
    <w:p w:rsidR="005F6449" w:rsidRPr="002C67A1" w:rsidRDefault="005051C6" w:rsidP="002C67A1">
      <w:pPr>
        <w:spacing w:after="0" w:line="240" w:lineRule="auto"/>
        <w:ind w:firstLine="709"/>
        <w:contextualSpacing/>
        <w:jc w:val="both"/>
        <w:rPr>
          <w:rFonts w:ascii="Times New Roman" w:hAnsi="Times New Roman" w:cs="Times New Roman"/>
          <w:color w:val="000000"/>
          <w:sz w:val="26"/>
          <w:szCs w:val="26"/>
        </w:rPr>
      </w:pPr>
      <w:r>
        <w:rPr>
          <w:rFonts w:ascii="Times New Roman" w:hAnsi="Times New Roman" w:cs="Times New Roman"/>
          <w:color w:val="000000"/>
          <w:sz w:val="26"/>
          <w:szCs w:val="26"/>
        </w:rPr>
        <w:t>10</w:t>
      </w:r>
      <w:r w:rsidR="000E7B3A">
        <w:rPr>
          <w:rFonts w:ascii="Times New Roman" w:hAnsi="Times New Roman" w:cs="Times New Roman"/>
          <w:color w:val="000000"/>
          <w:sz w:val="26"/>
          <w:szCs w:val="26"/>
        </w:rPr>
        <w:t>8</w:t>
      </w:r>
      <w:r w:rsidR="005F6449" w:rsidRPr="002C67A1">
        <w:rPr>
          <w:rFonts w:ascii="Times New Roman" w:hAnsi="Times New Roman" w:cs="Times New Roman"/>
          <w:color w:val="000000"/>
          <w:sz w:val="26"/>
          <w:szCs w:val="26"/>
        </w:rPr>
        <w:t xml:space="preserve">. Любое уведомление или сообщение, направляемое Частным партнером Государственному партнеру в соответствии с положениями Договора, должно быть направлено </w:t>
      </w:r>
      <w:r w:rsidR="003677E4" w:rsidRPr="002C67A1">
        <w:rPr>
          <w:rFonts w:ascii="Times New Roman" w:hAnsi="Times New Roman" w:cs="Times New Roman"/>
          <w:color w:val="000000"/>
          <w:sz w:val="26"/>
          <w:szCs w:val="26"/>
        </w:rPr>
        <w:t xml:space="preserve">Государственному партнеру </w:t>
      </w:r>
      <w:r w:rsidR="0028584E" w:rsidRPr="002C67A1">
        <w:rPr>
          <w:rFonts w:ascii="Times New Roman" w:hAnsi="Times New Roman" w:cs="Times New Roman"/>
          <w:color w:val="000000"/>
          <w:sz w:val="26"/>
          <w:szCs w:val="26"/>
        </w:rPr>
        <w:t>и</w:t>
      </w:r>
      <w:r w:rsidR="003677E4" w:rsidRPr="002C67A1">
        <w:rPr>
          <w:rFonts w:ascii="Times New Roman" w:hAnsi="Times New Roman" w:cs="Times New Roman"/>
          <w:color w:val="000000"/>
          <w:sz w:val="26"/>
          <w:szCs w:val="26"/>
        </w:rPr>
        <w:t xml:space="preserve">/или </w:t>
      </w:r>
      <w:r w:rsidR="005F6449" w:rsidRPr="002C67A1">
        <w:rPr>
          <w:rFonts w:ascii="Times New Roman" w:hAnsi="Times New Roman" w:cs="Times New Roman"/>
          <w:color w:val="000000"/>
          <w:sz w:val="26"/>
          <w:szCs w:val="26"/>
        </w:rPr>
        <w:t>Представителю Государственного партнера.</w:t>
      </w:r>
    </w:p>
    <w:p w:rsidR="005F6449" w:rsidRPr="002C67A1" w:rsidRDefault="005051C6" w:rsidP="002C67A1">
      <w:pPr>
        <w:spacing w:after="0" w:line="240" w:lineRule="auto"/>
        <w:ind w:firstLine="709"/>
        <w:contextualSpacing/>
        <w:jc w:val="both"/>
        <w:rPr>
          <w:rFonts w:ascii="Times New Roman" w:hAnsi="Times New Roman" w:cs="Times New Roman"/>
          <w:color w:val="000000"/>
          <w:sz w:val="26"/>
          <w:szCs w:val="26"/>
        </w:rPr>
      </w:pPr>
      <w:r>
        <w:rPr>
          <w:rFonts w:ascii="Times New Roman" w:hAnsi="Times New Roman" w:cs="Times New Roman"/>
          <w:color w:val="000000"/>
          <w:sz w:val="26"/>
          <w:szCs w:val="26"/>
        </w:rPr>
        <w:t>10</w:t>
      </w:r>
      <w:r w:rsidR="000E7B3A">
        <w:rPr>
          <w:rFonts w:ascii="Times New Roman" w:hAnsi="Times New Roman" w:cs="Times New Roman"/>
          <w:color w:val="000000"/>
          <w:sz w:val="26"/>
          <w:szCs w:val="26"/>
        </w:rPr>
        <w:t>9</w:t>
      </w:r>
      <w:r w:rsidR="005F6449" w:rsidRPr="002C67A1">
        <w:rPr>
          <w:rFonts w:ascii="Times New Roman" w:hAnsi="Times New Roman" w:cs="Times New Roman"/>
          <w:color w:val="000000"/>
          <w:sz w:val="26"/>
          <w:szCs w:val="26"/>
        </w:rPr>
        <w:t>. Государственный партнер и Представитель Государственного партнера вправе рассматривать любое действие Представителя Частного партнера в связи с Договором как действие, напрямую одобренное Частным партнером.</w:t>
      </w:r>
    </w:p>
    <w:p w:rsidR="002C67A1" w:rsidRPr="0001771F" w:rsidRDefault="005051C6" w:rsidP="0001771F">
      <w:pPr>
        <w:spacing w:after="0" w:line="240" w:lineRule="auto"/>
        <w:ind w:firstLine="709"/>
        <w:contextualSpacing/>
        <w:jc w:val="both"/>
        <w:rPr>
          <w:rFonts w:ascii="Times New Roman" w:hAnsi="Times New Roman" w:cs="Times New Roman"/>
          <w:color w:val="000000"/>
          <w:sz w:val="26"/>
          <w:szCs w:val="26"/>
        </w:rPr>
      </w:pPr>
      <w:r>
        <w:rPr>
          <w:rFonts w:ascii="Times New Roman" w:hAnsi="Times New Roman" w:cs="Times New Roman"/>
          <w:color w:val="000000"/>
          <w:sz w:val="26"/>
          <w:szCs w:val="26"/>
        </w:rPr>
        <w:t>1</w:t>
      </w:r>
      <w:r w:rsidR="000E7B3A">
        <w:rPr>
          <w:rFonts w:ascii="Times New Roman" w:hAnsi="Times New Roman" w:cs="Times New Roman"/>
          <w:color w:val="000000"/>
          <w:sz w:val="26"/>
          <w:szCs w:val="26"/>
        </w:rPr>
        <w:t>10</w:t>
      </w:r>
      <w:r w:rsidR="005F6449" w:rsidRPr="002C67A1">
        <w:rPr>
          <w:rFonts w:ascii="Times New Roman" w:hAnsi="Times New Roman" w:cs="Times New Roman"/>
          <w:color w:val="000000"/>
          <w:sz w:val="26"/>
          <w:szCs w:val="26"/>
        </w:rPr>
        <w:t>. Частный партнер и Представитель Частного партнера вправе рассматривать любое действие Представителя Государственного партнера в связи с Договором</w:t>
      </w:r>
      <w:r w:rsidR="0090394D" w:rsidRPr="002C67A1">
        <w:rPr>
          <w:rFonts w:ascii="Times New Roman" w:hAnsi="Times New Roman" w:cs="Times New Roman"/>
          <w:color w:val="000000"/>
          <w:sz w:val="26"/>
          <w:szCs w:val="26"/>
        </w:rPr>
        <w:t xml:space="preserve"> </w:t>
      </w:r>
      <w:r w:rsidR="005F6449" w:rsidRPr="002C67A1">
        <w:rPr>
          <w:rFonts w:ascii="Times New Roman" w:hAnsi="Times New Roman" w:cs="Times New Roman"/>
          <w:color w:val="000000"/>
          <w:sz w:val="26"/>
          <w:szCs w:val="26"/>
        </w:rPr>
        <w:t>как действие, напрямую одобре</w:t>
      </w:r>
      <w:r w:rsidR="00414F4D">
        <w:rPr>
          <w:rFonts w:ascii="Times New Roman" w:hAnsi="Times New Roman" w:cs="Times New Roman"/>
          <w:color w:val="000000"/>
          <w:sz w:val="26"/>
          <w:szCs w:val="26"/>
        </w:rPr>
        <w:t>нное Государственным партнером.</w:t>
      </w:r>
    </w:p>
    <w:p w:rsidR="005F6449" w:rsidRPr="002C67A1" w:rsidRDefault="005F6449" w:rsidP="002C67A1">
      <w:pPr>
        <w:tabs>
          <w:tab w:val="left" w:pos="426"/>
        </w:tabs>
        <w:spacing w:after="0" w:line="240" w:lineRule="auto"/>
        <w:ind w:firstLine="709"/>
        <w:contextualSpacing/>
        <w:jc w:val="center"/>
        <w:outlineLvl w:val="0"/>
        <w:rPr>
          <w:rFonts w:ascii="Times New Roman" w:hAnsi="Times New Roman" w:cs="Times New Roman"/>
          <w:b/>
          <w:color w:val="000000"/>
          <w:sz w:val="26"/>
          <w:szCs w:val="26"/>
        </w:rPr>
      </w:pPr>
      <w:r w:rsidRPr="002C67A1">
        <w:rPr>
          <w:rFonts w:ascii="Times New Roman" w:hAnsi="Times New Roman" w:cs="Times New Roman"/>
          <w:b/>
          <w:color w:val="000000"/>
          <w:sz w:val="26"/>
          <w:szCs w:val="26"/>
        </w:rPr>
        <w:t xml:space="preserve">Глава </w:t>
      </w:r>
      <w:r w:rsidR="00414F4D">
        <w:rPr>
          <w:rFonts w:ascii="Times New Roman" w:hAnsi="Times New Roman" w:cs="Times New Roman"/>
          <w:b/>
          <w:color w:val="000000"/>
          <w:sz w:val="26"/>
          <w:szCs w:val="26"/>
        </w:rPr>
        <w:t>2</w:t>
      </w:r>
      <w:r w:rsidR="000E7B3A">
        <w:rPr>
          <w:rFonts w:ascii="Times New Roman" w:hAnsi="Times New Roman" w:cs="Times New Roman"/>
          <w:b/>
          <w:color w:val="000000"/>
          <w:sz w:val="26"/>
          <w:szCs w:val="26"/>
        </w:rPr>
        <w:t>3</w:t>
      </w:r>
      <w:r w:rsidRPr="002C67A1">
        <w:rPr>
          <w:rFonts w:ascii="Times New Roman" w:hAnsi="Times New Roman" w:cs="Times New Roman"/>
          <w:b/>
          <w:color w:val="000000"/>
          <w:sz w:val="26"/>
          <w:szCs w:val="26"/>
        </w:rPr>
        <w:t>. Заключительные положения</w:t>
      </w:r>
    </w:p>
    <w:p w:rsidR="005F6449" w:rsidRPr="002C67A1" w:rsidRDefault="005051C6" w:rsidP="002C67A1">
      <w:pPr>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color w:val="000000"/>
          <w:sz w:val="26"/>
          <w:szCs w:val="26"/>
        </w:rPr>
        <w:t>1</w:t>
      </w:r>
      <w:r w:rsidR="00C10091">
        <w:rPr>
          <w:rFonts w:ascii="Times New Roman" w:hAnsi="Times New Roman" w:cs="Times New Roman"/>
          <w:color w:val="000000"/>
          <w:sz w:val="26"/>
          <w:szCs w:val="26"/>
        </w:rPr>
        <w:t>1</w:t>
      </w:r>
      <w:r w:rsidR="000E7B3A">
        <w:rPr>
          <w:rFonts w:ascii="Times New Roman" w:hAnsi="Times New Roman" w:cs="Times New Roman"/>
          <w:color w:val="000000"/>
          <w:sz w:val="26"/>
          <w:szCs w:val="26"/>
        </w:rPr>
        <w:t>1</w:t>
      </w:r>
      <w:r w:rsidR="005F6449" w:rsidRPr="002C67A1">
        <w:rPr>
          <w:rFonts w:ascii="Times New Roman" w:hAnsi="Times New Roman" w:cs="Times New Roman"/>
          <w:color w:val="000000"/>
          <w:sz w:val="26"/>
          <w:szCs w:val="26"/>
        </w:rPr>
        <w:t xml:space="preserve">. Все приложения и дополнения к Договору должны подписываться </w:t>
      </w:r>
      <w:r w:rsidR="008D32B4" w:rsidRPr="002C67A1">
        <w:rPr>
          <w:rFonts w:ascii="Times New Roman" w:hAnsi="Times New Roman" w:cs="Times New Roman"/>
          <w:color w:val="000000"/>
          <w:sz w:val="26"/>
          <w:szCs w:val="26"/>
        </w:rPr>
        <w:t>у</w:t>
      </w:r>
      <w:r w:rsidR="005F6449" w:rsidRPr="002C67A1">
        <w:rPr>
          <w:rFonts w:ascii="Times New Roman" w:hAnsi="Times New Roman" w:cs="Times New Roman"/>
          <w:color w:val="000000"/>
          <w:sz w:val="26"/>
          <w:szCs w:val="26"/>
        </w:rPr>
        <w:t>полномоч</w:t>
      </w:r>
      <w:r w:rsidR="008D32B4" w:rsidRPr="002C67A1">
        <w:rPr>
          <w:rFonts w:ascii="Times New Roman" w:hAnsi="Times New Roman" w:cs="Times New Roman"/>
          <w:color w:val="000000"/>
          <w:sz w:val="26"/>
          <w:szCs w:val="26"/>
        </w:rPr>
        <w:t>ен</w:t>
      </w:r>
      <w:r w:rsidR="005F6449" w:rsidRPr="002C67A1">
        <w:rPr>
          <w:rFonts w:ascii="Times New Roman" w:hAnsi="Times New Roman" w:cs="Times New Roman"/>
          <w:color w:val="000000"/>
          <w:sz w:val="26"/>
          <w:szCs w:val="26"/>
        </w:rPr>
        <w:t>ными представителями Сторон.</w:t>
      </w:r>
    </w:p>
    <w:p w:rsidR="005F6449" w:rsidRPr="002C67A1" w:rsidRDefault="005051C6" w:rsidP="002C67A1">
      <w:pPr>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color w:val="000000"/>
          <w:sz w:val="26"/>
          <w:szCs w:val="26"/>
        </w:rPr>
        <w:t>1</w:t>
      </w:r>
      <w:r w:rsidR="00C10091">
        <w:rPr>
          <w:rFonts w:ascii="Times New Roman" w:hAnsi="Times New Roman" w:cs="Times New Roman"/>
          <w:color w:val="000000"/>
          <w:sz w:val="26"/>
          <w:szCs w:val="26"/>
        </w:rPr>
        <w:t>1</w:t>
      </w:r>
      <w:r w:rsidR="000E7B3A">
        <w:rPr>
          <w:rFonts w:ascii="Times New Roman" w:hAnsi="Times New Roman" w:cs="Times New Roman"/>
          <w:color w:val="000000"/>
          <w:sz w:val="26"/>
          <w:szCs w:val="26"/>
        </w:rPr>
        <w:t>2</w:t>
      </w:r>
      <w:r w:rsidR="005F6449" w:rsidRPr="002C67A1">
        <w:rPr>
          <w:rFonts w:ascii="Times New Roman" w:hAnsi="Times New Roman" w:cs="Times New Roman"/>
          <w:color w:val="000000"/>
          <w:sz w:val="26"/>
          <w:szCs w:val="26"/>
        </w:rPr>
        <w:t>. Любая переписка по Договору</w:t>
      </w:r>
      <w:r w:rsidR="008D32B4" w:rsidRPr="002C67A1">
        <w:rPr>
          <w:rFonts w:ascii="Times New Roman" w:hAnsi="Times New Roman" w:cs="Times New Roman"/>
          <w:color w:val="000000"/>
          <w:sz w:val="26"/>
          <w:szCs w:val="26"/>
        </w:rPr>
        <w:t xml:space="preserve"> </w:t>
      </w:r>
      <w:r w:rsidR="005F6449" w:rsidRPr="002C67A1">
        <w:rPr>
          <w:rFonts w:ascii="Times New Roman" w:hAnsi="Times New Roman" w:cs="Times New Roman"/>
          <w:color w:val="000000"/>
          <w:sz w:val="26"/>
          <w:szCs w:val="26"/>
        </w:rPr>
        <w:t>направляется по следующим адресам:</w:t>
      </w:r>
    </w:p>
    <w:p w:rsidR="005F6449" w:rsidRPr="0001771F" w:rsidRDefault="005F6449" w:rsidP="002C67A1">
      <w:pPr>
        <w:spacing w:after="0" w:line="240" w:lineRule="auto"/>
        <w:ind w:firstLine="709"/>
        <w:jc w:val="both"/>
        <w:rPr>
          <w:rFonts w:ascii="Times New Roman" w:hAnsi="Times New Roman" w:cs="Times New Roman"/>
          <w:sz w:val="26"/>
          <w:szCs w:val="26"/>
        </w:rPr>
      </w:pPr>
      <w:r w:rsidRPr="0001771F">
        <w:rPr>
          <w:rFonts w:ascii="Times New Roman" w:hAnsi="Times New Roman" w:cs="Times New Roman"/>
          <w:color w:val="000000"/>
          <w:sz w:val="26"/>
          <w:szCs w:val="26"/>
        </w:rPr>
        <w:t>Государственный партнер</w:t>
      </w:r>
      <w:r w:rsidR="00E547CC" w:rsidRPr="0001771F">
        <w:rPr>
          <w:rFonts w:ascii="Times New Roman" w:hAnsi="Times New Roman" w:cs="Times New Roman"/>
          <w:color w:val="000000"/>
          <w:sz w:val="26"/>
          <w:szCs w:val="26"/>
        </w:rPr>
        <w:t>:</w:t>
      </w:r>
      <w:r w:rsidRPr="0001771F">
        <w:rPr>
          <w:rFonts w:ascii="Times New Roman" w:hAnsi="Times New Roman" w:cs="Times New Roman"/>
          <w:color w:val="000000"/>
          <w:sz w:val="26"/>
          <w:szCs w:val="26"/>
        </w:rPr>
        <w:t xml:space="preserve"> </w:t>
      </w:r>
      <w:r w:rsidR="00E547CC" w:rsidRPr="0001771F">
        <w:rPr>
          <w:rFonts w:ascii="Times New Roman" w:hAnsi="Times New Roman" w:cs="Times New Roman"/>
          <w:color w:val="000000"/>
          <w:sz w:val="26"/>
          <w:szCs w:val="26"/>
        </w:rPr>
        <w:t>__________</w:t>
      </w:r>
      <w:r w:rsidR="0001771F" w:rsidRPr="0001771F">
        <w:rPr>
          <w:rFonts w:ascii="Times New Roman" w:hAnsi="Times New Roman" w:cs="Times New Roman"/>
          <w:color w:val="000000"/>
          <w:sz w:val="26"/>
          <w:szCs w:val="26"/>
        </w:rPr>
        <w:t>____________________</w:t>
      </w:r>
      <w:r w:rsidR="00E547CC" w:rsidRPr="0001771F">
        <w:rPr>
          <w:rFonts w:ascii="Times New Roman" w:hAnsi="Times New Roman" w:cs="Times New Roman"/>
          <w:color w:val="000000"/>
          <w:sz w:val="26"/>
          <w:szCs w:val="26"/>
        </w:rPr>
        <w:t>;</w:t>
      </w:r>
    </w:p>
    <w:p w:rsidR="005F6449" w:rsidRPr="002C67A1" w:rsidRDefault="005F6449" w:rsidP="002C67A1">
      <w:pPr>
        <w:spacing w:after="0" w:line="240" w:lineRule="auto"/>
        <w:ind w:firstLine="709"/>
        <w:jc w:val="both"/>
        <w:rPr>
          <w:rFonts w:ascii="Times New Roman" w:hAnsi="Times New Roman" w:cs="Times New Roman"/>
          <w:sz w:val="26"/>
          <w:szCs w:val="26"/>
        </w:rPr>
      </w:pPr>
      <w:r w:rsidRPr="0001771F">
        <w:rPr>
          <w:rFonts w:ascii="Times New Roman" w:hAnsi="Times New Roman" w:cs="Times New Roman"/>
          <w:color w:val="000000"/>
          <w:sz w:val="26"/>
          <w:szCs w:val="26"/>
        </w:rPr>
        <w:t>Частный партнер</w:t>
      </w:r>
      <w:r w:rsidR="00E547CC" w:rsidRPr="0001771F">
        <w:rPr>
          <w:rFonts w:ascii="Times New Roman" w:hAnsi="Times New Roman" w:cs="Times New Roman"/>
          <w:color w:val="000000"/>
          <w:sz w:val="26"/>
          <w:szCs w:val="26"/>
        </w:rPr>
        <w:t>:</w:t>
      </w:r>
      <w:r w:rsidR="0001771F">
        <w:rPr>
          <w:rFonts w:ascii="Times New Roman" w:hAnsi="Times New Roman" w:cs="Times New Roman"/>
          <w:color w:val="000000"/>
          <w:sz w:val="26"/>
          <w:szCs w:val="26"/>
        </w:rPr>
        <w:t xml:space="preserve"> пр-т Санкибай батыра 26Р, оф. 201А</w:t>
      </w:r>
      <w:r w:rsidR="00E547CC" w:rsidRPr="0001771F">
        <w:rPr>
          <w:rFonts w:ascii="Times New Roman" w:hAnsi="Times New Roman" w:cs="Times New Roman"/>
          <w:color w:val="000000"/>
          <w:sz w:val="26"/>
          <w:szCs w:val="26"/>
        </w:rPr>
        <w:t>.</w:t>
      </w:r>
    </w:p>
    <w:p w:rsidR="005F6449" w:rsidRPr="002C67A1" w:rsidRDefault="005F6449" w:rsidP="002C67A1">
      <w:pPr>
        <w:spacing w:after="0" w:line="240" w:lineRule="auto"/>
        <w:ind w:firstLine="709"/>
        <w:jc w:val="both"/>
        <w:rPr>
          <w:rFonts w:ascii="Times New Roman" w:hAnsi="Times New Roman" w:cs="Times New Roman"/>
          <w:sz w:val="26"/>
          <w:szCs w:val="26"/>
        </w:rPr>
      </w:pPr>
      <w:r w:rsidRPr="002C67A1">
        <w:rPr>
          <w:rFonts w:ascii="Times New Roman" w:hAnsi="Times New Roman" w:cs="Times New Roman"/>
          <w:color w:val="000000"/>
          <w:sz w:val="26"/>
          <w:szCs w:val="26"/>
        </w:rPr>
        <w:t>Переписка</w:t>
      </w:r>
      <w:r w:rsidR="00705AC2" w:rsidRPr="002C67A1">
        <w:rPr>
          <w:rFonts w:ascii="Times New Roman" w:hAnsi="Times New Roman" w:cs="Times New Roman"/>
          <w:color w:val="000000"/>
          <w:sz w:val="26"/>
          <w:szCs w:val="26"/>
        </w:rPr>
        <w:t xml:space="preserve"> Сторон</w:t>
      </w:r>
      <w:r w:rsidRPr="002C67A1">
        <w:rPr>
          <w:rFonts w:ascii="Times New Roman" w:hAnsi="Times New Roman" w:cs="Times New Roman"/>
          <w:color w:val="000000"/>
          <w:sz w:val="26"/>
          <w:szCs w:val="26"/>
        </w:rPr>
        <w:t xml:space="preserve"> по Договору</w:t>
      </w:r>
      <w:r w:rsidR="00E547CC" w:rsidRPr="002C67A1">
        <w:rPr>
          <w:rFonts w:ascii="Times New Roman" w:hAnsi="Times New Roman" w:cs="Times New Roman"/>
          <w:color w:val="000000"/>
          <w:sz w:val="26"/>
          <w:szCs w:val="26"/>
        </w:rPr>
        <w:t xml:space="preserve">, </w:t>
      </w:r>
      <w:r w:rsidRPr="002C67A1">
        <w:rPr>
          <w:rFonts w:ascii="Times New Roman" w:hAnsi="Times New Roman" w:cs="Times New Roman"/>
          <w:color w:val="000000"/>
          <w:sz w:val="26"/>
          <w:szCs w:val="26"/>
        </w:rPr>
        <w:t>изменяющая условия Договора не имеет юридической силы.</w:t>
      </w:r>
    </w:p>
    <w:p w:rsidR="005F6449" w:rsidRPr="002C67A1" w:rsidRDefault="005051C6" w:rsidP="002C67A1">
      <w:pPr>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color w:val="000000"/>
          <w:sz w:val="26"/>
          <w:szCs w:val="26"/>
        </w:rPr>
        <w:t>11</w:t>
      </w:r>
      <w:r w:rsidR="000E7B3A">
        <w:rPr>
          <w:rFonts w:ascii="Times New Roman" w:hAnsi="Times New Roman" w:cs="Times New Roman"/>
          <w:color w:val="000000"/>
          <w:sz w:val="26"/>
          <w:szCs w:val="26"/>
        </w:rPr>
        <w:t>3</w:t>
      </w:r>
      <w:r w:rsidR="005F6449" w:rsidRPr="002C67A1">
        <w:rPr>
          <w:rFonts w:ascii="Times New Roman" w:hAnsi="Times New Roman" w:cs="Times New Roman"/>
          <w:color w:val="000000"/>
          <w:sz w:val="26"/>
          <w:szCs w:val="26"/>
        </w:rPr>
        <w:t xml:space="preserve">. Изменение юридического статуса либо организационно-правовой формы Сторон не прекращает действия Договора, и все права и обязанности переходят к соответствующим правопреемникам, за исключением случаев, когда Стороны изъявят желание расторгнуть Договор, изменить его, либо нормы права требуют его переоформления. При этом Стороны обязаны информировать друг друга об изменении правового статуса, места расположения и иных реквизитов в течение </w:t>
      </w:r>
      <w:r w:rsidR="0001771F">
        <w:rPr>
          <w:rFonts w:ascii="Times New Roman" w:hAnsi="Times New Roman" w:cs="Times New Roman"/>
          <w:color w:val="000000"/>
          <w:sz w:val="26"/>
          <w:szCs w:val="26"/>
        </w:rPr>
        <w:t>30 (тридцать)</w:t>
      </w:r>
      <w:r w:rsidR="005F6449" w:rsidRPr="002C67A1">
        <w:rPr>
          <w:rFonts w:ascii="Times New Roman" w:hAnsi="Times New Roman" w:cs="Times New Roman"/>
          <w:color w:val="000000"/>
          <w:sz w:val="26"/>
          <w:szCs w:val="26"/>
        </w:rPr>
        <w:t xml:space="preserve"> календарных дней в письменной форме.</w:t>
      </w:r>
    </w:p>
    <w:p w:rsidR="005F6449" w:rsidRPr="002C67A1" w:rsidRDefault="005051C6" w:rsidP="002C67A1">
      <w:pPr>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sz w:val="26"/>
          <w:szCs w:val="26"/>
        </w:rPr>
        <w:lastRenderedPageBreak/>
        <w:t>11</w:t>
      </w:r>
      <w:r w:rsidR="000E7B3A">
        <w:rPr>
          <w:rFonts w:ascii="Times New Roman" w:hAnsi="Times New Roman" w:cs="Times New Roman"/>
          <w:sz w:val="26"/>
          <w:szCs w:val="26"/>
        </w:rPr>
        <w:t>4</w:t>
      </w:r>
      <w:r w:rsidR="005F6449" w:rsidRPr="002C67A1">
        <w:rPr>
          <w:rFonts w:ascii="Times New Roman" w:hAnsi="Times New Roman" w:cs="Times New Roman"/>
          <w:sz w:val="26"/>
          <w:szCs w:val="26"/>
        </w:rPr>
        <w:t>. Договор представляет собой полное соглашение между Сторонами и заменяет собой все ранее существовавшие устные или письменные, выраженные или подразумеваемые договор</w:t>
      </w:r>
      <w:r w:rsidR="00B7506D" w:rsidRPr="002C67A1">
        <w:rPr>
          <w:rFonts w:ascii="Times New Roman" w:hAnsi="Times New Roman" w:cs="Times New Roman"/>
          <w:sz w:val="26"/>
          <w:szCs w:val="26"/>
        </w:rPr>
        <w:t>енности</w:t>
      </w:r>
      <w:r w:rsidR="005F6449" w:rsidRPr="002C67A1">
        <w:rPr>
          <w:rFonts w:ascii="Times New Roman" w:hAnsi="Times New Roman" w:cs="Times New Roman"/>
          <w:sz w:val="26"/>
          <w:szCs w:val="26"/>
        </w:rPr>
        <w:t>, заявления или соглашения, имеющие какое-либо отношение к предмету Договора.</w:t>
      </w:r>
    </w:p>
    <w:p w:rsidR="005F6449" w:rsidRPr="002C67A1" w:rsidRDefault="00414F4D" w:rsidP="002C67A1">
      <w:pPr>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sz w:val="26"/>
          <w:szCs w:val="26"/>
        </w:rPr>
        <w:t>1</w:t>
      </w:r>
      <w:r w:rsidR="005051C6">
        <w:rPr>
          <w:rFonts w:ascii="Times New Roman" w:hAnsi="Times New Roman" w:cs="Times New Roman"/>
          <w:sz w:val="26"/>
          <w:szCs w:val="26"/>
        </w:rPr>
        <w:t>1</w:t>
      </w:r>
      <w:r w:rsidR="000E7B3A">
        <w:rPr>
          <w:rFonts w:ascii="Times New Roman" w:hAnsi="Times New Roman" w:cs="Times New Roman"/>
          <w:sz w:val="26"/>
          <w:szCs w:val="26"/>
        </w:rPr>
        <w:t>5</w:t>
      </w:r>
      <w:r w:rsidR="005F6449" w:rsidRPr="002C67A1">
        <w:rPr>
          <w:rFonts w:ascii="Times New Roman" w:hAnsi="Times New Roman" w:cs="Times New Roman"/>
          <w:sz w:val="26"/>
          <w:szCs w:val="26"/>
        </w:rPr>
        <w:t>. Ни одна из Сторон не должна быть связана или обязана нести ответственность в отношении каких-либо устных или письменных</w:t>
      </w:r>
      <w:r w:rsidR="00461AD9" w:rsidRPr="002C67A1">
        <w:rPr>
          <w:rFonts w:ascii="Times New Roman" w:hAnsi="Times New Roman" w:cs="Times New Roman"/>
          <w:sz w:val="26"/>
          <w:szCs w:val="26"/>
        </w:rPr>
        <w:t>, выраженных или подразумеваемых</w:t>
      </w:r>
      <w:r w:rsidR="005F6449" w:rsidRPr="002C67A1">
        <w:rPr>
          <w:rFonts w:ascii="Times New Roman" w:hAnsi="Times New Roman" w:cs="Times New Roman"/>
          <w:sz w:val="26"/>
          <w:szCs w:val="26"/>
        </w:rPr>
        <w:t xml:space="preserve"> договор</w:t>
      </w:r>
      <w:r w:rsidR="00FC38D9" w:rsidRPr="002C67A1">
        <w:rPr>
          <w:rFonts w:ascii="Times New Roman" w:hAnsi="Times New Roman" w:cs="Times New Roman"/>
          <w:sz w:val="26"/>
          <w:szCs w:val="26"/>
        </w:rPr>
        <w:t>енностей</w:t>
      </w:r>
      <w:r w:rsidR="005F6449" w:rsidRPr="002C67A1">
        <w:rPr>
          <w:rFonts w:ascii="Times New Roman" w:hAnsi="Times New Roman" w:cs="Times New Roman"/>
          <w:sz w:val="26"/>
          <w:szCs w:val="26"/>
        </w:rPr>
        <w:t>, заявлений или соглашений, которые не изложены в Договоре.</w:t>
      </w:r>
    </w:p>
    <w:p w:rsidR="005F6449" w:rsidRPr="002C67A1" w:rsidRDefault="00414F4D" w:rsidP="002C67A1">
      <w:pPr>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sz w:val="26"/>
          <w:szCs w:val="26"/>
        </w:rPr>
        <w:t>1</w:t>
      </w:r>
      <w:r w:rsidR="005051C6">
        <w:rPr>
          <w:rFonts w:ascii="Times New Roman" w:hAnsi="Times New Roman" w:cs="Times New Roman"/>
          <w:sz w:val="26"/>
          <w:szCs w:val="26"/>
        </w:rPr>
        <w:t>1</w:t>
      </w:r>
      <w:r w:rsidR="000E7B3A">
        <w:rPr>
          <w:rFonts w:ascii="Times New Roman" w:hAnsi="Times New Roman" w:cs="Times New Roman"/>
          <w:sz w:val="26"/>
          <w:szCs w:val="26"/>
        </w:rPr>
        <w:t>6</w:t>
      </w:r>
      <w:r w:rsidR="005F6449" w:rsidRPr="002C67A1">
        <w:rPr>
          <w:rFonts w:ascii="Times New Roman" w:hAnsi="Times New Roman" w:cs="Times New Roman"/>
          <w:sz w:val="26"/>
          <w:szCs w:val="26"/>
        </w:rPr>
        <w:t>. Каждая из Сторон также признает и соглашается с тем, что при заключении Договора она никаким образом не полагалась и не будет каким-либо образом полагаться на какие-либо устные или письменные</w:t>
      </w:r>
      <w:r w:rsidR="00461AD9" w:rsidRPr="002C67A1">
        <w:rPr>
          <w:rFonts w:ascii="Times New Roman" w:hAnsi="Times New Roman" w:cs="Times New Roman"/>
          <w:sz w:val="26"/>
          <w:szCs w:val="26"/>
        </w:rPr>
        <w:t>,</w:t>
      </w:r>
      <w:r w:rsidR="005F6449" w:rsidRPr="002C67A1">
        <w:rPr>
          <w:rFonts w:ascii="Times New Roman" w:hAnsi="Times New Roman" w:cs="Times New Roman"/>
          <w:sz w:val="26"/>
          <w:szCs w:val="26"/>
        </w:rPr>
        <w:t xml:space="preserve"> </w:t>
      </w:r>
      <w:r w:rsidR="00461AD9" w:rsidRPr="002C67A1">
        <w:rPr>
          <w:rFonts w:ascii="Times New Roman" w:hAnsi="Times New Roman" w:cs="Times New Roman"/>
          <w:sz w:val="26"/>
          <w:szCs w:val="26"/>
        </w:rPr>
        <w:t xml:space="preserve">выраженные или подразумеваемые </w:t>
      </w:r>
      <w:r w:rsidR="005F6449" w:rsidRPr="002C67A1">
        <w:rPr>
          <w:rFonts w:ascii="Times New Roman" w:hAnsi="Times New Roman" w:cs="Times New Roman"/>
          <w:sz w:val="26"/>
          <w:szCs w:val="26"/>
        </w:rPr>
        <w:t>договор</w:t>
      </w:r>
      <w:r w:rsidR="00461AD9" w:rsidRPr="002C67A1">
        <w:rPr>
          <w:rFonts w:ascii="Times New Roman" w:hAnsi="Times New Roman" w:cs="Times New Roman"/>
          <w:sz w:val="26"/>
          <w:szCs w:val="26"/>
        </w:rPr>
        <w:t>енности</w:t>
      </w:r>
      <w:r w:rsidR="005F6449" w:rsidRPr="002C67A1">
        <w:rPr>
          <w:rFonts w:ascii="Times New Roman" w:hAnsi="Times New Roman" w:cs="Times New Roman"/>
          <w:sz w:val="26"/>
          <w:szCs w:val="26"/>
        </w:rPr>
        <w:t xml:space="preserve">, заявления или соглашения, </w:t>
      </w:r>
      <w:r w:rsidR="00461AD9" w:rsidRPr="002C67A1">
        <w:rPr>
          <w:rFonts w:ascii="Times New Roman" w:hAnsi="Times New Roman" w:cs="Times New Roman"/>
          <w:sz w:val="26"/>
          <w:szCs w:val="26"/>
        </w:rPr>
        <w:t>которые</w:t>
      </w:r>
      <w:r w:rsidR="005F6449" w:rsidRPr="002C67A1">
        <w:rPr>
          <w:rFonts w:ascii="Times New Roman" w:hAnsi="Times New Roman" w:cs="Times New Roman"/>
          <w:sz w:val="26"/>
          <w:szCs w:val="26"/>
        </w:rPr>
        <w:t xml:space="preserve"> не изложены в Договоре.</w:t>
      </w:r>
    </w:p>
    <w:p w:rsidR="005F6449" w:rsidRPr="002C67A1" w:rsidRDefault="00414F4D" w:rsidP="002C67A1">
      <w:pPr>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sz w:val="26"/>
          <w:szCs w:val="26"/>
        </w:rPr>
        <w:t>1</w:t>
      </w:r>
      <w:r w:rsidR="005051C6">
        <w:rPr>
          <w:rFonts w:ascii="Times New Roman" w:hAnsi="Times New Roman" w:cs="Times New Roman"/>
          <w:sz w:val="26"/>
          <w:szCs w:val="26"/>
        </w:rPr>
        <w:t>1</w:t>
      </w:r>
      <w:r w:rsidR="000E7B3A">
        <w:rPr>
          <w:rFonts w:ascii="Times New Roman" w:hAnsi="Times New Roman" w:cs="Times New Roman"/>
          <w:sz w:val="26"/>
          <w:szCs w:val="26"/>
        </w:rPr>
        <w:t>7</w:t>
      </w:r>
      <w:r w:rsidR="005F6449" w:rsidRPr="002C67A1">
        <w:rPr>
          <w:rFonts w:ascii="Times New Roman" w:hAnsi="Times New Roman" w:cs="Times New Roman"/>
          <w:sz w:val="26"/>
          <w:szCs w:val="26"/>
        </w:rPr>
        <w:t>. Права и средства правовой защиты Сторон по Договору</w:t>
      </w:r>
      <w:r w:rsidR="00FC55F0" w:rsidRPr="002C67A1">
        <w:rPr>
          <w:rFonts w:ascii="Times New Roman" w:hAnsi="Times New Roman" w:cs="Times New Roman"/>
          <w:color w:val="000000"/>
          <w:sz w:val="26"/>
          <w:szCs w:val="26"/>
        </w:rPr>
        <w:t xml:space="preserve"> </w:t>
      </w:r>
      <w:r w:rsidR="005F6449" w:rsidRPr="002C67A1">
        <w:rPr>
          <w:rFonts w:ascii="Times New Roman" w:hAnsi="Times New Roman" w:cs="Times New Roman"/>
          <w:sz w:val="26"/>
          <w:szCs w:val="26"/>
        </w:rPr>
        <w:t>являются дополнительными, но не заменяющими, к каким-либо правам или средствам правовой защиты,</w:t>
      </w:r>
      <w:r w:rsidR="00FC55F0" w:rsidRPr="002C67A1">
        <w:rPr>
          <w:rFonts w:ascii="Times New Roman" w:hAnsi="Times New Roman" w:cs="Times New Roman"/>
          <w:sz w:val="26"/>
          <w:szCs w:val="26"/>
        </w:rPr>
        <w:t xml:space="preserve"> предусмотренным</w:t>
      </w:r>
      <w:r w:rsidR="005F6449" w:rsidRPr="002C67A1">
        <w:rPr>
          <w:rFonts w:ascii="Times New Roman" w:hAnsi="Times New Roman" w:cs="Times New Roman"/>
          <w:sz w:val="26"/>
          <w:szCs w:val="26"/>
        </w:rPr>
        <w:t xml:space="preserve"> применимым правом.</w:t>
      </w:r>
    </w:p>
    <w:p w:rsidR="005F6449" w:rsidRPr="002C67A1" w:rsidRDefault="00414F4D" w:rsidP="002C67A1">
      <w:pPr>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sz w:val="26"/>
          <w:szCs w:val="26"/>
        </w:rPr>
        <w:t>1</w:t>
      </w:r>
      <w:r w:rsidR="005051C6">
        <w:rPr>
          <w:rFonts w:ascii="Times New Roman" w:hAnsi="Times New Roman" w:cs="Times New Roman"/>
          <w:sz w:val="26"/>
          <w:szCs w:val="26"/>
        </w:rPr>
        <w:t>1</w:t>
      </w:r>
      <w:r w:rsidR="000E7B3A">
        <w:rPr>
          <w:rFonts w:ascii="Times New Roman" w:hAnsi="Times New Roman" w:cs="Times New Roman"/>
          <w:sz w:val="26"/>
          <w:szCs w:val="26"/>
        </w:rPr>
        <w:t>8</w:t>
      </w:r>
      <w:r w:rsidR="00FC55F0" w:rsidRPr="002C67A1">
        <w:rPr>
          <w:rFonts w:ascii="Times New Roman" w:hAnsi="Times New Roman" w:cs="Times New Roman"/>
          <w:sz w:val="26"/>
          <w:szCs w:val="26"/>
        </w:rPr>
        <w:t>. Все а</w:t>
      </w:r>
      <w:r w:rsidR="005F6449" w:rsidRPr="002C67A1">
        <w:rPr>
          <w:rFonts w:ascii="Times New Roman" w:hAnsi="Times New Roman" w:cs="Times New Roman"/>
          <w:sz w:val="26"/>
          <w:szCs w:val="26"/>
        </w:rPr>
        <w:t>кты, оформляемые в соответствии с Договором</w:t>
      </w:r>
      <w:r w:rsidR="00FC55F0" w:rsidRPr="002C67A1">
        <w:rPr>
          <w:rFonts w:ascii="Times New Roman" w:hAnsi="Times New Roman" w:cs="Times New Roman"/>
          <w:sz w:val="26"/>
          <w:szCs w:val="26"/>
        </w:rPr>
        <w:t xml:space="preserve"> или</w:t>
      </w:r>
      <w:r w:rsidR="005F6449" w:rsidRPr="002C67A1">
        <w:rPr>
          <w:rFonts w:ascii="Times New Roman" w:hAnsi="Times New Roman" w:cs="Times New Roman"/>
          <w:sz w:val="26"/>
          <w:szCs w:val="26"/>
        </w:rPr>
        <w:t xml:space="preserve"> с Законодательством, в обязательном порядке должны быть составлены в четырех оригинальных экземплярах, по два экземпляра </w:t>
      </w:r>
      <w:r w:rsidR="0023161E" w:rsidRPr="002C67A1">
        <w:rPr>
          <w:rFonts w:ascii="Times New Roman" w:hAnsi="Times New Roman" w:cs="Times New Roman"/>
          <w:sz w:val="26"/>
          <w:szCs w:val="26"/>
        </w:rPr>
        <w:t xml:space="preserve">на государственном и/или русском языках </w:t>
      </w:r>
      <w:r w:rsidR="005F6449" w:rsidRPr="002C67A1">
        <w:rPr>
          <w:rFonts w:ascii="Times New Roman" w:hAnsi="Times New Roman" w:cs="Times New Roman"/>
          <w:sz w:val="26"/>
          <w:szCs w:val="26"/>
        </w:rPr>
        <w:t>для каждой Стороны.</w:t>
      </w:r>
    </w:p>
    <w:p w:rsidR="005F6449" w:rsidRPr="002C67A1" w:rsidRDefault="00414F4D" w:rsidP="002C67A1">
      <w:pPr>
        <w:spacing w:after="0" w:line="240" w:lineRule="auto"/>
        <w:ind w:firstLine="709"/>
        <w:contextualSpacing/>
        <w:jc w:val="both"/>
        <w:rPr>
          <w:rFonts w:ascii="Times New Roman" w:hAnsi="Times New Roman" w:cs="Times New Roman"/>
          <w:sz w:val="26"/>
          <w:szCs w:val="26"/>
        </w:rPr>
      </w:pPr>
      <w:r>
        <w:rPr>
          <w:rFonts w:ascii="Times New Roman" w:hAnsi="Times New Roman" w:cs="Times New Roman"/>
          <w:sz w:val="26"/>
          <w:szCs w:val="26"/>
        </w:rPr>
        <w:t>1</w:t>
      </w:r>
      <w:r w:rsidR="005051C6">
        <w:rPr>
          <w:rFonts w:ascii="Times New Roman" w:hAnsi="Times New Roman" w:cs="Times New Roman"/>
          <w:sz w:val="26"/>
          <w:szCs w:val="26"/>
        </w:rPr>
        <w:t>1</w:t>
      </w:r>
      <w:r w:rsidR="000E7B3A">
        <w:rPr>
          <w:rFonts w:ascii="Times New Roman" w:hAnsi="Times New Roman" w:cs="Times New Roman"/>
          <w:sz w:val="26"/>
          <w:szCs w:val="26"/>
        </w:rPr>
        <w:t>9</w:t>
      </w:r>
      <w:r w:rsidR="005F6449" w:rsidRPr="002C67A1">
        <w:rPr>
          <w:rFonts w:ascii="Times New Roman" w:hAnsi="Times New Roman" w:cs="Times New Roman"/>
          <w:sz w:val="26"/>
          <w:szCs w:val="26"/>
        </w:rPr>
        <w:t>. Все приложения и дополнительные соглашения к Договору имеют юридическую силу в период срока действия Договора</w:t>
      </w:r>
      <w:r w:rsidR="006642AE" w:rsidRPr="002C67A1">
        <w:rPr>
          <w:rFonts w:ascii="Times New Roman" w:hAnsi="Times New Roman" w:cs="Times New Roman"/>
          <w:color w:val="000000"/>
          <w:sz w:val="26"/>
          <w:szCs w:val="26"/>
        </w:rPr>
        <w:t xml:space="preserve"> </w:t>
      </w:r>
      <w:r w:rsidR="005F6449" w:rsidRPr="002C67A1">
        <w:rPr>
          <w:rFonts w:ascii="Times New Roman" w:hAnsi="Times New Roman" w:cs="Times New Roman"/>
          <w:sz w:val="26"/>
          <w:szCs w:val="26"/>
        </w:rPr>
        <w:t xml:space="preserve">и должны подписываться </w:t>
      </w:r>
      <w:r w:rsidR="006642AE" w:rsidRPr="002C67A1">
        <w:rPr>
          <w:rFonts w:ascii="Times New Roman" w:hAnsi="Times New Roman" w:cs="Times New Roman"/>
          <w:sz w:val="26"/>
          <w:szCs w:val="26"/>
        </w:rPr>
        <w:t>у</w:t>
      </w:r>
      <w:r w:rsidR="005F6449" w:rsidRPr="002C67A1">
        <w:rPr>
          <w:rFonts w:ascii="Times New Roman" w:hAnsi="Times New Roman" w:cs="Times New Roman"/>
          <w:sz w:val="26"/>
          <w:szCs w:val="26"/>
        </w:rPr>
        <w:t>полномоч</w:t>
      </w:r>
      <w:r w:rsidR="006642AE" w:rsidRPr="002C67A1">
        <w:rPr>
          <w:rFonts w:ascii="Times New Roman" w:hAnsi="Times New Roman" w:cs="Times New Roman"/>
          <w:sz w:val="26"/>
          <w:szCs w:val="26"/>
        </w:rPr>
        <w:t>ен</w:t>
      </w:r>
      <w:r w:rsidR="005F6449" w:rsidRPr="002C67A1">
        <w:rPr>
          <w:rFonts w:ascii="Times New Roman" w:hAnsi="Times New Roman" w:cs="Times New Roman"/>
          <w:sz w:val="26"/>
          <w:szCs w:val="26"/>
        </w:rPr>
        <w:t>ными представителями Сторон.</w:t>
      </w:r>
    </w:p>
    <w:p w:rsidR="005F6449" w:rsidRPr="002C67A1" w:rsidRDefault="005F6449" w:rsidP="002C67A1">
      <w:pPr>
        <w:tabs>
          <w:tab w:val="left" w:pos="426"/>
        </w:tabs>
        <w:spacing w:after="0" w:line="240" w:lineRule="auto"/>
        <w:contextualSpacing/>
        <w:jc w:val="both"/>
        <w:outlineLvl w:val="0"/>
        <w:rPr>
          <w:rFonts w:ascii="Times New Roman" w:hAnsi="Times New Roman" w:cs="Times New Roman"/>
          <w:b/>
          <w:color w:val="000000"/>
          <w:sz w:val="26"/>
          <w:szCs w:val="26"/>
        </w:rPr>
      </w:pPr>
    </w:p>
    <w:p w:rsidR="005F6449" w:rsidRPr="002C67A1" w:rsidRDefault="005F6449" w:rsidP="002C67A1">
      <w:pPr>
        <w:tabs>
          <w:tab w:val="left" w:pos="426"/>
        </w:tabs>
        <w:spacing w:after="0" w:line="240" w:lineRule="auto"/>
        <w:contextualSpacing/>
        <w:jc w:val="center"/>
        <w:outlineLvl w:val="0"/>
        <w:rPr>
          <w:rFonts w:ascii="Times New Roman" w:hAnsi="Times New Roman" w:cs="Times New Roman"/>
          <w:b/>
          <w:color w:val="000000"/>
          <w:sz w:val="26"/>
          <w:szCs w:val="26"/>
        </w:rPr>
      </w:pPr>
      <w:r w:rsidRPr="002C67A1">
        <w:rPr>
          <w:rFonts w:ascii="Times New Roman" w:hAnsi="Times New Roman" w:cs="Times New Roman"/>
          <w:b/>
          <w:color w:val="000000"/>
          <w:sz w:val="26"/>
          <w:szCs w:val="26"/>
        </w:rPr>
        <w:t xml:space="preserve">Глава </w:t>
      </w:r>
      <w:r w:rsidR="00414F4D">
        <w:rPr>
          <w:rFonts w:ascii="Times New Roman" w:hAnsi="Times New Roman" w:cs="Times New Roman"/>
          <w:b/>
          <w:color w:val="000000"/>
          <w:sz w:val="26"/>
          <w:szCs w:val="26"/>
        </w:rPr>
        <w:t>2</w:t>
      </w:r>
      <w:r w:rsidR="000E7B3A">
        <w:rPr>
          <w:rFonts w:ascii="Times New Roman" w:hAnsi="Times New Roman" w:cs="Times New Roman"/>
          <w:b/>
          <w:color w:val="000000"/>
          <w:sz w:val="26"/>
          <w:szCs w:val="26"/>
        </w:rPr>
        <w:t>4</w:t>
      </w:r>
      <w:r w:rsidRPr="002C67A1">
        <w:rPr>
          <w:rFonts w:ascii="Times New Roman" w:hAnsi="Times New Roman" w:cs="Times New Roman"/>
          <w:b/>
          <w:color w:val="000000"/>
          <w:sz w:val="26"/>
          <w:szCs w:val="26"/>
        </w:rPr>
        <w:t>. Адреса и реквизиты Сторон</w:t>
      </w:r>
    </w:p>
    <w:p w:rsidR="005F6449" w:rsidRPr="002C67A1" w:rsidRDefault="005F6449" w:rsidP="002C67A1">
      <w:pPr>
        <w:tabs>
          <w:tab w:val="left" w:pos="426"/>
        </w:tabs>
        <w:spacing w:after="0" w:line="240" w:lineRule="auto"/>
        <w:contextualSpacing/>
        <w:jc w:val="center"/>
        <w:outlineLvl w:val="0"/>
        <w:rPr>
          <w:rFonts w:ascii="Times New Roman" w:hAnsi="Times New Roman" w:cs="Times New Roman"/>
          <w:b/>
          <w:color w:val="000000"/>
          <w:sz w:val="26"/>
          <w:szCs w:val="26"/>
        </w:rPr>
      </w:pPr>
    </w:p>
    <w:tbl>
      <w:tblPr>
        <w:tblW w:w="0" w:type="auto"/>
        <w:tblBorders>
          <w:insideH w:val="single" w:sz="4" w:space="0" w:color="auto"/>
          <w:insideV w:val="single" w:sz="4" w:space="0" w:color="auto"/>
        </w:tblBorders>
        <w:tblLook w:val="04A0" w:firstRow="1" w:lastRow="0" w:firstColumn="1" w:lastColumn="0" w:noHBand="0" w:noVBand="1"/>
      </w:tblPr>
      <w:tblGrid>
        <w:gridCol w:w="4636"/>
        <w:gridCol w:w="425"/>
        <w:gridCol w:w="4493"/>
      </w:tblGrid>
      <w:tr w:rsidR="005F6449" w:rsidRPr="002C67A1" w:rsidTr="00A765E8">
        <w:trPr>
          <w:trHeight w:val="454"/>
        </w:trPr>
        <w:tc>
          <w:tcPr>
            <w:tcW w:w="4636" w:type="dxa"/>
            <w:tcBorders>
              <w:top w:val="nil"/>
              <w:bottom w:val="nil"/>
              <w:right w:val="nil"/>
            </w:tcBorders>
          </w:tcPr>
          <w:p w:rsidR="005F6449" w:rsidRPr="002C67A1" w:rsidRDefault="005F6449" w:rsidP="002C67A1">
            <w:pPr>
              <w:spacing w:after="0" w:line="240" w:lineRule="auto"/>
              <w:jc w:val="center"/>
              <w:rPr>
                <w:rFonts w:ascii="Times New Roman" w:hAnsi="Times New Roman" w:cs="Times New Roman"/>
                <w:sz w:val="26"/>
                <w:szCs w:val="26"/>
              </w:rPr>
            </w:pPr>
            <w:r w:rsidRPr="002C67A1">
              <w:rPr>
                <w:rFonts w:ascii="Times New Roman" w:hAnsi="Times New Roman" w:cs="Times New Roman"/>
                <w:sz w:val="26"/>
                <w:szCs w:val="26"/>
              </w:rPr>
              <w:tab/>
            </w:r>
            <w:r w:rsidRPr="002C67A1">
              <w:rPr>
                <w:rFonts w:ascii="Times New Roman" w:hAnsi="Times New Roman" w:cs="Times New Roman"/>
                <w:color w:val="000000"/>
                <w:sz w:val="26"/>
                <w:szCs w:val="26"/>
              </w:rPr>
              <w:t>Государственный партнер</w:t>
            </w:r>
          </w:p>
        </w:tc>
        <w:tc>
          <w:tcPr>
            <w:tcW w:w="425" w:type="dxa"/>
            <w:vMerge w:val="restart"/>
            <w:tcBorders>
              <w:top w:val="nil"/>
              <w:left w:val="nil"/>
              <w:bottom w:val="nil"/>
              <w:right w:val="nil"/>
            </w:tcBorders>
          </w:tcPr>
          <w:p w:rsidR="005F6449" w:rsidRPr="002C67A1" w:rsidRDefault="005F6449" w:rsidP="002C67A1">
            <w:pPr>
              <w:spacing w:after="0" w:line="240" w:lineRule="auto"/>
              <w:jc w:val="center"/>
              <w:rPr>
                <w:rFonts w:ascii="Times New Roman" w:hAnsi="Times New Roman" w:cs="Times New Roman"/>
                <w:sz w:val="26"/>
                <w:szCs w:val="26"/>
              </w:rPr>
            </w:pPr>
          </w:p>
        </w:tc>
        <w:tc>
          <w:tcPr>
            <w:tcW w:w="4493" w:type="dxa"/>
            <w:tcBorders>
              <w:top w:val="nil"/>
              <w:left w:val="nil"/>
              <w:bottom w:val="nil"/>
            </w:tcBorders>
          </w:tcPr>
          <w:p w:rsidR="005F6449" w:rsidRPr="002C67A1" w:rsidRDefault="005F6449" w:rsidP="002C67A1">
            <w:pPr>
              <w:spacing w:after="0" w:line="240" w:lineRule="auto"/>
              <w:jc w:val="center"/>
              <w:rPr>
                <w:rFonts w:ascii="Times New Roman" w:hAnsi="Times New Roman" w:cs="Times New Roman"/>
                <w:sz w:val="26"/>
                <w:szCs w:val="26"/>
              </w:rPr>
            </w:pPr>
            <w:r w:rsidRPr="002C67A1">
              <w:rPr>
                <w:rFonts w:ascii="Times New Roman" w:hAnsi="Times New Roman" w:cs="Times New Roman"/>
                <w:color w:val="000000"/>
                <w:sz w:val="26"/>
                <w:szCs w:val="26"/>
              </w:rPr>
              <w:t>Частный партнер</w:t>
            </w:r>
          </w:p>
        </w:tc>
      </w:tr>
      <w:tr w:rsidR="005F6449" w:rsidRPr="002C67A1" w:rsidTr="00A765E8">
        <w:trPr>
          <w:trHeight w:val="454"/>
        </w:trPr>
        <w:tc>
          <w:tcPr>
            <w:tcW w:w="4636" w:type="dxa"/>
            <w:tcBorders>
              <w:top w:val="nil"/>
              <w:right w:val="nil"/>
            </w:tcBorders>
          </w:tcPr>
          <w:p w:rsidR="005F6449" w:rsidRPr="002C67A1" w:rsidRDefault="005F6449" w:rsidP="002C67A1">
            <w:pPr>
              <w:spacing w:after="0" w:line="240" w:lineRule="auto"/>
              <w:jc w:val="both"/>
              <w:rPr>
                <w:rFonts w:ascii="Times New Roman" w:hAnsi="Times New Roman" w:cs="Times New Roman"/>
                <w:sz w:val="26"/>
                <w:szCs w:val="26"/>
              </w:rPr>
            </w:pPr>
          </w:p>
        </w:tc>
        <w:tc>
          <w:tcPr>
            <w:tcW w:w="425" w:type="dxa"/>
            <w:vMerge/>
            <w:tcBorders>
              <w:top w:val="nil"/>
              <w:left w:val="nil"/>
              <w:bottom w:val="nil"/>
              <w:right w:val="nil"/>
            </w:tcBorders>
          </w:tcPr>
          <w:p w:rsidR="005F6449" w:rsidRPr="002C67A1" w:rsidRDefault="005F6449" w:rsidP="002C67A1">
            <w:pPr>
              <w:spacing w:after="0" w:line="240" w:lineRule="auto"/>
              <w:jc w:val="both"/>
              <w:rPr>
                <w:rFonts w:ascii="Times New Roman" w:hAnsi="Times New Roman" w:cs="Times New Roman"/>
                <w:sz w:val="26"/>
                <w:szCs w:val="26"/>
              </w:rPr>
            </w:pPr>
          </w:p>
        </w:tc>
        <w:tc>
          <w:tcPr>
            <w:tcW w:w="4493" w:type="dxa"/>
            <w:tcBorders>
              <w:top w:val="nil"/>
              <w:left w:val="nil"/>
            </w:tcBorders>
          </w:tcPr>
          <w:p w:rsidR="005F6449" w:rsidRPr="002C67A1" w:rsidRDefault="00410EA7" w:rsidP="002C67A1">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ТОО </w:t>
            </w:r>
            <w:r w:rsidRPr="00410EA7">
              <w:rPr>
                <w:rFonts w:ascii="Times New Roman" w:hAnsi="Times New Roman" w:cs="Times New Roman"/>
                <w:color w:val="000000"/>
                <w:sz w:val="26"/>
                <w:szCs w:val="26"/>
              </w:rPr>
              <w:t>«</w:t>
            </w:r>
            <w:r w:rsidRPr="00410EA7">
              <w:rPr>
                <w:rFonts w:ascii="Times New Roman" w:hAnsi="Times New Roman" w:cs="Times New Roman"/>
                <w:color w:val="000000"/>
                <w:sz w:val="26"/>
                <w:szCs w:val="26"/>
                <w:lang w:val="en-US"/>
              </w:rPr>
              <w:t>Comfort</w:t>
            </w:r>
            <w:r w:rsidRPr="00410EA7">
              <w:rPr>
                <w:rFonts w:ascii="Times New Roman" w:hAnsi="Times New Roman" w:cs="Times New Roman"/>
                <w:color w:val="000000"/>
                <w:sz w:val="26"/>
                <w:szCs w:val="26"/>
              </w:rPr>
              <w:t xml:space="preserve"> </w:t>
            </w:r>
            <w:r w:rsidRPr="00410EA7">
              <w:rPr>
                <w:rFonts w:ascii="Times New Roman" w:hAnsi="Times New Roman" w:cs="Times New Roman"/>
                <w:color w:val="000000"/>
                <w:sz w:val="26"/>
                <w:szCs w:val="26"/>
                <w:lang w:val="en-US"/>
              </w:rPr>
              <w:t>House</w:t>
            </w:r>
            <w:r w:rsidRPr="00410EA7">
              <w:rPr>
                <w:rFonts w:ascii="Times New Roman" w:hAnsi="Times New Roman" w:cs="Times New Roman"/>
                <w:color w:val="000000"/>
                <w:sz w:val="26"/>
                <w:szCs w:val="26"/>
              </w:rPr>
              <w:t xml:space="preserve"> </w:t>
            </w:r>
            <w:r w:rsidRPr="00410EA7">
              <w:rPr>
                <w:rFonts w:ascii="Times New Roman" w:hAnsi="Times New Roman" w:cs="Times New Roman"/>
                <w:color w:val="000000"/>
                <w:sz w:val="26"/>
                <w:szCs w:val="26"/>
                <w:lang w:val="en-US"/>
              </w:rPr>
              <w:t>City</w:t>
            </w:r>
            <w:r w:rsidRPr="00410EA7">
              <w:rPr>
                <w:rFonts w:ascii="Times New Roman" w:hAnsi="Times New Roman" w:cs="Times New Roman"/>
                <w:color w:val="000000"/>
                <w:sz w:val="26"/>
                <w:szCs w:val="26"/>
              </w:rPr>
              <w:t>»</w:t>
            </w:r>
          </w:p>
        </w:tc>
      </w:tr>
      <w:tr w:rsidR="005F6449" w:rsidRPr="002C67A1" w:rsidTr="00A765E8">
        <w:trPr>
          <w:trHeight w:val="454"/>
        </w:trPr>
        <w:tc>
          <w:tcPr>
            <w:tcW w:w="4636" w:type="dxa"/>
            <w:tcBorders>
              <w:right w:val="nil"/>
            </w:tcBorders>
          </w:tcPr>
          <w:p w:rsidR="005F6449" w:rsidRPr="002C67A1" w:rsidRDefault="005F6449" w:rsidP="002C67A1">
            <w:pPr>
              <w:spacing w:after="0" w:line="240" w:lineRule="auto"/>
              <w:jc w:val="right"/>
              <w:rPr>
                <w:rFonts w:ascii="Times New Roman" w:hAnsi="Times New Roman" w:cs="Times New Roman"/>
                <w:sz w:val="26"/>
                <w:szCs w:val="26"/>
              </w:rPr>
            </w:pPr>
            <w:r w:rsidRPr="002C67A1">
              <w:rPr>
                <w:rFonts w:ascii="Times New Roman" w:hAnsi="Times New Roman" w:cs="Times New Roman"/>
                <w:sz w:val="26"/>
                <w:szCs w:val="26"/>
              </w:rPr>
              <w:t>(полное наименование)</w:t>
            </w:r>
          </w:p>
        </w:tc>
        <w:tc>
          <w:tcPr>
            <w:tcW w:w="425" w:type="dxa"/>
            <w:vMerge/>
            <w:tcBorders>
              <w:top w:val="nil"/>
              <w:left w:val="nil"/>
              <w:bottom w:val="nil"/>
              <w:right w:val="nil"/>
            </w:tcBorders>
          </w:tcPr>
          <w:p w:rsidR="005F6449" w:rsidRPr="002C67A1" w:rsidRDefault="005F6449" w:rsidP="002C67A1">
            <w:pPr>
              <w:spacing w:after="0" w:line="240" w:lineRule="auto"/>
              <w:jc w:val="both"/>
              <w:rPr>
                <w:rFonts w:ascii="Times New Roman" w:hAnsi="Times New Roman" w:cs="Times New Roman"/>
                <w:sz w:val="26"/>
                <w:szCs w:val="26"/>
              </w:rPr>
            </w:pPr>
          </w:p>
        </w:tc>
        <w:tc>
          <w:tcPr>
            <w:tcW w:w="4493" w:type="dxa"/>
            <w:tcBorders>
              <w:left w:val="nil"/>
            </w:tcBorders>
          </w:tcPr>
          <w:p w:rsidR="005F6449" w:rsidRPr="002C67A1" w:rsidRDefault="005F6449" w:rsidP="00410EA7">
            <w:pPr>
              <w:spacing w:after="0" w:line="240" w:lineRule="auto"/>
              <w:rPr>
                <w:rFonts w:ascii="Times New Roman" w:hAnsi="Times New Roman" w:cs="Times New Roman"/>
                <w:sz w:val="26"/>
                <w:szCs w:val="26"/>
              </w:rPr>
            </w:pPr>
          </w:p>
        </w:tc>
      </w:tr>
      <w:tr w:rsidR="005F6449" w:rsidRPr="002C67A1" w:rsidTr="00A765E8">
        <w:trPr>
          <w:trHeight w:val="454"/>
        </w:trPr>
        <w:tc>
          <w:tcPr>
            <w:tcW w:w="4636" w:type="dxa"/>
            <w:tcBorders>
              <w:right w:val="nil"/>
            </w:tcBorders>
          </w:tcPr>
          <w:p w:rsidR="005F6449" w:rsidRPr="002C67A1" w:rsidRDefault="005F6449" w:rsidP="002C67A1">
            <w:pPr>
              <w:spacing w:after="0" w:line="240" w:lineRule="auto"/>
              <w:jc w:val="both"/>
              <w:rPr>
                <w:rFonts w:ascii="Times New Roman" w:hAnsi="Times New Roman" w:cs="Times New Roman"/>
                <w:sz w:val="26"/>
                <w:szCs w:val="26"/>
              </w:rPr>
            </w:pPr>
          </w:p>
        </w:tc>
        <w:tc>
          <w:tcPr>
            <w:tcW w:w="425" w:type="dxa"/>
            <w:vMerge/>
            <w:tcBorders>
              <w:top w:val="nil"/>
              <w:left w:val="nil"/>
              <w:bottom w:val="nil"/>
              <w:right w:val="nil"/>
            </w:tcBorders>
          </w:tcPr>
          <w:p w:rsidR="005F6449" w:rsidRPr="002C67A1" w:rsidRDefault="005F6449" w:rsidP="002C67A1">
            <w:pPr>
              <w:spacing w:after="0" w:line="240" w:lineRule="auto"/>
              <w:jc w:val="both"/>
              <w:rPr>
                <w:rFonts w:ascii="Times New Roman" w:hAnsi="Times New Roman" w:cs="Times New Roman"/>
                <w:sz w:val="26"/>
                <w:szCs w:val="26"/>
              </w:rPr>
            </w:pPr>
          </w:p>
        </w:tc>
        <w:tc>
          <w:tcPr>
            <w:tcW w:w="4493" w:type="dxa"/>
            <w:tcBorders>
              <w:left w:val="nil"/>
            </w:tcBorders>
          </w:tcPr>
          <w:p w:rsidR="005F6449" w:rsidRPr="002C67A1" w:rsidRDefault="00410EA7" w:rsidP="002C67A1">
            <w:pPr>
              <w:spacing w:after="0" w:line="240" w:lineRule="auto"/>
              <w:jc w:val="both"/>
              <w:rPr>
                <w:rFonts w:ascii="Times New Roman" w:hAnsi="Times New Roman" w:cs="Times New Roman"/>
                <w:sz w:val="26"/>
                <w:szCs w:val="26"/>
              </w:rPr>
            </w:pPr>
            <w:r>
              <w:rPr>
                <w:rFonts w:ascii="Times New Roman" w:hAnsi="Times New Roman" w:cs="Times New Roman"/>
                <w:sz w:val="26"/>
                <w:szCs w:val="26"/>
              </w:rPr>
              <w:t>Пр-т Санкибай батыра 26Р, оф. 201А</w:t>
            </w:r>
          </w:p>
        </w:tc>
      </w:tr>
      <w:tr w:rsidR="005F6449" w:rsidRPr="002C67A1" w:rsidTr="00A765E8">
        <w:trPr>
          <w:trHeight w:val="454"/>
        </w:trPr>
        <w:tc>
          <w:tcPr>
            <w:tcW w:w="4636" w:type="dxa"/>
            <w:tcBorders>
              <w:right w:val="nil"/>
            </w:tcBorders>
          </w:tcPr>
          <w:p w:rsidR="005F6449" w:rsidRPr="002C67A1" w:rsidRDefault="005F6449" w:rsidP="002C67A1">
            <w:pPr>
              <w:spacing w:after="0" w:line="240" w:lineRule="auto"/>
              <w:jc w:val="right"/>
              <w:rPr>
                <w:rFonts w:ascii="Times New Roman" w:hAnsi="Times New Roman" w:cs="Times New Roman"/>
                <w:sz w:val="26"/>
                <w:szCs w:val="26"/>
              </w:rPr>
            </w:pPr>
            <w:r w:rsidRPr="002C67A1">
              <w:rPr>
                <w:rFonts w:ascii="Times New Roman" w:hAnsi="Times New Roman" w:cs="Times New Roman"/>
                <w:sz w:val="26"/>
                <w:szCs w:val="26"/>
              </w:rPr>
              <w:t>(адрес)</w:t>
            </w:r>
          </w:p>
        </w:tc>
        <w:tc>
          <w:tcPr>
            <w:tcW w:w="425" w:type="dxa"/>
            <w:vMerge/>
            <w:tcBorders>
              <w:top w:val="nil"/>
              <w:left w:val="nil"/>
              <w:bottom w:val="nil"/>
              <w:right w:val="nil"/>
            </w:tcBorders>
          </w:tcPr>
          <w:p w:rsidR="005F6449" w:rsidRPr="002C67A1" w:rsidRDefault="005F6449" w:rsidP="002C67A1">
            <w:pPr>
              <w:spacing w:after="0" w:line="240" w:lineRule="auto"/>
              <w:jc w:val="both"/>
              <w:rPr>
                <w:rFonts w:ascii="Times New Roman" w:hAnsi="Times New Roman" w:cs="Times New Roman"/>
                <w:sz w:val="26"/>
                <w:szCs w:val="26"/>
              </w:rPr>
            </w:pPr>
          </w:p>
        </w:tc>
        <w:tc>
          <w:tcPr>
            <w:tcW w:w="4493" w:type="dxa"/>
            <w:tcBorders>
              <w:left w:val="nil"/>
            </w:tcBorders>
          </w:tcPr>
          <w:p w:rsidR="005F6449" w:rsidRPr="002C67A1" w:rsidRDefault="00410EA7" w:rsidP="00410EA7">
            <w:pPr>
              <w:spacing w:after="0" w:line="240" w:lineRule="auto"/>
              <w:rPr>
                <w:rFonts w:ascii="Times New Roman" w:hAnsi="Times New Roman" w:cs="Times New Roman"/>
                <w:sz w:val="26"/>
                <w:szCs w:val="26"/>
              </w:rPr>
            </w:pPr>
            <w:r>
              <w:rPr>
                <w:rFonts w:ascii="Times New Roman" w:hAnsi="Times New Roman" w:cs="Times New Roman"/>
                <w:sz w:val="26"/>
                <w:szCs w:val="26"/>
              </w:rPr>
              <w:t>8(7132)  41-05-11</w:t>
            </w:r>
          </w:p>
        </w:tc>
      </w:tr>
      <w:tr w:rsidR="005F6449" w:rsidRPr="002C67A1" w:rsidTr="00A765E8">
        <w:trPr>
          <w:trHeight w:val="454"/>
        </w:trPr>
        <w:tc>
          <w:tcPr>
            <w:tcW w:w="4636" w:type="dxa"/>
            <w:tcBorders>
              <w:right w:val="nil"/>
            </w:tcBorders>
          </w:tcPr>
          <w:p w:rsidR="005F6449" w:rsidRPr="002C67A1" w:rsidRDefault="005F6449" w:rsidP="002C67A1">
            <w:pPr>
              <w:spacing w:after="0" w:line="240" w:lineRule="auto"/>
              <w:jc w:val="right"/>
              <w:rPr>
                <w:rFonts w:ascii="Times New Roman" w:hAnsi="Times New Roman" w:cs="Times New Roman"/>
                <w:sz w:val="26"/>
                <w:szCs w:val="26"/>
              </w:rPr>
            </w:pPr>
            <w:r w:rsidRPr="002C67A1">
              <w:rPr>
                <w:rFonts w:ascii="Times New Roman" w:hAnsi="Times New Roman" w:cs="Times New Roman"/>
                <w:sz w:val="26"/>
                <w:szCs w:val="26"/>
              </w:rPr>
              <w:t>(телефон, факс)</w:t>
            </w:r>
          </w:p>
        </w:tc>
        <w:tc>
          <w:tcPr>
            <w:tcW w:w="425" w:type="dxa"/>
            <w:vMerge/>
            <w:tcBorders>
              <w:top w:val="nil"/>
              <w:left w:val="nil"/>
              <w:bottom w:val="nil"/>
              <w:right w:val="nil"/>
            </w:tcBorders>
          </w:tcPr>
          <w:p w:rsidR="005F6449" w:rsidRPr="002C67A1" w:rsidRDefault="005F6449" w:rsidP="002C67A1">
            <w:pPr>
              <w:spacing w:after="0" w:line="240" w:lineRule="auto"/>
              <w:jc w:val="both"/>
              <w:rPr>
                <w:rFonts w:ascii="Times New Roman" w:hAnsi="Times New Roman" w:cs="Times New Roman"/>
                <w:sz w:val="26"/>
                <w:szCs w:val="26"/>
              </w:rPr>
            </w:pPr>
          </w:p>
        </w:tc>
        <w:tc>
          <w:tcPr>
            <w:tcW w:w="4493" w:type="dxa"/>
            <w:tcBorders>
              <w:left w:val="nil"/>
            </w:tcBorders>
          </w:tcPr>
          <w:p w:rsidR="005F6449" w:rsidRPr="002C67A1" w:rsidRDefault="00410EA7" w:rsidP="00410EA7">
            <w:pPr>
              <w:spacing w:after="0" w:line="240" w:lineRule="auto"/>
              <w:rPr>
                <w:rFonts w:ascii="Times New Roman" w:hAnsi="Times New Roman" w:cs="Times New Roman"/>
                <w:sz w:val="26"/>
                <w:szCs w:val="26"/>
              </w:rPr>
            </w:pPr>
            <w:r>
              <w:rPr>
                <w:rFonts w:ascii="Times New Roman" w:hAnsi="Times New Roman" w:cs="Times New Roman"/>
                <w:sz w:val="26"/>
                <w:szCs w:val="26"/>
              </w:rPr>
              <w:t>Мухамбетов А. А.</w:t>
            </w:r>
          </w:p>
        </w:tc>
      </w:tr>
      <w:tr w:rsidR="005F6449" w:rsidRPr="002C67A1" w:rsidTr="00A765E8">
        <w:trPr>
          <w:trHeight w:val="454"/>
        </w:trPr>
        <w:tc>
          <w:tcPr>
            <w:tcW w:w="4636" w:type="dxa"/>
            <w:tcBorders>
              <w:bottom w:val="single" w:sz="4" w:space="0" w:color="auto"/>
              <w:right w:val="nil"/>
            </w:tcBorders>
          </w:tcPr>
          <w:p w:rsidR="005F6449" w:rsidRPr="002C67A1" w:rsidRDefault="005F6449" w:rsidP="002C67A1">
            <w:pPr>
              <w:spacing w:after="0" w:line="240" w:lineRule="auto"/>
              <w:jc w:val="right"/>
              <w:rPr>
                <w:rFonts w:ascii="Times New Roman" w:hAnsi="Times New Roman" w:cs="Times New Roman"/>
                <w:sz w:val="26"/>
                <w:szCs w:val="26"/>
              </w:rPr>
            </w:pPr>
            <w:r w:rsidRPr="002C67A1">
              <w:rPr>
                <w:rFonts w:ascii="Times New Roman" w:hAnsi="Times New Roman" w:cs="Times New Roman"/>
                <w:sz w:val="26"/>
                <w:szCs w:val="26"/>
              </w:rPr>
              <w:t>(ФИО)</w:t>
            </w:r>
          </w:p>
        </w:tc>
        <w:tc>
          <w:tcPr>
            <w:tcW w:w="425" w:type="dxa"/>
            <w:vMerge/>
            <w:tcBorders>
              <w:top w:val="nil"/>
              <w:left w:val="nil"/>
              <w:bottom w:val="nil"/>
              <w:right w:val="nil"/>
            </w:tcBorders>
          </w:tcPr>
          <w:p w:rsidR="005F6449" w:rsidRPr="002C67A1" w:rsidRDefault="005F6449" w:rsidP="002C67A1">
            <w:pPr>
              <w:spacing w:after="0" w:line="240" w:lineRule="auto"/>
              <w:jc w:val="both"/>
              <w:rPr>
                <w:rFonts w:ascii="Times New Roman" w:hAnsi="Times New Roman" w:cs="Times New Roman"/>
                <w:sz w:val="26"/>
                <w:szCs w:val="26"/>
              </w:rPr>
            </w:pPr>
          </w:p>
        </w:tc>
        <w:tc>
          <w:tcPr>
            <w:tcW w:w="4493" w:type="dxa"/>
            <w:tcBorders>
              <w:left w:val="nil"/>
              <w:bottom w:val="single" w:sz="4" w:space="0" w:color="auto"/>
            </w:tcBorders>
          </w:tcPr>
          <w:p w:rsidR="005F6449" w:rsidRPr="002C67A1" w:rsidRDefault="005F6449" w:rsidP="002C67A1">
            <w:pPr>
              <w:spacing w:after="0" w:line="240" w:lineRule="auto"/>
              <w:jc w:val="right"/>
              <w:rPr>
                <w:rFonts w:ascii="Times New Roman" w:hAnsi="Times New Roman" w:cs="Times New Roman"/>
                <w:sz w:val="26"/>
                <w:szCs w:val="26"/>
              </w:rPr>
            </w:pPr>
          </w:p>
        </w:tc>
      </w:tr>
      <w:tr w:rsidR="005F6449" w:rsidRPr="002C67A1" w:rsidTr="00A765E8">
        <w:trPr>
          <w:trHeight w:val="454"/>
        </w:trPr>
        <w:tc>
          <w:tcPr>
            <w:tcW w:w="4636" w:type="dxa"/>
            <w:tcBorders>
              <w:top w:val="single" w:sz="4" w:space="0" w:color="auto"/>
              <w:bottom w:val="nil"/>
              <w:right w:val="nil"/>
            </w:tcBorders>
          </w:tcPr>
          <w:p w:rsidR="005F6449" w:rsidRPr="002C67A1" w:rsidRDefault="005F6449" w:rsidP="002C67A1">
            <w:pPr>
              <w:spacing w:after="0" w:line="240" w:lineRule="auto"/>
              <w:jc w:val="right"/>
              <w:rPr>
                <w:rFonts w:ascii="Times New Roman" w:hAnsi="Times New Roman" w:cs="Times New Roman"/>
                <w:sz w:val="26"/>
                <w:szCs w:val="26"/>
              </w:rPr>
            </w:pPr>
            <w:r w:rsidRPr="002C67A1">
              <w:rPr>
                <w:rFonts w:ascii="Times New Roman" w:hAnsi="Times New Roman" w:cs="Times New Roman"/>
                <w:sz w:val="26"/>
                <w:szCs w:val="26"/>
              </w:rPr>
              <w:t>(подпись)</w:t>
            </w:r>
          </w:p>
        </w:tc>
        <w:tc>
          <w:tcPr>
            <w:tcW w:w="425" w:type="dxa"/>
            <w:vMerge/>
            <w:tcBorders>
              <w:top w:val="nil"/>
              <w:left w:val="nil"/>
              <w:bottom w:val="nil"/>
              <w:right w:val="nil"/>
            </w:tcBorders>
          </w:tcPr>
          <w:p w:rsidR="005F6449" w:rsidRPr="002C67A1" w:rsidRDefault="005F6449" w:rsidP="002C67A1">
            <w:pPr>
              <w:spacing w:after="0" w:line="240" w:lineRule="auto"/>
              <w:jc w:val="both"/>
              <w:rPr>
                <w:rFonts w:ascii="Times New Roman" w:hAnsi="Times New Roman" w:cs="Times New Roman"/>
                <w:sz w:val="26"/>
                <w:szCs w:val="26"/>
              </w:rPr>
            </w:pPr>
          </w:p>
        </w:tc>
        <w:tc>
          <w:tcPr>
            <w:tcW w:w="4493" w:type="dxa"/>
            <w:tcBorders>
              <w:top w:val="single" w:sz="4" w:space="0" w:color="auto"/>
              <w:left w:val="nil"/>
              <w:bottom w:val="nil"/>
            </w:tcBorders>
          </w:tcPr>
          <w:p w:rsidR="005F6449" w:rsidRPr="002C67A1" w:rsidRDefault="005F6449" w:rsidP="002C67A1">
            <w:pPr>
              <w:spacing w:after="0" w:line="240" w:lineRule="auto"/>
              <w:jc w:val="right"/>
              <w:rPr>
                <w:rFonts w:ascii="Times New Roman" w:hAnsi="Times New Roman" w:cs="Times New Roman"/>
                <w:sz w:val="26"/>
                <w:szCs w:val="26"/>
              </w:rPr>
            </w:pPr>
            <w:r w:rsidRPr="002C67A1">
              <w:rPr>
                <w:rFonts w:ascii="Times New Roman" w:hAnsi="Times New Roman" w:cs="Times New Roman"/>
                <w:sz w:val="26"/>
                <w:szCs w:val="26"/>
              </w:rPr>
              <w:t>(подпись)</w:t>
            </w:r>
          </w:p>
        </w:tc>
      </w:tr>
      <w:tr w:rsidR="005F6449" w:rsidRPr="002C67A1" w:rsidTr="00A765E8">
        <w:trPr>
          <w:trHeight w:val="454"/>
        </w:trPr>
        <w:tc>
          <w:tcPr>
            <w:tcW w:w="4636" w:type="dxa"/>
            <w:tcBorders>
              <w:top w:val="nil"/>
              <w:bottom w:val="nil"/>
              <w:right w:val="nil"/>
            </w:tcBorders>
          </w:tcPr>
          <w:p w:rsidR="005F6449" w:rsidRPr="002C67A1" w:rsidRDefault="00410EA7" w:rsidP="002C67A1">
            <w:pPr>
              <w:spacing w:after="0" w:line="240" w:lineRule="auto"/>
              <w:jc w:val="right"/>
              <w:rPr>
                <w:rFonts w:ascii="Times New Roman" w:hAnsi="Times New Roman" w:cs="Times New Roman"/>
                <w:sz w:val="26"/>
                <w:szCs w:val="26"/>
              </w:rPr>
            </w:pPr>
            <w:r>
              <w:rPr>
                <w:rFonts w:ascii="Times New Roman" w:hAnsi="Times New Roman" w:cs="Times New Roman"/>
                <w:sz w:val="26"/>
                <w:szCs w:val="26"/>
              </w:rPr>
              <w:t xml:space="preserve">«___»____________, 2017 </w:t>
            </w:r>
            <w:r w:rsidR="005F6449" w:rsidRPr="002C67A1">
              <w:rPr>
                <w:rFonts w:ascii="Times New Roman" w:hAnsi="Times New Roman" w:cs="Times New Roman"/>
                <w:sz w:val="26"/>
                <w:szCs w:val="26"/>
              </w:rPr>
              <w:t>г.</w:t>
            </w:r>
          </w:p>
        </w:tc>
        <w:tc>
          <w:tcPr>
            <w:tcW w:w="425" w:type="dxa"/>
            <w:vMerge/>
            <w:tcBorders>
              <w:top w:val="nil"/>
              <w:left w:val="nil"/>
              <w:bottom w:val="nil"/>
              <w:right w:val="nil"/>
            </w:tcBorders>
          </w:tcPr>
          <w:p w:rsidR="005F6449" w:rsidRPr="002C67A1" w:rsidRDefault="005F6449" w:rsidP="002C67A1">
            <w:pPr>
              <w:spacing w:after="0" w:line="240" w:lineRule="auto"/>
              <w:jc w:val="both"/>
              <w:rPr>
                <w:rFonts w:ascii="Times New Roman" w:hAnsi="Times New Roman" w:cs="Times New Roman"/>
                <w:sz w:val="26"/>
                <w:szCs w:val="26"/>
              </w:rPr>
            </w:pPr>
          </w:p>
        </w:tc>
        <w:tc>
          <w:tcPr>
            <w:tcW w:w="4493" w:type="dxa"/>
            <w:tcBorders>
              <w:top w:val="nil"/>
              <w:left w:val="nil"/>
              <w:bottom w:val="nil"/>
            </w:tcBorders>
          </w:tcPr>
          <w:p w:rsidR="005F6449" w:rsidRPr="002C67A1" w:rsidRDefault="005F6449" w:rsidP="002C67A1">
            <w:pPr>
              <w:spacing w:after="0" w:line="240" w:lineRule="auto"/>
              <w:jc w:val="right"/>
              <w:rPr>
                <w:rFonts w:ascii="Times New Roman" w:hAnsi="Times New Roman" w:cs="Times New Roman"/>
                <w:sz w:val="26"/>
                <w:szCs w:val="26"/>
              </w:rPr>
            </w:pPr>
            <w:r w:rsidRPr="002C67A1">
              <w:rPr>
                <w:rFonts w:ascii="Times New Roman" w:hAnsi="Times New Roman" w:cs="Times New Roman"/>
                <w:sz w:val="26"/>
                <w:szCs w:val="26"/>
              </w:rPr>
              <w:t>«___»_____</w:t>
            </w:r>
            <w:r w:rsidR="00410EA7">
              <w:rPr>
                <w:rFonts w:ascii="Times New Roman" w:hAnsi="Times New Roman" w:cs="Times New Roman"/>
                <w:sz w:val="26"/>
                <w:szCs w:val="26"/>
              </w:rPr>
              <w:t xml:space="preserve">_______, 2017 </w:t>
            </w:r>
            <w:r w:rsidRPr="002C67A1">
              <w:rPr>
                <w:rFonts w:ascii="Times New Roman" w:hAnsi="Times New Roman" w:cs="Times New Roman"/>
                <w:sz w:val="26"/>
                <w:szCs w:val="26"/>
              </w:rPr>
              <w:t>г.</w:t>
            </w:r>
          </w:p>
        </w:tc>
      </w:tr>
      <w:tr w:rsidR="005F6449" w:rsidRPr="002C67A1" w:rsidTr="00A765E8">
        <w:trPr>
          <w:trHeight w:val="454"/>
        </w:trPr>
        <w:tc>
          <w:tcPr>
            <w:tcW w:w="4636" w:type="dxa"/>
            <w:tcBorders>
              <w:top w:val="nil"/>
              <w:bottom w:val="nil"/>
              <w:right w:val="nil"/>
            </w:tcBorders>
          </w:tcPr>
          <w:p w:rsidR="005F6449" w:rsidRPr="002C67A1" w:rsidRDefault="005F6449" w:rsidP="002C67A1">
            <w:pPr>
              <w:spacing w:after="0" w:line="240" w:lineRule="auto"/>
              <w:jc w:val="right"/>
              <w:rPr>
                <w:rFonts w:ascii="Times New Roman" w:hAnsi="Times New Roman" w:cs="Times New Roman"/>
                <w:sz w:val="26"/>
                <w:szCs w:val="26"/>
              </w:rPr>
            </w:pPr>
            <w:r w:rsidRPr="002C67A1">
              <w:rPr>
                <w:rFonts w:ascii="Times New Roman" w:hAnsi="Times New Roman" w:cs="Times New Roman"/>
                <w:sz w:val="26"/>
                <w:szCs w:val="26"/>
              </w:rPr>
              <w:t>МП.</w:t>
            </w:r>
          </w:p>
        </w:tc>
        <w:tc>
          <w:tcPr>
            <w:tcW w:w="425" w:type="dxa"/>
            <w:vMerge/>
            <w:tcBorders>
              <w:top w:val="nil"/>
              <w:left w:val="nil"/>
              <w:bottom w:val="nil"/>
              <w:right w:val="nil"/>
            </w:tcBorders>
          </w:tcPr>
          <w:p w:rsidR="005F6449" w:rsidRPr="002C67A1" w:rsidRDefault="005F6449" w:rsidP="002C67A1">
            <w:pPr>
              <w:spacing w:after="0" w:line="240" w:lineRule="auto"/>
              <w:jc w:val="both"/>
              <w:rPr>
                <w:rFonts w:ascii="Times New Roman" w:hAnsi="Times New Roman" w:cs="Times New Roman"/>
                <w:sz w:val="26"/>
                <w:szCs w:val="26"/>
              </w:rPr>
            </w:pPr>
          </w:p>
        </w:tc>
        <w:tc>
          <w:tcPr>
            <w:tcW w:w="4493" w:type="dxa"/>
            <w:tcBorders>
              <w:top w:val="nil"/>
              <w:left w:val="nil"/>
              <w:bottom w:val="nil"/>
            </w:tcBorders>
          </w:tcPr>
          <w:p w:rsidR="005F6449" w:rsidRPr="002C67A1" w:rsidRDefault="005F6449" w:rsidP="002C67A1">
            <w:pPr>
              <w:spacing w:after="0" w:line="240" w:lineRule="auto"/>
              <w:jc w:val="right"/>
              <w:rPr>
                <w:rFonts w:ascii="Times New Roman" w:hAnsi="Times New Roman" w:cs="Times New Roman"/>
                <w:sz w:val="26"/>
                <w:szCs w:val="26"/>
              </w:rPr>
            </w:pPr>
            <w:r w:rsidRPr="002C67A1">
              <w:rPr>
                <w:rFonts w:ascii="Times New Roman" w:hAnsi="Times New Roman" w:cs="Times New Roman"/>
                <w:sz w:val="26"/>
                <w:szCs w:val="26"/>
              </w:rPr>
              <w:t>МП.</w:t>
            </w:r>
          </w:p>
        </w:tc>
      </w:tr>
    </w:tbl>
    <w:p w:rsidR="005F6449" w:rsidRPr="002C67A1" w:rsidRDefault="005F6449" w:rsidP="002C67A1">
      <w:pPr>
        <w:spacing w:after="0"/>
        <w:rPr>
          <w:rFonts w:ascii="Times New Roman" w:hAnsi="Times New Roman" w:cs="Times New Roman"/>
          <w:sz w:val="26"/>
          <w:szCs w:val="26"/>
          <w:lang w:val="kk-KZ"/>
        </w:rPr>
      </w:pPr>
      <w:r w:rsidRPr="002C67A1">
        <w:rPr>
          <w:rFonts w:ascii="Times New Roman" w:hAnsi="Times New Roman" w:cs="Times New Roman"/>
          <w:sz w:val="26"/>
          <w:szCs w:val="26"/>
          <w:lang w:val="kk-KZ"/>
        </w:rPr>
        <w:br w:type="page"/>
      </w:r>
    </w:p>
    <w:p w:rsidR="005F6449" w:rsidRPr="005051C6" w:rsidRDefault="005F6449" w:rsidP="005051C6">
      <w:pPr>
        <w:spacing w:after="0" w:line="240" w:lineRule="auto"/>
        <w:ind w:firstLine="709"/>
        <w:contextualSpacing/>
        <w:jc w:val="right"/>
        <w:rPr>
          <w:rFonts w:ascii="Times New Roman" w:hAnsi="Times New Roman" w:cs="Times New Roman"/>
          <w:sz w:val="26"/>
          <w:szCs w:val="26"/>
        </w:rPr>
      </w:pPr>
      <w:r w:rsidRPr="005051C6">
        <w:rPr>
          <w:rFonts w:ascii="Times New Roman" w:hAnsi="Times New Roman" w:cs="Times New Roman"/>
          <w:sz w:val="26"/>
          <w:szCs w:val="26"/>
        </w:rPr>
        <w:lastRenderedPageBreak/>
        <w:t>Приложение 1</w:t>
      </w:r>
    </w:p>
    <w:p w:rsidR="005F6449" w:rsidRPr="005051C6" w:rsidRDefault="005F6449" w:rsidP="005051C6">
      <w:pPr>
        <w:spacing w:after="0" w:line="240" w:lineRule="auto"/>
        <w:ind w:firstLine="709"/>
        <w:contextualSpacing/>
        <w:jc w:val="right"/>
        <w:rPr>
          <w:rFonts w:ascii="Times New Roman" w:hAnsi="Times New Roman" w:cs="Times New Roman"/>
          <w:sz w:val="26"/>
          <w:szCs w:val="26"/>
        </w:rPr>
      </w:pPr>
      <w:r w:rsidRPr="005051C6">
        <w:rPr>
          <w:rFonts w:ascii="Times New Roman" w:hAnsi="Times New Roman" w:cs="Times New Roman"/>
          <w:sz w:val="26"/>
          <w:szCs w:val="26"/>
        </w:rPr>
        <w:t xml:space="preserve">к договору проекта </w:t>
      </w:r>
    </w:p>
    <w:p w:rsidR="005F6449" w:rsidRPr="005051C6" w:rsidRDefault="005F6449" w:rsidP="005051C6">
      <w:pPr>
        <w:spacing w:after="0" w:line="240" w:lineRule="auto"/>
        <w:ind w:firstLine="709"/>
        <w:contextualSpacing/>
        <w:jc w:val="right"/>
        <w:rPr>
          <w:rFonts w:ascii="Times New Roman" w:hAnsi="Times New Roman" w:cs="Times New Roman"/>
          <w:sz w:val="26"/>
          <w:szCs w:val="26"/>
        </w:rPr>
      </w:pPr>
      <w:r w:rsidRPr="005051C6">
        <w:rPr>
          <w:rFonts w:ascii="Times New Roman" w:hAnsi="Times New Roman" w:cs="Times New Roman"/>
          <w:sz w:val="26"/>
          <w:szCs w:val="26"/>
        </w:rPr>
        <w:t>госуд</w:t>
      </w:r>
      <w:r w:rsidR="00097734" w:rsidRPr="005051C6">
        <w:rPr>
          <w:rFonts w:ascii="Times New Roman" w:hAnsi="Times New Roman" w:cs="Times New Roman"/>
          <w:sz w:val="26"/>
          <w:szCs w:val="26"/>
        </w:rPr>
        <w:t xml:space="preserve">арственно-частного партнерства </w:t>
      </w:r>
    </w:p>
    <w:p w:rsidR="000437DB" w:rsidRPr="005051C6" w:rsidRDefault="005051C6" w:rsidP="005051C6">
      <w:pPr>
        <w:spacing w:after="0" w:line="240" w:lineRule="auto"/>
        <w:ind w:firstLine="709"/>
        <w:contextualSpacing/>
        <w:jc w:val="right"/>
        <w:rPr>
          <w:rFonts w:ascii="Times New Roman" w:hAnsi="Times New Roman" w:cs="Times New Roman"/>
          <w:sz w:val="26"/>
          <w:szCs w:val="26"/>
        </w:rPr>
      </w:pPr>
      <w:r w:rsidRPr="005051C6">
        <w:rPr>
          <w:rFonts w:ascii="Times New Roman" w:hAnsi="Times New Roman" w:cs="Times New Roman"/>
          <w:sz w:val="26"/>
          <w:szCs w:val="26"/>
        </w:rPr>
        <w:t>«Передача в коммунальную собственность малосемейного общежитие на 70 квартир</w:t>
      </w:r>
    </w:p>
    <w:p w:rsidR="005051C6" w:rsidRPr="005051C6" w:rsidRDefault="005051C6" w:rsidP="005051C6">
      <w:pPr>
        <w:spacing w:after="0" w:line="240" w:lineRule="auto"/>
        <w:ind w:firstLine="709"/>
        <w:contextualSpacing/>
        <w:jc w:val="right"/>
        <w:rPr>
          <w:rFonts w:ascii="Times New Roman" w:hAnsi="Times New Roman" w:cs="Times New Roman"/>
          <w:sz w:val="26"/>
          <w:szCs w:val="26"/>
        </w:rPr>
      </w:pPr>
      <w:r w:rsidRPr="005051C6">
        <w:rPr>
          <w:rFonts w:ascii="Times New Roman" w:hAnsi="Times New Roman" w:cs="Times New Roman"/>
          <w:sz w:val="26"/>
          <w:szCs w:val="26"/>
        </w:rPr>
        <w:t>Для размещения работников бюджетной сферы»</w:t>
      </w:r>
    </w:p>
    <w:p w:rsidR="005F6449" w:rsidRPr="005051C6" w:rsidRDefault="005F6449" w:rsidP="005051C6">
      <w:pPr>
        <w:spacing w:after="0" w:line="240" w:lineRule="auto"/>
        <w:ind w:firstLine="709"/>
        <w:contextualSpacing/>
        <w:jc w:val="right"/>
        <w:rPr>
          <w:rFonts w:ascii="Times New Roman" w:hAnsi="Times New Roman" w:cs="Times New Roman"/>
          <w:sz w:val="26"/>
          <w:szCs w:val="26"/>
        </w:rPr>
      </w:pPr>
      <w:r w:rsidRPr="005051C6">
        <w:rPr>
          <w:rFonts w:ascii="Times New Roman" w:hAnsi="Times New Roman" w:cs="Times New Roman"/>
          <w:sz w:val="26"/>
          <w:szCs w:val="26"/>
        </w:rPr>
        <w:t>Форма</w:t>
      </w:r>
    </w:p>
    <w:p w:rsidR="005051C6" w:rsidRDefault="005051C6" w:rsidP="00072655">
      <w:pPr>
        <w:spacing w:after="0" w:line="240" w:lineRule="auto"/>
        <w:ind w:firstLine="709"/>
        <w:contextualSpacing/>
        <w:jc w:val="both"/>
        <w:rPr>
          <w:rFonts w:ascii="Times New Roman" w:hAnsi="Times New Roman" w:cs="Times New Roman"/>
          <w:sz w:val="26"/>
          <w:szCs w:val="26"/>
        </w:rPr>
      </w:pPr>
    </w:p>
    <w:p w:rsidR="008517A4" w:rsidRPr="005051C6" w:rsidRDefault="005F6449" w:rsidP="00072655">
      <w:pPr>
        <w:spacing w:after="0" w:line="240" w:lineRule="auto"/>
        <w:ind w:firstLine="709"/>
        <w:contextualSpacing/>
        <w:jc w:val="both"/>
        <w:rPr>
          <w:rFonts w:ascii="Times New Roman" w:hAnsi="Times New Roman" w:cs="Times New Roman"/>
          <w:sz w:val="26"/>
          <w:szCs w:val="26"/>
        </w:rPr>
      </w:pPr>
      <w:r w:rsidRPr="005051C6">
        <w:rPr>
          <w:rFonts w:ascii="Times New Roman" w:hAnsi="Times New Roman" w:cs="Times New Roman"/>
          <w:sz w:val="26"/>
          <w:szCs w:val="26"/>
        </w:rPr>
        <w:t xml:space="preserve">Объектом ГЧП является </w:t>
      </w:r>
      <w:r w:rsidR="00097734" w:rsidRPr="005051C6">
        <w:rPr>
          <w:rFonts w:ascii="Times New Roman" w:hAnsi="Times New Roman" w:cs="Times New Roman"/>
          <w:sz w:val="26"/>
          <w:szCs w:val="26"/>
        </w:rPr>
        <w:t xml:space="preserve">малосемейное общежитие на 70 квартир </w:t>
      </w:r>
      <w:r w:rsidRPr="005051C6">
        <w:rPr>
          <w:rFonts w:ascii="Times New Roman" w:hAnsi="Times New Roman" w:cs="Times New Roman"/>
          <w:sz w:val="26"/>
          <w:szCs w:val="26"/>
        </w:rPr>
        <w:t xml:space="preserve">студенческое общежитие </w:t>
      </w:r>
      <w:r w:rsidR="00097734" w:rsidRPr="005051C6">
        <w:rPr>
          <w:rFonts w:ascii="Times New Roman" w:hAnsi="Times New Roman" w:cs="Times New Roman"/>
          <w:sz w:val="26"/>
          <w:szCs w:val="26"/>
        </w:rPr>
        <w:t>в городе Актобе, улица Маресьева, участок 2/1</w:t>
      </w:r>
      <w:r w:rsidR="00072655" w:rsidRPr="005051C6">
        <w:rPr>
          <w:rFonts w:ascii="Times New Roman" w:hAnsi="Times New Roman" w:cs="Times New Roman"/>
          <w:sz w:val="26"/>
          <w:szCs w:val="26"/>
        </w:rPr>
        <w:t>.</w:t>
      </w:r>
    </w:p>
    <w:p w:rsidR="005F6449" w:rsidRDefault="008517A4" w:rsidP="005051C6">
      <w:pPr>
        <w:spacing w:after="0" w:line="240" w:lineRule="auto"/>
        <w:ind w:firstLine="709"/>
        <w:contextualSpacing/>
        <w:jc w:val="both"/>
        <w:rPr>
          <w:rFonts w:ascii="Times New Roman" w:hAnsi="Times New Roman" w:cs="Times New Roman"/>
          <w:sz w:val="26"/>
          <w:szCs w:val="26"/>
        </w:rPr>
      </w:pPr>
      <w:r w:rsidRPr="005051C6">
        <w:rPr>
          <w:rFonts w:ascii="Times New Roman" w:hAnsi="Times New Roman" w:cs="Times New Roman"/>
          <w:sz w:val="26"/>
          <w:szCs w:val="26"/>
        </w:rPr>
        <w:t>Основные технико-экономические показатели</w:t>
      </w:r>
      <w:r w:rsidR="00FF2886">
        <w:rPr>
          <w:rFonts w:ascii="Times New Roman" w:hAnsi="Times New Roman" w:cs="Times New Roman"/>
          <w:sz w:val="26"/>
          <w:szCs w:val="26"/>
        </w:rPr>
        <w:t>:</w:t>
      </w:r>
    </w:p>
    <w:p w:rsidR="00FF2886" w:rsidRPr="00FF2886" w:rsidRDefault="00FF2886" w:rsidP="005051C6">
      <w:pPr>
        <w:spacing w:after="0" w:line="240" w:lineRule="auto"/>
        <w:ind w:firstLine="709"/>
        <w:contextualSpacing/>
        <w:jc w:val="both"/>
        <w:rPr>
          <w:rFonts w:ascii="Times New Roman" w:hAnsi="Times New Roman" w:cs="Times New Roman"/>
          <w:sz w:val="26"/>
          <w:szCs w:val="26"/>
          <w:lang w:val="en-US"/>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3"/>
        <w:gridCol w:w="3799"/>
        <w:gridCol w:w="1839"/>
        <w:gridCol w:w="3538"/>
      </w:tblGrid>
      <w:tr w:rsidR="00097734" w:rsidRPr="005051C6" w:rsidTr="00AE75C0">
        <w:trPr>
          <w:trHeight w:val="517"/>
        </w:trPr>
        <w:tc>
          <w:tcPr>
            <w:tcW w:w="699" w:type="dxa"/>
            <w:vMerge w:val="restart"/>
            <w:shd w:val="clear" w:color="auto" w:fill="92CDDC" w:themeFill="accent5" w:themeFillTint="99"/>
            <w:vAlign w:val="center"/>
          </w:tcPr>
          <w:p w:rsidR="00097734" w:rsidRPr="005051C6" w:rsidRDefault="00097734" w:rsidP="005051C6">
            <w:pPr>
              <w:spacing w:after="0" w:line="240" w:lineRule="auto"/>
              <w:ind w:firstLine="709"/>
              <w:contextualSpacing/>
              <w:jc w:val="both"/>
              <w:rPr>
                <w:rFonts w:ascii="Times New Roman" w:hAnsi="Times New Roman" w:cs="Times New Roman"/>
                <w:sz w:val="26"/>
                <w:szCs w:val="26"/>
              </w:rPr>
            </w:pPr>
            <w:r w:rsidRPr="005051C6">
              <w:rPr>
                <w:rFonts w:ascii="Times New Roman" w:hAnsi="Times New Roman" w:cs="Times New Roman"/>
                <w:sz w:val="26"/>
                <w:szCs w:val="26"/>
              </w:rPr>
              <w:t>№№ п/п</w:t>
            </w:r>
          </w:p>
        </w:tc>
        <w:tc>
          <w:tcPr>
            <w:tcW w:w="3804" w:type="dxa"/>
            <w:vMerge w:val="restart"/>
            <w:shd w:val="clear" w:color="auto" w:fill="92CDDC" w:themeFill="accent5" w:themeFillTint="99"/>
            <w:vAlign w:val="center"/>
          </w:tcPr>
          <w:p w:rsidR="00097734" w:rsidRPr="005051C6" w:rsidRDefault="00097734" w:rsidP="005051C6">
            <w:pPr>
              <w:spacing w:after="0" w:line="240" w:lineRule="auto"/>
              <w:ind w:firstLine="709"/>
              <w:contextualSpacing/>
              <w:jc w:val="both"/>
              <w:rPr>
                <w:rFonts w:ascii="Times New Roman" w:hAnsi="Times New Roman" w:cs="Times New Roman"/>
                <w:sz w:val="26"/>
                <w:szCs w:val="26"/>
              </w:rPr>
            </w:pPr>
            <w:r w:rsidRPr="005051C6">
              <w:rPr>
                <w:rFonts w:ascii="Times New Roman" w:hAnsi="Times New Roman" w:cs="Times New Roman"/>
                <w:sz w:val="26"/>
                <w:szCs w:val="26"/>
              </w:rPr>
              <w:t>Наименование</w:t>
            </w:r>
          </w:p>
        </w:tc>
        <w:tc>
          <w:tcPr>
            <w:tcW w:w="1842" w:type="dxa"/>
            <w:vMerge w:val="restart"/>
            <w:shd w:val="clear" w:color="auto" w:fill="92CDDC" w:themeFill="accent5" w:themeFillTint="99"/>
            <w:vAlign w:val="center"/>
          </w:tcPr>
          <w:p w:rsidR="00097734" w:rsidRPr="005051C6" w:rsidRDefault="00097734" w:rsidP="005051C6">
            <w:pPr>
              <w:spacing w:after="0" w:line="240" w:lineRule="auto"/>
              <w:ind w:firstLine="709"/>
              <w:contextualSpacing/>
              <w:jc w:val="both"/>
              <w:rPr>
                <w:rFonts w:ascii="Times New Roman" w:hAnsi="Times New Roman" w:cs="Times New Roman"/>
                <w:sz w:val="26"/>
                <w:szCs w:val="26"/>
              </w:rPr>
            </w:pPr>
            <w:r w:rsidRPr="005051C6">
              <w:rPr>
                <w:rFonts w:ascii="Times New Roman" w:hAnsi="Times New Roman" w:cs="Times New Roman"/>
                <w:sz w:val="26"/>
                <w:szCs w:val="26"/>
              </w:rPr>
              <w:t>Ед. изм.</w:t>
            </w:r>
          </w:p>
        </w:tc>
        <w:tc>
          <w:tcPr>
            <w:tcW w:w="3544" w:type="dxa"/>
            <w:vMerge w:val="restart"/>
            <w:shd w:val="clear" w:color="auto" w:fill="92CDDC" w:themeFill="accent5" w:themeFillTint="99"/>
            <w:vAlign w:val="center"/>
          </w:tcPr>
          <w:p w:rsidR="00097734" w:rsidRPr="005051C6" w:rsidRDefault="00097734" w:rsidP="005051C6">
            <w:pPr>
              <w:spacing w:after="0" w:line="240" w:lineRule="auto"/>
              <w:ind w:firstLine="709"/>
              <w:contextualSpacing/>
              <w:jc w:val="both"/>
              <w:rPr>
                <w:rFonts w:ascii="Times New Roman" w:hAnsi="Times New Roman" w:cs="Times New Roman"/>
                <w:sz w:val="26"/>
                <w:szCs w:val="26"/>
              </w:rPr>
            </w:pPr>
            <w:r w:rsidRPr="005051C6">
              <w:rPr>
                <w:rFonts w:ascii="Times New Roman" w:hAnsi="Times New Roman" w:cs="Times New Roman"/>
                <w:sz w:val="26"/>
                <w:szCs w:val="26"/>
              </w:rPr>
              <w:t>Показатели</w:t>
            </w:r>
          </w:p>
        </w:tc>
      </w:tr>
      <w:tr w:rsidR="00097734" w:rsidRPr="005051C6" w:rsidTr="00AE75C0">
        <w:trPr>
          <w:trHeight w:val="517"/>
        </w:trPr>
        <w:tc>
          <w:tcPr>
            <w:tcW w:w="699" w:type="dxa"/>
            <w:vMerge/>
            <w:shd w:val="clear" w:color="auto" w:fill="auto"/>
            <w:vAlign w:val="center"/>
          </w:tcPr>
          <w:p w:rsidR="00097734" w:rsidRPr="005051C6" w:rsidRDefault="00097734" w:rsidP="005051C6">
            <w:pPr>
              <w:spacing w:after="0" w:line="240" w:lineRule="auto"/>
              <w:ind w:firstLine="709"/>
              <w:contextualSpacing/>
              <w:jc w:val="both"/>
              <w:rPr>
                <w:rFonts w:ascii="Times New Roman" w:hAnsi="Times New Roman" w:cs="Times New Roman"/>
                <w:sz w:val="26"/>
                <w:szCs w:val="26"/>
              </w:rPr>
            </w:pPr>
          </w:p>
        </w:tc>
        <w:tc>
          <w:tcPr>
            <w:tcW w:w="3804" w:type="dxa"/>
            <w:vMerge/>
            <w:shd w:val="clear" w:color="auto" w:fill="auto"/>
            <w:vAlign w:val="center"/>
          </w:tcPr>
          <w:p w:rsidR="00097734" w:rsidRPr="005051C6" w:rsidRDefault="00097734" w:rsidP="005051C6">
            <w:pPr>
              <w:spacing w:after="0" w:line="240" w:lineRule="auto"/>
              <w:ind w:firstLine="709"/>
              <w:contextualSpacing/>
              <w:jc w:val="both"/>
              <w:rPr>
                <w:rFonts w:ascii="Times New Roman" w:hAnsi="Times New Roman" w:cs="Times New Roman"/>
                <w:sz w:val="26"/>
                <w:szCs w:val="26"/>
              </w:rPr>
            </w:pPr>
          </w:p>
        </w:tc>
        <w:tc>
          <w:tcPr>
            <w:tcW w:w="1842" w:type="dxa"/>
            <w:vMerge/>
            <w:shd w:val="clear" w:color="auto" w:fill="auto"/>
            <w:vAlign w:val="center"/>
          </w:tcPr>
          <w:p w:rsidR="00097734" w:rsidRPr="005051C6" w:rsidRDefault="00097734" w:rsidP="005051C6">
            <w:pPr>
              <w:spacing w:after="0" w:line="240" w:lineRule="auto"/>
              <w:ind w:firstLine="709"/>
              <w:contextualSpacing/>
              <w:jc w:val="both"/>
              <w:rPr>
                <w:rFonts w:ascii="Times New Roman" w:hAnsi="Times New Roman" w:cs="Times New Roman"/>
                <w:sz w:val="26"/>
                <w:szCs w:val="26"/>
              </w:rPr>
            </w:pPr>
          </w:p>
        </w:tc>
        <w:tc>
          <w:tcPr>
            <w:tcW w:w="3544" w:type="dxa"/>
            <w:vMerge/>
            <w:shd w:val="clear" w:color="auto" w:fill="auto"/>
            <w:vAlign w:val="center"/>
          </w:tcPr>
          <w:p w:rsidR="00097734" w:rsidRPr="005051C6" w:rsidRDefault="00097734" w:rsidP="005051C6">
            <w:pPr>
              <w:spacing w:after="0" w:line="240" w:lineRule="auto"/>
              <w:ind w:firstLine="709"/>
              <w:contextualSpacing/>
              <w:jc w:val="both"/>
              <w:rPr>
                <w:rFonts w:ascii="Times New Roman" w:hAnsi="Times New Roman" w:cs="Times New Roman"/>
                <w:sz w:val="26"/>
                <w:szCs w:val="26"/>
              </w:rPr>
            </w:pPr>
          </w:p>
        </w:tc>
      </w:tr>
      <w:tr w:rsidR="00072655" w:rsidRPr="005051C6" w:rsidTr="00AE75C0">
        <w:trPr>
          <w:trHeight w:val="517"/>
        </w:trPr>
        <w:tc>
          <w:tcPr>
            <w:tcW w:w="699" w:type="dxa"/>
            <w:shd w:val="clear" w:color="auto" w:fill="auto"/>
            <w:vAlign w:val="center"/>
          </w:tcPr>
          <w:p w:rsidR="00072655" w:rsidRPr="005051C6" w:rsidRDefault="00072655" w:rsidP="005051C6">
            <w:pPr>
              <w:spacing w:after="0" w:line="240" w:lineRule="auto"/>
              <w:ind w:firstLine="709"/>
              <w:contextualSpacing/>
              <w:jc w:val="both"/>
              <w:rPr>
                <w:rFonts w:ascii="Times New Roman" w:hAnsi="Times New Roman" w:cs="Times New Roman"/>
                <w:sz w:val="26"/>
                <w:szCs w:val="26"/>
              </w:rPr>
            </w:pPr>
            <w:r w:rsidRPr="005051C6">
              <w:rPr>
                <w:rFonts w:ascii="Times New Roman" w:hAnsi="Times New Roman" w:cs="Times New Roman"/>
                <w:sz w:val="26"/>
                <w:szCs w:val="26"/>
              </w:rPr>
              <w:t>1</w:t>
            </w:r>
          </w:p>
        </w:tc>
        <w:tc>
          <w:tcPr>
            <w:tcW w:w="3804" w:type="dxa"/>
            <w:shd w:val="clear" w:color="auto" w:fill="auto"/>
            <w:vAlign w:val="center"/>
          </w:tcPr>
          <w:p w:rsidR="00072655" w:rsidRPr="005051C6" w:rsidRDefault="00072655" w:rsidP="005051C6">
            <w:pPr>
              <w:spacing w:after="0" w:line="240" w:lineRule="auto"/>
              <w:ind w:firstLine="709"/>
              <w:contextualSpacing/>
              <w:jc w:val="both"/>
              <w:rPr>
                <w:rFonts w:ascii="Times New Roman" w:hAnsi="Times New Roman" w:cs="Times New Roman"/>
                <w:sz w:val="26"/>
                <w:szCs w:val="26"/>
              </w:rPr>
            </w:pPr>
            <w:r w:rsidRPr="005051C6">
              <w:rPr>
                <w:rFonts w:ascii="Times New Roman" w:hAnsi="Times New Roman" w:cs="Times New Roman"/>
                <w:sz w:val="26"/>
                <w:szCs w:val="26"/>
              </w:rPr>
              <w:t>Общая площадь</w:t>
            </w:r>
          </w:p>
        </w:tc>
        <w:tc>
          <w:tcPr>
            <w:tcW w:w="1842" w:type="dxa"/>
            <w:shd w:val="clear" w:color="auto" w:fill="auto"/>
            <w:vAlign w:val="center"/>
          </w:tcPr>
          <w:p w:rsidR="00072655" w:rsidRPr="005051C6" w:rsidRDefault="00072655" w:rsidP="005051C6">
            <w:pPr>
              <w:spacing w:after="0" w:line="240" w:lineRule="auto"/>
              <w:ind w:firstLine="709"/>
              <w:contextualSpacing/>
              <w:jc w:val="both"/>
              <w:rPr>
                <w:rFonts w:ascii="Times New Roman" w:hAnsi="Times New Roman" w:cs="Times New Roman"/>
                <w:sz w:val="26"/>
                <w:szCs w:val="26"/>
              </w:rPr>
            </w:pPr>
            <w:r w:rsidRPr="005051C6">
              <w:rPr>
                <w:rFonts w:ascii="Times New Roman" w:hAnsi="Times New Roman" w:cs="Times New Roman"/>
                <w:sz w:val="26"/>
                <w:szCs w:val="26"/>
              </w:rPr>
              <w:t>кв.м</w:t>
            </w:r>
          </w:p>
        </w:tc>
        <w:tc>
          <w:tcPr>
            <w:tcW w:w="3544" w:type="dxa"/>
            <w:shd w:val="clear" w:color="auto" w:fill="auto"/>
            <w:vAlign w:val="center"/>
          </w:tcPr>
          <w:p w:rsidR="00072655" w:rsidRPr="005051C6" w:rsidRDefault="00072655" w:rsidP="005051C6">
            <w:pPr>
              <w:spacing w:after="0" w:line="240" w:lineRule="auto"/>
              <w:ind w:firstLine="709"/>
              <w:contextualSpacing/>
              <w:jc w:val="both"/>
              <w:rPr>
                <w:rFonts w:ascii="Times New Roman" w:hAnsi="Times New Roman" w:cs="Times New Roman"/>
                <w:sz w:val="26"/>
                <w:szCs w:val="26"/>
              </w:rPr>
            </w:pPr>
            <w:r w:rsidRPr="005051C6">
              <w:rPr>
                <w:rFonts w:ascii="Times New Roman" w:hAnsi="Times New Roman" w:cs="Times New Roman"/>
                <w:sz w:val="26"/>
                <w:szCs w:val="26"/>
              </w:rPr>
              <w:t>5 286,8</w:t>
            </w:r>
          </w:p>
        </w:tc>
      </w:tr>
      <w:tr w:rsidR="00097734" w:rsidRPr="005051C6" w:rsidTr="00AE75C0">
        <w:tc>
          <w:tcPr>
            <w:tcW w:w="699" w:type="dxa"/>
            <w:shd w:val="clear" w:color="auto" w:fill="auto"/>
            <w:vAlign w:val="center"/>
          </w:tcPr>
          <w:p w:rsidR="00097734" w:rsidRPr="005051C6" w:rsidRDefault="00097734" w:rsidP="005051C6">
            <w:pPr>
              <w:spacing w:after="0" w:line="240" w:lineRule="auto"/>
              <w:ind w:firstLine="709"/>
              <w:contextualSpacing/>
              <w:jc w:val="both"/>
              <w:rPr>
                <w:rFonts w:ascii="Times New Roman" w:hAnsi="Times New Roman" w:cs="Times New Roman"/>
                <w:sz w:val="26"/>
                <w:szCs w:val="26"/>
              </w:rPr>
            </w:pPr>
            <w:r w:rsidRPr="005051C6">
              <w:rPr>
                <w:rFonts w:ascii="Times New Roman" w:hAnsi="Times New Roman" w:cs="Times New Roman"/>
                <w:sz w:val="26"/>
                <w:szCs w:val="26"/>
              </w:rPr>
              <w:t>2</w:t>
            </w:r>
          </w:p>
        </w:tc>
        <w:tc>
          <w:tcPr>
            <w:tcW w:w="3804" w:type="dxa"/>
            <w:shd w:val="clear" w:color="auto" w:fill="auto"/>
            <w:vAlign w:val="center"/>
          </w:tcPr>
          <w:p w:rsidR="00097734" w:rsidRPr="005051C6" w:rsidRDefault="00097734" w:rsidP="005051C6">
            <w:pPr>
              <w:spacing w:after="0" w:line="240" w:lineRule="auto"/>
              <w:ind w:firstLine="709"/>
              <w:contextualSpacing/>
              <w:jc w:val="both"/>
              <w:rPr>
                <w:rFonts w:ascii="Times New Roman" w:hAnsi="Times New Roman" w:cs="Times New Roman"/>
                <w:sz w:val="26"/>
                <w:szCs w:val="26"/>
              </w:rPr>
            </w:pPr>
            <w:r w:rsidRPr="005051C6">
              <w:rPr>
                <w:rFonts w:ascii="Times New Roman" w:hAnsi="Times New Roman" w:cs="Times New Roman"/>
                <w:sz w:val="26"/>
                <w:szCs w:val="26"/>
              </w:rPr>
              <w:t>Этажность</w:t>
            </w:r>
          </w:p>
        </w:tc>
        <w:tc>
          <w:tcPr>
            <w:tcW w:w="1842" w:type="dxa"/>
            <w:shd w:val="clear" w:color="auto" w:fill="auto"/>
            <w:vAlign w:val="center"/>
          </w:tcPr>
          <w:p w:rsidR="00097734" w:rsidRPr="005051C6" w:rsidRDefault="00097734" w:rsidP="005051C6">
            <w:pPr>
              <w:spacing w:after="0" w:line="240" w:lineRule="auto"/>
              <w:ind w:firstLine="709"/>
              <w:contextualSpacing/>
              <w:jc w:val="both"/>
              <w:rPr>
                <w:rFonts w:ascii="Times New Roman" w:hAnsi="Times New Roman" w:cs="Times New Roman"/>
                <w:sz w:val="26"/>
                <w:szCs w:val="26"/>
              </w:rPr>
            </w:pPr>
            <w:r w:rsidRPr="005051C6">
              <w:rPr>
                <w:rFonts w:ascii="Times New Roman" w:hAnsi="Times New Roman" w:cs="Times New Roman"/>
                <w:sz w:val="26"/>
                <w:szCs w:val="26"/>
              </w:rPr>
              <w:t>эт.</w:t>
            </w:r>
          </w:p>
        </w:tc>
        <w:tc>
          <w:tcPr>
            <w:tcW w:w="3544" w:type="dxa"/>
            <w:shd w:val="clear" w:color="auto" w:fill="auto"/>
            <w:vAlign w:val="center"/>
          </w:tcPr>
          <w:p w:rsidR="00097734" w:rsidRPr="005051C6" w:rsidRDefault="00097734" w:rsidP="005051C6">
            <w:pPr>
              <w:spacing w:after="0" w:line="240" w:lineRule="auto"/>
              <w:ind w:firstLine="709"/>
              <w:contextualSpacing/>
              <w:jc w:val="both"/>
              <w:rPr>
                <w:rFonts w:ascii="Times New Roman" w:hAnsi="Times New Roman" w:cs="Times New Roman"/>
                <w:sz w:val="26"/>
                <w:szCs w:val="26"/>
              </w:rPr>
            </w:pPr>
            <w:r w:rsidRPr="005051C6">
              <w:rPr>
                <w:rFonts w:ascii="Times New Roman" w:hAnsi="Times New Roman" w:cs="Times New Roman"/>
                <w:sz w:val="26"/>
                <w:szCs w:val="26"/>
              </w:rPr>
              <w:t>5</w:t>
            </w:r>
          </w:p>
        </w:tc>
      </w:tr>
      <w:tr w:rsidR="00097734" w:rsidRPr="005051C6" w:rsidTr="00AE75C0">
        <w:tc>
          <w:tcPr>
            <w:tcW w:w="699" w:type="dxa"/>
            <w:shd w:val="clear" w:color="auto" w:fill="auto"/>
            <w:vAlign w:val="center"/>
          </w:tcPr>
          <w:p w:rsidR="00097734" w:rsidRPr="005051C6" w:rsidRDefault="00097734" w:rsidP="005051C6">
            <w:pPr>
              <w:spacing w:after="0" w:line="240" w:lineRule="auto"/>
              <w:ind w:firstLine="709"/>
              <w:contextualSpacing/>
              <w:jc w:val="both"/>
              <w:rPr>
                <w:rFonts w:ascii="Times New Roman" w:hAnsi="Times New Roman" w:cs="Times New Roman"/>
                <w:sz w:val="26"/>
                <w:szCs w:val="26"/>
              </w:rPr>
            </w:pPr>
            <w:r w:rsidRPr="005051C6">
              <w:rPr>
                <w:rFonts w:ascii="Times New Roman" w:hAnsi="Times New Roman" w:cs="Times New Roman"/>
                <w:sz w:val="26"/>
                <w:szCs w:val="26"/>
              </w:rPr>
              <w:t>3</w:t>
            </w:r>
          </w:p>
        </w:tc>
        <w:tc>
          <w:tcPr>
            <w:tcW w:w="3804" w:type="dxa"/>
            <w:shd w:val="clear" w:color="auto" w:fill="auto"/>
            <w:vAlign w:val="center"/>
          </w:tcPr>
          <w:p w:rsidR="00097734" w:rsidRPr="005051C6" w:rsidRDefault="00072655" w:rsidP="005051C6">
            <w:pPr>
              <w:spacing w:after="0" w:line="240" w:lineRule="auto"/>
              <w:ind w:firstLine="709"/>
              <w:contextualSpacing/>
              <w:jc w:val="both"/>
              <w:rPr>
                <w:rFonts w:ascii="Times New Roman" w:hAnsi="Times New Roman" w:cs="Times New Roman"/>
                <w:sz w:val="26"/>
                <w:szCs w:val="26"/>
              </w:rPr>
            </w:pPr>
            <w:r w:rsidRPr="005051C6">
              <w:rPr>
                <w:rFonts w:ascii="Times New Roman" w:hAnsi="Times New Roman" w:cs="Times New Roman"/>
                <w:sz w:val="26"/>
                <w:szCs w:val="26"/>
              </w:rPr>
              <w:t>Строительный объем</w:t>
            </w:r>
          </w:p>
        </w:tc>
        <w:tc>
          <w:tcPr>
            <w:tcW w:w="1842" w:type="dxa"/>
            <w:shd w:val="clear" w:color="auto" w:fill="auto"/>
            <w:vAlign w:val="center"/>
          </w:tcPr>
          <w:p w:rsidR="00097734" w:rsidRPr="005051C6" w:rsidRDefault="00072655" w:rsidP="005051C6">
            <w:pPr>
              <w:spacing w:after="0" w:line="240" w:lineRule="auto"/>
              <w:ind w:firstLine="709"/>
              <w:contextualSpacing/>
              <w:jc w:val="both"/>
              <w:rPr>
                <w:rFonts w:ascii="Times New Roman" w:hAnsi="Times New Roman" w:cs="Times New Roman"/>
                <w:sz w:val="26"/>
                <w:szCs w:val="26"/>
              </w:rPr>
            </w:pPr>
            <w:r w:rsidRPr="005051C6">
              <w:rPr>
                <w:rFonts w:ascii="Times New Roman" w:hAnsi="Times New Roman" w:cs="Times New Roman"/>
                <w:sz w:val="26"/>
                <w:szCs w:val="26"/>
              </w:rPr>
              <w:t>м3</w:t>
            </w:r>
          </w:p>
        </w:tc>
        <w:tc>
          <w:tcPr>
            <w:tcW w:w="3544" w:type="dxa"/>
            <w:shd w:val="clear" w:color="auto" w:fill="auto"/>
            <w:vAlign w:val="center"/>
          </w:tcPr>
          <w:p w:rsidR="00097734" w:rsidRPr="005051C6" w:rsidRDefault="00072655" w:rsidP="005051C6">
            <w:pPr>
              <w:spacing w:after="0" w:line="240" w:lineRule="auto"/>
              <w:ind w:firstLine="709"/>
              <w:contextualSpacing/>
              <w:jc w:val="both"/>
              <w:rPr>
                <w:rFonts w:ascii="Times New Roman" w:hAnsi="Times New Roman" w:cs="Times New Roman"/>
                <w:sz w:val="26"/>
                <w:szCs w:val="26"/>
              </w:rPr>
            </w:pPr>
            <w:r w:rsidRPr="005051C6">
              <w:rPr>
                <w:rFonts w:ascii="Times New Roman" w:hAnsi="Times New Roman" w:cs="Times New Roman"/>
                <w:sz w:val="26"/>
                <w:szCs w:val="26"/>
              </w:rPr>
              <w:t>17 742</w:t>
            </w:r>
          </w:p>
        </w:tc>
      </w:tr>
      <w:tr w:rsidR="00072655" w:rsidRPr="005051C6" w:rsidTr="00AE75C0">
        <w:tc>
          <w:tcPr>
            <w:tcW w:w="699" w:type="dxa"/>
            <w:shd w:val="clear" w:color="auto" w:fill="auto"/>
            <w:vAlign w:val="center"/>
          </w:tcPr>
          <w:p w:rsidR="00072655" w:rsidRPr="005051C6" w:rsidRDefault="00072655" w:rsidP="005051C6">
            <w:pPr>
              <w:spacing w:after="0" w:line="240" w:lineRule="auto"/>
              <w:ind w:firstLine="709"/>
              <w:contextualSpacing/>
              <w:jc w:val="both"/>
              <w:rPr>
                <w:rFonts w:ascii="Times New Roman" w:hAnsi="Times New Roman" w:cs="Times New Roman"/>
                <w:sz w:val="26"/>
                <w:szCs w:val="26"/>
              </w:rPr>
            </w:pPr>
            <w:r w:rsidRPr="005051C6">
              <w:rPr>
                <w:rFonts w:ascii="Times New Roman" w:hAnsi="Times New Roman" w:cs="Times New Roman"/>
                <w:sz w:val="26"/>
                <w:szCs w:val="26"/>
              </w:rPr>
              <w:t>4</w:t>
            </w:r>
          </w:p>
        </w:tc>
        <w:tc>
          <w:tcPr>
            <w:tcW w:w="3804" w:type="dxa"/>
            <w:shd w:val="clear" w:color="auto" w:fill="auto"/>
            <w:vAlign w:val="center"/>
          </w:tcPr>
          <w:p w:rsidR="00072655" w:rsidRPr="005051C6" w:rsidRDefault="00072655" w:rsidP="005051C6">
            <w:pPr>
              <w:spacing w:after="0" w:line="240" w:lineRule="auto"/>
              <w:ind w:firstLine="709"/>
              <w:contextualSpacing/>
              <w:jc w:val="both"/>
              <w:rPr>
                <w:rFonts w:ascii="Times New Roman" w:hAnsi="Times New Roman" w:cs="Times New Roman"/>
                <w:sz w:val="26"/>
                <w:szCs w:val="26"/>
              </w:rPr>
            </w:pPr>
            <w:r w:rsidRPr="005051C6">
              <w:rPr>
                <w:rFonts w:ascii="Times New Roman" w:hAnsi="Times New Roman" w:cs="Times New Roman"/>
                <w:sz w:val="26"/>
                <w:szCs w:val="26"/>
              </w:rPr>
              <w:t>В том числе подземной части</w:t>
            </w:r>
          </w:p>
        </w:tc>
        <w:tc>
          <w:tcPr>
            <w:tcW w:w="1842" w:type="dxa"/>
            <w:shd w:val="clear" w:color="auto" w:fill="auto"/>
            <w:vAlign w:val="center"/>
          </w:tcPr>
          <w:p w:rsidR="00072655" w:rsidRPr="005051C6" w:rsidRDefault="00072655" w:rsidP="005051C6">
            <w:pPr>
              <w:spacing w:after="0" w:line="240" w:lineRule="auto"/>
              <w:ind w:firstLine="709"/>
              <w:contextualSpacing/>
              <w:jc w:val="both"/>
              <w:rPr>
                <w:rFonts w:ascii="Times New Roman" w:hAnsi="Times New Roman" w:cs="Times New Roman"/>
                <w:sz w:val="26"/>
                <w:szCs w:val="26"/>
              </w:rPr>
            </w:pPr>
            <w:r w:rsidRPr="005051C6">
              <w:rPr>
                <w:rFonts w:ascii="Times New Roman" w:hAnsi="Times New Roman" w:cs="Times New Roman"/>
                <w:sz w:val="26"/>
                <w:szCs w:val="26"/>
              </w:rPr>
              <w:t>м³</w:t>
            </w:r>
          </w:p>
        </w:tc>
        <w:tc>
          <w:tcPr>
            <w:tcW w:w="3544" w:type="dxa"/>
            <w:shd w:val="clear" w:color="auto" w:fill="auto"/>
            <w:vAlign w:val="center"/>
          </w:tcPr>
          <w:p w:rsidR="00072655" w:rsidRPr="005051C6" w:rsidRDefault="00072655" w:rsidP="005051C6">
            <w:pPr>
              <w:spacing w:after="0" w:line="240" w:lineRule="auto"/>
              <w:ind w:firstLine="709"/>
              <w:contextualSpacing/>
              <w:jc w:val="both"/>
              <w:rPr>
                <w:rFonts w:ascii="Times New Roman" w:hAnsi="Times New Roman" w:cs="Times New Roman"/>
                <w:sz w:val="26"/>
                <w:szCs w:val="26"/>
              </w:rPr>
            </w:pPr>
            <w:r w:rsidRPr="005051C6">
              <w:rPr>
                <w:rFonts w:ascii="Times New Roman" w:hAnsi="Times New Roman" w:cs="Times New Roman"/>
                <w:sz w:val="26"/>
                <w:szCs w:val="26"/>
              </w:rPr>
              <w:t>2 898</w:t>
            </w:r>
          </w:p>
        </w:tc>
      </w:tr>
    </w:tbl>
    <w:p w:rsidR="00FC742E" w:rsidRPr="005051C6" w:rsidRDefault="00FC742E" w:rsidP="005051C6">
      <w:pPr>
        <w:spacing w:after="0" w:line="240" w:lineRule="auto"/>
        <w:ind w:firstLine="709"/>
        <w:contextualSpacing/>
        <w:jc w:val="both"/>
        <w:rPr>
          <w:rFonts w:ascii="Times New Roman" w:hAnsi="Times New Roman" w:cs="Times New Roman"/>
          <w:sz w:val="26"/>
          <w:szCs w:val="26"/>
        </w:rPr>
      </w:pPr>
    </w:p>
    <w:tbl>
      <w:tblPr>
        <w:tblStyle w:val="ac"/>
        <w:tblW w:w="9889" w:type="dxa"/>
        <w:tblLook w:val="04A0" w:firstRow="1" w:lastRow="0" w:firstColumn="1" w:lastColumn="0" w:noHBand="0" w:noVBand="1"/>
      </w:tblPr>
      <w:tblGrid>
        <w:gridCol w:w="3227"/>
        <w:gridCol w:w="2126"/>
        <w:gridCol w:w="1825"/>
        <w:gridCol w:w="2711"/>
      </w:tblGrid>
      <w:tr w:rsidR="00072655" w:rsidRPr="005051C6" w:rsidTr="00E1586F">
        <w:tc>
          <w:tcPr>
            <w:tcW w:w="3227" w:type="dxa"/>
          </w:tcPr>
          <w:p w:rsidR="00072655" w:rsidRPr="005051C6" w:rsidRDefault="00072655" w:rsidP="005051C6">
            <w:pPr>
              <w:ind w:firstLine="709"/>
              <w:contextualSpacing/>
              <w:jc w:val="both"/>
              <w:rPr>
                <w:rFonts w:ascii="Times New Roman" w:hAnsi="Times New Roman"/>
                <w:sz w:val="26"/>
                <w:szCs w:val="26"/>
              </w:rPr>
            </w:pPr>
            <w:r w:rsidRPr="005051C6">
              <w:rPr>
                <w:rFonts w:ascii="Times New Roman" w:hAnsi="Times New Roman"/>
                <w:sz w:val="26"/>
                <w:szCs w:val="26"/>
              </w:rPr>
              <w:t>Показатели</w:t>
            </w:r>
          </w:p>
        </w:tc>
        <w:tc>
          <w:tcPr>
            <w:tcW w:w="2126" w:type="dxa"/>
          </w:tcPr>
          <w:p w:rsidR="00072655" w:rsidRPr="005051C6" w:rsidRDefault="00072655" w:rsidP="005051C6">
            <w:pPr>
              <w:ind w:firstLine="709"/>
              <w:contextualSpacing/>
              <w:jc w:val="both"/>
              <w:rPr>
                <w:rFonts w:ascii="Times New Roman" w:hAnsi="Times New Roman"/>
                <w:sz w:val="26"/>
                <w:szCs w:val="26"/>
              </w:rPr>
            </w:pPr>
            <w:r w:rsidRPr="005051C6">
              <w:rPr>
                <w:rFonts w:ascii="Times New Roman" w:hAnsi="Times New Roman"/>
                <w:sz w:val="26"/>
                <w:szCs w:val="26"/>
              </w:rPr>
              <w:t>Число квартир</w:t>
            </w:r>
          </w:p>
        </w:tc>
        <w:tc>
          <w:tcPr>
            <w:tcW w:w="4536" w:type="dxa"/>
            <w:gridSpan w:val="2"/>
          </w:tcPr>
          <w:p w:rsidR="00072655" w:rsidRPr="005051C6" w:rsidRDefault="00072655" w:rsidP="005051C6">
            <w:pPr>
              <w:ind w:firstLine="709"/>
              <w:contextualSpacing/>
              <w:jc w:val="both"/>
              <w:rPr>
                <w:rFonts w:ascii="Times New Roman" w:hAnsi="Times New Roman"/>
                <w:sz w:val="26"/>
                <w:szCs w:val="26"/>
              </w:rPr>
            </w:pPr>
            <w:r w:rsidRPr="005051C6">
              <w:rPr>
                <w:rFonts w:ascii="Times New Roman" w:hAnsi="Times New Roman"/>
                <w:sz w:val="26"/>
                <w:szCs w:val="26"/>
              </w:rPr>
              <w:t>Площадь квартир, м2</w:t>
            </w:r>
          </w:p>
          <w:p w:rsidR="00072655" w:rsidRPr="005051C6" w:rsidRDefault="00072655" w:rsidP="00973591">
            <w:pPr>
              <w:contextualSpacing/>
              <w:rPr>
                <w:rFonts w:ascii="Times New Roman" w:hAnsi="Times New Roman"/>
                <w:sz w:val="26"/>
                <w:szCs w:val="26"/>
              </w:rPr>
            </w:pPr>
            <w:r w:rsidRPr="005051C6">
              <w:rPr>
                <w:rFonts w:ascii="Times New Roman" w:hAnsi="Times New Roman"/>
                <w:sz w:val="26"/>
                <w:szCs w:val="26"/>
              </w:rPr>
              <w:t>Общая                           Жилая</w:t>
            </w:r>
          </w:p>
        </w:tc>
      </w:tr>
      <w:tr w:rsidR="00072655" w:rsidRPr="005051C6" w:rsidTr="00E1586F">
        <w:tc>
          <w:tcPr>
            <w:tcW w:w="3227" w:type="dxa"/>
          </w:tcPr>
          <w:p w:rsidR="00072655" w:rsidRPr="005051C6" w:rsidRDefault="00072655" w:rsidP="005051C6">
            <w:pPr>
              <w:ind w:firstLine="709"/>
              <w:contextualSpacing/>
              <w:jc w:val="both"/>
              <w:rPr>
                <w:rFonts w:ascii="Times New Roman" w:hAnsi="Times New Roman"/>
                <w:sz w:val="26"/>
                <w:szCs w:val="26"/>
              </w:rPr>
            </w:pPr>
            <w:r w:rsidRPr="005051C6">
              <w:rPr>
                <w:rFonts w:ascii="Times New Roman" w:hAnsi="Times New Roman"/>
                <w:sz w:val="26"/>
                <w:szCs w:val="26"/>
              </w:rPr>
              <w:t>Всего квартир, в том числе:</w:t>
            </w:r>
          </w:p>
          <w:p w:rsidR="00072655" w:rsidRPr="005051C6" w:rsidRDefault="00072655" w:rsidP="005051C6">
            <w:pPr>
              <w:ind w:firstLine="709"/>
              <w:contextualSpacing/>
              <w:jc w:val="both"/>
              <w:rPr>
                <w:rFonts w:ascii="Times New Roman" w:hAnsi="Times New Roman"/>
                <w:sz w:val="26"/>
                <w:szCs w:val="26"/>
              </w:rPr>
            </w:pPr>
            <w:r w:rsidRPr="005051C6">
              <w:rPr>
                <w:rFonts w:ascii="Times New Roman" w:hAnsi="Times New Roman"/>
                <w:sz w:val="26"/>
                <w:szCs w:val="26"/>
              </w:rPr>
              <w:t>однокомнатных</w:t>
            </w:r>
          </w:p>
          <w:p w:rsidR="00072655" w:rsidRPr="005051C6" w:rsidRDefault="00072655" w:rsidP="005051C6">
            <w:pPr>
              <w:ind w:firstLine="709"/>
              <w:contextualSpacing/>
              <w:jc w:val="both"/>
              <w:rPr>
                <w:rFonts w:ascii="Times New Roman" w:hAnsi="Times New Roman"/>
                <w:sz w:val="26"/>
                <w:szCs w:val="26"/>
              </w:rPr>
            </w:pPr>
            <w:r w:rsidRPr="005051C6">
              <w:rPr>
                <w:rFonts w:ascii="Times New Roman" w:hAnsi="Times New Roman"/>
                <w:sz w:val="26"/>
                <w:szCs w:val="26"/>
              </w:rPr>
              <w:t>двухкомнатных</w:t>
            </w:r>
          </w:p>
        </w:tc>
        <w:tc>
          <w:tcPr>
            <w:tcW w:w="2126" w:type="dxa"/>
          </w:tcPr>
          <w:p w:rsidR="00072655" w:rsidRPr="005051C6" w:rsidRDefault="00072655" w:rsidP="005051C6">
            <w:pPr>
              <w:ind w:firstLine="709"/>
              <w:contextualSpacing/>
              <w:jc w:val="both"/>
              <w:rPr>
                <w:rFonts w:ascii="Times New Roman" w:hAnsi="Times New Roman"/>
                <w:sz w:val="26"/>
                <w:szCs w:val="26"/>
              </w:rPr>
            </w:pPr>
            <w:r w:rsidRPr="005051C6">
              <w:rPr>
                <w:rFonts w:ascii="Times New Roman" w:hAnsi="Times New Roman"/>
                <w:sz w:val="26"/>
                <w:szCs w:val="26"/>
              </w:rPr>
              <w:t>70</w:t>
            </w:r>
          </w:p>
          <w:p w:rsidR="00072655" w:rsidRPr="005051C6" w:rsidRDefault="00072655" w:rsidP="005051C6">
            <w:pPr>
              <w:ind w:firstLine="709"/>
              <w:contextualSpacing/>
              <w:jc w:val="both"/>
              <w:rPr>
                <w:rFonts w:ascii="Times New Roman" w:hAnsi="Times New Roman"/>
                <w:sz w:val="26"/>
                <w:szCs w:val="26"/>
              </w:rPr>
            </w:pPr>
          </w:p>
          <w:p w:rsidR="00072655" w:rsidRPr="005051C6" w:rsidRDefault="00072655" w:rsidP="005051C6">
            <w:pPr>
              <w:ind w:firstLine="709"/>
              <w:contextualSpacing/>
              <w:jc w:val="both"/>
              <w:rPr>
                <w:rFonts w:ascii="Times New Roman" w:hAnsi="Times New Roman"/>
                <w:sz w:val="26"/>
                <w:szCs w:val="26"/>
              </w:rPr>
            </w:pPr>
            <w:r w:rsidRPr="005051C6">
              <w:rPr>
                <w:rFonts w:ascii="Times New Roman" w:hAnsi="Times New Roman"/>
                <w:sz w:val="26"/>
                <w:szCs w:val="26"/>
              </w:rPr>
              <w:t>23</w:t>
            </w:r>
          </w:p>
          <w:p w:rsidR="00072655" w:rsidRPr="005051C6" w:rsidRDefault="00072655" w:rsidP="005051C6">
            <w:pPr>
              <w:ind w:firstLine="709"/>
              <w:contextualSpacing/>
              <w:jc w:val="both"/>
              <w:rPr>
                <w:rFonts w:ascii="Times New Roman" w:hAnsi="Times New Roman"/>
                <w:sz w:val="26"/>
                <w:szCs w:val="26"/>
              </w:rPr>
            </w:pPr>
            <w:r w:rsidRPr="005051C6">
              <w:rPr>
                <w:rFonts w:ascii="Times New Roman" w:hAnsi="Times New Roman"/>
                <w:sz w:val="26"/>
                <w:szCs w:val="26"/>
              </w:rPr>
              <w:t>47</w:t>
            </w:r>
          </w:p>
        </w:tc>
        <w:tc>
          <w:tcPr>
            <w:tcW w:w="1825" w:type="dxa"/>
          </w:tcPr>
          <w:p w:rsidR="00072655" w:rsidRPr="005051C6" w:rsidRDefault="00072655" w:rsidP="005051C6">
            <w:pPr>
              <w:ind w:firstLine="709"/>
              <w:contextualSpacing/>
              <w:jc w:val="both"/>
              <w:rPr>
                <w:rFonts w:ascii="Times New Roman" w:hAnsi="Times New Roman"/>
                <w:sz w:val="26"/>
                <w:szCs w:val="26"/>
              </w:rPr>
            </w:pPr>
            <w:r w:rsidRPr="005051C6">
              <w:rPr>
                <w:rFonts w:ascii="Times New Roman" w:hAnsi="Times New Roman"/>
                <w:sz w:val="26"/>
                <w:szCs w:val="26"/>
              </w:rPr>
              <w:t>2951,8</w:t>
            </w:r>
          </w:p>
          <w:p w:rsidR="00072655" w:rsidRPr="005051C6" w:rsidRDefault="00072655" w:rsidP="005051C6">
            <w:pPr>
              <w:ind w:firstLine="709"/>
              <w:contextualSpacing/>
              <w:jc w:val="both"/>
              <w:rPr>
                <w:rFonts w:ascii="Times New Roman" w:hAnsi="Times New Roman"/>
                <w:sz w:val="26"/>
                <w:szCs w:val="26"/>
              </w:rPr>
            </w:pPr>
          </w:p>
          <w:p w:rsidR="00072655" w:rsidRPr="005051C6" w:rsidRDefault="00072655" w:rsidP="005051C6">
            <w:pPr>
              <w:ind w:firstLine="709"/>
              <w:contextualSpacing/>
              <w:jc w:val="both"/>
              <w:rPr>
                <w:rFonts w:ascii="Times New Roman" w:hAnsi="Times New Roman"/>
                <w:sz w:val="26"/>
                <w:szCs w:val="26"/>
              </w:rPr>
            </w:pPr>
            <w:r w:rsidRPr="005051C6">
              <w:rPr>
                <w:rFonts w:ascii="Times New Roman" w:hAnsi="Times New Roman"/>
                <w:sz w:val="26"/>
                <w:szCs w:val="26"/>
              </w:rPr>
              <w:t>767,1</w:t>
            </w:r>
          </w:p>
          <w:p w:rsidR="00072655" w:rsidRPr="005051C6" w:rsidRDefault="00072655" w:rsidP="005051C6">
            <w:pPr>
              <w:ind w:firstLine="709"/>
              <w:contextualSpacing/>
              <w:jc w:val="both"/>
              <w:rPr>
                <w:rFonts w:ascii="Times New Roman" w:hAnsi="Times New Roman"/>
                <w:sz w:val="26"/>
                <w:szCs w:val="26"/>
              </w:rPr>
            </w:pPr>
            <w:r w:rsidRPr="005051C6">
              <w:rPr>
                <w:rFonts w:ascii="Times New Roman" w:hAnsi="Times New Roman"/>
                <w:sz w:val="26"/>
                <w:szCs w:val="26"/>
              </w:rPr>
              <w:t>2184,7</w:t>
            </w:r>
          </w:p>
        </w:tc>
        <w:tc>
          <w:tcPr>
            <w:tcW w:w="2711" w:type="dxa"/>
          </w:tcPr>
          <w:p w:rsidR="00072655" w:rsidRPr="005051C6" w:rsidRDefault="00072655" w:rsidP="005051C6">
            <w:pPr>
              <w:ind w:firstLine="709"/>
              <w:contextualSpacing/>
              <w:jc w:val="both"/>
              <w:rPr>
                <w:rFonts w:ascii="Times New Roman" w:hAnsi="Times New Roman"/>
                <w:sz w:val="26"/>
                <w:szCs w:val="26"/>
              </w:rPr>
            </w:pPr>
            <w:r w:rsidRPr="005051C6">
              <w:rPr>
                <w:rFonts w:ascii="Times New Roman" w:hAnsi="Times New Roman"/>
                <w:sz w:val="26"/>
                <w:szCs w:val="26"/>
              </w:rPr>
              <w:t>1583,3</w:t>
            </w:r>
          </w:p>
          <w:p w:rsidR="00072655" w:rsidRPr="005051C6" w:rsidRDefault="00072655" w:rsidP="005051C6">
            <w:pPr>
              <w:ind w:firstLine="709"/>
              <w:contextualSpacing/>
              <w:jc w:val="both"/>
              <w:rPr>
                <w:rFonts w:ascii="Times New Roman" w:hAnsi="Times New Roman"/>
                <w:sz w:val="26"/>
                <w:szCs w:val="26"/>
              </w:rPr>
            </w:pPr>
          </w:p>
          <w:p w:rsidR="00072655" w:rsidRPr="005051C6" w:rsidRDefault="00072655" w:rsidP="005051C6">
            <w:pPr>
              <w:ind w:firstLine="709"/>
              <w:contextualSpacing/>
              <w:jc w:val="both"/>
              <w:rPr>
                <w:rFonts w:ascii="Times New Roman" w:hAnsi="Times New Roman"/>
                <w:sz w:val="26"/>
                <w:szCs w:val="26"/>
              </w:rPr>
            </w:pPr>
            <w:r w:rsidRPr="005051C6">
              <w:rPr>
                <w:rFonts w:ascii="Times New Roman" w:hAnsi="Times New Roman"/>
                <w:sz w:val="26"/>
                <w:szCs w:val="26"/>
              </w:rPr>
              <w:t>330,6</w:t>
            </w:r>
          </w:p>
          <w:p w:rsidR="00072655" w:rsidRPr="005051C6" w:rsidRDefault="00072655" w:rsidP="005051C6">
            <w:pPr>
              <w:ind w:firstLine="709"/>
              <w:contextualSpacing/>
              <w:jc w:val="both"/>
              <w:rPr>
                <w:rFonts w:ascii="Times New Roman" w:hAnsi="Times New Roman"/>
                <w:sz w:val="26"/>
                <w:szCs w:val="26"/>
              </w:rPr>
            </w:pPr>
            <w:r w:rsidRPr="005051C6">
              <w:rPr>
                <w:rFonts w:ascii="Times New Roman" w:hAnsi="Times New Roman"/>
                <w:sz w:val="26"/>
                <w:szCs w:val="26"/>
              </w:rPr>
              <w:t>1252,7</w:t>
            </w:r>
          </w:p>
        </w:tc>
      </w:tr>
    </w:tbl>
    <w:p w:rsidR="00FC742E" w:rsidRPr="005051C6" w:rsidRDefault="00FC742E" w:rsidP="005051C6">
      <w:pPr>
        <w:spacing w:after="0" w:line="240" w:lineRule="auto"/>
        <w:ind w:firstLine="709"/>
        <w:contextualSpacing/>
        <w:jc w:val="both"/>
        <w:rPr>
          <w:rFonts w:ascii="Times New Roman" w:hAnsi="Times New Roman" w:cs="Times New Roman"/>
          <w:sz w:val="26"/>
          <w:szCs w:val="26"/>
        </w:rPr>
      </w:pPr>
    </w:p>
    <w:p w:rsidR="00E1586F" w:rsidRPr="005051C6" w:rsidRDefault="00E1586F" w:rsidP="005051C6">
      <w:pPr>
        <w:spacing w:after="0" w:line="240" w:lineRule="auto"/>
        <w:ind w:firstLine="709"/>
        <w:contextualSpacing/>
        <w:jc w:val="both"/>
        <w:rPr>
          <w:rFonts w:ascii="Times New Roman" w:hAnsi="Times New Roman" w:cs="Times New Roman"/>
          <w:sz w:val="26"/>
          <w:szCs w:val="26"/>
        </w:rPr>
      </w:pPr>
      <w:r w:rsidRPr="005051C6">
        <w:rPr>
          <w:rFonts w:ascii="Times New Roman" w:hAnsi="Times New Roman" w:cs="Times New Roman"/>
          <w:sz w:val="26"/>
          <w:szCs w:val="26"/>
        </w:rPr>
        <w:t xml:space="preserve">Малосемейное общежитие представляет собой пятиэтажное здание коридорного типа с подвалом и холодным чердаком. Здание прямоугольной формы в плане с размерами в осях 58хх15м. </w:t>
      </w:r>
    </w:p>
    <w:p w:rsidR="00E1586F" w:rsidRPr="005051C6" w:rsidRDefault="00E1586F" w:rsidP="005051C6">
      <w:pPr>
        <w:spacing w:after="0" w:line="240" w:lineRule="auto"/>
        <w:ind w:firstLine="709"/>
        <w:contextualSpacing/>
        <w:jc w:val="both"/>
        <w:rPr>
          <w:rFonts w:ascii="Times New Roman" w:hAnsi="Times New Roman" w:cs="Times New Roman"/>
          <w:sz w:val="26"/>
          <w:szCs w:val="26"/>
        </w:rPr>
      </w:pPr>
      <w:r w:rsidRPr="005051C6">
        <w:rPr>
          <w:rFonts w:ascii="Times New Roman" w:hAnsi="Times New Roman" w:cs="Times New Roman"/>
          <w:sz w:val="26"/>
          <w:szCs w:val="26"/>
        </w:rPr>
        <w:t>Конструктивная схема принята с продольными несущими стенами. Пространственная жесткость здания обеспечивается надежным соединением продольных и поперечных стен, связевыми сетками, а также связью стен и перекрытий. Фундаменты-</w:t>
      </w:r>
      <w:r w:rsidR="00410EA7" w:rsidRPr="005051C6">
        <w:rPr>
          <w:rFonts w:ascii="Times New Roman" w:hAnsi="Times New Roman" w:cs="Times New Roman"/>
          <w:sz w:val="26"/>
          <w:szCs w:val="26"/>
        </w:rPr>
        <w:t>ленточные сборные</w:t>
      </w:r>
      <w:r w:rsidRPr="005051C6">
        <w:rPr>
          <w:rFonts w:ascii="Times New Roman" w:hAnsi="Times New Roman" w:cs="Times New Roman"/>
          <w:sz w:val="26"/>
          <w:szCs w:val="26"/>
        </w:rPr>
        <w:t xml:space="preserve"> железобетонные перекрытия, монолитные плиты. Наружные стены-трехслойные с утеплителем, расположенным между облицовочным слоем кладки и основным. Здание имеет два обособленных входа, оборудованные крыльцом и козырьком. </w:t>
      </w:r>
      <w:r w:rsidR="00F5374E" w:rsidRPr="005051C6">
        <w:rPr>
          <w:rFonts w:ascii="Times New Roman" w:hAnsi="Times New Roman" w:cs="Times New Roman"/>
          <w:sz w:val="26"/>
          <w:szCs w:val="26"/>
        </w:rPr>
        <w:t xml:space="preserve">               </w:t>
      </w:r>
      <w:r w:rsidRPr="005051C6">
        <w:rPr>
          <w:rFonts w:ascii="Times New Roman" w:hAnsi="Times New Roman" w:cs="Times New Roman"/>
          <w:sz w:val="26"/>
          <w:szCs w:val="26"/>
        </w:rPr>
        <w:t xml:space="preserve">Чердачное пространство выполнено в виде единого объема в пределах всего здания. Кровля плоская, трехслойный рулонный ковер из наплавляемого бикроста с внутренним водостоком атмосферных осадков. В подвале расположены помещения инженерно-технического  </w:t>
      </w:r>
      <w:r w:rsidR="00F5374E" w:rsidRPr="005051C6">
        <w:rPr>
          <w:rFonts w:ascii="Times New Roman" w:hAnsi="Times New Roman" w:cs="Times New Roman"/>
          <w:sz w:val="26"/>
          <w:szCs w:val="26"/>
        </w:rPr>
        <w:t>обеспечения здания. Перегородки межкомнатные из силикатного кирпича. Перемычки-сборные железобетонные. Перекрытия и плиты лоджии из сборных железобетонных пустотных плит.</w:t>
      </w:r>
      <w:r w:rsidR="008C4B82" w:rsidRPr="005051C6">
        <w:rPr>
          <w:rFonts w:ascii="Times New Roman" w:hAnsi="Times New Roman" w:cs="Times New Roman"/>
          <w:sz w:val="26"/>
          <w:szCs w:val="26"/>
        </w:rPr>
        <w:t xml:space="preserve"> </w:t>
      </w:r>
      <w:r w:rsidR="00F5374E" w:rsidRPr="005051C6">
        <w:rPr>
          <w:rFonts w:ascii="Times New Roman" w:hAnsi="Times New Roman" w:cs="Times New Roman"/>
          <w:sz w:val="26"/>
          <w:szCs w:val="26"/>
        </w:rPr>
        <w:t>Лестницы из сборных железобетонных ступеней.</w:t>
      </w:r>
    </w:p>
    <w:p w:rsidR="00F5374E" w:rsidRPr="005051C6" w:rsidRDefault="00F5374E" w:rsidP="005051C6">
      <w:pPr>
        <w:spacing w:after="0" w:line="240" w:lineRule="auto"/>
        <w:ind w:firstLine="709"/>
        <w:contextualSpacing/>
        <w:jc w:val="both"/>
        <w:rPr>
          <w:rFonts w:ascii="Times New Roman" w:hAnsi="Times New Roman" w:cs="Times New Roman"/>
          <w:sz w:val="26"/>
          <w:szCs w:val="26"/>
        </w:rPr>
      </w:pPr>
      <w:r w:rsidRPr="005051C6">
        <w:rPr>
          <w:rFonts w:ascii="Times New Roman" w:hAnsi="Times New Roman" w:cs="Times New Roman"/>
          <w:sz w:val="26"/>
          <w:szCs w:val="26"/>
        </w:rPr>
        <w:lastRenderedPageBreak/>
        <w:t>Наружные инженерные коммуникации (холодное и горячее водоснабжение, канализация, теплоснабжение, газоснабжение, электроснабжение и связь) обеспечивают нормальную эксплуатацию объекта и приняты городскими эксплуатационными организациями.</w:t>
      </w:r>
    </w:p>
    <w:p w:rsidR="005F6449" w:rsidRPr="005051C6" w:rsidRDefault="005F6449" w:rsidP="005051C6">
      <w:pPr>
        <w:spacing w:after="0" w:line="240" w:lineRule="auto"/>
        <w:ind w:firstLine="709"/>
        <w:contextualSpacing/>
        <w:jc w:val="both"/>
        <w:rPr>
          <w:rFonts w:ascii="Times New Roman" w:hAnsi="Times New Roman" w:cs="Times New Roman"/>
          <w:sz w:val="26"/>
          <w:szCs w:val="26"/>
        </w:rPr>
      </w:pPr>
      <w:r w:rsidRPr="005051C6">
        <w:rPr>
          <w:rFonts w:ascii="Times New Roman" w:hAnsi="Times New Roman" w:cs="Times New Roman"/>
          <w:sz w:val="26"/>
          <w:szCs w:val="26"/>
        </w:rPr>
        <w:t xml:space="preserve">Подписи Сторон </w:t>
      </w:r>
    </w:p>
    <w:p w:rsidR="005F6449" w:rsidRPr="005051C6" w:rsidRDefault="005F6449" w:rsidP="005051C6">
      <w:pPr>
        <w:spacing w:after="0" w:line="240" w:lineRule="auto"/>
        <w:ind w:firstLine="709"/>
        <w:contextualSpacing/>
        <w:jc w:val="both"/>
        <w:rPr>
          <w:rFonts w:ascii="Times New Roman" w:hAnsi="Times New Roman" w:cs="Times New Roman"/>
          <w:sz w:val="26"/>
          <w:szCs w:val="26"/>
        </w:rPr>
      </w:pPr>
    </w:p>
    <w:p w:rsidR="00D975DC" w:rsidRPr="005051C6" w:rsidRDefault="00D975DC" w:rsidP="005051C6">
      <w:pPr>
        <w:spacing w:after="0" w:line="240" w:lineRule="auto"/>
        <w:ind w:firstLine="709"/>
        <w:contextualSpacing/>
        <w:jc w:val="both"/>
        <w:rPr>
          <w:rFonts w:ascii="Times New Roman" w:hAnsi="Times New Roman" w:cs="Times New Roman"/>
          <w:sz w:val="26"/>
          <w:szCs w:val="26"/>
        </w:rPr>
      </w:pPr>
      <w:r w:rsidRPr="005051C6">
        <w:rPr>
          <w:rFonts w:ascii="Times New Roman" w:hAnsi="Times New Roman" w:cs="Times New Roman"/>
          <w:sz w:val="26"/>
          <w:szCs w:val="26"/>
        </w:rPr>
        <w:t>______________________________          ______________________________</w:t>
      </w:r>
    </w:p>
    <w:p w:rsidR="00D975DC" w:rsidRPr="005051C6" w:rsidRDefault="00D975DC" w:rsidP="005051C6">
      <w:pPr>
        <w:spacing w:after="0" w:line="240" w:lineRule="auto"/>
        <w:ind w:firstLine="709"/>
        <w:contextualSpacing/>
        <w:jc w:val="both"/>
        <w:rPr>
          <w:rFonts w:ascii="Times New Roman" w:hAnsi="Times New Roman" w:cs="Times New Roman"/>
          <w:sz w:val="26"/>
          <w:szCs w:val="26"/>
        </w:rPr>
      </w:pPr>
      <w:r w:rsidRPr="005051C6">
        <w:rPr>
          <w:rFonts w:ascii="Times New Roman" w:hAnsi="Times New Roman" w:cs="Times New Roman"/>
          <w:sz w:val="26"/>
          <w:szCs w:val="26"/>
        </w:rPr>
        <w:t>От Государственного партнера                 От Частного партнера</w:t>
      </w:r>
    </w:p>
    <w:p w:rsidR="005F6449" w:rsidRPr="005051C6" w:rsidRDefault="005F6449" w:rsidP="005051C6">
      <w:pPr>
        <w:spacing w:after="0" w:line="240" w:lineRule="auto"/>
        <w:ind w:firstLine="709"/>
        <w:contextualSpacing/>
        <w:jc w:val="both"/>
        <w:rPr>
          <w:rFonts w:ascii="Times New Roman" w:hAnsi="Times New Roman" w:cs="Times New Roman"/>
          <w:sz w:val="26"/>
          <w:szCs w:val="26"/>
        </w:rPr>
      </w:pPr>
      <w:r w:rsidRPr="005051C6">
        <w:rPr>
          <w:rFonts w:ascii="Times New Roman" w:hAnsi="Times New Roman" w:cs="Times New Roman"/>
          <w:sz w:val="26"/>
          <w:szCs w:val="26"/>
        </w:rPr>
        <w:br w:type="page"/>
      </w:r>
    </w:p>
    <w:p w:rsidR="005F6449" w:rsidRPr="002C67A1" w:rsidRDefault="005F6449" w:rsidP="002C67A1">
      <w:pPr>
        <w:spacing w:after="0" w:line="240" w:lineRule="auto"/>
        <w:jc w:val="right"/>
        <w:rPr>
          <w:rFonts w:ascii="Times New Roman" w:hAnsi="Times New Roman" w:cs="Times New Roman"/>
          <w:sz w:val="26"/>
          <w:szCs w:val="26"/>
        </w:rPr>
      </w:pPr>
      <w:r w:rsidRPr="002C67A1">
        <w:rPr>
          <w:rFonts w:ascii="Times New Roman" w:hAnsi="Times New Roman" w:cs="Times New Roman"/>
          <w:sz w:val="26"/>
          <w:szCs w:val="26"/>
        </w:rPr>
        <w:lastRenderedPageBreak/>
        <w:t>Приложение 2</w:t>
      </w:r>
    </w:p>
    <w:p w:rsidR="005F6449" w:rsidRPr="002C67A1" w:rsidRDefault="005F6449" w:rsidP="002C67A1">
      <w:pPr>
        <w:spacing w:after="0" w:line="240" w:lineRule="auto"/>
        <w:jc w:val="right"/>
        <w:rPr>
          <w:rFonts w:ascii="Times New Roman" w:hAnsi="Times New Roman" w:cs="Times New Roman"/>
          <w:sz w:val="26"/>
          <w:szCs w:val="26"/>
        </w:rPr>
      </w:pPr>
      <w:r w:rsidRPr="002C67A1">
        <w:rPr>
          <w:rFonts w:ascii="Times New Roman" w:hAnsi="Times New Roman" w:cs="Times New Roman"/>
          <w:sz w:val="26"/>
          <w:szCs w:val="26"/>
        </w:rPr>
        <w:t xml:space="preserve">к договору проекта </w:t>
      </w:r>
    </w:p>
    <w:p w:rsidR="005F6449" w:rsidRPr="002C67A1" w:rsidRDefault="005F6449" w:rsidP="002C67A1">
      <w:pPr>
        <w:spacing w:after="0" w:line="240" w:lineRule="auto"/>
        <w:jc w:val="right"/>
        <w:rPr>
          <w:rFonts w:ascii="Times New Roman" w:hAnsi="Times New Roman" w:cs="Times New Roman"/>
          <w:sz w:val="26"/>
          <w:szCs w:val="26"/>
        </w:rPr>
      </w:pPr>
      <w:r w:rsidRPr="002C67A1">
        <w:rPr>
          <w:rFonts w:ascii="Times New Roman" w:hAnsi="Times New Roman" w:cs="Times New Roman"/>
          <w:sz w:val="26"/>
          <w:szCs w:val="26"/>
        </w:rPr>
        <w:t xml:space="preserve">государственно-частного партнерства </w:t>
      </w:r>
    </w:p>
    <w:p w:rsidR="005051C6" w:rsidRDefault="005051C6" w:rsidP="005051C6">
      <w:pPr>
        <w:spacing w:after="0" w:line="240" w:lineRule="auto"/>
        <w:ind w:left="5670"/>
        <w:jc w:val="right"/>
        <w:rPr>
          <w:rFonts w:ascii="Times New Roman" w:hAnsi="Times New Roman" w:cs="Times New Roman"/>
          <w:sz w:val="26"/>
          <w:szCs w:val="26"/>
        </w:rPr>
      </w:pPr>
      <w:r>
        <w:rPr>
          <w:rFonts w:ascii="Times New Roman" w:hAnsi="Times New Roman" w:cs="Times New Roman"/>
          <w:sz w:val="26"/>
          <w:szCs w:val="26"/>
        </w:rPr>
        <w:t>«Передача в коммунальную собственность малосемейного общежитие на 70 квартир</w:t>
      </w:r>
    </w:p>
    <w:p w:rsidR="005051C6" w:rsidRPr="008C4B82" w:rsidRDefault="005051C6" w:rsidP="005051C6">
      <w:pPr>
        <w:spacing w:after="0" w:line="240" w:lineRule="auto"/>
        <w:ind w:left="5670"/>
        <w:jc w:val="right"/>
        <w:rPr>
          <w:rFonts w:ascii="Times New Roman" w:hAnsi="Times New Roman" w:cs="Times New Roman"/>
          <w:sz w:val="26"/>
          <w:szCs w:val="26"/>
        </w:rPr>
      </w:pPr>
      <w:r>
        <w:rPr>
          <w:rFonts w:ascii="Times New Roman" w:hAnsi="Times New Roman" w:cs="Times New Roman"/>
          <w:sz w:val="26"/>
          <w:szCs w:val="26"/>
        </w:rPr>
        <w:t>Для размещения работников бюджетной сферы»</w:t>
      </w:r>
    </w:p>
    <w:p w:rsidR="005F6449" w:rsidRPr="002C67A1" w:rsidRDefault="005F6449" w:rsidP="00BA7CC7">
      <w:pPr>
        <w:spacing w:after="0" w:line="240" w:lineRule="auto"/>
        <w:rPr>
          <w:rFonts w:ascii="Times New Roman" w:hAnsi="Times New Roman" w:cs="Times New Roman"/>
          <w:sz w:val="26"/>
          <w:szCs w:val="26"/>
        </w:rPr>
      </w:pPr>
    </w:p>
    <w:p w:rsidR="005F6449" w:rsidRPr="002C67A1" w:rsidRDefault="005F6449" w:rsidP="002C67A1">
      <w:pPr>
        <w:spacing w:after="0" w:line="240" w:lineRule="auto"/>
        <w:jc w:val="right"/>
        <w:rPr>
          <w:rFonts w:ascii="Times New Roman" w:hAnsi="Times New Roman" w:cs="Times New Roman"/>
          <w:sz w:val="26"/>
          <w:szCs w:val="26"/>
        </w:rPr>
      </w:pPr>
      <w:r w:rsidRPr="002C67A1">
        <w:rPr>
          <w:rFonts w:ascii="Times New Roman" w:hAnsi="Times New Roman" w:cs="Times New Roman"/>
          <w:sz w:val="26"/>
          <w:szCs w:val="26"/>
        </w:rPr>
        <w:t>Форма</w:t>
      </w:r>
    </w:p>
    <w:p w:rsidR="005F6449" w:rsidRPr="002C67A1" w:rsidRDefault="00341285" w:rsidP="002C67A1">
      <w:pPr>
        <w:keepNext/>
        <w:spacing w:after="0" w:line="240" w:lineRule="auto"/>
        <w:jc w:val="center"/>
        <w:outlineLvl w:val="1"/>
        <w:rPr>
          <w:rFonts w:ascii="Times New Roman" w:eastAsia="Times New Roman" w:hAnsi="Times New Roman" w:cs="Times New Roman"/>
          <w:b/>
          <w:sz w:val="26"/>
          <w:szCs w:val="26"/>
        </w:rPr>
      </w:pPr>
      <w:bookmarkStart w:id="13" w:name="_Toc465037784"/>
      <w:r w:rsidRPr="002C67A1">
        <w:rPr>
          <w:rFonts w:ascii="Times New Roman" w:eastAsia="Times New Roman" w:hAnsi="Times New Roman" w:cs="Times New Roman"/>
          <w:b/>
          <w:sz w:val="26"/>
          <w:szCs w:val="26"/>
        </w:rPr>
        <w:t>График осуществления П</w:t>
      </w:r>
      <w:r w:rsidR="005F6449" w:rsidRPr="002C67A1">
        <w:rPr>
          <w:rFonts w:ascii="Times New Roman" w:eastAsia="Times New Roman" w:hAnsi="Times New Roman" w:cs="Times New Roman"/>
          <w:b/>
          <w:sz w:val="26"/>
          <w:szCs w:val="26"/>
        </w:rPr>
        <w:t>роекта ГЧП</w:t>
      </w:r>
      <w:bookmarkEnd w:id="13"/>
    </w:p>
    <w:p w:rsidR="005F6449" w:rsidRPr="002C67A1" w:rsidRDefault="005F6449" w:rsidP="002C67A1">
      <w:pPr>
        <w:autoSpaceDE w:val="0"/>
        <w:autoSpaceDN w:val="0"/>
        <w:adjustRightInd w:val="0"/>
        <w:spacing w:after="0" w:line="240" w:lineRule="auto"/>
        <w:ind w:firstLine="708"/>
        <w:jc w:val="both"/>
        <w:rPr>
          <w:rFonts w:ascii="Times New Roman" w:hAnsi="Times New Roman" w:cs="Times New Roman"/>
          <w:sz w:val="26"/>
          <w:szCs w:val="26"/>
        </w:rPr>
      </w:pPr>
    </w:p>
    <w:tbl>
      <w:tblPr>
        <w:tblW w:w="49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4"/>
        <w:gridCol w:w="5810"/>
      </w:tblGrid>
      <w:tr w:rsidR="005F6449" w:rsidRPr="002C67A1" w:rsidTr="00341285">
        <w:tc>
          <w:tcPr>
            <w:tcW w:w="1940" w:type="pct"/>
            <w:shd w:val="clear" w:color="auto" w:fill="auto"/>
          </w:tcPr>
          <w:p w:rsidR="005F6449" w:rsidRPr="002C67A1" w:rsidRDefault="00BA7CC7" w:rsidP="00C10EB3">
            <w:pPr>
              <w:spacing w:after="0" w:line="240" w:lineRule="auto"/>
              <w:jc w:val="center"/>
              <w:rPr>
                <w:rFonts w:ascii="Times New Roman" w:hAnsi="Times New Roman" w:cs="Times New Roman"/>
                <w:color w:val="000000"/>
                <w:sz w:val="26"/>
                <w:szCs w:val="26"/>
              </w:rPr>
            </w:pPr>
            <w:r>
              <w:rPr>
                <w:rFonts w:ascii="Times New Roman" w:hAnsi="Times New Roman" w:cs="Times New Roman"/>
                <w:color w:val="000000"/>
                <w:sz w:val="26"/>
                <w:szCs w:val="26"/>
              </w:rPr>
              <w:t>Срок действия договора ГЧП</w:t>
            </w:r>
          </w:p>
        </w:tc>
        <w:tc>
          <w:tcPr>
            <w:tcW w:w="3060" w:type="pct"/>
          </w:tcPr>
          <w:p w:rsidR="005F6449" w:rsidRPr="003B7793" w:rsidRDefault="003B7793" w:rsidP="00C10EB3">
            <w:pPr>
              <w:autoSpaceDE w:val="0"/>
              <w:autoSpaceDN w:val="0"/>
              <w:adjustRightInd w:val="0"/>
              <w:spacing w:after="0" w:line="240" w:lineRule="auto"/>
              <w:jc w:val="center"/>
              <w:rPr>
                <w:rFonts w:ascii="Times New Roman" w:eastAsia="Times New Roman" w:hAnsi="Times New Roman" w:cs="Times New Roman"/>
                <w:i/>
                <w:color w:val="000000"/>
                <w:sz w:val="26"/>
                <w:szCs w:val="26"/>
              </w:rPr>
            </w:pPr>
            <w:r w:rsidRPr="00252385">
              <w:rPr>
                <w:rFonts w:ascii="Times New Roman" w:hAnsi="Times New Roman" w:cs="Times New Roman"/>
                <w:sz w:val="26"/>
                <w:szCs w:val="26"/>
              </w:rPr>
              <w:t xml:space="preserve">5 </w:t>
            </w:r>
            <w:r>
              <w:rPr>
                <w:rFonts w:ascii="Times New Roman" w:hAnsi="Times New Roman" w:cs="Times New Roman"/>
                <w:sz w:val="26"/>
                <w:szCs w:val="26"/>
              </w:rPr>
              <w:t>лет</w:t>
            </w:r>
            <w:r w:rsidR="00252385">
              <w:rPr>
                <w:rFonts w:ascii="Times New Roman" w:hAnsi="Times New Roman" w:cs="Times New Roman"/>
                <w:sz w:val="26"/>
                <w:szCs w:val="26"/>
              </w:rPr>
              <w:t>, с момента регистрации согласно пункта 7 Главы 1 договора</w:t>
            </w:r>
          </w:p>
        </w:tc>
      </w:tr>
      <w:tr w:rsidR="005F6449" w:rsidRPr="002C67A1" w:rsidTr="00341285">
        <w:tc>
          <w:tcPr>
            <w:tcW w:w="1940" w:type="pct"/>
            <w:shd w:val="clear" w:color="auto" w:fill="auto"/>
          </w:tcPr>
          <w:p w:rsidR="005F6449" w:rsidRPr="002C67A1" w:rsidRDefault="00C10EB3" w:rsidP="00C10EB3">
            <w:pPr>
              <w:spacing w:after="0" w:line="240" w:lineRule="auto"/>
              <w:jc w:val="center"/>
              <w:rPr>
                <w:rFonts w:ascii="Times New Roman" w:hAnsi="Times New Roman" w:cs="Times New Roman"/>
                <w:color w:val="000000"/>
                <w:sz w:val="26"/>
                <w:szCs w:val="26"/>
              </w:rPr>
            </w:pPr>
            <w:r>
              <w:rPr>
                <w:rFonts w:ascii="Times New Roman" w:hAnsi="Times New Roman" w:cs="Times New Roman"/>
                <w:sz w:val="26"/>
                <w:szCs w:val="26"/>
              </w:rPr>
              <w:t>Прием Объекта ГЧП в коммунальную собственность</w:t>
            </w:r>
          </w:p>
        </w:tc>
        <w:tc>
          <w:tcPr>
            <w:tcW w:w="3060" w:type="pct"/>
          </w:tcPr>
          <w:p w:rsidR="005F6449" w:rsidRPr="002C67A1" w:rsidRDefault="00C10EB3" w:rsidP="00C10EB3">
            <w:pPr>
              <w:autoSpaceDE w:val="0"/>
              <w:autoSpaceDN w:val="0"/>
              <w:adjustRightInd w:val="0"/>
              <w:spacing w:after="0" w:line="240" w:lineRule="auto"/>
              <w:jc w:val="center"/>
              <w:rPr>
                <w:rFonts w:ascii="Times New Roman" w:eastAsia="Times New Roman" w:hAnsi="Times New Roman" w:cs="Times New Roman"/>
                <w:i/>
                <w:color w:val="000000"/>
                <w:sz w:val="26"/>
                <w:szCs w:val="26"/>
              </w:rPr>
            </w:pPr>
            <w:r>
              <w:rPr>
                <w:rFonts w:ascii="Times New Roman" w:eastAsia="Calibri" w:hAnsi="Times New Roman" w:cs="Times New Roman"/>
                <w:color w:val="000000"/>
                <w:sz w:val="26"/>
                <w:szCs w:val="26"/>
                <w:lang w:eastAsia="en-US"/>
              </w:rPr>
              <w:t>с момента заключения договора в срок не более _____________(прописью) дней.</w:t>
            </w:r>
          </w:p>
        </w:tc>
      </w:tr>
      <w:tr w:rsidR="00017463" w:rsidRPr="002C67A1" w:rsidTr="00341285">
        <w:tc>
          <w:tcPr>
            <w:tcW w:w="1940" w:type="pct"/>
            <w:shd w:val="clear" w:color="auto" w:fill="auto"/>
          </w:tcPr>
          <w:p w:rsidR="00017463" w:rsidRDefault="00017463" w:rsidP="00C10EB3">
            <w:pPr>
              <w:spacing w:after="0" w:line="240" w:lineRule="auto"/>
              <w:jc w:val="center"/>
              <w:rPr>
                <w:rFonts w:ascii="Times New Roman" w:hAnsi="Times New Roman" w:cs="Times New Roman"/>
                <w:sz w:val="26"/>
                <w:szCs w:val="26"/>
              </w:rPr>
            </w:pPr>
          </w:p>
          <w:p w:rsidR="00017463" w:rsidRDefault="00017463" w:rsidP="00C10EB3">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Эксплуатационная гарантия</w:t>
            </w:r>
          </w:p>
        </w:tc>
        <w:tc>
          <w:tcPr>
            <w:tcW w:w="3060" w:type="pct"/>
          </w:tcPr>
          <w:p w:rsidR="00017463" w:rsidRDefault="004750EA" w:rsidP="004750EA">
            <w:pPr>
              <w:autoSpaceDE w:val="0"/>
              <w:autoSpaceDN w:val="0"/>
              <w:adjustRightInd w:val="0"/>
              <w:spacing w:after="0" w:line="240" w:lineRule="auto"/>
              <w:jc w:val="center"/>
              <w:rPr>
                <w:rFonts w:ascii="Times New Roman" w:eastAsia="Calibri" w:hAnsi="Times New Roman" w:cs="Times New Roman"/>
                <w:color w:val="000000"/>
                <w:sz w:val="26"/>
                <w:szCs w:val="26"/>
                <w:lang w:eastAsia="en-US"/>
              </w:rPr>
            </w:pPr>
            <w:r w:rsidRPr="004750EA">
              <w:rPr>
                <w:rFonts w:ascii="Times New Roman" w:eastAsia="Calibri" w:hAnsi="Times New Roman" w:cs="Times New Roman"/>
                <w:color w:val="000000"/>
                <w:sz w:val="26"/>
                <w:szCs w:val="26"/>
                <w:lang w:eastAsia="en-US"/>
              </w:rPr>
              <w:t>2</w:t>
            </w:r>
            <w:r w:rsidR="00017463">
              <w:rPr>
                <w:rFonts w:ascii="Times New Roman" w:eastAsia="Calibri" w:hAnsi="Times New Roman" w:cs="Times New Roman"/>
                <w:color w:val="000000"/>
                <w:sz w:val="26"/>
                <w:szCs w:val="26"/>
                <w:lang w:eastAsia="en-US"/>
              </w:rPr>
              <w:t xml:space="preserve"> </w:t>
            </w:r>
            <w:r>
              <w:rPr>
                <w:rFonts w:ascii="Times New Roman" w:eastAsia="Calibri" w:hAnsi="Times New Roman" w:cs="Times New Roman"/>
                <w:color w:val="000000"/>
                <w:sz w:val="26"/>
                <w:szCs w:val="26"/>
                <w:lang w:eastAsia="en-US"/>
              </w:rPr>
              <w:t>года</w:t>
            </w:r>
            <w:r w:rsidR="00017463">
              <w:rPr>
                <w:rFonts w:ascii="Times New Roman" w:eastAsia="Calibri" w:hAnsi="Times New Roman" w:cs="Times New Roman"/>
                <w:color w:val="000000"/>
                <w:sz w:val="26"/>
                <w:szCs w:val="26"/>
                <w:lang w:eastAsia="en-US"/>
              </w:rPr>
              <w:t xml:space="preserve"> с момента передачи Объекта ГЧП в коммунальную собственность.</w:t>
            </w:r>
          </w:p>
        </w:tc>
      </w:tr>
    </w:tbl>
    <w:p w:rsidR="00AE6ED6" w:rsidRPr="002C67A1" w:rsidRDefault="00AE6ED6" w:rsidP="002C67A1">
      <w:pPr>
        <w:spacing w:after="0" w:line="240" w:lineRule="auto"/>
        <w:jc w:val="center"/>
        <w:rPr>
          <w:rFonts w:ascii="Times New Roman" w:eastAsia="Times New Roman" w:hAnsi="Times New Roman" w:cs="Times New Roman"/>
          <w:b/>
          <w:bCs/>
          <w:sz w:val="26"/>
          <w:szCs w:val="26"/>
        </w:rPr>
      </w:pPr>
    </w:p>
    <w:p w:rsidR="00AE6ED6" w:rsidRPr="002C67A1" w:rsidRDefault="00AE6ED6" w:rsidP="002C67A1">
      <w:pPr>
        <w:spacing w:after="0" w:line="240" w:lineRule="auto"/>
        <w:jc w:val="center"/>
        <w:rPr>
          <w:rFonts w:ascii="Times New Roman" w:eastAsia="Times New Roman" w:hAnsi="Times New Roman" w:cs="Times New Roman"/>
          <w:b/>
          <w:bCs/>
          <w:sz w:val="26"/>
          <w:szCs w:val="26"/>
        </w:rPr>
      </w:pPr>
    </w:p>
    <w:p w:rsidR="00AE6ED6" w:rsidRPr="002C67A1" w:rsidRDefault="00AE6ED6" w:rsidP="002C67A1">
      <w:pPr>
        <w:spacing w:after="0" w:line="240" w:lineRule="auto"/>
        <w:jc w:val="center"/>
        <w:rPr>
          <w:rFonts w:ascii="Times New Roman" w:eastAsia="Times New Roman" w:hAnsi="Times New Roman" w:cs="Times New Roman"/>
          <w:b/>
          <w:bCs/>
          <w:sz w:val="26"/>
          <w:szCs w:val="26"/>
        </w:rPr>
      </w:pPr>
      <w:r w:rsidRPr="002C67A1">
        <w:rPr>
          <w:rFonts w:ascii="Times New Roman" w:eastAsia="Times New Roman" w:hAnsi="Times New Roman" w:cs="Times New Roman"/>
          <w:b/>
          <w:bCs/>
          <w:sz w:val="26"/>
          <w:szCs w:val="26"/>
        </w:rPr>
        <w:t xml:space="preserve">Подписи Сторон </w:t>
      </w:r>
    </w:p>
    <w:p w:rsidR="00AE6ED6" w:rsidRPr="002C67A1" w:rsidRDefault="00AE6ED6" w:rsidP="002C67A1">
      <w:pPr>
        <w:spacing w:after="0" w:line="240" w:lineRule="auto"/>
        <w:ind w:firstLine="567"/>
        <w:jc w:val="center"/>
        <w:rPr>
          <w:rFonts w:ascii="Times New Roman" w:hAnsi="Times New Roman" w:cs="Times New Roman"/>
          <w:b/>
          <w:sz w:val="26"/>
          <w:szCs w:val="26"/>
        </w:rPr>
      </w:pPr>
    </w:p>
    <w:p w:rsidR="00AE6ED6" w:rsidRPr="002C67A1" w:rsidRDefault="00AE6ED6" w:rsidP="002C67A1">
      <w:pPr>
        <w:spacing w:after="0" w:line="240" w:lineRule="auto"/>
        <w:rPr>
          <w:rFonts w:ascii="Times New Roman" w:hAnsi="Times New Roman" w:cs="Times New Roman"/>
          <w:b/>
          <w:sz w:val="26"/>
          <w:szCs w:val="26"/>
        </w:rPr>
      </w:pPr>
      <w:r w:rsidRPr="002C67A1">
        <w:rPr>
          <w:rFonts w:ascii="Times New Roman" w:hAnsi="Times New Roman" w:cs="Times New Roman"/>
          <w:b/>
          <w:sz w:val="26"/>
          <w:szCs w:val="26"/>
        </w:rPr>
        <w:t>______________________________          ______________________________</w:t>
      </w:r>
    </w:p>
    <w:p w:rsidR="00AE6ED6" w:rsidRPr="002C67A1" w:rsidRDefault="00AE6ED6" w:rsidP="002C67A1">
      <w:pPr>
        <w:spacing w:after="0" w:line="240" w:lineRule="auto"/>
        <w:rPr>
          <w:rFonts w:ascii="Times New Roman" w:hAnsi="Times New Roman" w:cs="Times New Roman"/>
          <w:sz w:val="26"/>
          <w:szCs w:val="26"/>
        </w:rPr>
      </w:pPr>
      <w:r w:rsidRPr="002C67A1">
        <w:rPr>
          <w:rFonts w:ascii="Times New Roman" w:hAnsi="Times New Roman" w:cs="Times New Roman"/>
          <w:sz w:val="26"/>
          <w:szCs w:val="26"/>
        </w:rPr>
        <w:t>От Государственного партнера                 От Частного партнера</w:t>
      </w:r>
    </w:p>
    <w:p w:rsidR="00AE6ED6" w:rsidRPr="002C67A1" w:rsidRDefault="00AE6ED6" w:rsidP="002C67A1">
      <w:pPr>
        <w:spacing w:after="0" w:line="240" w:lineRule="auto"/>
        <w:ind w:left="5670"/>
        <w:jc w:val="right"/>
        <w:rPr>
          <w:rFonts w:ascii="Times New Roman" w:hAnsi="Times New Roman" w:cs="Times New Roman"/>
          <w:sz w:val="26"/>
          <w:szCs w:val="26"/>
        </w:rPr>
      </w:pPr>
    </w:p>
    <w:p w:rsidR="00AE6ED6" w:rsidRPr="002C67A1" w:rsidRDefault="00AE6ED6" w:rsidP="002C67A1">
      <w:pPr>
        <w:spacing w:after="0" w:line="240" w:lineRule="auto"/>
        <w:ind w:left="5670"/>
        <w:jc w:val="right"/>
        <w:rPr>
          <w:rFonts w:ascii="Times New Roman" w:hAnsi="Times New Roman" w:cs="Times New Roman"/>
          <w:sz w:val="26"/>
          <w:szCs w:val="26"/>
        </w:rPr>
      </w:pPr>
    </w:p>
    <w:p w:rsidR="00AE6ED6" w:rsidRDefault="00AE6ED6" w:rsidP="002C67A1">
      <w:pPr>
        <w:spacing w:after="0" w:line="240" w:lineRule="auto"/>
        <w:ind w:left="5670"/>
        <w:jc w:val="right"/>
        <w:rPr>
          <w:rFonts w:ascii="Times New Roman" w:hAnsi="Times New Roman" w:cs="Times New Roman"/>
          <w:sz w:val="26"/>
          <w:szCs w:val="26"/>
        </w:rPr>
      </w:pPr>
    </w:p>
    <w:p w:rsidR="005051C6" w:rsidRDefault="005051C6" w:rsidP="002C67A1">
      <w:pPr>
        <w:spacing w:after="0" w:line="240" w:lineRule="auto"/>
        <w:ind w:left="5670"/>
        <w:jc w:val="right"/>
        <w:rPr>
          <w:rFonts w:ascii="Times New Roman" w:hAnsi="Times New Roman" w:cs="Times New Roman"/>
          <w:sz w:val="26"/>
          <w:szCs w:val="26"/>
        </w:rPr>
      </w:pPr>
    </w:p>
    <w:p w:rsidR="005051C6" w:rsidRDefault="005051C6" w:rsidP="002C67A1">
      <w:pPr>
        <w:spacing w:after="0" w:line="240" w:lineRule="auto"/>
        <w:ind w:left="5670"/>
        <w:jc w:val="right"/>
        <w:rPr>
          <w:rFonts w:ascii="Times New Roman" w:hAnsi="Times New Roman" w:cs="Times New Roman"/>
          <w:sz w:val="26"/>
          <w:szCs w:val="26"/>
        </w:rPr>
      </w:pPr>
    </w:p>
    <w:p w:rsidR="005051C6" w:rsidRDefault="005051C6" w:rsidP="002C67A1">
      <w:pPr>
        <w:spacing w:after="0" w:line="240" w:lineRule="auto"/>
        <w:ind w:left="5670"/>
        <w:jc w:val="right"/>
        <w:rPr>
          <w:rFonts w:ascii="Times New Roman" w:hAnsi="Times New Roman" w:cs="Times New Roman"/>
          <w:sz w:val="26"/>
          <w:szCs w:val="26"/>
        </w:rPr>
      </w:pPr>
    </w:p>
    <w:p w:rsidR="005051C6" w:rsidRDefault="005051C6" w:rsidP="002C67A1">
      <w:pPr>
        <w:spacing w:after="0" w:line="240" w:lineRule="auto"/>
        <w:ind w:left="5670"/>
        <w:jc w:val="right"/>
        <w:rPr>
          <w:rFonts w:ascii="Times New Roman" w:hAnsi="Times New Roman" w:cs="Times New Roman"/>
          <w:sz w:val="26"/>
          <w:szCs w:val="26"/>
        </w:rPr>
      </w:pPr>
    </w:p>
    <w:p w:rsidR="005051C6" w:rsidRDefault="005051C6" w:rsidP="002C67A1">
      <w:pPr>
        <w:spacing w:after="0" w:line="240" w:lineRule="auto"/>
        <w:ind w:left="5670"/>
        <w:jc w:val="right"/>
        <w:rPr>
          <w:rFonts w:ascii="Times New Roman" w:hAnsi="Times New Roman" w:cs="Times New Roman"/>
          <w:sz w:val="26"/>
          <w:szCs w:val="26"/>
        </w:rPr>
      </w:pPr>
    </w:p>
    <w:p w:rsidR="005051C6" w:rsidRDefault="005051C6" w:rsidP="002C67A1">
      <w:pPr>
        <w:spacing w:after="0" w:line="240" w:lineRule="auto"/>
        <w:ind w:left="5670"/>
        <w:jc w:val="right"/>
        <w:rPr>
          <w:rFonts w:ascii="Times New Roman" w:hAnsi="Times New Roman" w:cs="Times New Roman"/>
          <w:sz w:val="26"/>
          <w:szCs w:val="26"/>
        </w:rPr>
      </w:pPr>
    </w:p>
    <w:p w:rsidR="005051C6" w:rsidRDefault="005051C6" w:rsidP="002C67A1">
      <w:pPr>
        <w:spacing w:after="0" w:line="240" w:lineRule="auto"/>
        <w:ind w:left="5670"/>
        <w:jc w:val="right"/>
        <w:rPr>
          <w:rFonts w:ascii="Times New Roman" w:hAnsi="Times New Roman" w:cs="Times New Roman"/>
          <w:sz w:val="26"/>
          <w:szCs w:val="26"/>
        </w:rPr>
      </w:pPr>
    </w:p>
    <w:p w:rsidR="005051C6" w:rsidRDefault="005051C6" w:rsidP="002C67A1">
      <w:pPr>
        <w:spacing w:after="0" w:line="240" w:lineRule="auto"/>
        <w:ind w:left="5670"/>
        <w:jc w:val="right"/>
        <w:rPr>
          <w:rFonts w:ascii="Times New Roman" w:hAnsi="Times New Roman" w:cs="Times New Roman"/>
          <w:sz w:val="26"/>
          <w:szCs w:val="26"/>
        </w:rPr>
      </w:pPr>
    </w:p>
    <w:p w:rsidR="005051C6" w:rsidRDefault="005051C6" w:rsidP="002C67A1">
      <w:pPr>
        <w:spacing w:after="0" w:line="240" w:lineRule="auto"/>
        <w:ind w:left="5670"/>
        <w:jc w:val="right"/>
        <w:rPr>
          <w:rFonts w:ascii="Times New Roman" w:hAnsi="Times New Roman" w:cs="Times New Roman"/>
          <w:sz w:val="26"/>
          <w:szCs w:val="26"/>
        </w:rPr>
      </w:pPr>
    </w:p>
    <w:p w:rsidR="005051C6" w:rsidRDefault="005051C6" w:rsidP="002C67A1">
      <w:pPr>
        <w:spacing w:after="0" w:line="240" w:lineRule="auto"/>
        <w:ind w:left="5670"/>
        <w:jc w:val="right"/>
        <w:rPr>
          <w:rFonts w:ascii="Times New Roman" w:hAnsi="Times New Roman" w:cs="Times New Roman"/>
          <w:sz w:val="26"/>
          <w:szCs w:val="26"/>
        </w:rPr>
      </w:pPr>
    </w:p>
    <w:p w:rsidR="005051C6" w:rsidRDefault="005051C6" w:rsidP="002C67A1">
      <w:pPr>
        <w:spacing w:after="0" w:line="240" w:lineRule="auto"/>
        <w:ind w:left="5670"/>
        <w:jc w:val="right"/>
        <w:rPr>
          <w:rFonts w:ascii="Times New Roman" w:hAnsi="Times New Roman" w:cs="Times New Roman"/>
          <w:sz w:val="26"/>
          <w:szCs w:val="26"/>
        </w:rPr>
      </w:pPr>
    </w:p>
    <w:p w:rsidR="005051C6" w:rsidRDefault="005051C6" w:rsidP="002C67A1">
      <w:pPr>
        <w:spacing w:after="0" w:line="240" w:lineRule="auto"/>
        <w:ind w:left="5670"/>
        <w:jc w:val="right"/>
        <w:rPr>
          <w:rFonts w:ascii="Times New Roman" w:hAnsi="Times New Roman" w:cs="Times New Roman"/>
          <w:sz w:val="26"/>
          <w:szCs w:val="26"/>
        </w:rPr>
      </w:pPr>
    </w:p>
    <w:p w:rsidR="005051C6" w:rsidRDefault="005051C6" w:rsidP="002C67A1">
      <w:pPr>
        <w:spacing w:after="0" w:line="240" w:lineRule="auto"/>
        <w:ind w:left="5670"/>
        <w:jc w:val="right"/>
        <w:rPr>
          <w:rFonts w:ascii="Times New Roman" w:hAnsi="Times New Roman" w:cs="Times New Roman"/>
          <w:sz w:val="26"/>
          <w:szCs w:val="26"/>
        </w:rPr>
      </w:pPr>
    </w:p>
    <w:p w:rsidR="005051C6" w:rsidRDefault="005051C6" w:rsidP="002C67A1">
      <w:pPr>
        <w:spacing w:after="0" w:line="240" w:lineRule="auto"/>
        <w:ind w:left="5670"/>
        <w:jc w:val="right"/>
        <w:rPr>
          <w:rFonts w:ascii="Times New Roman" w:hAnsi="Times New Roman" w:cs="Times New Roman"/>
          <w:sz w:val="26"/>
          <w:szCs w:val="26"/>
        </w:rPr>
      </w:pPr>
    </w:p>
    <w:p w:rsidR="005051C6" w:rsidRDefault="005051C6" w:rsidP="002C67A1">
      <w:pPr>
        <w:spacing w:after="0" w:line="240" w:lineRule="auto"/>
        <w:ind w:left="5670"/>
        <w:jc w:val="right"/>
        <w:rPr>
          <w:rFonts w:ascii="Times New Roman" w:hAnsi="Times New Roman" w:cs="Times New Roman"/>
          <w:sz w:val="26"/>
          <w:szCs w:val="26"/>
        </w:rPr>
      </w:pPr>
    </w:p>
    <w:p w:rsidR="005051C6" w:rsidRDefault="005051C6" w:rsidP="002C67A1">
      <w:pPr>
        <w:spacing w:after="0" w:line="240" w:lineRule="auto"/>
        <w:ind w:left="5670"/>
        <w:jc w:val="right"/>
        <w:rPr>
          <w:rFonts w:ascii="Times New Roman" w:hAnsi="Times New Roman" w:cs="Times New Roman"/>
          <w:sz w:val="26"/>
          <w:szCs w:val="26"/>
        </w:rPr>
      </w:pPr>
    </w:p>
    <w:p w:rsidR="005051C6" w:rsidRDefault="005051C6" w:rsidP="002C67A1">
      <w:pPr>
        <w:spacing w:after="0" w:line="240" w:lineRule="auto"/>
        <w:ind w:left="5670"/>
        <w:jc w:val="right"/>
        <w:rPr>
          <w:rFonts w:ascii="Times New Roman" w:hAnsi="Times New Roman" w:cs="Times New Roman"/>
          <w:sz w:val="26"/>
          <w:szCs w:val="26"/>
        </w:rPr>
      </w:pPr>
    </w:p>
    <w:p w:rsidR="005051C6" w:rsidRDefault="005051C6" w:rsidP="002C67A1">
      <w:pPr>
        <w:spacing w:after="0" w:line="240" w:lineRule="auto"/>
        <w:ind w:left="5670"/>
        <w:jc w:val="right"/>
        <w:rPr>
          <w:rFonts w:ascii="Times New Roman" w:hAnsi="Times New Roman" w:cs="Times New Roman"/>
          <w:sz w:val="26"/>
          <w:szCs w:val="26"/>
        </w:rPr>
      </w:pPr>
    </w:p>
    <w:p w:rsidR="005051C6" w:rsidRDefault="005051C6" w:rsidP="002C67A1">
      <w:pPr>
        <w:spacing w:after="0" w:line="240" w:lineRule="auto"/>
        <w:ind w:left="5670"/>
        <w:jc w:val="right"/>
        <w:rPr>
          <w:rFonts w:ascii="Times New Roman" w:hAnsi="Times New Roman" w:cs="Times New Roman"/>
          <w:sz w:val="26"/>
          <w:szCs w:val="26"/>
        </w:rPr>
      </w:pPr>
    </w:p>
    <w:p w:rsidR="005051C6" w:rsidRDefault="005051C6" w:rsidP="002C67A1">
      <w:pPr>
        <w:spacing w:after="0" w:line="240" w:lineRule="auto"/>
        <w:ind w:left="5670"/>
        <w:jc w:val="right"/>
        <w:rPr>
          <w:rFonts w:ascii="Times New Roman" w:hAnsi="Times New Roman" w:cs="Times New Roman"/>
          <w:sz w:val="26"/>
          <w:szCs w:val="26"/>
        </w:rPr>
      </w:pPr>
    </w:p>
    <w:p w:rsidR="00AE6ED6" w:rsidRDefault="00AE6ED6" w:rsidP="00910A47">
      <w:pPr>
        <w:spacing w:after="0" w:line="240" w:lineRule="auto"/>
        <w:rPr>
          <w:rFonts w:ascii="Times New Roman" w:hAnsi="Times New Roman" w:cs="Times New Roman"/>
          <w:sz w:val="26"/>
          <w:szCs w:val="26"/>
        </w:rPr>
      </w:pPr>
    </w:p>
    <w:p w:rsidR="00C10091" w:rsidRPr="002C67A1" w:rsidRDefault="00C10091" w:rsidP="00910A47">
      <w:pPr>
        <w:spacing w:after="0" w:line="240" w:lineRule="auto"/>
        <w:rPr>
          <w:rFonts w:ascii="Times New Roman" w:hAnsi="Times New Roman" w:cs="Times New Roman"/>
          <w:sz w:val="26"/>
          <w:szCs w:val="26"/>
        </w:rPr>
      </w:pPr>
    </w:p>
    <w:p w:rsidR="00B745E3" w:rsidRPr="002C67A1" w:rsidRDefault="00B745E3" w:rsidP="00B745E3">
      <w:pPr>
        <w:spacing w:after="0" w:line="240" w:lineRule="auto"/>
        <w:jc w:val="right"/>
        <w:rPr>
          <w:rFonts w:ascii="Times New Roman" w:hAnsi="Times New Roman" w:cs="Times New Roman"/>
          <w:sz w:val="26"/>
          <w:szCs w:val="26"/>
        </w:rPr>
      </w:pPr>
      <w:r w:rsidRPr="002C67A1">
        <w:rPr>
          <w:rFonts w:ascii="Times New Roman" w:hAnsi="Times New Roman" w:cs="Times New Roman"/>
          <w:sz w:val="26"/>
          <w:szCs w:val="26"/>
        </w:rPr>
        <w:t xml:space="preserve">Приложение </w:t>
      </w:r>
      <w:r>
        <w:rPr>
          <w:rFonts w:ascii="Times New Roman" w:hAnsi="Times New Roman" w:cs="Times New Roman"/>
          <w:sz w:val="26"/>
          <w:szCs w:val="26"/>
        </w:rPr>
        <w:t>3</w:t>
      </w:r>
    </w:p>
    <w:p w:rsidR="00B745E3" w:rsidRPr="002C67A1" w:rsidRDefault="00B745E3" w:rsidP="00B745E3">
      <w:pPr>
        <w:spacing w:after="0" w:line="240" w:lineRule="auto"/>
        <w:jc w:val="right"/>
        <w:rPr>
          <w:rFonts w:ascii="Times New Roman" w:hAnsi="Times New Roman" w:cs="Times New Roman"/>
          <w:sz w:val="26"/>
          <w:szCs w:val="26"/>
        </w:rPr>
      </w:pPr>
      <w:r w:rsidRPr="002C67A1">
        <w:rPr>
          <w:rFonts w:ascii="Times New Roman" w:hAnsi="Times New Roman" w:cs="Times New Roman"/>
          <w:sz w:val="26"/>
          <w:szCs w:val="26"/>
        </w:rPr>
        <w:t xml:space="preserve">к договору проекта </w:t>
      </w:r>
    </w:p>
    <w:p w:rsidR="00B745E3" w:rsidRPr="002C67A1" w:rsidRDefault="00B745E3" w:rsidP="00B745E3">
      <w:pPr>
        <w:spacing w:after="0" w:line="240" w:lineRule="auto"/>
        <w:jc w:val="right"/>
        <w:rPr>
          <w:rFonts w:ascii="Times New Roman" w:hAnsi="Times New Roman" w:cs="Times New Roman"/>
          <w:sz w:val="26"/>
          <w:szCs w:val="26"/>
        </w:rPr>
      </w:pPr>
      <w:r w:rsidRPr="002C67A1">
        <w:rPr>
          <w:rFonts w:ascii="Times New Roman" w:hAnsi="Times New Roman" w:cs="Times New Roman"/>
          <w:sz w:val="26"/>
          <w:szCs w:val="26"/>
        </w:rPr>
        <w:t xml:space="preserve">государственно-частного партнерства </w:t>
      </w:r>
    </w:p>
    <w:p w:rsidR="005051C6" w:rsidRDefault="005051C6" w:rsidP="005051C6">
      <w:pPr>
        <w:spacing w:after="0" w:line="240" w:lineRule="auto"/>
        <w:ind w:left="5670"/>
        <w:jc w:val="right"/>
        <w:rPr>
          <w:rFonts w:ascii="Times New Roman" w:hAnsi="Times New Roman" w:cs="Times New Roman"/>
          <w:sz w:val="26"/>
          <w:szCs w:val="26"/>
        </w:rPr>
      </w:pPr>
      <w:r>
        <w:rPr>
          <w:rFonts w:ascii="Times New Roman" w:hAnsi="Times New Roman" w:cs="Times New Roman"/>
          <w:sz w:val="26"/>
          <w:szCs w:val="26"/>
        </w:rPr>
        <w:t>«Передача в коммунальную собственность малосемейного общежитие на 70 квартир</w:t>
      </w:r>
    </w:p>
    <w:p w:rsidR="005051C6" w:rsidRPr="008C4B82" w:rsidRDefault="005051C6" w:rsidP="005051C6">
      <w:pPr>
        <w:spacing w:after="0" w:line="240" w:lineRule="auto"/>
        <w:ind w:left="5670"/>
        <w:jc w:val="right"/>
        <w:rPr>
          <w:rFonts w:ascii="Times New Roman" w:hAnsi="Times New Roman" w:cs="Times New Roman"/>
          <w:sz w:val="26"/>
          <w:szCs w:val="26"/>
        </w:rPr>
      </w:pPr>
      <w:r>
        <w:rPr>
          <w:rFonts w:ascii="Times New Roman" w:hAnsi="Times New Roman" w:cs="Times New Roman"/>
          <w:sz w:val="26"/>
          <w:szCs w:val="26"/>
        </w:rPr>
        <w:t>Для размещения работников бюджетной сферы»</w:t>
      </w:r>
    </w:p>
    <w:p w:rsidR="00B745E3" w:rsidRPr="002C67A1" w:rsidRDefault="00B745E3" w:rsidP="00B745E3">
      <w:pPr>
        <w:spacing w:after="0" w:line="240" w:lineRule="auto"/>
        <w:ind w:left="5670"/>
        <w:jc w:val="right"/>
        <w:rPr>
          <w:rFonts w:ascii="Times New Roman" w:hAnsi="Times New Roman" w:cs="Times New Roman"/>
          <w:sz w:val="26"/>
          <w:szCs w:val="26"/>
        </w:rPr>
      </w:pPr>
    </w:p>
    <w:p w:rsidR="00B745E3" w:rsidRPr="002C67A1" w:rsidRDefault="00B745E3" w:rsidP="00B745E3">
      <w:pPr>
        <w:spacing w:after="0" w:line="240" w:lineRule="auto"/>
        <w:ind w:left="5670"/>
        <w:jc w:val="right"/>
        <w:rPr>
          <w:rFonts w:ascii="Times New Roman" w:hAnsi="Times New Roman" w:cs="Times New Roman"/>
          <w:sz w:val="26"/>
          <w:szCs w:val="26"/>
        </w:rPr>
      </w:pPr>
    </w:p>
    <w:p w:rsidR="00B745E3" w:rsidRPr="002C67A1" w:rsidRDefault="00B745E3" w:rsidP="00B745E3">
      <w:pPr>
        <w:spacing w:after="0" w:line="240" w:lineRule="auto"/>
        <w:ind w:left="5670"/>
        <w:jc w:val="right"/>
        <w:rPr>
          <w:rFonts w:ascii="Times New Roman" w:hAnsi="Times New Roman" w:cs="Times New Roman"/>
          <w:sz w:val="26"/>
          <w:szCs w:val="26"/>
        </w:rPr>
      </w:pPr>
      <w:r w:rsidRPr="002C67A1">
        <w:rPr>
          <w:rFonts w:ascii="Times New Roman" w:hAnsi="Times New Roman" w:cs="Times New Roman"/>
          <w:sz w:val="26"/>
          <w:szCs w:val="26"/>
        </w:rPr>
        <w:t>Форма</w:t>
      </w:r>
    </w:p>
    <w:p w:rsidR="00B745E3" w:rsidRPr="002C67A1" w:rsidRDefault="00B745E3" w:rsidP="00B745E3">
      <w:pPr>
        <w:spacing w:after="0" w:line="240" w:lineRule="auto"/>
        <w:ind w:left="5670"/>
        <w:jc w:val="right"/>
        <w:rPr>
          <w:rFonts w:ascii="Times New Roman" w:hAnsi="Times New Roman" w:cs="Times New Roman"/>
          <w:sz w:val="26"/>
          <w:szCs w:val="26"/>
        </w:rPr>
      </w:pPr>
    </w:p>
    <w:p w:rsidR="00B745E3" w:rsidRPr="002C67A1" w:rsidRDefault="00B745E3" w:rsidP="00B745E3">
      <w:pPr>
        <w:keepNext/>
        <w:spacing w:after="0" w:line="240" w:lineRule="auto"/>
        <w:jc w:val="center"/>
        <w:outlineLvl w:val="1"/>
        <w:rPr>
          <w:rFonts w:ascii="Times New Roman" w:eastAsia="Times New Roman" w:hAnsi="Times New Roman" w:cs="Times New Roman"/>
          <w:b/>
          <w:sz w:val="26"/>
          <w:szCs w:val="26"/>
        </w:rPr>
      </w:pPr>
      <w:bookmarkStart w:id="14" w:name="_Toc465037787"/>
      <w:r w:rsidRPr="002C67A1">
        <w:rPr>
          <w:rFonts w:ascii="Times New Roman" w:eastAsia="Times New Roman" w:hAnsi="Times New Roman" w:cs="Times New Roman"/>
          <w:b/>
          <w:sz w:val="26"/>
          <w:szCs w:val="26"/>
        </w:rPr>
        <w:t xml:space="preserve">Земельный участок </w:t>
      </w:r>
      <w:bookmarkEnd w:id="14"/>
    </w:p>
    <w:p w:rsidR="00B745E3" w:rsidRPr="002C67A1" w:rsidRDefault="00B745E3" w:rsidP="00FF4A06">
      <w:pPr>
        <w:autoSpaceDE w:val="0"/>
        <w:autoSpaceDN w:val="0"/>
        <w:adjustRightInd w:val="0"/>
        <w:spacing w:after="0" w:line="240" w:lineRule="auto"/>
        <w:ind w:firstLine="708"/>
        <w:jc w:val="center"/>
        <w:rPr>
          <w:rFonts w:ascii="Times New Roman" w:hAnsi="Times New Roman" w:cs="Times New Roman"/>
          <w:b/>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663"/>
        <w:gridCol w:w="3271"/>
        <w:gridCol w:w="5637"/>
      </w:tblGrid>
      <w:tr w:rsidR="00B745E3" w:rsidRPr="002C67A1" w:rsidTr="00AE75C0">
        <w:tc>
          <w:tcPr>
            <w:tcW w:w="346" w:type="pct"/>
            <w:shd w:val="clear" w:color="auto" w:fill="FFFFFF" w:themeFill="background1"/>
          </w:tcPr>
          <w:p w:rsidR="00B745E3" w:rsidRPr="002C67A1" w:rsidRDefault="00B745E3" w:rsidP="00FF4A06">
            <w:pPr>
              <w:autoSpaceDE w:val="0"/>
              <w:autoSpaceDN w:val="0"/>
              <w:adjustRightInd w:val="0"/>
              <w:spacing w:after="0" w:line="240" w:lineRule="auto"/>
              <w:jc w:val="center"/>
              <w:rPr>
                <w:rFonts w:ascii="Times New Roman" w:hAnsi="Times New Roman" w:cs="Times New Roman"/>
                <w:sz w:val="26"/>
                <w:szCs w:val="26"/>
              </w:rPr>
            </w:pPr>
            <w:r w:rsidRPr="002C67A1">
              <w:rPr>
                <w:rFonts w:ascii="Times New Roman" w:hAnsi="Times New Roman" w:cs="Times New Roman"/>
                <w:sz w:val="26"/>
                <w:szCs w:val="26"/>
              </w:rPr>
              <w:t>№ п.п</w:t>
            </w:r>
          </w:p>
        </w:tc>
        <w:tc>
          <w:tcPr>
            <w:tcW w:w="1709" w:type="pct"/>
            <w:shd w:val="clear" w:color="auto" w:fill="FFFFFF" w:themeFill="background1"/>
          </w:tcPr>
          <w:p w:rsidR="00B745E3" w:rsidRPr="002C67A1" w:rsidRDefault="00B745E3" w:rsidP="00FF4A06">
            <w:pPr>
              <w:autoSpaceDE w:val="0"/>
              <w:autoSpaceDN w:val="0"/>
              <w:adjustRightInd w:val="0"/>
              <w:spacing w:after="0" w:line="240" w:lineRule="auto"/>
              <w:jc w:val="center"/>
              <w:rPr>
                <w:rFonts w:ascii="Times New Roman" w:hAnsi="Times New Roman" w:cs="Times New Roman"/>
                <w:sz w:val="26"/>
                <w:szCs w:val="26"/>
              </w:rPr>
            </w:pPr>
            <w:r w:rsidRPr="002C67A1">
              <w:rPr>
                <w:rFonts w:ascii="Times New Roman" w:hAnsi="Times New Roman" w:cs="Times New Roman"/>
                <w:sz w:val="26"/>
                <w:szCs w:val="26"/>
              </w:rPr>
              <w:t>Описание</w:t>
            </w:r>
          </w:p>
        </w:tc>
        <w:tc>
          <w:tcPr>
            <w:tcW w:w="2945" w:type="pct"/>
            <w:shd w:val="clear" w:color="auto" w:fill="FFFFFF" w:themeFill="background1"/>
          </w:tcPr>
          <w:p w:rsidR="00B745E3" w:rsidRPr="002C67A1" w:rsidRDefault="00B745E3" w:rsidP="00FF4A06">
            <w:pPr>
              <w:autoSpaceDE w:val="0"/>
              <w:autoSpaceDN w:val="0"/>
              <w:adjustRightInd w:val="0"/>
              <w:spacing w:after="0" w:line="240" w:lineRule="auto"/>
              <w:jc w:val="center"/>
              <w:rPr>
                <w:rFonts w:ascii="Times New Roman" w:hAnsi="Times New Roman" w:cs="Times New Roman"/>
                <w:sz w:val="26"/>
                <w:szCs w:val="26"/>
              </w:rPr>
            </w:pPr>
            <w:r w:rsidRPr="002C67A1">
              <w:rPr>
                <w:rFonts w:ascii="Times New Roman" w:hAnsi="Times New Roman" w:cs="Times New Roman"/>
                <w:sz w:val="26"/>
                <w:szCs w:val="26"/>
              </w:rPr>
              <w:t>Показатель</w:t>
            </w:r>
          </w:p>
        </w:tc>
      </w:tr>
      <w:tr w:rsidR="00B745E3" w:rsidRPr="002C67A1" w:rsidTr="00AE75C0">
        <w:tc>
          <w:tcPr>
            <w:tcW w:w="346" w:type="pct"/>
            <w:shd w:val="clear" w:color="auto" w:fill="FFFFFF" w:themeFill="background1"/>
          </w:tcPr>
          <w:p w:rsidR="00B745E3" w:rsidRPr="002C67A1" w:rsidRDefault="00B745E3" w:rsidP="00FF4A06">
            <w:pPr>
              <w:autoSpaceDE w:val="0"/>
              <w:autoSpaceDN w:val="0"/>
              <w:adjustRightInd w:val="0"/>
              <w:spacing w:after="0" w:line="240" w:lineRule="auto"/>
              <w:jc w:val="center"/>
              <w:rPr>
                <w:rFonts w:ascii="Times New Roman" w:hAnsi="Times New Roman" w:cs="Times New Roman"/>
                <w:sz w:val="26"/>
                <w:szCs w:val="26"/>
              </w:rPr>
            </w:pPr>
            <w:r w:rsidRPr="002C67A1">
              <w:rPr>
                <w:rFonts w:ascii="Times New Roman" w:hAnsi="Times New Roman" w:cs="Times New Roman"/>
                <w:sz w:val="26"/>
                <w:szCs w:val="26"/>
              </w:rPr>
              <w:t>1</w:t>
            </w:r>
          </w:p>
        </w:tc>
        <w:tc>
          <w:tcPr>
            <w:tcW w:w="1709" w:type="pct"/>
            <w:shd w:val="clear" w:color="auto" w:fill="FFFFFF" w:themeFill="background1"/>
          </w:tcPr>
          <w:p w:rsidR="00B745E3" w:rsidRPr="002C67A1" w:rsidRDefault="00B745E3" w:rsidP="00FF4A06">
            <w:pPr>
              <w:autoSpaceDE w:val="0"/>
              <w:autoSpaceDN w:val="0"/>
              <w:adjustRightInd w:val="0"/>
              <w:spacing w:after="0" w:line="240" w:lineRule="auto"/>
              <w:jc w:val="center"/>
              <w:rPr>
                <w:rFonts w:ascii="Times New Roman" w:hAnsi="Times New Roman" w:cs="Times New Roman"/>
                <w:sz w:val="26"/>
                <w:szCs w:val="26"/>
              </w:rPr>
            </w:pPr>
            <w:r w:rsidRPr="002C67A1">
              <w:rPr>
                <w:rFonts w:ascii="Times New Roman" w:hAnsi="Times New Roman" w:cs="Times New Roman"/>
                <w:sz w:val="26"/>
                <w:szCs w:val="26"/>
              </w:rPr>
              <w:t>Акт на право временного безвозмездного землепользования</w:t>
            </w:r>
          </w:p>
        </w:tc>
        <w:tc>
          <w:tcPr>
            <w:tcW w:w="2945" w:type="pct"/>
            <w:shd w:val="clear" w:color="auto" w:fill="FFFFFF" w:themeFill="background1"/>
          </w:tcPr>
          <w:p w:rsidR="00B745E3" w:rsidRPr="002C67A1" w:rsidRDefault="00B745E3" w:rsidP="00FF4A06">
            <w:pPr>
              <w:autoSpaceDE w:val="0"/>
              <w:autoSpaceDN w:val="0"/>
              <w:adjustRightInd w:val="0"/>
              <w:spacing w:after="0" w:line="240" w:lineRule="auto"/>
              <w:jc w:val="center"/>
              <w:rPr>
                <w:rFonts w:ascii="Times New Roman" w:hAnsi="Times New Roman" w:cs="Times New Roman"/>
                <w:sz w:val="26"/>
                <w:szCs w:val="26"/>
              </w:rPr>
            </w:pPr>
            <w:r w:rsidRPr="002C67A1">
              <w:rPr>
                <w:rFonts w:ascii="Times New Roman" w:hAnsi="Times New Roman" w:cs="Times New Roman"/>
                <w:sz w:val="26"/>
                <w:szCs w:val="26"/>
              </w:rPr>
              <w:t>№</w:t>
            </w:r>
            <w:r w:rsidR="00FF4A06">
              <w:rPr>
                <w:rFonts w:ascii="Times New Roman" w:hAnsi="Times New Roman" w:cs="Times New Roman"/>
                <w:sz w:val="26"/>
                <w:szCs w:val="26"/>
              </w:rPr>
              <w:t>002098533745</w:t>
            </w:r>
            <w:r w:rsidRPr="002C67A1">
              <w:rPr>
                <w:rFonts w:ascii="Times New Roman" w:hAnsi="Times New Roman" w:cs="Times New Roman"/>
                <w:sz w:val="26"/>
                <w:szCs w:val="26"/>
              </w:rPr>
              <w:t>,  от «</w:t>
            </w:r>
            <w:r w:rsidR="00FF4A06">
              <w:rPr>
                <w:rFonts w:ascii="Times New Roman" w:hAnsi="Times New Roman" w:cs="Times New Roman"/>
                <w:sz w:val="26"/>
                <w:szCs w:val="26"/>
              </w:rPr>
              <w:t>12</w:t>
            </w:r>
            <w:r w:rsidRPr="002C67A1">
              <w:rPr>
                <w:rFonts w:ascii="Times New Roman" w:hAnsi="Times New Roman" w:cs="Times New Roman"/>
                <w:sz w:val="26"/>
                <w:szCs w:val="26"/>
              </w:rPr>
              <w:t>»</w:t>
            </w:r>
            <w:r w:rsidR="00FF4A06">
              <w:rPr>
                <w:rFonts w:ascii="Times New Roman" w:hAnsi="Times New Roman" w:cs="Times New Roman"/>
                <w:sz w:val="26"/>
                <w:szCs w:val="26"/>
              </w:rPr>
              <w:t>декабря</w:t>
            </w:r>
            <w:r w:rsidRPr="002C67A1">
              <w:rPr>
                <w:rFonts w:ascii="Times New Roman" w:hAnsi="Times New Roman" w:cs="Times New Roman"/>
                <w:sz w:val="26"/>
                <w:szCs w:val="26"/>
              </w:rPr>
              <w:t xml:space="preserve"> 20</w:t>
            </w:r>
            <w:r w:rsidR="00FF4A06">
              <w:rPr>
                <w:rFonts w:ascii="Times New Roman" w:hAnsi="Times New Roman" w:cs="Times New Roman"/>
                <w:sz w:val="26"/>
                <w:szCs w:val="26"/>
              </w:rPr>
              <w:t>16</w:t>
            </w:r>
            <w:r w:rsidRPr="002C67A1">
              <w:rPr>
                <w:rFonts w:ascii="Times New Roman" w:hAnsi="Times New Roman" w:cs="Times New Roman"/>
                <w:sz w:val="26"/>
                <w:szCs w:val="26"/>
              </w:rPr>
              <w:t>г</w:t>
            </w:r>
            <w:r w:rsidR="00FF4A06">
              <w:rPr>
                <w:rFonts w:ascii="Times New Roman" w:hAnsi="Times New Roman" w:cs="Times New Roman"/>
                <w:sz w:val="26"/>
                <w:szCs w:val="26"/>
              </w:rPr>
              <w:t>од</w:t>
            </w:r>
          </w:p>
        </w:tc>
      </w:tr>
      <w:tr w:rsidR="00B745E3" w:rsidRPr="002C67A1" w:rsidTr="00AE75C0">
        <w:tc>
          <w:tcPr>
            <w:tcW w:w="346" w:type="pct"/>
            <w:shd w:val="clear" w:color="auto" w:fill="FFFFFF" w:themeFill="background1"/>
          </w:tcPr>
          <w:p w:rsidR="00B745E3" w:rsidRPr="002C67A1" w:rsidRDefault="00B745E3" w:rsidP="00FF4A06">
            <w:pPr>
              <w:autoSpaceDE w:val="0"/>
              <w:autoSpaceDN w:val="0"/>
              <w:adjustRightInd w:val="0"/>
              <w:spacing w:after="0" w:line="240" w:lineRule="auto"/>
              <w:jc w:val="center"/>
              <w:rPr>
                <w:rFonts w:ascii="Times New Roman" w:hAnsi="Times New Roman" w:cs="Times New Roman"/>
                <w:sz w:val="26"/>
                <w:szCs w:val="26"/>
              </w:rPr>
            </w:pPr>
            <w:r w:rsidRPr="002C67A1">
              <w:rPr>
                <w:rFonts w:ascii="Times New Roman" w:hAnsi="Times New Roman" w:cs="Times New Roman"/>
                <w:sz w:val="26"/>
                <w:szCs w:val="26"/>
              </w:rPr>
              <w:t>2</w:t>
            </w:r>
          </w:p>
        </w:tc>
        <w:tc>
          <w:tcPr>
            <w:tcW w:w="1709" w:type="pct"/>
            <w:shd w:val="clear" w:color="auto" w:fill="FFFFFF" w:themeFill="background1"/>
          </w:tcPr>
          <w:p w:rsidR="00B745E3" w:rsidRPr="002C67A1" w:rsidRDefault="00B745E3" w:rsidP="00FF4A06">
            <w:pPr>
              <w:autoSpaceDE w:val="0"/>
              <w:autoSpaceDN w:val="0"/>
              <w:adjustRightInd w:val="0"/>
              <w:spacing w:after="0" w:line="240" w:lineRule="auto"/>
              <w:jc w:val="center"/>
              <w:rPr>
                <w:rFonts w:ascii="Times New Roman" w:hAnsi="Times New Roman" w:cs="Times New Roman"/>
                <w:sz w:val="26"/>
                <w:szCs w:val="26"/>
              </w:rPr>
            </w:pPr>
            <w:r w:rsidRPr="002C67A1">
              <w:rPr>
                <w:rFonts w:ascii="Times New Roman" w:hAnsi="Times New Roman" w:cs="Times New Roman"/>
                <w:sz w:val="26"/>
                <w:szCs w:val="26"/>
              </w:rPr>
              <w:t>Кадастровый номер</w:t>
            </w:r>
          </w:p>
        </w:tc>
        <w:tc>
          <w:tcPr>
            <w:tcW w:w="2945" w:type="pct"/>
            <w:shd w:val="clear" w:color="auto" w:fill="FFFFFF" w:themeFill="background1"/>
          </w:tcPr>
          <w:p w:rsidR="00B745E3" w:rsidRPr="002C67A1" w:rsidRDefault="00B745E3" w:rsidP="00FF4A06">
            <w:pPr>
              <w:autoSpaceDE w:val="0"/>
              <w:autoSpaceDN w:val="0"/>
              <w:adjustRightInd w:val="0"/>
              <w:spacing w:after="0" w:line="240" w:lineRule="auto"/>
              <w:jc w:val="center"/>
              <w:rPr>
                <w:rFonts w:ascii="Times New Roman" w:hAnsi="Times New Roman" w:cs="Times New Roman"/>
                <w:sz w:val="26"/>
                <w:szCs w:val="26"/>
              </w:rPr>
            </w:pPr>
            <w:r w:rsidRPr="002C67A1">
              <w:rPr>
                <w:rFonts w:ascii="Times New Roman" w:hAnsi="Times New Roman" w:cs="Times New Roman"/>
                <w:sz w:val="26"/>
                <w:szCs w:val="26"/>
              </w:rPr>
              <w:t xml:space="preserve">№ </w:t>
            </w:r>
            <w:r w:rsidR="00FF4A06">
              <w:rPr>
                <w:rFonts w:ascii="Times New Roman" w:hAnsi="Times New Roman" w:cs="Times New Roman"/>
                <w:sz w:val="26"/>
                <w:szCs w:val="26"/>
              </w:rPr>
              <w:t>02</w:t>
            </w:r>
            <w:r w:rsidRPr="002C67A1">
              <w:rPr>
                <w:rFonts w:ascii="Times New Roman" w:hAnsi="Times New Roman" w:cs="Times New Roman"/>
                <w:sz w:val="26"/>
                <w:szCs w:val="26"/>
              </w:rPr>
              <w:t>-</w:t>
            </w:r>
            <w:r w:rsidR="00FF4A06">
              <w:rPr>
                <w:rFonts w:ascii="Times New Roman" w:hAnsi="Times New Roman" w:cs="Times New Roman"/>
                <w:sz w:val="26"/>
                <w:szCs w:val="26"/>
              </w:rPr>
              <w:t>036</w:t>
            </w:r>
            <w:r w:rsidRPr="002C67A1">
              <w:rPr>
                <w:rFonts w:ascii="Times New Roman" w:hAnsi="Times New Roman" w:cs="Times New Roman"/>
                <w:sz w:val="26"/>
                <w:szCs w:val="26"/>
              </w:rPr>
              <w:t>-</w:t>
            </w:r>
            <w:r w:rsidR="00FF4A06">
              <w:rPr>
                <w:rFonts w:ascii="Times New Roman" w:hAnsi="Times New Roman" w:cs="Times New Roman"/>
                <w:sz w:val="26"/>
                <w:szCs w:val="26"/>
              </w:rPr>
              <w:t>007</w:t>
            </w:r>
            <w:r w:rsidRPr="002C67A1">
              <w:rPr>
                <w:rFonts w:ascii="Times New Roman" w:hAnsi="Times New Roman" w:cs="Times New Roman"/>
                <w:sz w:val="26"/>
                <w:szCs w:val="26"/>
              </w:rPr>
              <w:t>-</w:t>
            </w:r>
            <w:r w:rsidR="00FF4A06">
              <w:rPr>
                <w:rFonts w:ascii="Times New Roman" w:hAnsi="Times New Roman" w:cs="Times New Roman"/>
                <w:sz w:val="26"/>
                <w:szCs w:val="26"/>
              </w:rPr>
              <w:t>289</w:t>
            </w:r>
          </w:p>
        </w:tc>
      </w:tr>
      <w:tr w:rsidR="00B745E3" w:rsidRPr="002C67A1" w:rsidTr="00AE75C0">
        <w:tc>
          <w:tcPr>
            <w:tcW w:w="346" w:type="pct"/>
            <w:shd w:val="clear" w:color="auto" w:fill="FFFFFF" w:themeFill="background1"/>
          </w:tcPr>
          <w:p w:rsidR="00B745E3" w:rsidRPr="002C67A1" w:rsidRDefault="00B745E3" w:rsidP="00FF4A06">
            <w:pPr>
              <w:autoSpaceDE w:val="0"/>
              <w:autoSpaceDN w:val="0"/>
              <w:adjustRightInd w:val="0"/>
              <w:spacing w:after="0" w:line="240" w:lineRule="auto"/>
              <w:jc w:val="center"/>
              <w:rPr>
                <w:rFonts w:ascii="Times New Roman" w:hAnsi="Times New Roman" w:cs="Times New Roman"/>
                <w:sz w:val="26"/>
                <w:szCs w:val="26"/>
              </w:rPr>
            </w:pPr>
            <w:r w:rsidRPr="002C67A1">
              <w:rPr>
                <w:rFonts w:ascii="Times New Roman" w:hAnsi="Times New Roman" w:cs="Times New Roman"/>
                <w:sz w:val="26"/>
                <w:szCs w:val="26"/>
              </w:rPr>
              <w:t>3</w:t>
            </w:r>
          </w:p>
        </w:tc>
        <w:tc>
          <w:tcPr>
            <w:tcW w:w="1709" w:type="pct"/>
            <w:shd w:val="clear" w:color="auto" w:fill="FFFFFF" w:themeFill="background1"/>
          </w:tcPr>
          <w:p w:rsidR="00B745E3" w:rsidRPr="002C67A1" w:rsidRDefault="00B745E3" w:rsidP="00FF4A06">
            <w:pPr>
              <w:autoSpaceDE w:val="0"/>
              <w:autoSpaceDN w:val="0"/>
              <w:adjustRightInd w:val="0"/>
              <w:spacing w:after="0" w:line="240" w:lineRule="auto"/>
              <w:jc w:val="center"/>
              <w:rPr>
                <w:rFonts w:ascii="Times New Roman" w:hAnsi="Times New Roman" w:cs="Times New Roman"/>
                <w:sz w:val="26"/>
                <w:szCs w:val="26"/>
              </w:rPr>
            </w:pPr>
            <w:r w:rsidRPr="002C67A1">
              <w:rPr>
                <w:rFonts w:ascii="Times New Roman" w:hAnsi="Times New Roman" w:cs="Times New Roman"/>
                <w:sz w:val="26"/>
                <w:szCs w:val="26"/>
              </w:rPr>
              <w:t>Срок безвозмездного землепользования земельным участком</w:t>
            </w:r>
          </w:p>
        </w:tc>
        <w:tc>
          <w:tcPr>
            <w:tcW w:w="2945" w:type="pct"/>
            <w:shd w:val="clear" w:color="auto" w:fill="FFFFFF" w:themeFill="background1"/>
          </w:tcPr>
          <w:p w:rsidR="00B745E3" w:rsidRPr="002C67A1" w:rsidRDefault="00FF4A06" w:rsidP="00FF4A06">
            <w:pPr>
              <w:autoSpaceDE w:val="0"/>
              <w:autoSpaceDN w:val="0"/>
              <w:adjustRightInd w:val="0"/>
              <w:spacing w:after="0" w:line="240" w:lineRule="auto"/>
              <w:jc w:val="center"/>
              <w:rPr>
                <w:rFonts w:ascii="Times New Roman" w:hAnsi="Times New Roman" w:cs="Times New Roman"/>
                <w:sz w:val="26"/>
                <w:szCs w:val="26"/>
              </w:rPr>
            </w:pPr>
            <w:r>
              <w:rPr>
                <w:rFonts w:ascii="Times New Roman" w:hAnsi="Times New Roman" w:cs="Times New Roman"/>
                <w:sz w:val="26"/>
                <w:szCs w:val="26"/>
              </w:rPr>
              <w:t>До 25 апреля 2044 года</w:t>
            </w:r>
          </w:p>
        </w:tc>
      </w:tr>
      <w:tr w:rsidR="00B745E3" w:rsidRPr="002C67A1" w:rsidTr="00AE75C0">
        <w:tc>
          <w:tcPr>
            <w:tcW w:w="346" w:type="pct"/>
            <w:shd w:val="clear" w:color="auto" w:fill="FFFFFF" w:themeFill="background1"/>
          </w:tcPr>
          <w:p w:rsidR="00B745E3" w:rsidRPr="002C67A1" w:rsidRDefault="00B745E3" w:rsidP="00FF4A06">
            <w:pPr>
              <w:autoSpaceDE w:val="0"/>
              <w:autoSpaceDN w:val="0"/>
              <w:adjustRightInd w:val="0"/>
              <w:spacing w:after="0" w:line="240" w:lineRule="auto"/>
              <w:jc w:val="center"/>
              <w:rPr>
                <w:rFonts w:ascii="Times New Roman" w:hAnsi="Times New Roman" w:cs="Times New Roman"/>
                <w:sz w:val="26"/>
                <w:szCs w:val="26"/>
              </w:rPr>
            </w:pPr>
            <w:r w:rsidRPr="002C67A1">
              <w:rPr>
                <w:rFonts w:ascii="Times New Roman" w:hAnsi="Times New Roman" w:cs="Times New Roman"/>
                <w:sz w:val="26"/>
                <w:szCs w:val="26"/>
              </w:rPr>
              <w:t>4</w:t>
            </w:r>
          </w:p>
        </w:tc>
        <w:tc>
          <w:tcPr>
            <w:tcW w:w="1709" w:type="pct"/>
            <w:shd w:val="clear" w:color="auto" w:fill="FFFFFF" w:themeFill="background1"/>
          </w:tcPr>
          <w:p w:rsidR="00B745E3" w:rsidRPr="002C67A1" w:rsidRDefault="00B745E3" w:rsidP="00FF4A06">
            <w:pPr>
              <w:autoSpaceDE w:val="0"/>
              <w:autoSpaceDN w:val="0"/>
              <w:adjustRightInd w:val="0"/>
              <w:spacing w:after="0" w:line="240" w:lineRule="auto"/>
              <w:jc w:val="center"/>
              <w:rPr>
                <w:rFonts w:ascii="Times New Roman" w:hAnsi="Times New Roman" w:cs="Times New Roman"/>
                <w:sz w:val="26"/>
                <w:szCs w:val="26"/>
              </w:rPr>
            </w:pPr>
            <w:r w:rsidRPr="002C67A1">
              <w:rPr>
                <w:rFonts w:ascii="Times New Roman" w:hAnsi="Times New Roman" w:cs="Times New Roman"/>
                <w:sz w:val="26"/>
                <w:szCs w:val="26"/>
              </w:rPr>
              <w:t>Площадь</w:t>
            </w:r>
          </w:p>
        </w:tc>
        <w:tc>
          <w:tcPr>
            <w:tcW w:w="2945" w:type="pct"/>
            <w:shd w:val="clear" w:color="auto" w:fill="FFFFFF" w:themeFill="background1"/>
          </w:tcPr>
          <w:p w:rsidR="00B745E3" w:rsidRPr="002C67A1" w:rsidRDefault="00FF4A06" w:rsidP="00FF4A06">
            <w:pPr>
              <w:tabs>
                <w:tab w:val="left" w:pos="884"/>
              </w:tabs>
              <w:autoSpaceDE w:val="0"/>
              <w:autoSpaceDN w:val="0"/>
              <w:adjustRightInd w:val="0"/>
              <w:spacing w:after="0" w:line="240" w:lineRule="auto"/>
              <w:jc w:val="center"/>
              <w:rPr>
                <w:rFonts w:ascii="Times New Roman" w:eastAsia="Calibri" w:hAnsi="Times New Roman" w:cs="Times New Roman"/>
                <w:color w:val="000000"/>
                <w:sz w:val="26"/>
                <w:szCs w:val="26"/>
                <w:lang w:eastAsia="en-US"/>
              </w:rPr>
            </w:pPr>
            <w:r>
              <w:rPr>
                <w:rFonts w:ascii="Times New Roman" w:eastAsia="Calibri" w:hAnsi="Times New Roman" w:cs="Times New Roman"/>
                <w:color w:val="000000"/>
                <w:sz w:val="26"/>
                <w:szCs w:val="26"/>
                <w:lang w:eastAsia="en-US"/>
              </w:rPr>
              <w:t>0.5000</w:t>
            </w:r>
            <w:r w:rsidR="00B745E3" w:rsidRPr="002C67A1">
              <w:rPr>
                <w:rFonts w:ascii="Times New Roman" w:eastAsia="Calibri" w:hAnsi="Times New Roman" w:cs="Times New Roman"/>
                <w:color w:val="000000"/>
                <w:sz w:val="26"/>
                <w:szCs w:val="26"/>
                <w:lang w:eastAsia="en-US"/>
              </w:rPr>
              <w:t xml:space="preserve"> га</w:t>
            </w:r>
          </w:p>
        </w:tc>
      </w:tr>
      <w:tr w:rsidR="00B745E3" w:rsidRPr="002C67A1" w:rsidTr="00AE75C0">
        <w:tc>
          <w:tcPr>
            <w:tcW w:w="346" w:type="pct"/>
            <w:shd w:val="clear" w:color="auto" w:fill="FFFFFF" w:themeFill="background1"/>
          </w:tcPr>
          <w:p w:rsidR="00B745E3" w:rsidRPr="002C67A1" w:rsidRDefault="00B745E3" w:rsidP="00FF4A06">
            <w:pPr>
              <w:autoSpaceDE w:val="0"/>
              <w:autoSpaceDN w:val="0"/>
              <w:adjustRightInd w:val="0"/>
              <w:spacing w:after="0" w:line="240" w:lineRule="auto"/>
              <w:jc w:val="center"/>
              <w:rPr>
                <w:rFonts w:ascii="Times New Roman" w:hAnsi="Times New Roman" w:cs="Times New Roman"/>
                <w:sz w:val="26"/>
                <w:szCs w:val="26"/>
              </w:rPr>
            </w:pPr>
            <w:r w:rsidRPr="002C67A1">
              <w:rPr>
                <w:rFonts w:ascii="Times New Roman" w:hAnsi="Times New Roman" w:cs="Times New Roman"/>
                <w:sz w:val="26"/>
                <w:szCs w:val="26"/>
              </w:rPr>
              <w:t>4</w:t>
            </w:r>
          </w:p>
        </w:tc>
        <w:tc>
          <w:tcPr>
            <w:tcW w:w="1709" w:type="pct"/>
            <w:shd w:val="clear" w:color="auto" w:fill="FFFFFF" w:themeFill="background1"/>
          </w:tcPr>
          <w:p w:rsidR="00B745E3" w:rsidRPr="002C67A1" w:rsidRDefault="00B745E3" w:rsidP="00FF4A06">
            <w:pPr>
              <w:autoSpaceDE w:val="0"/>
              <w:autoSpaceDN w:val="0"/>
              <w:adjustRightInd w:val="0"/>
              <w:spacing w:after="0" w:line="240" w:lineRule="auto"/>
              <w:jc w:val="center"/>
              <w:rPr>
                <w:rFonts w:ascii="Times New Roman" w:hAnsi="Times New Roman" w:cs="Times New Roman"/>
                <w:sz w:val="26"/>
                <w:szCs w:val="26"/>
              </w:rPr>
            </w:pPr>
            <w:r w:rsidRPr="002C67A1">
              <w:rPr>
                <w:rFonts w:ascii="Times New Roman" w:hAnsi="Times New Roman" w:cs="Times New Roman"/>
                <w:sz w:val="26"/>
                <w:szCs w:val="26"/>
              </w:rPr>
              <w:t>Описание границ</w:t>
            </w:r>
          </w:p>
        </w:tc>
        <w:tc>
          <w:tcPr>
            <w:tcW w:w="2945" w:type="pct"/>
            <w:shd w:val="clear" w:color="auto" w:fill="FFFFFF" w:themeFill="background1"/>
          </w:tcPr>
          <w:p w:rsidR="00B745E3" w:rsidRPr="002C67A1" w:rsidRDefault="00B745E3" w:rsidP="00FF4A06">
            <w:pPr>
              <w:autoSpaceDE w:val="0"/>
              <w:autoSpaceDN w:val="0"/>
              <w:adjustRightInd w:val="0"/>
              <w:spacing w:after="0" w:line="240" w:lineRule="auto"/>
              <w:jc w:val="center"/>
              <w:rPr>
                <w:rFonts w:ascii="Times New Roman" w:hAnsi="Times New Roman" w:cs="Times New Roman"/>
                <w:sz w:val="26"/>
                <w:szCs w:val="26"/>
              </w:rPr>
            </w:pPr>
          </w:p>
        </w:tc>
      </w:tr>
      <w:tr w:rsidR="00B745E3" w:rsidRPr="002C67A1" w:rsidTr="00AE75C0">
        <w:tc>
          <w:tcPr>
            <w:tcW w:w="346" w:type="pct"/>
            <w:shd w:val="clear" w:color="auto" w:fill="FFFFFF" w:themeFill="background1"/>
          </w:tcPr>
          <w:p w:rsidR="00B745E3" w:rsidRPr="002C67A1" w:rsidRDefault="00B745E3" w:rsidP="00FF4A06">
            <w:pPr>
              <w:autoSpaceDE w:val="0"/>
              <w:autoSpaceDN w:val="0"/>
              <w:adjustRightInd w:val="0"/>
              <w:spacing w:after="0" w:line="240" w:lineRule="auto"/>
              <w:jc w:val="center"/>
              <w:rPr>
                <w:rFonts w:ascii="Times New Roman" w:hAnsi="Times New Roman" w:cs="Times New Roman"/>
                <w:sz w:val="26"/>
                <w:szCs w:val="26"/>
              </w:rPr>
            </w:pPr>
            <w:r w:rsidRPr="002C67A1">
              <w:rPr>
                <w:rFonts w:ascii="Times New Roman" w:hAnsi="Times New Roman" w:cs="Times New Roman"/>
                <w:sz w:val="26"/>
                <w:szCs w:val="26"/>
              </w:rPr>
              <w:t>5</w:t>
            </w:r>
          </w:p>
        </w:tc>
        <w:tc>
          <w:tcPr>
            <w:tcW w:w="1709" w:type="pct"/>
            <w:shd w:val="clear" w:color="auto" w:fill="FFFFFF" w:themeFill="background1"/>
          </w:tcPr>
          <w:p w:rsidR="00B745E3" w:rsidRPr="002C67A1" w:rsidRDefault="00B745E3" w:rsidP="00FF4A06">
            <w:pPr>
              <w:autoSpaceDE w:val="0"/>
              <w:autoSpaceDN w:val="0"/>
              <w:adjustRightInd w:val="0"/>
              <w:spacing w:after="0" w:line="240" w:lineRule="auto"/>
              <w:jc w:val="center"/>
              <w:rPr>
                <w:rFonts w:ascii="Times New Roman" w:hAnsi="Times New Roman" w:cs="Times New Roman"/>
                <w:sz w:val="26"/>
                <w:szCs w:val="26"/>
              </w:rPr>
            </w:pPr>
            <w:r w:rsidRPr="002C67A1">
              <w:rPr>
                <w:rFonts w:ascii="Times New Roman" w:hAnsi="Times New Roman" w:cs="Times New Roman"/>
                <w:sz w:val="26"/>
                <w:szCs w:val="26"/>
              </w:rPr>
              <w:t>Категория земель</w:t>
            </w:r>
          </w:p>
        </w:tc>
        <w:tc>
          <w:tcPr>
            <w:tcW w:w="2945" w:type="pct"/>
            <w:shd w:val="clear" w:color="auto" w:fill="FFFFFF" w:themeFill="background1"/>
          </w:tcPr>
          <w:p w:rsidR="00B745E3" w:rsidRPr="002C67A1" w:rsidRDefault="00FF4A06" w:rsidP="00FF4A06">
            <w:pPr>
              <w:tabs>
                <w:tab w:val="left" w:pos="884"/>
              </w:tabs>
              <w:autoSpaceDE w:val="0"/>
              <w:autoSpaceDN w:val="0"/>
              <w:adjustRightInd w:val="0"/>
              <w:spacing w:after="0" w:line="240" w:lineRule="auto"/>
              <w:jc w:val="center"/>
              <w:rPr>
                <w:rFonts w:ascii="Times New Roman" w:eastAsia="Calibri" w:hAnsi="Times New Roman" w:cs="Times New Roman"/>
                <w:color w:val="000000"/>
                <w:sz w:val="26"/>
                <w:szCs w:val="26"/>
                <w:lang w:eastAsia="en-US"/>
              </w:rPr>
            </w:pPr>
            <w:r>
              <w:rPr>
                <w:rFonts w:ascii="Times New Roman" w:eastAsia="Calibri" w:hAnsi="Times New Roman" w:cs="Times New Roman"/>
                <w:color w:val="000000"/>
                <w:sz w:val="26"/>
                <w:szCs w:val="26"/>
                <w:lang w:eastAsia="en-US"/>
              </w:rPr>
              <w:t>Земли населенных пунктов (городов, поселков и сельских населенных пунктов)</w:t>
            </w:r>
          </w:p>
        </w:tc>
      </w:tr>
      <w:tr w:rsidR="00B745E3" w:rsidRPr="002C67A1" w:rsidTr="00AE75C0">
        <w:tc>
          <w:tcPr>
            <w:tcW w:w="346" w:type="pct"/>
            <w:shd w:val="clear" w:color="auto" w:fill="FFFFFF" w:themeFill="background1"/>
          </w:tcPr>
          <w:p w:rsidR="00B745E3" w:rsidRPr="002C67A1" w:rsidRDefault="00B745E3" w:rsidP="00FF4A06">
            <w:pPr>
              <w:autoSpaceDE w:val="0"/>
              <w:autoSpaceDN w:val="0"/>
              <w:adjustRightInd w:val="0"/>
              <w:spacing w:after="0" w:line="240" w:lineRule="auto"/>
              <w:jc w:val="center"/>
              <w:rPr>
                <w:rFonts w:ascii="Times New Roman" w:hAnsi="Times New Roman" w:cs="Times New Roman"/>
                <w:sz w:val="26"/>
                <w:szCs w:val="26"/>
              </w:rPr>
            </w:pPr>
            <w:r w:rsidRPr="002C67A1">
              <w:rPr>
                <w:rFonts w:ascii="Times New Roman" w:hAnsi="Times New Roman" w:cs="Times New Roman"/>
                <w:sz w:val="26"/>
                <w:szCs w:val="26"/>
              </w:rPr>
              <w:t>6</w:t>
            </w:r>
          </w:p>
        </w:tc>
        <w:tc>
          <w:tcPr>
            <w:tcW w:w="1709" w:type="pct"/>
            <w:shd w:val="clear" w:color="auto" w:fill="FFFFFF" w:themeFill="background1"/>
          </w:tcPr>
          <w:p w:rsidR="00B745E3" w:rsidRPr="002C67A1" w:rsidRDefault="00B745E3" w:rsidP="00FF4A06">
            <w:pPr>
              <w:autoSpaceDE w:val="0"/>
              <w:autoSpaceDN w:val="0"/>
              <w:adjustRightInd w:val="0"/>
              <w:spacing w:after="0" w:line="240" w:lineRule="auto"/>
              <w:jc w:val="center"/>
              <w:rPr>
                <w:rFonts w:ascii="Times New Roman" w:hAnsi="Times New Roman" w:cs="Times New Roman"/>
                <w:sz w:val="26"/>
                <w:szCs w:val="26"/>
              </w:rPr>
            </w:pPr>
            <w:r w:rsidRPr="002C67A1">
              <w:rPr>
                <w:rFonts w:ascii="Times New Roman" w:hAnsi="Times New Roman" w:cs="Times New Roman"/>
                <w:sz w:val="26"/>
                <w:szCs w:val="26"/>
              </w:rPr>
              <w:t>Целевое назначение земельного участка</w:t>
            </w:r>
          </w:p>
        </w:tc>
        <w:tc>
          <w:tcPr>
            <w:tcW w:w="2945" w:type="pct"/>
            <w:shd w:val="clear" w:color="auto" w:fill="FFFFFF" w:themeFill="background1"/>
          </w:tcPr>
          <w:p w:rsidR="00B745E3" w:rsidRPr="002C67A1" w:rsidRDefault="00FF4A06" w:rsidP="00FF4A06">
            <w:pPr>
              <w:tabs>
                <w:tab w:val="left" w:pos="884"/>
              </w:tabs>
              <w:autoSpaceDE w:val="0"/>
              <w:autoSpaceDN w:val="0"/>
              <w:adjustRightInd w:val="0"/>
              <w:spacing w:after="0" w:line="240" w:lineRule="auto"/>
              <w:jc w:val="center"/>
              <w:rPr>
                <w:rFonts w:ascii="Times New Roman" w:eastAsia="Calibri" w:hAnsi="Times New Roman" w:cs="Times New Roman"/>
                <w:color w:val="000000"/>
                <w:sz w:val="26"/>
                <w:szCs w:val="26"/>
                <w:lang w:eastAsia="en-US"/>
              </w:rPr>
            </w:pPr>
            <w:r>
              <w:rPr>
                <w:rFonts w:ascii="Times New Roman" w:eastAsia="Calibri" w:hAnsi="Times New Roman" w:cs="Times New Roman"/>
                <w:color w:val="000000"/>
                <w:sz w:val="26"/>
                <w:szCs w:val="26"/>
                <w:lang w:eastAsia="en-US"/>
              </w:rPr>
              <w:t>Строительство и обслуживание общежития</w:t>
            </w:r>
          </w:p>
        </w:tc>
      </w:tr>
      <w:tr w:rsidR="00B745E3" w:rsidRPr="002C67A1" w:rsidTr="00AE75C0">
        <w:tc>
          <w:tcPr>
            <w:tcW w:w="346" w:type="pct"/>
            <w:shd w:val="clear" w:color="auto" w:fill="FFFFFF" w:themeFill="background1"/>
          </w:tcPr>
          <w:p w:rsidR="00B745E3" w:rsidRPr="002C67A1" w:rsidRDefault="00B745E3" w:rsidP="00FF4A06">
            <w:pPr>
              <w:autoSpaceDE w:val="0"/>
              <w:autoSpaceDN w:val="0"/>
              <w:adjustRightInd w:val="0"/>
              <w:spacing w:after="0" w:line="240" w:lineRule="auto"/>
              <w:jc w:val="center"/>
              <w:rPr>
                <w:rFonts w:ascii="Times New Roman" w:hAnsi="Times New Roman" w:cs="Times New Roman"/>
                <w:sz w:val="26"/>
                <w:szCs w:val="26"/>
              </w:rPr>
            </w:pPr>
            <w:r w:rsidRPr="002C67A1">
              <w:rPr>
                <w:rFonts w:ascii="Times New Roman" w:hAnsi="Times New Roman" w:cs="Times New Roman"/>
                <w:sz w:val="26"/>
                <w:szCs w:val="26"/>
              </w:rPr>
              <w:t>7</w:t>
            </w:r>
          </w:p>
        </w:tc>
        <w:tc>
          <w:tcPr>
            <w:tcW w:w="1709" w:type="pct"/>
            <w:shd w:val="clear" w:color="auto" w:fill="FFFFFF" w:themeFill="background1"/>
          </w:tcPr>
          <w:p w:rsidR="00B745E3" w:rsidRPr="002C67A1" w:rsidRDefault="00B745E3" w:rsidP="00FF4A06">
            <w:pPr>
              <w:autoSpaceDE w:val="0"/>
              <w:autoSpaceDN w:val="0"/>
              <w:adjustRightInd w:val="0"/>
              <w:spacing w:after="0" w:line="240" w:lineRule="auto"/>
              <w:jc w:val="center"/>
              <w:rPr>
                <w:rFonts w:ascii="Times New Roman" w:hAnsi="Times New Roman" w:cs="Times New Roman"/>
                <w:sz w:val="26"/>
                <w:szCs w:val="26"/>
              </w:rPr>
            </w:pPr>
            <w:r w:rsidRPr="002C67A1">
              <w:rPr>
                <w:rFonts w:ascii="Times New Roman" w:hAnsi="Times New Roman" w:cs="Times New Roman"/>
                <w:sz w:val="26"/>
                <w:szCs w:val="26"/>
              </w:rPr>
              <w:t>Ограничения в использовании и обременения земельного участка</w:t>
            </w:r>
          </w:p>
        </w:tc>
        <w:tc>
          <w:tcPr>
            <w:tcW w:w="2945" w:type="pct"/>
            <w:shd w:val="clear" w:color="auto" w:fill="FFFFFF" w:themeFill="background1"/>
          </w:tcPr>
          <w:p w:rsidR="00B745E3" w:rsidRPr="002C67A1" w:rsidRDefault="00FF4A06" w:rsidP="00FF4A06">
            <w:pPr>
              <w:tabs>
                <w:tab w:val="left" w:pos="884"/>
              </w:tabs>
              <w:autoSpaceDE w:val="0"/>
              <w:autoSpaceDN w:val="0"/>
              <w:adjustRightInd w:val="0"/>
              <w:spacing w:after="0" w:line="240" w:lineRule="auto"/>
              <w:jc w:val="center"/>
              <w:rPr>
                <w:rFonts w:ascii="Times New Roman" w:eastAsia="Calibri" w:hAnsi="Times New Roman" w:cs="Times New Roman"/>
                <w:color w:val="000000"/>
                <w:sz w:val="26"/>
                <w:szCs w:val="26"/>
                <w:lang w:eastAsia="en-US"/>
              </w:rPr>
            </w:pPr>
            <w:r>
              <w:rPr>
                <w:rFonts w:ascii="Times New Roman" w:eastAsia="Calibri" w:hAnsi="Times New Roman" w:cs="Times New Roman"/>
                <w:color w:val="000000"/>
                <w:sz w:val="26"/>
                <w:szCs w:val="26"/>
                <w:lang w:eastAsia="en-US"/>
              </w:rPr>
              <w:t>Нет</w:t>
            </w:r>
          </w:p>
        </w:tc>
      </w:tr>
      <w:tr w:rsidR="00B745E3" w:rsidRPr="002C67A1" w:rsidTr="00AE75C0">
        <w:tc>
          <w:tcPr>
            <w:tcW w:w="346" w:type="pct"/>
            <w:shd w:val="clear" w:color="auto" w:fill="FFFFFF" w:themeFill="background1"/>
          </w:tcPr>
          <w:p w:rsidR="00B745E3" w:rsidRPr="002C67A1" w:rsidRDefault="00B745E3" w:rsidP="00FF4A06">
            <w:pPr>
              <w:autoSpaceDE w:val="0"/>
              <w:autoSpaceDN w:val="0"/>
              <w:adjustRightInd w:val="0"/>
              <w:spacing w:after="0" w:line="240" w:lineRule="auto"/>
              <w:jc w:val="center"/>
              <w:rPr>
                <w:rFonts w:ascii="Times New Roman" w:hAnsi="Times New Roman" w:cs="Times New Roman"/>
                <w:sz w:val="26"/>
                <w:szCs w:val="26"/>
              </w:rPr>
            </w:pPr>
            <w:r w:rsidRPr="002C67A1">
              <w:rPr>
                <w:rFonts w:ascii="Times New Roman" w:hAnsi="Times New Roman" w:cs="Times New Roman"/>
                <w:sz w:val="26"/>
                <w:szCs w:val="26"/>
              </w:rPr>
              <w:t>8</w:t>
            </w:r>
          </w:p>
        </w:tc>
        <w:tc>
          <w:tcPr>
            <w:tcW w:w="1709" w:type="pct"/>
            <w:shd w:val="clear" w:color="auto" w:fill="FFFFFF" w:themeFill="background1"/>
          </w:tcPr>
          <w:p w:rsidR="00B745E3" w:rsidRPr="002C67A1" w:rsidRDefault="00B745E3" w:rsidP="00AE75C0">
            <w:pPr>
              <w:autoSpaceDE w:val="0"/>
              <w:autoSpaceDN w:val="0"/>
              <w:adjustRightInd w:val="0"/>
              <w:spacing w:after="0" w:line="240" w:lineRule="auto"/>
              <w:jc w:val="both"/>
              <w:rPr>
                <w:rFonts w:ascii="Times New Roman" w:hAnsi="Times New Roman" w:cs="Times New Roman"/>
                <w:sz w:val="26"/>
                <w:szCs w:val="26"/>
              </w:rPr>
            </w:pPr>
            <w:r w:rsidRPr="002C67A1">
              <w:rPr>
                <w:rFonts w:ascii="Times New Roman" w:hAnsi="Times New Roman" w:cs="Times New Roman"/>
                <w:sz w:val="26"/>
                <w:szCs w:val="26"/>
              </w:rPr>
              <w:t>Делимость земельного участка</w:t>
            </w:r>
          </w:p>
        </w:tc>
        <w:tc>
          <w:tcPr>
            <w:tcW w:w="2945" w:type="pct"/>
            <w:shd w:val="clear" w:color="auto" w:fill="FFFFFF" w:themeFill="background1"/>
          </w:tcPr>
          <w:p w:rsidR="00B745E3" w:rsidRPr="002C67A1" w:rsidRDefault="00FF4A06" w:rsidP="00FF4A06">
            <w:pPr>
              <w:tabs>
                <w:tab w:val="left" w:pos="884"/>
              </w:tabs>
              <w:autoSpaceDE w:val="0"/>
              <w:autoSpaceDN w:val="0"/>
              <w:adjustRightInd w:val="0"/>
              <w:spacing w:after="0" w:line="240" w:lineRule="auto"/>
              <w:jc w:val="center"/>
              <w:rPr>
                <w:rFonts w:ascii="Times New Roman" w:eastAsia="Calibri" w:hAnsi="Times New Roman" w:cs="Times New Roman"/>
                <w:color w:val="000000"/>
                <w:sz w:val="26"/>
                <w:szCs w:val="26"/>
                <w:lang w:eastAsia="en-US"/>
              </w:rPr>
            </w:pPr>
            <w:r>
              <w:rPr>
                <w:rFonts w:ascii="Times New Roman" w:eastAsia="Calibri" w:hAnsi="Times New Roman" w:cs="Times New Roman"/>
                <w:color w:val="000000"/>
                <w:sz w:val="26"/>
                <w:szCs w:val="26"/>
                <w:lang w:eastAsia="en-US"/>
              </w:rPr>
              <w:t>делимый</w:t>
            </w:r>
          </w:p>
        </w:tc>
      </w:tr>
    </w:tbl>
    <w:p w:rsidR="00B745E3" w:rsidRPr="002C67A1" w:rsidRDefault="00B745E3" w:rsidP="00B745E3">
      <w:pPr>
        <w:spacing w:after="0" w:line="240" w:lineRule="auto"/>
        <w:jc w:val="both"/>
        <w:rPr>
          <w:rFonts w:ascii="Times New Roman" w:hAnsi="Times New Roman" w:cs="Times New Roman"/>
          <w:sz w:val="26"/>
          <w:szCs w:val="26"/>
        </w:rPr>
      </w:pPr>
    </w:p>
    <w:p w:rsidR="00B745E3" w:rsidRPr="002C67A1" w:rsidRDefault="00B745E3" w:rsidP="00B745E3">
      <w:pPr>
        <w:spacing w:after="0" w:line="240" w:lineRule="auto"/>
        <w:jc w:val="both"/>
        <w:rPr>
          <w:rFonts w:ascii="Times New Roman" w:hAnsi="Times New Roman" w:cs="Times New Roman"/>
          <w:sz w:val="26"/>
          <w:szCs w:val="26"/>
        </w:rPr>
      </w:pPr>
    </w:p>
    <w:p w:rsidR="00B745E3" w:rsidRPr="002C67A1" w:rsidRDefault="00B745E3" w:rsidP="00B745E3">
      <w:pPr>
        <w:spacing w:after="0" w:line="240" w:lineRule="auto"/>
        <w:jc w:val="center"/>
        <w:rPr>
          <w:rFonts w:ascii="Times New Roman" w:eastAsia="Times New Roman" w:hAnsi="Times New Roman" w:cs="Times New Roman"/>
          <w:b/>
          <w:bCs/>
          <w:sz w:val="26"/>
          <w:szCs w:val="26"/>
        </w:rPr>
      </w:pPr>
      <w:r w:rsidRPr="002C67A1">
        <w:rPr>
          <w:rFonts w:ascii="Times New Roman" w:eastAsia="Times New Roman" w:hAnsi="Times New Roman" w:cs="Times New Roman"/>
          <w:b/>
          <w:bCs/>
          <w:sz w:val="26"/>
          <w:szCs w:val="26"/>
        </w:rPr>
        <w:t xml:space="preserve">Подписи Сторон </w:t>
      </w:r>
    </w:p>
    <w:p w:rsidR="00B745E3" w:rsidRPr="002C67A1" w:rsidRDefault="00B745E3" w:rsidP="00B745E3">
      <w:pPr>
        <w:spacing w:after="0" w:line="240" w:lineRule="auto"/>
        <w:ind w:firstLine="567"/>
        <w:jc w:val="center"/>
        <w:rPr>
          <w:rFonts w:ascii="Times New Roman" w:hAnsi="Times New Roman" w:cs="Times New Roman"/>
          <w:b/>
          <w:sz w:val="26"/>
          <w:szCs w:val="26"/>
          <w:lang w:val="en-US"/>
        </w:rPr>
      </w:pPr>
    </w:p>
    <w:p w:rsidR="00B745E3" w:rsidRPr="002C67A1" w:rsidRDefault="00B745E3" w:rsidP="00B745E3">
      <w:pPr>
        <w:spacing w:after="0" w:line="240" w:lineRule="auto"/>
        <w:rPr>
          <w:rFonts w:ascii="Times New Roman" w:hAnsi="Times New Roman" w:cs="Times New Roman"/>
          <w:b/>
          <w:sz w:val="26"/>
          <w:szCs w:val="26"/>
        </w:rPr>
      </w:pPr>
      <w:r w:rsidRPr="002C67A1">
        <w:rPr>
          <w:rFonts w:ascii="Times New Roman" w:hAnsi="Times New Roman" w:cs="Times New Roman"/>
          <w:b/>
          <w:sz w:val="26"/>
          <w:szCs w:val="26"/>
        </w:rPr>
        <w:t>______________________________          ______________________________</w:t>
      </w:r>
    </w:p>
    <w:p w:rsidR="00B745E3" w:rsidRPr="002C67A1" w:rsidRDefault="00B745E3" w:rsidP="00B745E3">
      <w:pPr>
        <w:spacing w:after="0" w:line="240" w:lineRule="auto"/>
        <w:rPr>
          <w:rFonts w:ascii="Times New Roman" w:hAnsi="Times New Roman" w:cs="Times New Roman"/>
          <w:sz w:val="26"/>
          <w:szCs w:val="26"/>
        </w:rPr>
      </w:pPr>
      <w:r w:rsidRPr="002C67A1">
        <w:rPr>
          <w:rFonts w:ascii="Times New Roman" w:hAnsi="Times New Roman" w:cs="Times New Roman"/>
          <w:sz w:val="26"/>
          <w:szCs w:val="26"/>
        </w:rPr>
        <w:t>От Государственного партнера                 От Частного партнера</w:t>
      </w:r>
    </w:p>
    <w:p w:rsidR="000C727F" w:rsidRDefault="000C727F" w:rsidP="000C727F">
      <w:pPr>
        <w:spacing w:after="0" w:line="240" w:lineRule="auto"/>
        <w:jc w:val="right"/>
        <w:rPr>
          <w:rFonts w:ascii="Times New Roman" w:hAnsi="Times New Roman" w:cs="Times New Roman"/>
          <w:sz w:val="26"/>
          <w:szCs w:val="26"/>
        </w:rPr>
      </w:pPr>
    </w:p>
    <w:p w:rsidR="005051C6" w:rsidRDefault="005051C6" w:rsidP="005051C6">
      <w:pPr>
        <w:spacing w:after="0" w:line="240" w:lineRule="auto"/>
        <w:rPr>
          <w:rFonts w:ascii="Times New Roman" w:hAnsi="Times New Roman" w:cs="Times New Roman"/>
          <w:sz w:val="26"/>
          <w:szCs w:val="26"/>
        </w:rPr>
      </w:pPr>
    </w:p>
    <w:p w:rsidR="000C727F" w:rsidRDefault="000C727F" w:rsidP="000C727F">
      <w:pPr>
        <w:spacing w:after="0" w:line="240" w:lineRule="auto"/>
        <w:jc w:val="right"/>
        <w:rPr>
          <w:rFonts w:ascii="Times New Roman" w:hAnsi="Times New Roman" w:cs="Times New Roman"/>
          <w:sz w:val="26"/>
          <w:szCs w:val="26"/>
        </w:rPr>
      </w:pPr>
    </w:p>
    <w:p w:rsidR="00910A47" w:rsidRDefault="00910A47" w:rsidP="000C727F">
      <w:pPr>
        <w:spacing w:after="0" w:line="240" w:lineRule="auto"/>
        <w:jc w:val="right"/>
        <w:rPr>
          <w:rFonts w:ascii="Times New Roman" w:hAnsi="Times New Roman" w:cs="Times New Roman"/>
          <w:sz w:val="26"/>
          <w:szCs w:val="26"/>
        </w:rPr>
      </w:pPr>
    </w:p>
    <w:p w:rsidR="00910A47" w:rsidRDefault="00910A47" w:rsidP="000C727F">
      <w:pPr>
        <w:spacing w:after="0" w:line="240" w:lineRule="auto"/>
        <w:jc w:val="right"/>
        <w:rPr>
          <w:rFonts w:ascii="Times New Roman" w:hAnsi="Times New Roman" w:cs="Times New Roman"/>
          <w:sz w:val="26"/>
          <w:szCs w:val="26"/>
        </w:rPr>
      </w:pPr>
    </w:p>
    <w:p w:rsidR="00910A47" w:rsidRDefault="00910A47" w:rsidP="000C727F">
      <w:pPr>
        <w:spacing w:after="0" w:line="240" w:lineRule="auto"/>
        <w:jc w:val="right"/>
        <w:rPr>
          <w:rFonts w:ascii="Times New Roman" w:hAnsi="Times New Roman" w:cs="Times New Roman"/>
          <w:sz w:val="26"/>
          <w:szCs w:val="26"/>
        </w:rPr>
      </w:pPr>
    </w:p>
    <w:p w:rsidR="000C727F" w:rsidRPr="002C67A1" w:rsidRDefault="000C727F" w:rsidP="000C727F">
      <w:pPr>
        <w:spacing w:after="0" w:line="240" w:lineRule="auto"/>
        <w:jc w:val="right"/>
        <w:rPr>
          <w:rFonts w:ascii="Times New Roman" w:hAnsi="Times New Roman" w:cs="Times New Roman"/>
          <w:sz w:val="26"/>
          <w:szCs w:val="26"/>
        </w:rPr>
      </w:pPr>
      <w:r w:rsidRPr="002C67A1">
        <w:rPr>
          <w:rFonts w:ascii="Times New Roman" w:hAnsi="Times New Roman" w:cs="Times New Roman"/>
          <w:sz w:val="26"/>
          <w:szCs w:val="26"/>
        </w:rPr>
        <w:t xml:space="preserve">Приложение </w:t>
      </w:r>
      <w:r w:rsidR="008C4B82">
        <w:rPr>
          <w:rFonts w:ascii="Times New Roman" w:hAnsi="Times New Roman" w:cs="Times New Roman"/>
          <w:sz w:val="26"/>
          <w:szCs w:val="26"/>
        </w:rPr>
        <w:t>4</w:t>
      </w:r>
    </w:p>
    <w:p w:rsidR="000C727F" w:rsidRPr="002C67A1" w:rsidRDefault="000C727F" w:rsidP="000C727F">
      <w:pPr>
        <w:spacing w:after="0" w:line="240" w:lineRule="auto"/>
        <w:jc w:val="right"/>
        <w:rPr>
          <w:rFonts w:ascii="Times New Roman" w:hAnsi="Times New Roman" w:cs="Times New Roman"/>
          <w:sz w:val="26"/>
          <w:szCs w:val="26"/>
        </w:rPr>
      </w:pPr>
      <w:r w:rsidRPr="002C67A1">
        <w:rPr>
          <w:rFonts w:ascii="Times New Roman" w:hAnsi="Times New Roman" w:cs="Times New Roman"/>
          <w:sz w:val="26"/>
          <w:szCs w:val="26"/>
        </w:rPr>
        <w:t xml:space="preserve">к договору проекта </w:t>
      </w:r>
    </w:p>
    <w:p w:rsidR="000C727F" w:rsidRPr="002C67A1" w:rsidRDefault="000C727F" w:rsidP="000C727F">
      <w:pPr>
        <w:spacing w:after="0" w:line="240" w:lineRule="auto"/>
        <w:jc w:val="right"/>
        <w:rPr>
          <w:rFonts w:ascii="Times New Roman" w:hAnsi="Times New Roman" w:cs="Times New Roman"/>
          <w:sz w:val="26"/>
          <w:szCs w:val="26"/>
        </w:rPr>
      </w:pPr>
      <w:r w:rsidRPr="002C67A1">
        <w:rPr>
          <w:rFonts w:ascii="Times New Roman" w:hAnsi="Times New Roman" w:cs="Times New Roman"/>
          <w:sz w:val="26"/>
          <w:szCs w:val="26"/>
        </w:rPr>
        <w:t xml:space="preserve">государственно-частного партнерства </w:t>
      </w:r>
    </w:p>
    <w:p w:rsidR="005051C6" w:rsidRDefault="005051C6" w:rsidP="005051C6">
      <w:pPr>
        <w:spacing w:after="0" w:line="240" w:lineRule="auto"/>
        <w:ind w:left="5670"/>
        <w:jc w:val="right"/>
        <w:rPr>
          <w:rFonts w:ascii="Times New Roman" w:hAnsi="Times New Roman" w:cs="Times New Roman"/>
          <w:sz w:val="26"/>
          <w:szCs w:val="26"/>
        </w:rPr>
      </w:pPr>
      <w:r>
        <w:rPr>
          <w:rFonts w:ascii="Times New Roman" w:hAnsi="Times New Roman" w:cs="Times New Roman"/>
          <w:sz w:val="26"/>
          <w:szCs w:val="26"/>
        </w:rPr>
        <w:t>«Передача в коммунальную собственность малосемейного общежитие на 70 квартир</w:t>
      </w:r>
    </w:p>
    <w:p w:rsidR="005051C6" w:rsidRPr="008C4B82" w:rsidRDefault="005051C6" w:rsidP="005051C6">
      <w:pPr>
        <w:spacing w:after="0" w:line="240" w:lineRule="auto"/>
        <w:ind w:left="5670"/>
        <w:jc w:val="right"/>
        <w:rPr>
          <w:rFonts w:ascii="Times New Roman" w:hAnsi="Times New Roman" w:cs="Times New Roman"/>
          <w:sz w:val="26"/>
          <w:szCs w:val="26"/>
        </w:rPr>
      </w:pPr>
      <w:r>
        <w:rPr>
          <w:rFonts w:ascii="Times New Roman" w:hAnsi="Times New Roman" w:cs="Times New Roman"/>
          <w:sz w:val="26"/>
          <w:szCs w:val="26"/>
        </w:rPr>
        <w:t>Для размещения работников бюджетной сферы»</w:t>
      </w:r>
    </w:p>
    <w:p w:rsidR="000C727F" w:rsidRPr="002C67A1" w:rsidRDefault="000C727F" w:rsidP="000C727F">
      <w:pPr>
        <w:spacing w:after="0" w:line="240" w:lineRule="auto"/>
        <w:jc w:val="right"/>
        <w:rPr>
          <w:rFonts w:ascii="Times New Roman" w:eastAsia="Times New Roman" w:hAnsi="Times New Roman" w:cs="Times New Roman"/>
          <w:sz w:val="26"/>
          <w:szCs w:val="26"/>
        </w:rPr>
      </w:pPr>
    </w:p>
    <w:p w:rsidR="000C727F" w:rsidRPr="002C67A1" w:rsidRDefault="000C727F" w:rsidP="000C727F">
      <w:pPr>
        <w:spacing w:after="0" w:line="240" w:lineRule="auto"/>
        <w:jc w:val="right"/>
        <w:rPr>
          <w:rFonts w:ascii="Times New Roman" w:eastAsia="Times New Roman" w:hAnsi="Times New Roman" w:cs="Times New Roman"/>
          <w:sz w:val="26"/>
          <w:szCs w:val="26"/>
        </w:rPr>
      </w:pPr>
      <w:r w:rsidRPr="002C67A1">
        <w:rPr>
          <w:rFonts w:ascii="Times New Roman" w:eastAsia="Times New Roman" w:hAnsi="Times New Roman" w:cs="Times New Roman"/>
          <w:sz w:val="26"/>
          <w:szCs w:val="26"/>
        </w:rPr>
        <w:t>Форма</w:t>
      </w:r>
    </w:p>
    <w:p w:rsidR="000C727F" w:rsidRPr="002C67A1" w:rsidRDefault="000C727F" w:rsidP="000C727F">
      <w:pPr>
        <w:spacing w:after="0" w:line="240" w:lineRule="auto"/>
        <w:rPr>
          <w:rFonts w:ascii="Times New Roman" w:eastAsia="Times New Roman" w:hAnsi="Times New Roman" w:cs="Times New Roman"/>
          <w:sz w:val="26"/>
          <w:szCs w:val="26"/>
        </w:rPr>
      </w:pPr>
    </w:p>
    <w:p w:rsidR="000C727F" w:rsidRPr="002C67A1" w:rsidRDefault="000C727F" w:rsidP="000C727F">
      <w:pPr>
        <w:keepNext/>
        <w:spacing w:after="0" w:line="240" w:lineRule="auto"/>
        <w:jc w:val="center"/>
        <w:outlineLvl w:val="1"/>
        <w:rPr>
          <w:rFonts w:ascii="Times New Roman" w:eastAsia="Times New Roman" w:hAnsi="Times New Roman" w:cs="Times New Roman"/>
          <w:b/>
          <w:sz w:val="26"/>
          <w:szCs w:val="26"/>
        </w:rPr>
      </w:pPr>
      <w:r w:rsidRPr="002C67A1">
        <w:rPr>
          <w:rFonts w:ascii="Times New Roman" w:eastAsia="Times New Roman" w:hAnsi="Times New Roman" w:cs="Times New Roman"/>
          <w:b/>
          <w:sz w:val="26"/>
          <w:szCs w:val="26"/>
        </w:rPr>
        <w:t>Источники финансирования</w:t>
      </w:r>
    </w:p>
    <w:p w:rsidR="000C727F" w:rsidRPr="002C67A1" w:rsidRDefault="000C727F" w:rsidP="000C727F">
      <w:pPr>
        <w:spacing w:after="0" w:line="240" w:lineRule="auto"/>
        <w:jc w:val="both"/>
        <w:rPr>
          <w:rFonts w:ascii="Times New Roman" w:hAnsi="Times New Roman" w:cs="Times New Roman"/>
          <w:sz w:val="26"/>
          <w:szCs w:val="2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2211"/>
        <w:gridCol w:w="7360"/>
      </w:tblGrid>
      <w:tr w:rsidR="000C727F" w:rsidRPr="002C67A1" w:rsidTr="00AE75C0">
        <w:tc>
          <w:tcPr>
            <w:tcW w:w="1155" w:type="pct"/>
            <w:shd w:val="clear" w:color="auto" w:fill="FFFFFF" w:themeFill="background1"/>
          </w:tcPr>
          <w:p w:rsidR="000C727F" w:rsidRPr="002C67A1" w:rsidRDefault="000C727F" w:rsidP="00AE75C0">
            <w:pPr>
              <w:spacing w:after="0" w:line="240" w:lineRule="auto"/>
              <w:rPr>
                <w:rFonts w:ascii="Times New Roman" w:hAnsi="Times New Roman" w:cs="Times New Roman"/>
                <w:color w:val="000000"/>
                <w:sz w:val="26"/>
                <w:szCs w:val="26"/>
              </w:rPr>
            </w:pPr>
            <w:r w:rsidRPr="002C67A1">
              <w:rPr>
                <w:rFonts w:ascii="Times New Roman" w:hAnsi="Times New Roman" w:cs="Times New Roman"/>
                <w:color w:val="000000"/>
                <w:sz w:val="26"/>
                <w:szCs w:val="26"/>
              </w:rPr>
              <w:t>Источники финансирования Проекта</w:t>
            </w:r>
          </w:p>
          <w:p w:rsidR="000C727F" w:rsidRPr="002C67A1" w:rsidRDefault="000C727F" w:rsidP="00AE75C0">
            <w:pPr>
              <w:spacing w:after="0" w:line="240" w:lineRule="auto"/>
              <w:rPr>
                <w:rFonts w:ascii="Times New Roman" w:hAnsi="Times New Roman" w:cs="Times New Roman"/>
                <w:color w:val="000000"/>
                <w:sz w:val="26"/>
                <w:szCs w:val="26"/>
              </w:rPr>
            </w:pPr>
            <w:r w:rsidRPr="002C67A1">
              <w:rPr>
                <w:rFonts w:ascii="Times New Roman" w:hAnsi="Times New Roman" w:cs="Times New Roman"/>
                <w:color w:val="000000"/>
                <w:sz w:val="26"/>
                <w:szCs w:val="26"/>
              </w:rPr>
              <w:t>ГЧП</w:t>
            </w:r>
          </w:p>
        </w:tc>
        <w:tc>
          <w:tcPr>
            <w:tcW w:w="3845" w:type="pct"/>
            <w:shd w:val="clear" w:color="auto" w:fill="FFFFFF" w:themeFill="background1"/>
          </w:tcPr>
          <w:p w:rsidR="000C727F" w:rsidRPr="002C67A1" w:rsidRDefault="000C727F" w:rsidP="00AE75C0">
            <w:pPr>
              <w:tabs>
                <w:tab w:val="left" w:pos="522"/>
                <w:tab w:val="left" w:pos="993"/>
              </w:tabs>
              <w:spacing w:after="0" w:line="240" w:lineRule="auto"/>
              <w:contextualSpacing/>
              <w:jc w:val="both"/>
              <w:rPr>
                <w:rFonts w:ascii="Times New Roman" w:hAnsi="Times New Roman" w:cs="Times New Roman"/>
                <w:sz w:val="26"/>
                <w:szCs w:val="26"/>
              </w:rPr>
            </w:pPr>
            <w:r w:rsidRPr="002C67A1">
              <w:rPr>
                <w:rFonts w:ascii="Times New Roman" w:hAnsi="Times New Roman" w:cs="Times New Roman"/>
                <w:color w:val="000000"/>
                <w:sz w:val="26"/>
                <w:szCs w:val="26"/>
              </w:rPr>
              <w:t xml:space="preserve">Собственные средства </w:t>
            </w:r>
            <w:r w:rsidRPr="002C67A1">
              <w:rPr>
                <w:rFonts w:ascii="Times New Roman" w:hAnsi="Times New Roman" w:cs="Times New Roman"/>
                <w:sz w:val="26"/>
                <w:szCs w:val="26"/>
              </w:rPr>
              <w:t xml:space="preserve">Частного партнера – </w:t>
            </w:r>
            <w:r>
              <w:rPr>
                <w:rFonts w:ascii="Times New Roman" w:hAnsi="Times New Roman" w:cs="Times New Roman"/>
                <w:sz w:val="26"/>
                <w:szCs w:val="26"/>
              </w:rPr>
              <w:t>100</w:t>
            </w:r>
            <w:r w:rsidRPr="002C67A1">
              <w:rPr>
                <w:rFonts w:ascii="Times New Roman" w:hAnsi="Times New Roman" w:cs="Times New Roman"/>
                <w:sz w:val="26"/>
                <w:szCs w:val="26"/>
              </w:rPr>
              <w:t xml:space="preserve"> % от стоимости создания Объекта ГЧП.</w:t>
            </w:r>
          </w:p>
          <w:p w:rsidR="000C727F" w:rsidRDefault="000C727F" w:rsidP="000C727F">
            <w:pPr>
              <w:tabs>
                <w:tab w:val="left" w:pos="522"/>
                <w:tab w:val="left" w:pos="993"/>
              </w:tabs>
              <w:spacing w:after="0" w:line="240" w:lineRule="auto"/>
              <w:contextualSpacing/>
              <w:jc w:val="both"/>
              <w:rPr>
                <w:rFonts w:ascii="Times New Roman" w:hAnsi="Times New Roman" w:cs="Times New Roman"/>
                <w:sz w:val="26"/>
                <w:szCs w:val="26"/>
              </w:rPr>
            </w:pPr>
            <w:r w:rsidRPr="002C67A1">
              <w:rPr>
                <w:rFonts w:ascii="Times New Roman" w:hAnsi="Times New Roman" w:cs="Times New Roman"/>
                <w:sz w:val="26"/>
                <w:szCs w:val="26"/>
              </w:rPr>
              <w:t xml:space="preserve">Заемные средства – </w:t>
            </w:r>
            <w:r>
              <w:rPr>
                <w:rFonts w:ascii="Times New Roman" w:hAnsi="Times New Roman" w:cs="Times New Roman"/>
                <w:sz w:val="26"/>
                <w:szCs w:val="26"/>
              </w:rPr>
              <w:t>0</w:t>
            </w:r>
            <w:r w:rsidRPr="002C67A1">
              <w:rPr>
                <w:rFonts w:ascii="Times New Roman" w:hAnsi="Times New Roman" w:cs="Times New Roman"/>
                <w:sz w:val="26"/>
                <w:szCs w:val="26"/>
              </w:rPr>
              <w:t xml:space="preserve"> % от стоимости создания Объекта ГЧП.</w:t>
            </w:r>
          </w:p>
          <w:p w:rsidR="000C727F" w:rsidRPr="002C67A1" w:rsidRDefault="000C727F" w:rsidP="000C727F">
            <w:pPr>
              <w:tabs>
                <w:tab w:val="left" w:pos="522"/>
                <w:tab w:val="left" w:pos="993"/>
              </w:tabs>
              <w:spacing w:after="0" w:line="240" w:lineRule="auto"/>
              <w:contextualSpacing/>
              <w:jc w:val="both"/>
              <w:rPr>
                <w:rFonts w:ascii="Times New Roman" w:hAnsi="Times New Roman" w:cs="Times New Roman"/>
                <w:sz w:val="26"/>
                <w:szCs w:val="26"/>
              </w:rPr>
            </w:pPr>
            <w:r>
              <w:rPr>
                <w:rFonts w:ascii="Times New Roman" w:hAnsi="Times New Roman" w:cs="Times New Roman"/>
                <w:sz w:val="26"/>
                <w:szCs w:val="26"/>
              </w:rPr>
              <w:t>Объект возведен и сдан в эксплуатацию.</w:t>
            </w:r>
          </w:p>
        </w:tc>
      </w:tr>
    </w:tbl>
    <w:p w:rsidR="000C727F" w:rsidRPr="002C67A1" w:rsidRDefault="000C727F" w:rsidP="000C727F">
      <w:pPr>
        <w:autoSpaceDE w:val="0"/>
        <w:autoSpaceDN w:val="0"/>
        <w:adjustRightInd w:val="0"/>
        <w:spacing w:after="0" w:line="240" w:lineRule="auto"/>
        <w:ind w:firstLine="708"/>
        <w:jc w:val="both"/>
        <w:rPr>
          <w:rFonts w:ascii="Times New Roman" w:hAnsi="Times New Roman" w:cs="Times New Roman"/>
          <w:sz w:val="26"/>
          <w:szCs w:val="26"/>
        </w:rPr>
      </w:pPr>
    </w:p>
    <w:p w:rsidR="000C727F" w:rsidRPr="002C67A1" w:rsidRDefault="000C727F" w:rsidP="000C727F">
      <w:pPr>
        <w:autoSpaceDE w:val="0"/>
        <w:autoSpaceDN w:val="0"/>
        <w:adjustRightInd w:val="0"/>
        <w:spacing w:after="0" w:line="240" w:lineRule="auto"/>
        <w:ind w:firstLine="708"/>
        <w:jc w:val="both"/>
        <w:rPr>
          <w:rFonts w:ascii="Times New Roman" w:hAnsi="Times New Roman" w:cs="Times New Roman"/>
          <w:sz w:val="26"/>
          <w:szCs w:val="26"/>
        </w:rPr>
      </w:pPr>
    </w:p>
    <w:p w:rsidR="000C727F" w:rsidRPr="002C67A1" w:rsidRDefault="000C727F" w:rsidP="000C727F">
      <w:pPr>
        <w:spacing w:after="0" w:line="240" w:lineRule="auto"/>
        <w:jc w:val="center"/>
        <w:rPr>
          <w:rFonts w:ascii="Times New Roman" w:eastAsia="Times New Roman" w:hAnsi="Times New Roman" w:cs="Times New Roman"/>
          <w:b/>
          <w:bCs/>
          <w:sz w:val="26"/>
          <w:szCs w:val="26"/>
        </w:rPr>
      </w:pPr>
      <w:r w:rsidRPr="002C67A1">
        <w:rPr>
          <w:rFonts w:ascii="Times New Roman" w:eastAsia="Times New Roman" w:hAnsi="Times New Roman" w:cs="Times New Roman"/>
          <w:b/>
          <w:bCs/>
          <w:sz w:val="26"/>
          <w:szCs w:val="26"/>
        </w:rPr>
        <w:t xml:space="preserve">Подписи Сторон </w:t>
      </w:r>
    </w:p>
    <w:p w:rsidR="000C727F" w:rsidRPr="00E948F8" w:rsidRDefault="000C727F" w:rsidP="000C727F">
      <w:pPr>
        <w:spacing w:after="0" w:line="240" w:lineRule="auto"/>
        <w:ind w:firstLine="567"/>
        <w:jc w:val="center"/>
        <w:rPr>
          <w:rFonts w:ascii="Times New Roman" w:hAnsi="Times New Roman" w:cs="Times New Roman"/>
          <w:b/>
          <w:sz w:val="26"/>
          <w:szCs w:val="26"/>
        </w:rPr>
      </w:pPr>
    </w:p>
    <w:p w:rsidR="000C727F" w:rsidRPr="002C67A1" w:rsidRDefault="000C727F" w:rsidP="000C727F">
      <w:pPr>
        <w:spacing w:after="0" w:line="240" w:lineRule="auto"/>
        <w:rPr>
          <w:rFonts w:ascii="Times New Roman" w:hAnsi="Times New Roman" w:cs="Times New Roman"/>
          <w:b/>
          <w:sz w:val="26"/>
          <w:szCs w:val="26"/>
        </w:rPr>
      </w:pPr>
      <w:r w:rsidRPr="002C67A1">
        <w:rPr>
          <w:rFonts w:ascii="Times New Roman" w:hAnsi="Times New Roman" w:cs="Times New Roman"/>
          <w:b/>
          <w:sz w:val="26"/>
          <w:szCs w:val="26"/>
        </w:rPr>
        <w:t>______________________________          ______________________________</w:t>
      </w:r>
    </w:p>
    <w:p w:rsidR="000C727F" w:rsidRPr="002C67A1" w:rsidRDefault="000C727F" w:rsidP="000C727F">
      <w:pPr>
        <w:spacing w:after="0" w:line="240" w:lineRule="auto"/>
        <w:rPr>
          <w:rFonts w:ascii="Times New Roman" w:hAnsi="Times New Roman" w:cs="Times New Roman"/>
          <w:sz w:val="26"/>
          <w:szCs w:val="26"/>
        </w:rPr>
      </w:pPr>
      <w:r w:rsidRPr="002C67A1">
        <w:rPr>
          <w:rFonts w:ascii="Times New Roman" w:hAnsi="Times New Roman" w:cs="Times New Roman"/>
          <w:sz w:val="26"/>
          <w:szCs w:val="26"/>
        </w:rPr>
        <w:t>От Государственного партнера                 От Частного партнера</w:t>
      </w:r>
    </w:p>
    <w:p w:rsidR="00AE6ED6" w:rsidRPr="002C67A1" w:rsidRDefault="00B745E3" w:rsidP="00B745E3">
      <w:pPr>
        <w:spacing w:after="0" w:line="240" w:lineRule="auto"/>
        <w:ind w:left="5670"/>
        <w:jc w:val="right"/>
        <w:rPr>
          <w:rFonts w:ascii="Times New Roman" w:hAnsi="Times New Roman" w:cs="Times New Roman"/>
          <w:sz w:val="26"/>
          <w:szCs w:val="26"/>
        </w:rPr>
      </w:pPr>
      <w:r w:rsidRPr="002C67A1">
        <w:rPr>
          <w:rFonts w:ascii="Times New Roman" w:hAnsi="Times New Roman" w:cs="Times New Roman"/>
          <w:sz w:val="26"/>
          <w:szCs w:val="26"/>
        </w:rPr>
        <w:br w:type="page"/>
      </w:r>
    </w:p>
    <w:p w:rsidR="004443AB" w:rsidRPr="002C67A1" w:rsidRDefault="004443AB" w:rsidP="004443AB">
      <w:pPr>
        <w:spacing w:after="0" w:line="240" w:lineRule="auto"/>
        <w:jc w:val="right"/>
        <w:rPr>
          <w:rFonts w:ascii="Times New Roman" w:hAnsi="Times New Roman" w:cs="Times New Roman"/>
          <w:sz w:val="26"/>
          <w:szCs w:val="26"/>
        </w:rPr>
      </w:pPr>
      <w:r w:rsidRPr="002C67A1">
        <w:rPr>
          <w:rFonts w:ascii="Times New Roman" w:hAnsi="Times New Roman" w:cs="Times New Roman"/>
          <w:sz w:val="26"/>
          <w:szCs w:val="26"/>
        </w:rPr>
        <w:lastRenderedPageBreak/>
        <w:t xml:space="preserve">Приложение </w:t>
      </w:r>
      <w:r>
        <w:rPr>
          <w:rFonts w:ascii="Times New Roman" w:hAnsi="Times New Roman" w:cs="Times New Roman"/>
          <w:sz w:val="26"/>
          <w:szCs w:val="26"/>
        </w:rPr>
        <w:t>5</w:t>
      </w:r>
    </w:p>
    <w:p w:rsidR="004443AB" w:rsidRPr="002C67A1" w:rsidRDefault="004443AB" w:rsidP="004443AB">
      <w:pPr>
        <w:spacing w:after="0" w:line="240" w:lineRule="auto"/>
        <w:jc w:val="right"/>
        <w:rPr>
          <w:rFonts w:ascii="Times New Roman" w:hAnsi="Times New Roman" w:cs="Times New Roman"/>
          <w:sz w:val="26"/>
          <w:szCs w:val="26"/>
        </w:rPr>
      </w:pPr>
      <w:r w:rsidRPr="002C67A1">
        <w:rPr>
          <w:rFonts w:ascii="Times New Roman" w:hAnsi="Times New Roman" w:cs="Times New Roman"/>
          <w:sz w:val="26"/>
          <w:szCs w:val="26"/>
        </w:rPr>
        <w:t xml:space="preserve">к договору проекта </w:t>
      </w:r>
    </w:p>
    <w:p w:rsidR="004443AB" w:rsidRPr="002C67A1" w:rsidRDefault="004443AB" w:rsidP="004443AB">
      <w:pPr>
        <w:spacing w:after="0" w:line="240" w:lineRule="auto"/>
        <w:jc w:val="right"/>
        <w:rPr>
          <w:rFonts w:ascii="Times New Roman" w:hAnsi="Times New Roman" w:cs="Times New Roman"/>
          <w:sz w:val="26"/>
          <w:szCs w:val="26"/>
        </w:rPr>
      </w:pPr>
      <w:r w:rsidRPr="002C67A1">
        <w:rPr>
          <w:rFonts w:ascii="Times New Roman" w:hAnsi="Times New Roman" w:cs="Times New Roman"/>
          <w:sz w:val="26"/>
          <w:szCs w:val="26"/>
        </w:rPr>
        <w:t xml:space="preserve">государственно-частного партнерства </w:t>
      </w:r>
    </w:p>
    <w:p w:rsidR="005051C6" w:rsidRDefault="005051C6" w:rsidP="005051C6">
      <w:pPr>
        <w:spacing w:after="0" w:line="240" w:lineRule="auto"/>
        <w:ind w:left="5670"/>
        <w:jc w:val="right"/>
        <w:rPr>
          <w:rFonts w:ascii="Times New Roman" w:hAnsi="Times New Roman" w:cs="Times New Roman"/>
          <w:sz w:val="26"/>
          <w:szCs w:val="26"/>
        </w:rPr>
      </w:pPr>
      <w:r>
        <w:rPr>
          <w:rFonts w:ascii="Times New Roman" w:hAnsi="Times New Roman" w:cs="Times New Roman"/>
          <w:sz w:val="26"/>
          <w:szCs w:val="26"/>
        </w:rPr>
        <w:t>«Передача в коммунальную собственность малосемейного общежитие на 70 квартир</w:t>
      </w:r>
    </w:p>
    <w:p w:rsidR="005051C6" w:rsidRPr="008C4B82" w:rsidRDefault="005051C6" w:rsidP="005051C6">
      <w:pPr>
        <w:spacing w:after="0" w:line="240" w:lineRule="auto"/>
        <w:ind w:left="5670"/>
        <w:jc w:val="right"/>
        <w:rPr>
          <w:rFonts w:ascii="Times New Roman" w:hAnsi="Times New Roman" w:cs="Times New Roman"/>
          <w:sz w:val="26"/>
          <w:szCs w:val="26"/>
        </w:rPr>
      </w:pPr>
      <w:r>
        <w:rPr>
          <w:rFonts w:ascii="Times New Roman" w:hAnsi="Times New Roman" w:cs="Times New Roman"/>
          <w:sz w:val="26"/>
          <w:szCs w:val="26"/>
        </w:rPr>
        <w:t>Для размещения работников бюджетной сферы»</w:t>
      </w:r>
    </w:p>
    <w:p w:rsidR="004443AB" w:rsidRDefault="004443AB" w:rsidP="004443AB">
      <w:pPr>
        <w:pStyle w:val="43"/>
      </w:pPr>
    </w:p>
    <w:p w:rsidR="004443AB" w:rsidRPr="00FF16D2" w:rsidRDefault="004443AB" w:rsidP="004443AB">
      <w:pPr>
        <w:pStyle w:val="43"/>
      </w:pPr>
      <w:r w:rsidRPr="00FF16D2">
        <w:t xml:space="preserve">Схема взаимодействия участников проекта в </w:t>
      </w:r>
      <w:r w:rsidR="00A92F69" w:rsidRPr="00FF16D2">
        <w:t>пост инвестиционный</w:t>
      </w:r>
      <w:r w:rsidRPr="00FF16D2">
        <w:t xml:space="preserve"> период</w:t>
      </w:r>
    </w:p>
    <w:p w:rsidR="004443AB" w:rsidRPr="00FF16D2" w:rsidRDefault="00DD2820" w:rsidP="004443AB">
      <w:pPr>
        <w:pStyle w:val="43"/>
      </w:pPr>
      <w:r>
        <w:rPr>
          <w:noProof/>
        </w:rPr>
        <mc:AlternateContent>
          <mc:Choice Requires="wps">
            <w:drawing>
              <wp:anchor distT="0" distB="0" distL="114300" distR="114300" simplePos="0" relativeHeight="251745280" behindDoc="0" locked="0" layoutInCell="1" allowOverlap="1" wp14:anchorId="1CD1989F" wp14:editId="2FD8CF93">
                <wp:simplePos x="0" y="0"/>
                <wp:positionH relativeFrom="column">
                  <wp:posOffset>755489</wp:posOffset>
                </wp:positionH>
                <wp:positionV relativeFrom="paragraph">
                  <wp:posOffset>99079</wp:posOffset>
                </wp:positionV>
                <wp:extent cx="3849123" cy="961390"/>
                <wp:effectExtent l="19050" t="19050" r="37465" b="48260"/>
                <wp:wrapNone/>
                <wp:docPr id="1571" name="Прямоугольник 15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49123" cy="961390"/>
                        </a:xfrm>
                        <a:prstGeom prst="rect">
                          <a:avLst/>
                        </a:prstGeom>
                        <a:solidFill>
                          <a:srgbClr val="89A5E3"/>
                        </a:solidFill>
                        <a:ln w="38100">
                          <a:solidFill>
                            <a:schemeClr val="lt1">
                              <a:lumMod val="95000"/>
                              <a:lumOff val="0"/>
                            </a:schemeClr>
                          </a:solidFill>
                          <a:miter lim="800000"/>
                          <a:headEnd/>
                          <a:tailEnd/>
                        </a:ln>
                        <a:effectLst>
                          <a:outerShdw dist="28398" dir="3806097" algn="ctr" rotWithShape="0">
                            <a:schemeClr val="accent5">
                              <a:lumMod val="50000"/>
                              <a:lumOff val="0"/>
                              <a:alpha val="50000"/>
                            </a:schemeClr>
                          </a:outerShdw>
                        </a:effectLst>
                      </wps:spPr>
                      <wps:txbx>
                        <w:txbxContent>
                          <w:p w:rsidR="00C75CBE" w:rsidRPr="00877C13" w:rsidRDefault="00C75CBE" w:rsidP="004443AB">
                            <w:pPr>
                              <w:jc w:val="center"/>
                              <w:rPr>
                                <w:b/>
                              </w:rPr>
                            </w:pPr>
                            <w:r w:rsidRPr="00877C13">
                              <w:rPr>
                                <w:b/>
                              </w:rPr>
                              <w:t>Государственный партнер</w:t>
                            </w:r>
                          </w:p>
                          <w:p w:rsidR="00C75CBE" w:rsidRPr="00877C13" w:rsidRDefault="00C75CBE" w:rsidP="004443AB">
                            <w:pPr>
                              <w:jc w:val="center"/>
                            </w:pPr>
                            <w:r w:rsidRPr="00877C13">
                              <w:t>ГУ «</w:t>
                            </w:r>
                            <w:r>
                              <w:t>Управление энергетики и жилищно-коммунального хозяйства Актюбинской области</w:t>
                            </w:r>
                            <w:r w:rsidRPr="00877C13">
                              <w:t xml:space="preserve"> области»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D1989F" id="Прямоугольник 1571" o:spid="_x0000_s1026" style="position:absolute;margin-left:59.5pt;margin-top:7.8pt;width:303.1pt;height:75.7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" fillcolor="#89a5e3" strokecolor="#f2f2f2 [3041]" strokeweight="3pt">
                <v:shadow on="t" color="#205867 [1608]" opacity=".5" offset="1pt"/>
                <v:textbox>
                  <w:txbxContent>
                    <w:p w:rsidR="00C75CBE" w:rsidRPr="00877C13" w:rsidRDefault="00C75CBE" w:rsidP="004443AB">
                      <w:pPr>
                        <w:jc w:val="center"/>
                        <w:rPr>
                          <w:b/>
                        </w:rPr>
                      </w:pPr>
                      <w:r w:rsidRPr="00877C13">
                        <w:rPr>
                          <w:b/>
                        </w:rPr>
                        <w:t>Государственный партнер</w:t>
                      </w:r>
                    </w:p>
                    <w:p w:rsidR="00C75CBE" w:rsidRPr="00877C13" w:rsidRDefault="00C75CBE" w:rsidP="004443AB">
                      <w:pPr>
                        <w:jc w:val="center"/>
                      </w:pPr>
                      <w:r w:rsidRPr="00877C13">
                        <w:t>ГУ «</w:t>
                      </w:r>
                      <w:r>
                        <w:t>Управление энергетики и жилищно-коммунального хозяйства Актюбинской области</w:t>
                      </w:r>
                      <w:r w:rsidRPr="00877C13">
                        <w:t xml:space="preserve"> области»</w:t>
                      </w:r>
                    </w:p>
                  </w:txbxContent>
                </v:textbox>
              </v:rect>
            </w:pict>
          </mc:Fallback>
        </mc:AlternateContent>
      </w:r>
    </w:p>
    <w:p w:rsidR="004443AB" w:rsidRPr="00FF16D2" w:rsidRDefault="004443AB" w:rsidP="004443AB">
      <w:pPr>
        <w:pStyle w:val="43"/>
      </w:pPr>
    </w:p>
    <w:p w:rsidR="004443AB" w:rsidRPr="00FF16D2" w:rsidRDefault="004443AB" w:rsidP="004443AB">
      <w:pPr>
        <w:pStyle w:val="43"/>
      </w:pPr>
    </w:p>
    <w:p w:rsidR="004443AB" w:rsidRPr="00FF16D2" w:rsidRDefault="004443AB" w:rsidP="004443AB">
      <w:pPr>
        <w:pStyle w:val="43"/>
      </w:pPr>
    </w:p>
    <w:p w:rsidR="004443AB" w:rsidRPr="00FF16D2" w:rsidRDefault="004443AB" w:rsidP="004443AB">
      <w:pPr>
        <w:pStyle w:val="43"/>
      </w:pPr>
      <w:r>
        <w:rPr>
          <w:noProof/>
        </w:rPr>
        <mc:AlternateContent>
          <mc:Choice Requires="wps">
            <w:drawing>
              <wp:anchor distT="0" distB="0" distL="114300" distR="114300" simplePos="0" relativeHeight="251735040" behindDoc="0" locked="0" layoutInCell="1" allowOverlap="1">
                <wp:simplePos x="0" y="0"/>
                <wp:positionH relativeFrom="column">
                  <wp:posOffset>5408930</wp:posOffset>
                </wp:positionH>
                <wp:positionV relativeFrom="paragraph">
                  <wp:posOffset>31750</wp:posOffset>
                </wp:positionV>
                <wp:extent cx="0" cy="2119630"/>
                <wp:effectExtent l="60960" t="8255" r="62865" b="24765"/>
                <wp:wrapNone/>
                <wp:docPr id="1570" name="Прямая со стрелкой 15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19630"/>
                        </a:xfrm>
                        <a:prstGeom prst="straightConnector1">
                          <a:avLst/>
                        </a:prstGeom>
                        <a:noFill/>
                        <a:ln w="12700">
                          <a:solidFill>
                            <a:schemeClr val="accent1">
                              <a:lumMod val="75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DF37AC" id="_x0000_t32" coordsize="21600,21600" o:spt="32" o:oned="t" path="m,l21600,21600e" filled="f">
                <v:path arrowok="t" fillok="f" o:connecttype="none"/>
                <o:lock v:ext="edit" shapetype="t"/>
              </v:shapetype>
              <v:shape id="Прямая со стрелкой 1570" o:spid="_x0000_s1026" type="#_x0000_t32" style="position:absolute;margin-left:425.9pt;margin-top:2.5pt;width:0;height:166.9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" strokecolor="#365f91 [2404]" strokeweight="1pt">
                <v:stroke endarrow="block"/>
              </v:shape>
            </w:pict>
          </mc:Fallback>
        </mc:AlternateContent>
      </w:r>
      <w:r>
        <w:rPr>
          <w:noProof/>
        </w:rPr>
        <mc:AlternateContent>
          <mc:Choice Requires="wps">
            <w:drawing>
              <wp:anchor distT="0" distB="0" distL="114300" distR="114300" simplePos="0" relativeHeight="251743232" behindDoc="0" locked="0" layoutInCell="1" allowOverlap="1">
                <wp:simplePos x="0" y="0"/>
                <wp:positionH relativeFrom="column">
                  <wp:posOffset>4601210</wp:posOffset>
                </wp:positionH>
                <wp:positionV relativeFrom="paragraph">
                  <wp:posOffset>31750</wp:posOffset>
                </wp:positionV>
                <wp:extent cx="807720" cy="0"/>
                <wp:effectExtent l="15240" t="8255" r="15240" b="10795"/>
                <wp:wrapNone/>
                <wp:docPr id="1569" name="Прямая со стрелкой 15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7720" cy="0"/>
                        </a:xfrm>
                        <a:prstGeom prst="straightConnector1">
                          <a:avLst/>
                        </a:prstGeom>
                        <a:noFill/>
                        <a:ln w="12700">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2203F5" id="Прямая со стрелкой 1569" o:spid="_x0000_s1026" type="#_x0000_t32" style="position:absolute;margin-left:362.3pt;margin-top:2.5pt;width:63.6pt;height:0;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" strokecolor="#365f91 [2404]" strokeweight="1pt"/>
            </w:pict>
          </mc:Fallback>
        </mc:AlternateContent>
      </w:r>
    </w:p>
    <w:p w:rsidR="004443AB" w:rsidRPr="00FF16D2" w:rsidRDefault="004443AB" w:rsidP="004443AB">
      <w:pPr>
        <w:pStyle w:val="43"/>
      </w:pPr>
    </w:p>
    <w:p w:rsidR="004443AB" w:rsidRPr="00FF16D2" w:rsidRDefault="004443AB" w:rsidP="004443AB">
      <w:pPr>
        <w:pStyle w:val="43"/>
      </w:pPr>
      <w:r>
        <w:rPr>
          <w:noProof/>
        </w:rPr>
        <mc:AlternateContent>
          <mc:Choice Requires="wps">
            <w:drawing>
              <wp:anchor distT="0" distB="0" distL="114300" distR="114300" simplePos="0" relativeHeight="251734016" behindDoc="0" locked="0" layoutInCell="1" allowOverlap="1">
                <wp:simplePos x="0" y="0"/>
                <wp:positionH relativeFrom="column">
                  <wp:posOffset>3366770</wp:posOffset>
                </wp:positionH>
                <wp:positionV relativeFrom="paragraph">
                  <wp:posOffset>46990</wp:posOffset>
                </wp:positionV>
                <wp:extent cx="0" cy="784860"/>
                <wp:effectExtent l="57150" t="21590" r="57150" b="12700"/>
                <wp:wrapNone/>
                <wp:docPr id="1568" name="Прямая со стрелкой 15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84860"/>
                        </a:xfrm>
                        <a:prstGeom prst="straightConnector1">
                          <a:avLst/>
                        </a:prstGeom>
                        <a:noFill/>
                        <a:ln w="12700">
                          <a:solidFill>
                            <a:schemeClr val="tx2">
                              <a:lumMod val="100000"/>
                              <a:lumOff val="0"/>
                            </a:schemeClr>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39A8FF" id="Прямая со стрелкой 1568" o:spid="_x0000_s1026" type="#_x0000_t32" style="position:absolute;margin-left:265.1pt;margin-top:3.7pt;width:0;height:61.8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" strokecolor="#1f497d [3215]" strokeweight="1pt">
                <v:stroke startarrow="block"/>
              </v:shape>
            </w:pict>
          </mc:Fallback>
        </mc:AlternateContent>
      </w:r>
      <w:r>
        <w:rPr>
          <w:noProof/>
        </w:rPr>
        <mc:AlternateContent>
          <mc:Choice Requires="wps">
            <w:drawing>
              <wp:anchor distT="0" distB="0" distL="114300" distR="114300" simplePos="0" relativeHeight="251744256" behindDoc="0" locked="0" layoutInCell="1" allowOverlap="1">
                <wp:simplePos x="0" y="0"/>
                <wp:positionH relativeFrom="column">
                  <wp:posOffset>2802890</wp:posOffset>
                </wp:positionH>
                <wp:positionV relativeFrom="paragraph">
                  <wp:posOffset>46990</wp:posOffset>
                </wp:positionV>
                <wp:extent cx="0" cy="694690"/>
                <wp:effectExtent l="55245" t="12065" r="59055" b="17145"/>
                <wp:wrapNone/>
                <wp:docPr id="31" name="Прямая со стрелкой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94690"/>
                        </a:xfrm>
                        <a:prstGeom prst="straightConnector1">
                          <a:avLst/>
                        </a:prstGeom>
                        <a:noFill/>
                        <a:ln w="12700">
                          <a:solidFill>
                            <a:schemeClr val="accent1">
                              <a:lumMod val="75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0F017A" id="Прямая со стрелкой 31" o:spid="_x0000_s1026" type="#_x0000_t32" style="position:absolute;margin-left:220.7pt;margin-top:3.7pt;width:0;height:54.7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" strokecolor="#365f91 [2404]" strokeweight="1pt">
                <v:stroke endarrow="block"/>
              </v:shape>
            </w:pict>
          </mc:Fallback>
        </mc:AlternateContent>
      </w:r>
      <w:r>
        <w:rPr>
          <w:noProof/>
        </w:rPr>
        <mc:AlternateContent>
          <mc:Choice Requires="wps">
            <w:drawing>
              <wp:anchor distT="0" distB="0" distL="114300" distR="114300" simplePos="0" relativeHeight="251738112" behindDoc="0" locked="0" layoutInCell="1" allowOverlap="1">
                <wp:simplePos x="0" y="0"/>
                <wp:positionH relativeFrom="column">
                  <wp:posOffset>3430905</wp:posOffset>
                </wp:positionH>
                <wp:positionV relativeFrom="paragraph">
                  <wp:posOffset>154305</wp:posOffset>
                </wp:positionV>
                <wp:extent cx="1061720" cy="412750"/>
                <wp:effectExtent l="0" t="0" r="0" b="0"/>
                <wp:wrapNone/>
                <wp:docPr id="30" name="Поле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1720"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75CBE" w:rsidRPr="004D5DCE" w:rsidRDefault="00C75CBE" w:rsidP="004443AB">
                            <w:pPr>
                              <w:jc w:val="center"/>
                              <w:rPr>
                                <w:i/>
                              </w:rPr>
                            </w:pPr>
                            <w:r>
                              <w:rPr>
                                <w:i/>
                              </w:rPr>
                              <w:t xml:space="preserve">Передача </w:t>
                            </w:r>
                            <w:r>
                              <w:rPr>
                                <w:i/>
                              </w:rPr>
                              <w:br/>
                              <w:t xml:space="preserve">объекта ГЧП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Поле 30" o:spid="_x0000_s1027" type="#_x0000_t202" style="position:absolute;margin-left:270.15pt;margin-top:12.15pt;width:83.6pt;height:32.5pt;z-index:2517381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" stroked="f">
                <v:textbox style="mso-fit-shape-to-text:t">
                  <w:txbxContent>
                    <w:p w:rsidR="00C75CBE" w:rsidRPr="004D5DCE" w:rsidRDefault="00C75CBE" w:rsidP="004443AB">
                      <w:pPr>
                        <w:jc w:val="center"/>
                        <w:rPr>
                          <w:i/>
                        </w:rPr>
                      </w:pPr>
                      <w:r>
                        <w:rPr>
                          <w:i/>
                        </w:rPr>
                        <w:t xml:space="preserve">Передача </w:t>
                      </w:r>
                      <w:r>
                        <w:rPr>
                          <w:i/>
                        </w:rPr>
                        <w:br/>
                        <w:t xml:space="preserve">объекта ГЧП </w:t>
                      </w:r>
                    </w:p>
                  </w:txbxContent>
                </v:textbox>
              </v:shape>
            </w:pict>
          </mc:Fallback>
        </mc:AlternateContent>
      </w:r>
      <w:r>
        <w:rPr>
          <w:noProof/>
        </w:rPr>
        <mc:AlternateContent>
          <mc:Choice Requires="wps">
            <w:drawing>
              <wp:anchor distT="0" distB="0" distL="114300" distR="114300" simplePos="0" relativeHeight="251737088" behindDoc="0" locked="0" layoutInCell="1" allowOverlap="1">
                <wp:simplePos x="0" y="0"/>
                <wp:positionH relativeFrom="column">
                  <wp:posOffset>1400175</wp:posOffset>
                </wp:positionH>
                <wp:positionV relativeFrom="paragraph">
                  <wp:posOffset>46355</wp:posOffset>
                </wp:positionV>
                <wp:extent cx="1343660" cy="618490"/>
                <wp:effectExtent l="0" t="1905" r="3810" b="0"/>
                <wp:wrapNone/>
                <wp:docPr id="29" name="Поле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660" cy="6184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75CBE" w:rsidRPr="004D5DCE" w:rsidRDefault="00C75CBE" w:rsidP="004443AB">
                            <w:pPr>
                              <w:jc w:val="center"/>
                              <w:rPr>
                                <w:i/>
                              </w:rPr>
                            </w:pPr>
                            <w:r>
                              <w:rPr>
                                <w:i/>
                                <w:noProof/>
                              </w:rPr>
                              <w:drawing>
                                <wp:inline distT="0" distB="0" distL="0" distR="0" wp14:anchorId="059DD903" wp14:editId="139AE8C3">
                                  <wp:extent cx="1160780" cy="527627"/>
                                  <wp:effectExtent l="19050" t="0" r="1270" b="0"/>
                                  <wp:docPr id="23"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srcRect/>
                                          <a:stretch>
                                            <a:fillRect/>
                                          </a:stretch>
                                        </pic:blipFill>
                                        <pic:spPr bwMode="auto">
                                          <a:xfrm>
                                            <a:off x="0" y="0"/>
                                            <a:ext cx="1160780" cy="527627"/>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Поле 29" o:spid="_x0000_s1028" type="#_x0000_t202" style="position:absolute;margin-left:110.25pt;margin-top:3.65pt;width:105.8pt;height:48.7pt;z-index:2517370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" stroked="f">
                <v:textbox style="mso-fit-shape-to-text:t">
                  <w:txbxContent>
                    <w:p w:rsidR="00C75CBE" w:rsidRPr="004D5DCE" w:rsidRDefault="00C75CBE" w:rsidP="004443AB">
                      <w:pPr>
                        <w:jc w:val="center"/>
                        <w:rPr>
                          <w:i/>
                        </w:rPr>
                      </w:pPr>
                      <w:r>
                        <w:rPr>
                          <w:i/>
                          <w:noProof/>
                        </w:rPr>
                        <w:drawing>
                          <wp:inline distT="0" distB="0" distL="0" distR="0" wp14:anchorId="059DD903" wp14:editId="139AE8C3">
                            <wp:extent cx="1160780" cy="527627"/>
                            <wp:effectExtent l="19050" t="0" r="1270" b="0"/>
                            <wp:docPr id="23"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srcRect/>
                                    <a:stretch>
                                      <a:fillRect/>
                                    </a:stretch>
                                  </pic:blipFill>
                                  <pic:spPr bwMode="auto">
                                    <a:xfrm>
                                      <a:off x="0" y="0"/>
                                      <a:ext cx="1160780" cy="527627"/>
                                    </a:xfrm>
                                    <a:prstGeom prst="rect">
                                      <a:avLst/>
                                    </a:prstGeom>
                                    <a:noFill/>
                                    <a:ln w="9525">
                                      <a:noFill/>
                                      <a:miter lim="800000"/>
                                      <a:headEnd/>
                                      <a:tailEnd/>
                                    </a:ln>
                                  </pic:spPr>
                                </pic:pic>
                              </a:graphicData>
                            </a:graphic>
                          </wp:inline>
                        </w:drawing>
                      </w:r>
                    </w:p>
                  </w:txbxContent>
                </v:textbox>
              </v:shape>
            </w:pict>
          </mc:Fallback>
        </mc:AlternateContent>
      </w:r>
    </w:p>
    <w:p w:rsidR="004443AB" w:rsidRPr="00FF16D2" w:rsidRDefault="004443AB" w:rsidP="004443AB">
      <w:pPr>
        <w:pStyle w:val="43"/>
      </w:pPr>
    </w:p>
    <w:p w:rsidR="004443AB" w:rsidRPr="00FF16D2" w:rsidRDefault="004443AB" w:rsidP="004443AB">
      <w:pPr>
        <w:pStyle w:val="43"/>
      </w:pPr>
    </w:p>
    <w:p w:rsidR="004443AB" w:rsidRPr="00FF16D2" w:rsidRDefault="004443AB" w:rsidP="004443AB">
      <w:pPr>
        <w:pStyle w:val="43"/>
      </w:pPr>
    </w:p>
    <w:p w:rsidR="004443AB" w:rsidRPr="00FF16D2" w:rsidRDefault="004443AB" w:rsidP="004443AB">
      <w:pPr>
        <w:pStyle w:val="43"/>
      </w:pPr>
      <w:r>
        <w:rPr>
          <w:noProof/>
        </w:rPr>
        <mc:AlternateContent>
          <mc:Choice Requires="wps">
            <w:drawing>
              <wp:anchor distT="0" distB="0" distL="114300" distR="114300" simplePos="0" relativeHeight="251741184" behindDoc="0" locked="0" layoutInCell="1" allowOverlap="1">
                <wp:simplePos x="0" y="0"/>
                <wp:positionH relativeFrom="column">
                  <wp:posOffset>4530623</wp:posOffset>
                </wp:positionH>
                <wp:positionV relativeFrom="paragraph">
                  <wp:posOffset>169697</wp:posOffset>
                </wp:positionV>
                <wp:extent cx="861695" cy="731520"/>
                <wp:effectExtent l="0" t="0" r="0" b="0"/>
                <wp:wrapNone/>
                <wp:docPr id="28" name="Поле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695" cy="7315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75CBE" w:rsidRPr="004D5DCE" w:rsidRDefault="00C75CBE" w:rsidP="004443AB">
                            <w:pPr>
                              <w:jc w:val="center"/>
                              <w:rPr>
                                <w:i/>
                              </w:rPr>
                            </w:pPr>
                            <w:r>
                              <w:rPr>
                                <w:i/>
                              </w:rPr>
                              <w:t>Предоставление жилья</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Поле 28" o:spid="_x0000_s1029" type="#_x0000_t202" style="position:absolute;margin-left:356.75pt;margin-top:13.35pt;width:67.85pt;height:57.6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" stroked="f">
                <v:textbox>
                  <w:txbxContent>
                    <w:p w:rsidR="00C75CBE" w:rsidRPr="004D5DCE" w:rsidRDefault="00C75CBE" w:rsidP="004443AB">
                      <w:pPr>
                        <w:jc w:val="center"/>
                        <w:rPr>
                          <w:i/>
                        </w:rPr>
                      </w:pPr>
                      <w:r>
                        <w:rPr>
                          <w:i/>
                        </w:rPr>
                        <w:t>Предоставление жилья</w:t>
                      </w:r>
                    </w:p>
                  </w:txbxContent>
                </v:textbox>
              </v:shape>
            </w:pict>
          </mc:Fallback>
        </mc:AlternateContent>
      </w:r>
      <w:r>
        <w:rPr>
          <w:noProof/>
        </w:rPr>
        <mc:AlternateContent>
          <mc:Choice Requires="wps">
            <w:drawing>
              <wp:anchor distT="0" distB="0" distL="114300" distR="114300" simplePos="0" relativeHeight="251742208" behindDoc="0" locked="0" layoutInCell="1" allowOverlap="1">
                <wp:simplePos x="0" y="0"/>
                <wp:positionH relativeFrom="column">
                  <wp:posOffset>1560830</wp:posOffset>
                </wp:positionH>
                <wp:positionV relativeFrom="paragraph">
                  <wp:posOffset>635</wp:posOffset>
                </wp:positionV>
                <wp:extent cx="2931795" cy="403860"/>
                <wp:effectExtent l="22860" t="19050" r="36195" b="53340"/>
                <wp:wrapNone/>
                <wp:docPr id="27" name="Прямоугольник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31795" cy="403860"/>
                        </a:xfrm>
                        <a:prstGeom prst="rect">
                          <a:avLst/>
                        </a:prstGeom>
                        <a:solidFill>
                          <a:schemeClr val="tx2">
                            <a:lumMod val="60000"/>
                            <a:lumOff val="40000"/>
                          </a:schemeClr>
                        </a:solidFill>
                        <a:ln w="38100">
                          <a:solidFill>
                            <a:schemeClr val="lt1">
                              <a:lumMod val="95000"/>
                              <a:lumOff val="0"/>
                            </a:schemeClr>
                          </a:solidFill>
                          <a:miter lim="800000"/>
                          <a:headEnd/>
                          <a:tailEnd/>
                        </a:ln>
                        <a:effectLst>
                          <a:outerShdw dist="28398" dir="3806097" algn="ctr" rotWithShape="0">
                            <a:schemeClr val="accent5">
                              <a:lumMod val="50000"/>
                              <a:lumOff val="0"/>
                              <a:alpha val="50000"/>
                            </a:schemeClr>
                          </a:outerShdw>
                        </a:effectLst>
                      </wps:spPr>
                      <wps:txbx>
                        <w:txbxContent>
                          <w:p w:rsidR="00C75CBE" w:rsidRPr="00877C13" w:rsidRDefault="00C75CBE" w:rsidP="004443AB">
                            <w:pPr>
                              <w:jc w:val="center"/>
                              <w:rPr>
                                <w:b/>
                              </w:rPr>
                            </w:pPr>
                            <w:r>
                              <w:rPr>
                                <w:b/>
                              </w:rPr>
                              <w:t xml:space="preserve">Частный </w:t>
                            </w:r>
                            <w:r w:rsidRPr="00877C13">
                              <w:rPr>
                                <w:b/>
                              </w:rPr>
                              <w:t>партнер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Прямоугольник 27" o:spid="_x0000_s1030" style="position:absolute;margin-left:122.9pt;margin-top:.05pt;width:230.85pt;height:31.8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" fillcolor="#548dd4 [1951]" strokecolor="#f2f2f2 [3041]" strokeweight="3pt">
                <v:shadow on="t" color="#205867 [1608]" opacity=".5" offset="1pt"/>
                <v:textbox>
                  <w:txbxContent>
                    <w:p w:rsidR="00C75CBE" w:rsidRPr="00877C13" w:rsidRDefault="00C75CBE" w:rsidP="004443AB">
                      <w:pPr>
                        <w:jc w:val="center"/>
                        <w:rPr>
                          <w:b/>
                        </w:rPr>
                      </w:pPr>
                      <w:r>
                        <w:rPr>
                          <w:b/>
                        </w:rPr>
                        <w:t xml:space="preserve">Частный </w:t>
                      </w:r>
                      <w:r w:rsidRPr="00877C13">
                        <w:rPr>
                          <w:b/>
                        </w:rPr>
                        <w:t>партнер</w:t>
                      </w:r>
                    </w:p>
                  </w:txbxContent>
                </v:textbox>
              </v:rect>
            </w:pict>
          </mc:Fallback>
        </mc:AlternateContent>
      </w:r>
    </w:p>
    <w:p w:rsidR="004443AB" w:rsidRPr="00FF16D2" w:rsidRDefault="004443AB" w:rsidP="004443AB">
      <w:pPr>
        <w:pStyle w:val="43"/>
      </w:pPr>
    </w:p>
    <w:p w:rsidR="004443AB" w:rsidRPr="00FF16D2" w:rsidRDefault="004443AB" w:rsidP="004443AB">
      <w:pPr>
        <w:pStyle w:val="43"/>
      </w:pPr>
    </w:p>
    <w:p w:rsidR="004443AB" w:rsidRPr="00FF16D2" w:rsidRDefault="004443AB" w:rsidP="004443AB">
      <w:pPr>
        <w:pStyle w:val="43"/>
      </w:pPr>
      <w:r>
        <w:rPr>
          <w:noProof/>
        </w:rPr>
        <mc:AlternateContent>
          <mc:Choice Requires="wps">
            <w:drawing>
              <wp:anchor distT="0" distB="0" distL="114300" distR="114300" simplePos="0" relativeHeight="251740160" behindDoc="0" locked="0" layoutInCell="1" allowOverlap="1">
                <wp:simplePos x="0" y="0"/>
                <wp:positionH relativeFrom="column">
                  <wp:posOffset>1461770</wp:posOffset>
                </wp:positionH>
                <wp:positionV relativeFrom="paragraph">
                  <wp:posOffset>102235</wp:posOffset>
                </wp:positionV>
                <wp:extent cx="1130935" cy="252095"/>
                <wp:effectExtent l="4445" t="0" r="0" b="0"/>
                <wp:wrapNone/>
                <wp:docPr id="26" name="Поле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0935" cy="2520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75CBE" w:rsidRPr="004D5DCE" w:rsidRDefault="00C75CBE" w:rsidP="004443AB">
                            <w:pPr>
                              <w:jc w:val="center"/>
                              <w:rPr>
                                <w:i/>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Поле 26" o:spid="_x0000_s1031" type="#_x0000_t202" style="position:absolute;margin-left:115.1pt;margin-top:8.05pt;width:89.05pt;height:19.85pt;z-index:2517401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" stroked="f">
                <v:textbox style="mso-fit-shape-to-text:t">
                  <w:txbxContent>
                    <w:p w:rsidR="00C75CBE" w:rsidRPr="004D5DCE" w:rsidRDefault="00C75CBE" w:rsidP="004443AB">
                      <w:pPr>
                        <w:jc w:val="center"/>
                        <w:rPr>
                          <w:i/>
                        </w:rPr>
                      </w:pPr>
                    </w:p>
                  </w:txbxContent>
                </v:textbox>
              </v:shape>
            </w:pict>
          </mc:Fallback>
        </mc:AlternateContent>
      </w:r>
      <w:r>
        <w:rPr>
          <w:noProof/>
        </w:rPr>
        <mc:AlternateContent>
          <mc:Choice Requires="wps">
            <w:drawing>
              <wp:anchor distT="0" distB="0" distL="114300" distR="114300" simplePos="0" relativeHeight="251739136" behindDoc="0" locked="0" layoutInCell="1" allowOverlap="1">
                <wp:simplePos x="0" y="0"/>
                <wp:positionH relativeFrom="column">
                  <wp:posOffset>2914650</wp:posOffset>
                </wp:positionH>
                <wp:positionV relativeFrom="paragraph">
                  <wp:posOffset>15875</wp:posOffset>
                </wp:positionV>
                <wp:extent cx="1221740" cy="252095"/>
                <wp:effectExtent l="0" t="0" r="1905" b="0"/>
                <wp:wrapNone/>
                <wp:docPr id="25" name="Поле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1740" cy="2520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75CBE" w:rsidRPr="004D5DCE" w:rsidRDefault="00C75CBE" w:rsidP="004443AB">
                            <w:pPr>
                              <w:jc w:val="center"/>
                              <w:rPr>
                                <w:i/>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Поле 25" o:spid="_x0000_s1032" type="#_x0000_t202" style="position:absolute;margin-left:229.5pt;margin-top:1.25pt;width:96.2pt;height:19.85pt;z-index:2517391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" stroked="f">
                <v:textbox style="mso-fit-shape-to-text:t">
                  <w:txbxContent>
                    <w:p w:rsidR="00C75CBE" w:rsidRPr="004D5DCE" w:rsidRDefault="00C75CBE" w:rsidP="004443AB">
                      <w:pPr>
                        <w:jc w:val="center"/>
                        <w:rPr>
                          <w:i/>
                        </w:rPr>
                      </w:pPr>
                    </w:p>
                  </w:txbxContent>
                </v:textbox>
              </v:shape>
            </w:pict>
          </mc:Fallback>
        </mc:AlternateContent>
      </w:r>
    </w:p>
    <w:p w:rsidR="004443AB" w:rsidRPr="00FF16D2" w:rsidRDefault="004443AB" w:rsidP="004443AB">
      <w:pPr>
        <w:pStyle w:val="43"/>
      </w:pPr>
    </w:p>
    <w:p w:rsidR="004443AB" w:rsidRPr="00FF16D2" w:rsidRDefault="004443AB" w:rsidP="004443AB">
      <w:pPr>
        <w:pStyle w:val="43"/>
      </w:pPr>
    </w:p>
    <w:p w:rsidR="004443AB" w:rsidRPr="00FF16D2" w:rsidRDefault="004443AB" w:rsidP="004443AB">
      <w:pPr>
        <w:pStyle w:val="43"/>
      </w:pPr>
      <w:r>
        <w:rPr>
          <w:noProof/>
        </w:rPr>
        <mc:AlternateContent>
          <mc:Choice Requires="wps">
            <w:drawing>
              <wp:anchor distT="0" distB="0" distL="114300" distR="114300" simplePos="0" relativeHeight="251736064" behindDoc="0" locked="0" layoutInCell="1" allowOverlap="1">
                <wp:simplePos x="0" y="0"/>
                <wp:positionH relativeFrom="column">
                  <wp:posOffset>4553585</wp:posOffset>
                </wp:positionH>
                <wp:positionV relativeFrom="paragraph">
                  <wp:posOffset>86360</wp:posOffset>
                </wp:positionV>
                <wp:extent cx="1531620" cy="546735"/>
                <wp:effectExtent l="24765" t="22860" r="34290" b="49530"/>
                <wp:wrapNone/>
                <wp:docPr id="24" name="Прямоугольник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1620" cy="546735"/>
                        </a:xfrm>
                        <a:prstGeom prst="rect">
                          <a:avLst/>
                        </a:prstGeom>
                        <a:solidFill>
                          <a:schemeClr val="tx2">
                            <a:lumMod val="40000"/>
                            <a:lumOff val="60000"/>
                          </a:schemeClr>
                        </a:solidFill>
                        <a:ln w="38100">
                          <a:solidFill>
                            <a:schemeClr val="lt1">
                              <a:lumMod val="95000"/>
                              <a:lumOff val="0"/>
                            </a:schemeClr>
                          </a:solidFill>
                          <a:miter lim="800000"/>
                          <a:headEnd/>
                          <a:tailEnd/>
                        </a:ln>
                        <a:effectLst>
                          <a:outerShdw dist="28398" dir="3806097" algn="ctr" rotWithShape="0">
                            <a:schemeClr val="accent5">
                              <a:lumMod val="50000"/>
                              <a:lumOff val="0"/>
                              <a:alpha val="50000"/>
                            </a:schemeClr>
                          </a:outerShdw>
                        </a:effectLst>
                      </wps:spPr>
                      <wps:txbx>
                        <w:txbxContent>
                          <w:p w:rsidR="00C75CBE" w:rsidRPr="00877C13" w:rsidRDefault="00C75CBE" w:rsidP="004443AB">
                            <w:pPr>
                              <w:jc w:val="center"/>
                              <w:rPr>
                                <w:b/>
                              </w:rPr>
                            </w:pPr>
                            <w:r>
                              <w:rPr>
                                <w:b/>
                              </w:rPr>
                              <w:t>Работники бюджетных сфер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Прямоугольник 24" o:spid="_x0000_s1033" style="position:absolute;margin-left:358.55pt;margin-top:6.8pt;width:120.6pt;height:43.0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" fillcolor="#8db3e2 [1311]" strokecolor="#f2f2f2 [3041]" strokeweight="3pt">
                <v:shadow on="t" color="#205867 [1608]" opacity=".5" offset="1pt"/>
                <v:textbox>
                  <w:txbxContent>
                    <w:p w:rsidR="00C75CBE" w:rsidRPr="00877C13" w:rsidRDefault="00C75CBE" w:rsidP="004443AB">
                      <w:pPr>
                        <w:jc w:val="center"/>
                        <w:rPr>
                          <w:b/>
                        </w:rPr>
                      </w:pPr>
                      <w:r>
                        <w:rPr>
                          <w:b/>
                        </w:rPr>
                        <w:t>Работники бюджетных сфер</w:t>
                      </w:r>
                    </w:p>
                  </w:txbxContent>
                </v:textbox>
              </v:rect>
            </w:pict>
          </mc:Fallback>
        </mc:AlternateContent>
      </w:r>
    </w:p>
    <w:p w:rsidR="004443AB" w:rsidRPr="00FF16D2" w:rsidRDefault="004443AB" w:rsidP="004443AB">
      <w:pPr>
        <w:pStyle w:val="43"/>
      </w:pPr>
    </w:p>
    <w:p w:rsidR="004443AB" w:rsidRPr="00FF16D2" w:rsidRDefault="004443AB" w:rsidP="004443AB">
      <w:pPr>
        <w:pStyle w:val="43"/>
      </w:pPr>
    </w:p>
    <w:p w:rsidR="004443AB" w:rsidRPr="00FF16D2" w:rsidRDefault="004443AB" w:rsidP="004443AB">
      <w:pPr>
        <w:pStyle w:val="43"/>
      </w:pPr>
    </w:p>
    <w:p w:rsidR="004443AB" w:rsidRPr="00FF16D2" w:rsidRDefault="004443AB" w:rsidP="004443AB">
      <w:pPr>
        <w:pStyle w:val="43"/>
      </w:pPr>
    </w:p>
    <w:p w:rsidR="004443AB" w:rsidRPr="004443AB" w:rsidRDefault="004443AB" w:rsidP="004443AB">
      <w:pPr>
        <w:widowControl w:val="0"/>
        <w:tabs>
          <w:tab w:val="left" w:pos="0"/>
        </w:tabs>
        <w:jc w:val="both"/>
        <w:rPr>
          <w:rFonts w:ascii="Times New Roman" w:eastAsiaTheme="minorHAnsi" w:hAnsi="Times New Roman" w:cs="Times New Roman"/>
          <w:color w:val="000000"/>
          <w:sz w:val="24"/>
          <w:szCs w:val="24"/>
          <w:lang w:eastAsia="en-US"/>
        </w:rPr>
      </w:pPr>
      <w:r w:rsidRPr="00FF16D2">
        <w:rPr>
          <w:rFonts w:cs="Times New Roman"/>
          <w:b/>
          <w:bCs/>
          <w:sz w:val="24"/>
          <w:szCs w:val="24"/>
        </w:rPr>
        <w:tab/>
      </w:r>
      <w:r w:rsidRPr="004443AB">
        <w:rPr>
          <w:rFonts w:ascii="Times New Roman" w:hAnsi="Times New Roman" w:cs="Times New Roman"/>
          <w:i/>
          <w:sz w:val="24"/>
          <w:szCs w:val="24"/>
        </w:rPr>
        <w:t xml:space="preserve">Акимат Актюбинской области  в лице </w:t>
      </w:r>
      <w:r w:rsidRPr="004443AB">
        <w:rPr>
          <w:rFonts w:ascii="Times New Roman" w:hAnsi="Times New Roman" w:cs="Times New Roman"/>
          <w:i/>
          <w:iCs/>
          <w:sz w:val="24"/>
          <w:szCs w:val="24"/>
        </w:rPr>
        <w:t xml:space="preserve">ГУ "Управление </w:t>
      </w:r>
      <w:r w:rsidRPr="004443AB">
        <w:rPr>
          <w:rFonts w:ascii="Times New Roman" w:hAnsi="Times New Roman" w:cs="Times New Roman"/>
          <w:i/>
          <w:sz w:val="24"/>
          <w:szCs w:val="24"/>
        </w:rPr>
        <w:t>финансов</w:t>
      </w:r>
      <w:r w:rsidRPr="004443AB">
        <w:rPr>
          <w:rFonts w:ascii="Times New Roman" w:hAnsi="Times New Roman" w:cs="Times New Roman"/>
          <w:i/>
          <w:iCs/>
          <w:sz w:val="24"/>
          <w:szCs w:val="24"/>
        </w:rPr>
        <w:t xml:space="preserve"> Актюбинской области»</w:t>
      </w:r>
      <w:r w:rsidRPr="004443AB">
        <w:rPr>
          <w:rFonts w:ascii="Times New Roman" w:hAnsi="Times New Roman" w:cs="Times New Roman"/>
          <w:i/>
          <w:sz w:val="24"/>
          <w:szCs w:val="24"/>
        </w:rPr>
        <w:t>(государственный партнер</w:t>
      </w:r>
      <w:r w:rsidRPr="004443AB">
        <w:rPr>
          <w:rFonts w:ascii="Times New Roman" w:hAnsi="Times New Roman" w:cs="Times New Roman"/>
          <w:sz w:val="24"/>
          <w:szCs w:val="24"/>
        </w:rPr>
        <w:t xml:space="preserve">) - осуществляет мониторинг и контроль за исполнением договора государственно-частного партнерства посредством специально созданной комиссией, выплачивает частному партнеру компенсацию инвестиционных затрат в определенных договором объемах, </w:t>
      </w:r>
      <w:r w:rsidRPr="004443AB">
        <w:rPr>
          <w:rFonts w:ascii="Times New Roman" w:eastAsiaTheme="minorHAnsi" w:hAnsi="Times New Roman" w:cs="Times New Roman"/>
          <w:color w:val="000000"/>
          <w:sz w:val="24"/>
          <w:szCs w:val="24"/>
          <w:lang w:eastAsia="en-US"/>
        </w:rPr>
        <w:t>обеспечивает эксплуатацию и управление объектом, организацию услуг в сфере культуры  соответствии с нормативными требованиями, а также обеспечивает доходную часть проекта путем предоставления дополнительных платных услуг.</w:t>
      </w:r>
    </w:p>
    <w:p w:rsidR="004443AB" w:rsidRPr="004443AB" w:rsidRDefault="004443AB" w:rsidP="004443AB">
      <w:pPr>
        <w:pStyle w:val="Default"/>
        <w:widowControl w:val="0"/>
        <w:tabs>
          <w:tab w:val="left" w:pos="709"/>
        </w:tabs>
        <w:ind w:firstLine="567"/>
        <w:jc w:val="both"/>
        <w:rPr>
          <w:rFonts w:ascii="Times New Roman" w:hAnsi="Times New Roman" w:cs="Times New Roman"/>
          <w:color w:val="auto"/>
        </w:rPr>
      </w:pPr>
      <w:r w:rsidRPr="004443AB">
        <w:rPr>
          <w:rFonts w:ascii="Times New Roman" w:hAnsi="Times New Roman" w:cs="Times New Roman"/>
          <w:i/>
          <w:iCs/>
        </w:rPr>
        <w:t>Частный партнер</w:t>
      </w:r>
      <w:r w:rsidRPr="004443AB">
        <w:rPr>
          <w:rFonts w:ascii="Times New Roman" w:hAnsi="Times New Roman" w:cs="Times New Roman"/>
        </w:rPr>
        <w:t>–</w:t>
      </w:r>
      <w:r w:rsidR="00252385">
        <w:rPr>
          <w:rFonts w:ascii="Times New Roman" w:hAnsi="Times New Roman" w:cs="Times New Roman"/>
        </w:rPr>
        <w:t xml:space="preserve"> обеспечивает передачу Объекта ГЧП, Государственному партнёру, получает компенсацию инвестиционных затрат</w:t>
      </w:r>
      <w:r w:rsidRPr="004443AB">
        <w:rPr>
          <w:rFonts w:ascii="Times New Roman" w:hAnsi="Times New Roman" w:cs="Times New Roman"/>
          <w:color w:val="auto"/>
        </w:rPr>
        <w:t xml:space="preserve">. </w:t>
      </w:r>
    </w:p>
    <w:p w:rsidR="004443AB" w:rsidRPr="004443AB" w:rsidRDefault="004443AB" w:rsidP="004443AB">
      <w:pPr>
        <w:widowControl w:val="0"/>
        <w:tabs>
          <w:tab w:val="left" w:pos="709"/>
        </w:tabs>
        <w:ind w:firstLine="567"/>
        <w:jc w:val="both"/>
        <w:rPr>
          <w:rFonts w:ascii="Times New Roman" w:hAnsi="Times New Roman" w:cs="Times New Roman"/>
          <w:sz w:val="24"/>
          <w:szCs w:val="24"/>
        </w:rPr>
      </w:pPr>
      <w:r w:rsidRPr="004443AB">
        <w:rPr>
          <w:rFonts w:ascii="Times New Roman" w:hAnsi="Times New Roman" w:cs="Times New Roman"/>
          <w:i/>
          <w:iCs/>
          <w:sz w:val="24"/>
          <w:szCs w:val="24"/>
        </w:rPr>
        <w:t>Работники бюджетных сфер</w:t>
      </w:r>
      <w:r w:rsidRPr="004443AB">
        <w:rPr>
          <w:rFonts w:ascii="Times New Roman" w:hAnsi="Times New Roman" w:cs="Times New Roman"/>
          <w:sz w:val="24"/>
          <w:szCs w:val="24"/>
        </w:rPr>
        <w:t>– специалисты, которые получают жилье во временное пользование без арендной платы.</w:t>
      </w:r>
    </w:p>
    <w:p w:rsidR="004443AB" w:rsidRPr="002C67A1" w:rsidRDefault="004443AB" w:rsidP="004443AB">
      <w:pPr>
        <w:spacing w:after="0" w:line="240" w:lineRule="auto"/>
        <w:jc w:val="center"/>
        <w:rPr>
          <w:rFonts w:ascii="Times New Roman" w:eastAsia="Times New Roman" w:hAnsi="Times New Roman" w:cs="Times New Roman"/>
          <w:b/>
          <w:bCs/>
          <w:sz w:val="26"/>
          <w:szCs w:val="26"/>
        </w:rPr>
      </w:pPr>
      <w:r w:rsidRPr="002C67A1">
        <w:rPr>
          <w:rFonts w:ascii="Times New Roman" w:eastAsia="Times New Roman" w:hAnsi="Times New Roman" w:cs="Times New Roman"/>
          <w:b/>
          <w:bCs/>
          <w:sz w:val="26"/>
          <w:szCs w:val="26"/>
        </w:rPr>
        <w:t xml:space="preserve">Подписи Сторон </w:t>
      </w:r>
    </w:p>
    <w:p w:rsidR="004443AB" w:rsidRPr="004443AB" w:rsidRDefault="004443AB" w:rsidP="004443AB">
      <w:pPr>
        <w:spacing w:after="0" w:line="240" w:lineRule="auto"/>
        <w:ind w:firstLine="567"/>
        <w:jc w:val="center"/>
        <w:rPr>
          <w:rFonts w:ascii="Times New Roman" w:hAnsi="Times New Roman" w:cs="Times New Roman"/>
          <w:b/>
          <w:sz w:val="26"/>
          <w:szCs w:val="26"/>
        </w:rPr>
      </w:pPr>
    </w:p>
    <w:p w:rsidR="004443AB" w:rsidRPr="002C67A1" w:rsidRDefault="004443AB" w:rsidP="004443AB">
      <w:pPr>
        <w:spacing w:after="0" w:line="240" w:lineRule="auto"/>
        <w:rPr>
          <w:rFonts w:ascii="Times New Roman" w:hAnsi="Times New Roman" w:cs="Times New Roman"/>
          <w:b/>
          <w:sz w:val="26"/>
          <w:szCs w:val="26"/>
        </w:rPr>
      </w:pPr>
      <w:r w:rsidRPr="002C67A1">
        <w:rPr>
          <w:rFonts w:ascii="Times New Roman" w:hAnsi="Times New Roman" w:cs="Times New Roman"/>
          <w:b/>
          <w:sz w:val="26"/>
          <w:szCs w:val="26"/>
        </w:rPr>
        <w:t>______________________________          ______________________________</w:t>
      </w:r>
    </w:p>
    <w:p w:rsidR="004443AB" w:rsidRPr="002C67A1" w:rsidRDefault="004443AB" w:rsidP="004443AB">
      <w:pPr>
        <w:spacing w:after="0" w:line="240" w:lineRule="auto"/>
        <w:rPr>
          <w:rFonts w:ascii="Times New Roman" w:hAnsi="Times New Roman" w:cs="Times New Roman"/>
          <w:sz w:val="26"/>
          <w:szCs w:val="26"/>
        </w:rPr>
      </w:pPr>
      <w:r w:rsidRPr="002C67A1">
        <w:rPr>
          <w:rFonts w:ascii="Times New Roman" w:hAnsi="Times New Roman" w:cs="Times New Roman"/>
          <w:sz w:val="26"/>
          <w:szCs w:val="26"/>
        </w:rPr>
        <w:t>От Государственного партнера                 От Частного партнера</w:t>
      </w:r>
    </w:p>
    <w:p w:rsidR="00AE6ED6" w:rsidRPr="002C67A1" w:rsidRDefault="00AE6ED6" w:rsidP="002C67A1">
      <w:pPr>
        <w:spacing w:after="0" w:line="240" w:lineRule="auto"/>
        <w:ind w:left="5670"/>
        <w:jc w:val="right"/>
        <w:rPr>
          <w:rFonts w:ascii="Times New Roman" w:hAnsi="Times New Roman" w:cs="Times New Roman"/>
          <w:sz w:val="26"/>
          <w:szCs w:val="26"/>
        </w:rPr>
      </w:pPr>
    </w:p>
    <w:p w:rsidR="002C67A1" w:rsidRDefault="002C67A1" w:rsidP="005051C6">
      <w:pPr>
        <w:spacing w:after="0" w:line="240" w:lineRule="auto"/>
        <w:rPr>
          <w:rFonts w:ascii="Times New Roman" w:hAnsi="Times New Roman" w:cs="Times New Roman"/>
          <w:sz w:val="26"/>
          <w:szCs w:val="26"/>
        </w:rPr>
      </w:pPr>
    </w:p>
    <w:p w:rsidR="003C42F4" w:rsidRPr="002C67A1" w:rsidRDefault="003C42F4" w:rsidP="003C42F4">
      <w:pPr>
        <w:spacing w:after="0" w:line="240" w:lineRule="auto"/>
        <w:jc w:val="right"/>
        <w:rPr>
          <w:rFonts w:ascii="Times New Roman" w:hAnsi="Times New Roman" w:cs="Times New Roman"/>
          <w:sz w:val="26"/>
          <w:szCs w:val="26"/>
        </w:rPr>
      </w:pPr>
      <w:r w:rsidRPr="002C67A1">
        <w:rPr>
          <w:rFonts w:ascii="Times New Roman" w:hAnsi="Times New Roman" w:cs="Times New Roman"/>
          <w:sz w:val="26"/>
          <w:szCs w:val="26"/>
        </w:rPr>
        <w:t xml:space="preserve">Приложение </w:t>
      </w:r>
      <w:r>
        <w:rPr>
          <w:rFonts w:ascii="Times New Roman" w:hAnsi="Times New Roman" w:cs="Times New Roman"/>
          <w:sz w:val="26"/>
          <w:szCs w:val="26"/>
        </w:rPr>
        <w:t>6</w:t>
      </w:r>
    </w:p>
    <w:p w:rsidR="003C42F4" w:rsidRPr="002C67A1" w:rsidRDefault="003C42F4" w:rsidP="003C42F4">
      <w:pPr>
        <w:spacing w:after="0" w:line="240" w:lineRule="auto"/>
        <w:jc w:val="right"/>
        <w:rPr>
          <w:rFonts w:ascii="Times New Roman" w:hAnsi="Times New Roman" w:cs="Times New Roman"/>
          <w:sz w:val="26"/>
          <w:szCs w:val="26"/>
        </w:rPr>
      </w:pPr>
      <w:r w:rsidRPr="002C67A1">
        <w:rPr>
          <w:rFonts w:ascii="Times New Roman" w:hAnsi="Times New Roman" w:cs="Times New Roman"/>
          <w:sz w:val="26"/>
          <w:szCs w:val="26"/>
        </w:rPr>
        <w:t xml:space="preserve">к договору проекта </w:t>
      </w:r>
    </w:p>
    <w:p w:rsidR="003C42F4" w:rsidRPr="002C67A1" w:rsidRDefault="003C42F4" w:rsidP="003C42F4">
      <w:pPr>
        <w:spacing w:after="0" w:line="240" w:lineRule="auto"/>
        <w:jc w:val="right"/>
        <w:rPr>
          <w:rFonts w:ascii="Times New Roman" w:hAnsi="Times New Roman" w:cs="Times New Roman"/>
          <w:sz w:val="26"/>
          <w:szCs w:val="26"/>
        </w:rPr>
      </w:pPr>
      <w:r w:rsidRPr="002C67A1">
        <w:rPr>
          <w:rFonts w:ascii="Times New Roman" w:hAnsi="Times New Roman" w:cs="Times New Roman"/>
          <w:sz w:val="26"/>
          <w:szCs w:val="26"/>
        </w:rPr>
        <w:t xml:space="preserve">государственно-частного партнерства </w:t>
      </w:r>
    </w:p>
    <w:p w:rsidR="005051C6" w:rsidRDefault="005051C6" w:rsidP="005051C6">
      <w:pPr>
        <w:spacing w:after="0" w:line="240" w:lineRule="auto"/>
        <w:ind w:left="5670"/>
        <w:jc w:val="right"/>
        <w:rPr>
          <w:rFonts w:ascii="Times New Roman" w:hAnsi="Times New Roman" w:cs="Times New Roman"/>
          <w:sz w:val="26"/>
          <w:szCs w:val="26"/>
        </w:rPr>
      </w:pPr>
      <w:r>
        <w:rPr>
          <w:rFonts w:ascii="Times New Roman" w:hAnsi="Times New Roman" w:cs="Times New Roman"/>
          <w:sz w:val="26"/>
          <w:szCs w:val="26"/>
        </w:rPr>
        <w:t>«Передача в коммунальную собственность малосемейного общежитие на 70 квартир</w:t>
      </w:r>
    </w:p>
    <w:p w:rsidR="003C42F4" w:rsidRDefault="005051C6" w:rsidP="005051C6">
      <w:pPr>
        <w:spacing w:after="0" w:line="240" w:lineRule="auto"/>
        <w:ind w:left="5670"/>
        <w:jc w:val="right"/>
        <w:rPr>
          <w:rFonts w:ascii="Times New Roman" w:hAnsi="Times New Roman" w:cs="Times New Roman"/>
          <w:sz w:val="26"/>
          <w:szCs w:val="26"/>
        </w:rPr>
      </w:pPr>
      <w:r>
        <w:rPr>
          <w:rFonts w:ascii="Times New Roman" w:hAnsi="Times New Roman" w:cs="Times New Roman"/>
          <w:sz w:val="26"/>
          <w:szCs w:val="26"/>
        </w:rPr>
        <w:t>Для размещения работников бюджетной сферы»</w:t>
      </w:r>
    </w:p>
    <w:p w:rsidR="005051C6" w:rsidRPr="002C67A1" w:rsidRDefault="005051C6" w:rsidP="005051C6">
      <w:pPr>
        <w:spacing w:after="0" w:line="240" w:lineRule="auto"/>
        <w:ind w:left="5670"/>
        <w:jc w:val="right"/>
        <w:rPr>
          <w:rFonts w:ascii="Times New Roman" w:hAnsi="Times New Roman" w:cs="Times New Roman"/>
          <w:sz w:val="26"/>
          <w:szCs w:val="26"/>
        </w:rPr>
      </w:pPr>
    </w:p>
    <w:p w:rsidR="003C42F4" w:rsidRPr="002C67A1" w:rsidRDefault="003C42F4" w:rsidP="003C42F4">
      <w:pPr>
        <w:spacing w:after="0" w:line="240" w:lineRule="auto"/>
        <w:ind w:left="4253"/>
        <w:jc w:val="right"/>
        <w:rPr>
          <w:rFonts w:ascii="Times New Roman" w:hAnsi="Times New Roman" w:cs="Times New Roman"/>
          <w:sz w:val="26"/>
          <w:szCs w:val="26"/>
        </w:rPr>
      </w:pPr>
      <w:r w:rsidRPr="002C67A1">
        <w:rPr>
          <w:rFonts w:ascii="Times New Roman" w:hAnsi="Times New Roman" w:cs="Times New Roman"/>
          <w:sz w:val="26"/>
          <w:szCs w:val="26"/>
        </w:rPr>
        <w:t>Форма</w:t>
      </w:r>
    </w:p>
    <w:p w:rsidR="003C42F4" w:rsidRPr="002C67A1" w:rsidRDefault="003C42F4" w:rsidP="005051C6">
      <w:pPr>
        <w:spacing w:after="0" w:line="240" w:lineRule="auto"/>
        <w:ind w:left="4253"/>
        <w:jc w:val="center"/>
        <w:rPr>
          <w:rFonts w:ascii="Times New Roman" w:hAnsi="Times New Roman" w:cs="Times New Roman"/>
          <w:sz w:val="26"/>
          <w:szCs w:val="26"/>
        </w:rPr>
      </w:pPr>
    </w:p>
    <w:p w:rsidR="003C42F4" w:rsidRPr="002C67A1" w:rsidRDefault="003C42F4" w:rsidP="003C42F4">
      <w:pPr>
        <w:keepNext/>
        <w:spacing w:after="0" w:line="240" w:lineRule="auto"/>
        <w:jc w:val="center"/>
        <w:outlineLvl w:val="1"/>
        <w:rPr>
          <w:rFonts w:ascii="Times New Roman" w:eastAsia="Times New Roman" w:hAnsi="Times New Roman" w:cs="Times New Roman"/>
          <w:b/>
          <w:sz w:val="26"/>
          <w:szCs w:val="26"/>
        </w:rPr>
      </w:pPr>
      <w:r w:rsidRPr="002C67A1">
        <w:rPr>
          <w:rFonts w:ascii="Times New Roman" w:eastAsia="Times New Roman" w:hAnsi="Times New Roman" w:cs="Times New Roman"/>
          <w:b/>
          <w:sz w:val="26"/>
          <w:szCs w:val="26"/>
        </w:rPr>
        <w:t>График выплат</w:t>
      </w:r>
      <w:r>
        <w:rPr>
          <w:rFonts w:ascii="Times New Roman" w:eastAsia="Times New Roman" w:hAnsi="Times New Roman" w:cs="Times New Roman"/>
          <w:b/>
          <w:sz w:val="26"/>
          <w:szCs w:val="26"/>
        </w:rPr>
        <w:t xml:space="preserve"> компенсации инвестиционных затрат</w:t>
      </w:r>
    </w:p>
    <w:p w:rsidR="003C42F4" w:rsidRPr="002C67A1" w:rsidRDefault="003C42F4" w:rsidP="003C42F4">
      <w:pPr>
        <w:spacing w:after="0" w:line="240" w:lineRule="auto"/>
        <w:rPr>
          <w:rFonts w:ascii="Times New Roman" w:hAnsi="Times New Roman" w:cs="Times New Roman"/>
          <w:sz w:val="26"/>
          <w:szCs w:val="26"/>
        </w:rPr>
      </w:pPr>
    </w:p>
    <w:p w:rsidR="003C42F4" w:rsidRPr="002C67A1" w:rsidRDefault="003C42F4" w:rsidP="003C42F4">
      <w:pPr>
        <w:tabs>
          <w:tab w:val="left" w:pos="993"/>
        </w:tabs>
        <w:spacing w:after="0" w:line="240" w:lineRule="auto"/>
        <w:ind w:firstLine="709"/>
        <w:jc w:val="both"/>
        <w:rPr>
          <w:rFonts w:ascii="Times New Roman" w:hAnsi="Times New Roman" w:cs="Times New Roman"/>
          <w:color w:val="000000"/>
          <w:sz w:val="26"/>
          <w:szCs w:val="26"/>
        </w:rPr>
      </w:pPr>
      <w:r w:rsidRPr="002C67A1">
        <w:rPr>
          <w:rFonts w:ascii="Times New Roman" w:hAnsi="Times New Roman" w:cs="Times New Roman"/>
          <w:color w:val="000000"/>
          <w:sz w:val="26"/>
          <w:szCs w:val="26"/>
        </w:rPr>
        <w:t xml:space="preserve">После </w:t>
      </w:r>
      <w:r>
        <w:rPr>
          <w:rFonts w:ascii="Times New Roman" w:hAnsi="Times New Roman" w:cs="Times New Roman"/>
          <w:color w:val="000000"/>
          <w:sz w:val="26"/>
          <w:szCs w:val="26"/>
        </w:rPr>
        <w:t>передачи объекта в коммунальную собственность</w:t>
      </w:r>
      <w:r w:rsidRPr="002C67A1">
        <w:rPr>
          <w:rFonts w:ascii="Times New Roman" w:hAnsi="Times New Roman" w:cs="Times New Roman"/>
          <w:color w:val="000000"/>
          <w:sz w:val="26"/>
          <w:szCs w:val="26"/>
        </w:rPr>
        <w:t xml:space="preserve"> Объекта ГЧП </w:t>
      </w:r>
      <w:r w:rsidRPr="002C67A1">
        <w:rPr>
          <w:rFonts w:ascii="Times New Roman" w:hAnsi="Times New Roman" w:cs="Times New Roman"/>
          <w:sz w:val="26"/>
          <w:szCs w:val="26"/>
        </w:rPr>
        <w:t xml:space="preserve">Государственный партнер выплачивает компенсацию инвестиционных затрат, </w:t>
      </w:r>
      <w:r w:rsidRPr="002C67A1">
        <w:rPr>
          <w:rFonts w:ascii="Times New Roman" w:hAnsi="Times New Roman" w:cs="Times New Roman"/>
          <w:color w:val="000000"/>
          <w:sz w:val="26"/>
          <w:szCs w:val="26"/>
        </w:rPr>
        <w:t>в следующем порядке:</w:t>
      </w:r>
    </w:p>
    <w:p w:rsidR="003C42F4" w:rsidRDefault="003C42F4" w:rsidP="003C42F4">
      <w:pPr>
        <w:tabs>
          <w:tab w:val="left" w:pos="993"/>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Объем инвестиционных затрат, планируемых к возмещению в рамках проекта ГЧП, тыс.тенге</w:t>
      </w:r>
    </w:p>
    <w:tbl>
      <w:tblPr>
        <w:tblStyle w:val="ac"/>
        <w:tblW w:w="0" w:type="auto"/>
        <w:tblLook w:val="04A0" w:firstRow="1" w:lastRow="0" w:firstColumn="1" w:lastColumn="0" w:noHBand="0" w:noVBand="1"/>
      </w:tblPr>
      <w:tblGrid>
        <w:gridCol w:w="2092"/>
        <w:gridCol w:w="1061"/>
        <w:gridCol w:w="1062"/>
        <w:gridCol w:w="1062"/>
        <w:gridCol w:w="1062"/>
        <w:gridCol w:w="1063"/>
        <w:gridCol w:w="1063"/>
        <w:gridCol w:w="1106"/>
      </w:tblGrid>
      <w:tr w:rsidR="003C42F4" w:rsidTr="003C42F4">
        <w:tc>
          <w:tcPr>
            <w:tcW w:w="1196" w:type="dxa"/>
          </w:tcPr>
          <w:p w:rsidR="003C42F4" w:rsidRPr="003C42F4" w:rsidRDefault="003C42F4" w:rsidP="003C42F4">
            <w:pPr>
              <w:tabs>
                <w:tab w:val="left" w:pos="993"/>
              </w:tabs>
              <w:jc w:val="center"/>
              <w:rPr>
                <w:rFonts w:ascii="Times New Roman" w:hAnsi="Times New Roman"/>
                <w:sz w:val="26"/>
                <w:szCs w:val="26"/>
              </w:rPr>
            </w:pPr>
            <w:r w:rsidRPr="003C42F4">
              <w:rPr>
                <w:rFonts w:ascii="Times New Roman" w:hAnsi="Times New Roman"/>
                <w:sz w:val="26"/>
                <w:szCs w:val="26"/>
              </w:rPr>
              <w:t>Годы возмещения затрат</w:t>
            </w:r>
          </w:p>
        </w:tc>
        <w:tc>
          <w:tcPr>
            <w:tcW w:w="1196" w:type="dxa"/>
          </w:tcPr>
          <w:p w:rsidR="003C42F4" w:rsidRPr="003C42F4" w:rsidRDefault="003C42F4" w:rsidP="003C42F4">
            <w:pPr>
              <w:tabs>
                <w:tab w:val="left" w:pos="993"/>
              </w:tabs>
              <w:jc w:val="center"/>
              <w:rPr>
                <w:rFonts w:ascii="Times New Roman" w:hAnsi="Times New Roman"/>
                <w:sz w:val="26"/>
                <w:szCs w:val="26"/>
              </w:rPr>
            </w:pPr>
            <w:r w:rsidRPr="003C42F4">
              <w:rPr>
                <w:rFonts w:ascii="Times New Roman" w:hAnsi="Times New Roman"/>
                <w:sz w:val="26"/>
                <w:szCs w:val="26"/>
              </w:rPr>
              <w:t>2017</w:t>
            </w:r>
          </w:p>
        </w:tc>
        <w:tc>
          <w:tcPr>
            <w:tcW w:w="1196" w:type="dxa"/>
          </w:tcPr>
          <w:p w:rsidR="003C42F4" w:rsidRPr="003C42F4" w:rsidRDefault="003C42F4" w:rsidP="003C42F4">
            <w:pPr>
              <w:tabs>
                <w:tab w:val="left" w:pos="993"/>
              </w:tabs>
              <w:jc w:val="center"/>
              <w:rPr>
                <w:rFonts w:ascii="Times New Roman" w:hAnsi="Times New Roman"/>
                <w:sz w:val="26"/>
                <w:szCs w:val="26"/>
              </w:rPr>
            </w:pPr>
            <w:r w:rsidRPr="003C42F4">
              <w:rPr>
                <w:rFonts w:ascii="Times New Roman" w:hAnsi="Times New Roman"/>
                <w:sz w:val="26"/>
                <w:szCs w:val="26"/>
              </w:rPr>
              <w:t>2018</w:t>
            </w:r>
          </w:p>
        </w:tc>
        <w:tc>
          <w:tcPr>
            <w:tcW w:w="1196" w:type="dxa"/>
          </w:tcPr>
          <w:p w:rsidR="003C42F4" w:rsidRPr="003C42F4" w:rsidRDefault="003C42F4" w:rsidP="003C42F4">
            <w:pPr>
              <w:tabs>
                <w:tab w:val="left" w:pos="993"/>
              </w:tabs>
              <w:jc w:val="center"/>
              <w:rPr>
                <w:rFonts w:ascii="Times New Roman" w:hAnsi="Times New Roman"/>
                <w:sz w:val="26"/>
                <w:szCs w:val="26"/>
              </w:rPr>
            </w:pPr>
            <w:r w:rsidRPr="003C42F4">
              <w:rPr>
                <w:rFonts w:ascii="Times New Roman" w:hAnsi="Times New Roman"/>
                <w:sz w:val="26"/>
                <w:szCs w:val="26"/>
              </w:rPr>
              <w:t>2019</w:t>
            </w:r>
          </w:p>
        </w:tc>
        <w:tc>
          <w:tcPr>
            <w:tcW w:w="1196" w:type="dxa"/>
          </w:tcPr>
          <w:p w:rsidR="003C42F4" w:rsidRPr="003C42F4" w:rsidRDefault="003C42F4" w:rsidP="003C42F4">
            <w:pPr>
              <w:tabs>
                <w:tab w:val="left" w:pos="993"/>
              </w:tabs>
              <w:jc w:val="center"/>
              <w:rPr>
                <w:rFonts w:ascii="Times New Roman" w:hAnsi="Times New Roman"/>
                <w:sz w:val="26"/>
                <w:szCs w:val="26"/>
              </w:rPr>
            </w:pPr>
            <w:r w:rsidRPr="003C42F4">
              <w:rPr>
                <w:rFonts w:ascii="Times New Roman" w:hAnsi="Times New Roman"/>
                <w:sz w:val="26"/>
                <w:szCs w:val="26"/>
              </w:rPr>
              <w:t>2020</w:t>
            </w:r>
          </w:p>
        </w:tc>
        <w:tc>
          <w:tcPr>
            <w:tcW w:w="1197" w:type="dxa"/>
          </w:tcPr>
          <w:p w:rsidR="003C42F4" w:rsidRPr="003C42F4" w:rsidRDefault="003C42F4" w:rsidP="003C42F4">
            <w:pPr>
              <w:tabs>
                <w:tab w:val="left" w:pos="993"/>
              </w:tabs>
              <w:jc w:val="center"/>
              <w:rPr>
                <w:rFonts w:ascii="Times New Roman" w:hAnsi="Times New Roman"/>
                <w:sz w:val="26"/>
                <w:szCs w:val="26"/>
              </w:rPr>
            </w:pPr>
            <w:r w:rsidRPr="003C42F4">
              <w:rPr>
                <w:rFonts w:ascii="Times New Roman" w:hAnsi="Times New Roman"/>
                <w:sz w:val="26"/>
                <w:szCs w:val="26"/>
              </w:rPr>
              <w:t>2021</w:t>
            </w:r>
          </w:p>
        </w:tc>
        <w:tc>
          <w:tcPr>
            <w:tcW w:w="1197" w:type="dxa"/>
          </w:tcPr>
          <w:p w:rsidR="003C42F4" w:rsidRPr="003C42F4" w:rsidRDefault="003C42F4" w:rsidP="003C42F4">
            <w:pPr>
              <w:tabs>
                <w:tab w:val="left" w:pos="993"/>
              </w:tabs>
              <w:jc w:val="center"/>
              <w:rPr>
                <w:rFonts w:ascii="Times New Roman" w:hAnsi="Times New Roman"/>
                <w:sz w:val="26"/>
                <w:szCs w:val="26"/>
              </w:rPr>
            </w:pPr>
            <w:r w:rsidRPr="003C42F4">
              <w:rPr>
                <w:rFonts w:ascii="Times New Roman" w:hAnsi="Times New Roman"/>
                <w:sz w:val="26"/>
                <w:szCs w:val="26"/>
              </w:rPr>
              <w:t>2022</w:t>
            </w:r>
          </w:p>
        </w:tc>
        <w:tc>
          <w:tcPr>
            <w:tcW w:w="1197" w:type="dxa"/>
          </w:tcPr>
          <w:p w:rsidR="003C42F4" w:rsidRPr="003C42F4" w:rsidRDefault="003C42F4" w:rsidP="003C42F4">
            <w:pPr>
              <w:tabs>
                <w:tab w:val="left" w:pos="993"/>
              </w:tabs>
              <w:jc w:val="center"/>
              <w:rPr>
                <w:rFonts w:ascii="Times New Roman" w:hAnsi="Times New Roman"/>
                <w:sz w:val="26"/>
                <w:szCs w:val="26"/>
              </w:rPr>
            </w:pPr>
            <w:r w:rsidRPr="003C42F4">
              <w:rPr>
                <w:rFonts w:ascii="Times New Roman" w:hAnsi="Times New Roman"/>
                <w:sz w:val="26"/>
                <w:szCs w:val="26"/>
              </w:rPr>
              <w:t>Итого</w:t>
            </w:r>
          </w:p>
        </w:tc>
      </w:tr>
      <w:tr w:rsidR="003C42F4" w:rsidTr="003C42F4">
        <w:tc>
          <w:tcPr>
            <w:tcW w:w="1196" w:type="dxa"/>
          </w:tcPr>
          <w:p w:rsidR="003C42F4" w:rsidRPr="003C42F4" w:rsidRDefault="003C42F4" w:rsidP="003C42F4">
            <w:pPr>
              <w:tabs>
                <w:tab w:val="left" w:pos="993"/>
              </w:tabs>
              <w:jc w:val="center"/>
              <w:rPr>
                <w:rFonts w:ascii="Times New Roman" w:hAnsi="Times New Roman"/>
                <w:sz w:val="26"/>
                <w:szCs w:val="26"/>
              </w:rPr>
            </w:pPr>
            <w:r w:rsidRPr="003C42F4">
              <w:rPr>
                <w:rFonts w:ascii="Times New Roman" w:hAnsi="Times New Roman"/>
                <w:sz w:val="26"/>
                <w:szCs w:val="26"/>
              </w:rPr>
              <w:t>Сумма компенсации инвестиционных затрат</w:t>
            </w:r>
          </w:p>
        </w:tc>
        <w:tc>
          <w:tcPr>
            <w:tcW w:w="1196" w:type="dxa"/>
          </w:tcPr>
          <w:p w:rsidR="003C42F4" w:rsidRPr="003C42F4" w:rsidRDefault="003C42F4" w:rsidP="003C42F4">
            <w:pPr>
              <w:tabs>
                <w:tab w:val="left" w:pos="993"/>
              </w:tabs>
              <w:jc w:val="center"/>
              <w:rPr>
                <w:rFonts w:ascii="Times New Roman" w:hAnsi="Times New Roman"/>
                <w:sz w:val="26"/>
                <w:szCs w:val="26"/>
              </w:rPr>
            </w:pPr>
            <w:r w:rsidRPr="003C42F4">
              <w:rPr>
                <w:rFonts w:ascii="Times New Roman" w:hAnsi="Times New Roman"/>
                <w:sz w:val="26"/>
                <w:szCs w:val="26"/>
              </w:rPr>
              <w:t>60 412</w:t>
            </w:r>
          </w:p>
        </w:tc>
        <w:tc>
          <w:tcPr>
            <w:tcW w:w="1196" w:type="dxa"/>
          </w:tcPr>
          <w:p w:rsidR="003C42F4" w:rsidRPr="003C42F4" w:rsidRDefault="003C42F4" w:rsidP="003C42F4">
            <w:pPr>
              <w:tabs>
                <w:tab w:val="left" w:pos="993"/>
              </w:tabs>
              <w:jc w:val="center"/>
              <w:rPr>
                <w:rFonts w:ascii="Times New Roman" w:hAnsi="Times New Roman"/>
                <w:sz w:val="26"/>
                <w:szCs w:val="26"/>
              </w:rPr>
            </w:pPr>
            <w:r w:rsidRPr="003C42F4">
              <w:rPr>
                <w:rFonts w:ascii="Times New Roman" w:hAnsi="Times New Roman"/>
                <w:sz w:val="26"/>
                <w:szCs w:val="26"/>
              </w:rPr>
              <w:t>108 227</w:t>
            </w:r>
          </w:p>
        </w:tc>
        <w:tc>
          <w:tcPr>
            <w:tcW w:w="1196" w:type="dxa"/>
          </w:tcPr>
          <w:p w:rsidR="003C42F4" w:rsidRPr="003C42F4" w:rsidRDefault="003C42F4" w:rsidP="003C42F4">
            <w:pPr>
              <w:tabs>
                <w:tab w:val="left" w:pos="993"/>
              </w:tabs>
              <w:jc w:val="center"/>
              <w:rPr>
                <w:rFonts w:ascii="Times New Roman" w:hAnsi="Times New Roman"/>
                <w:sz w:val="26"/>
                <w:szCs w:val="26"/>
              </w:rPr>
            </w:pPr>
            <w:r w:rsidRPr="003C42F4">
              <w:rPr>
                <w:rFonts w:ascii="Times New Roman" w:hAnsi="Times New Roman"/>
                <w:sz w:val="26"/>
                <w:szCs w:val="26"/>
              </w:rPr>
              <w:t>104 667</w:t>
            </w:r>
          </w:p>
        </w:tc>
        <w:tc>
          <w:tcPr>
            <w:tcW w:w="1196" w:type="dxa"/>
          </w:tcPr>
          <w:p w:rsidR="003C42F4" w:rsidRPr="003C42F4" w:rsidRDefault="003C42F4" w:rsidP="003C42F4">
            <w:pPr>
              <w:tabs>
                <w:tab w:val="left" w:pos="993"/>
              </w:tabs>
              <w:jc w:val="center"/>
              <w:rPr>
                <w:rFonts w:ascii="Times New Roman" w:hAnsi="Times New Roman"/>
                <w:sz w:val="26"/>
                <w:szCs w:val="26"/>
              </w:rPr>
            </w:pPr>
            <w:r w:rsidRPr="003C42F4">
              <w:rPr>
                <w:rFonts w:ascii="Times New Roman" w:hAnsi="Times New Roman"/>
                <w:sz w:val="26"/>
                <w:szCs w:val="26"/>
              </w:rPr>
              <w:t>98 234</w:t>
            </w:r>
          </w:p>
        </w:tc>
        <w:tc>
          <w:tcPr>
            <w:tcW w:w="1197" w:type="dxa"/>
          </w:tcPr>
          <w:p w:rsidR="003C42F4" w:rsidRPr="003C42F4" w:rsidRDefault="003C42F4" w:rsidP="003C42F4">
            <w:pPr>
              <w:tabs>
                <w:tab w:val="left" w:pos="993"/>
              </w:tabs>
              <w:jc w:val="center"/>
              <w:rPr>
                <w:rFonts w:ascii="Times New Roman" w:hAnsi="Times New Roman"/>
                <w:sz w:val="26"/>
                <w:szCs w:val="26"/>
              </w:rPr>
            </w:pPr>
            <w:r w:rsidRPr="003C42F4">
              <w:rPr>
                <w:rFonts w:ascii="Times New Roman" w:hAnsi="Times New Roman"/>
                <w:sz w:val="26"/>
                <w:szCs w:val="26"/>
              </w:rPr>
              <w:t>98 500</w:t>
            </w:r>
          </w:p>
        </w:tc>
        <w:tc>
          <w:tcPr>
            <w:tcW w:w="1197" w:type="dxa"/>
          </w:tcPr>
          <w:p w:rsidR="003C42F4" w:rsidRPr="003C42F4" w:rsidRDefault="003C42F4" w:rsidP="003C42F4">
            <w:pPr>
              <w:tabs>
                <w:tab w:val="left" w:pos="993"/>
              </w:tabs>
              <w:jc w:val="center"/>
              <w:rPr>
                <w:rFonts w:ascii="Times New Roman" w:hAnsi="Times New Roman"/>
                <w:sz w:val="26"/>
                <w:szCs w:val="26"/>
              </w:rPr>
            </w:pPr>
            <w:r w:rsidRPr="003C42F4">
              <w:rPr>
                <w:rFonts w:ascii="Times New Roman" w:hAnsi="Times New Roman"/>
                <w:sz w:val="26"/>
                <w:szCs w:val="26"/>
              </w:rPr>
              <w:t>32 925</w:t>
            </w:r>
          </w:p>
        </w:tc>
        <w:tc>
          <w:tcPr>
            <w:tcW w:w="1197" w:type="dxa"/>
          </w:tcPr>
          <w:p w:rsidR="003C42F4" w:rsidRPr="003C42F4" w:rsidRDefault="003C42F4" w:rsidP="003C42F4">
            <w:pPr>
              <w:tabs>
                <w:tab w:val="left" w:pos="993"/>
              </w:tabs>
              <w:jc w:val="center"/>
              <w:rPr>
                <w:rFonts w:ascii="Times New Roman" w:hAnsi="Times New Roman"/>
                <w:sz w:val="26"/>
                <w:szCs w:val="26"/>
              </w:rPr>
            </w:pPr>
            <w:r w:rsidRPr="003C42F4">
              <w:rPr>
                <w:rFonts w:ascii="Times New Roman" w:hAnsi="Times New Roman"/>
                <w:sz w:val="26"/>
                <w:szCs w:val="26"/>
              </w:rPr>
              <w:t>502 965</w:t>
            </w:r>
          </w:p>
        </w:tc>
      </w:tr>
    </w:tbl>
    <w:p w:rsidR="003C42F4" w:rsidRDefault="003C42F4" w:rsidP="00711723">
      <w:pPr>
        <w:tabs>
          <w:tab w:val="left" w:pos="993"/>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Сумма компенсации инвестиционных затрат составляет 502 965 тыс.тенге. </w:t>
      </w:r>
    </w:p>
    <w:p w:rsidR="003C42F4" w:rsidRPr="002C67A1" w:rsidRDefault="00410EA7" w:rsidP="00711723">
      <w:pPr>
        <w:tabs>
          <w:tab w:val="left" w:pos="993"/>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Сумма,</w:t>
      </w:r>
      <w:r w:rsidR="00711723">
        <w:rPr>
          <w:rFonts w:ascii="Times New Roman" w:eastAsia="Times New Roman" w:hAnsi="Times New Roman" w:cs="Times New Roman"/>
          <w:sz w:val="26"/>
          <w:szCs w:val="26"/>
        </w:rPr>
        <w:t xml:space="preserve"> возмещаемая в рамках проекта указана с учетом инфляции согласно Прогноза социально-экономического развития Республики Казахстан 2017-2021 годы.</w:t>
      </w:r>
    </w:p>
    <w:p w:rsidR="003C42F4" w:rsidRPr="00A92F69" w:rsidRDefault="00A92F69" w:rsidP="00A92F69">
      <w:pPr>
        <w:spacing w:after="0" w:line="240" w:lineRule="auto"/>
        <w:jc w:val="both"/>
        <w:rPr>
          <w:rFonts w:ascii="Times New Roman" w:eastAsia="Times New Roman" w:hAnsi="Times New Roman" w:cs="Times New Roman"/>
          <w:bCs/>
          <w:sz w:val="26"/>
          <w:szCs w:val="26"/>
        </w:rPr>
      </w:pPr>
      <w:r>
        <w:rPr>
          <w:rFonts w:ascii="Times New Roman" w:eastAsia="Times New Roman" w:hAnsi="Times New Roman" w:cs="Times New Roman"/>
          <w:b/>
          <w:bCs/>
          <w:sz w:val="26"/>
          <w:szCs w:val="26"/>
        </w:rPr>
        <w:tab/>
      </w:r>
      <w:r w:rsidRPr="00A92F69">
        <w:rPr>
          <w:rFonts w:ascii="Times New Roman" w:eastAsia="Times New Roman" w:hAnsi="Times New Roman" w:cs="Times New Roman"/>
          <w:bCs/>
          <w:sz w:val="26"/>
          <w:szCs w:val="26"/>
        </w:rPr>
        <w:t>Выплата компенсации инвестиционных затрат осуществляется на основании решений маслихата</w:t>
      </w:r>
      <w:r>
        <w:rPr>
          <w:rFonts w:ascii="Times New Roman" w:eastAsia="Times New Roman" w:hAnsi="Times New Roman" w:cs="Times New Roman"/>
          <w:bCs/>
          <w:sz w:val="26"/>
          <w:szCs w:val="26"/>
        </w:rPr>
        <w:t>.</w:t>
      </w:r>
      <w:r w:rsidRPr="00A92F69">
        <w:rPr>
          <w:rFonts w:ascii="Times New Roman" w:eastAsia="Times New Roman" w:hAnsi="Times New Roman" w:cs="Times New Roman"/>
          <w:bCs/>
          <w:sz w:val="26"/>
          <w:szCs w:val="26"/>
        </w:rPr>
        <w:t xml:space="preserve"> </w:t>
      </w:r>
    </w:p>
    <w:p w:rsidR="003C42F4" w:rsidRPr="002C67A1" w:rsidRDefault="003C42F4" w:rsidP="003C42F4">
      <w:pPr>
        <w:spacing w:after="0" w:line="240" w:lineRule="auto"/>
        <w:jc w:val="center"/>
        <w:rPr>
          <w:rFonts w:ascii="Times New Roman" w:eastAsia="Times New Roman" w:hAnsi="Times New Roman" w:cs="Times New Roman"/>
          <w:b/>
          <w:bCs/>
          <w:sz w:val="26"/>
          <w:szCs w:val="26"/>
        </w:rPr>
      </w:pPr>
    </w:p>
    <w:p w:rsidR="003C42F4" w:rsidRPr="002C67A1" w:rsidRDefault="003C42F4" w:rsidP="003C42F4">
      <w:pPr>
        <w:spacing w:after="0" w:line="240" w:lineRule="auto"/>
        <w:jc w:val="center"/>
        <w:rPr>
          <w:rFonts w:ascii="Times New Roman" w:eastAsia="Times New Roman" w:hAnsi="Times New Roman" w:cs="Times New Roman"/>
          <w:b/>
          <w:bCs/>
          <w:sz w:val="26"/>
          <w:szCs w:val="26"/>
        </w:rPr>
      </w:pPr>
      <w:r w:rsidRPr="002C67A1">
        <w:rPr>
          <w:rFonts w:ascii="Times New Roman" w:eastAsia="Times New Roman" w:hAnsi="Times New Roman" w:cs="Times New Roman"/>
          <w:b/>
          <w:bCs/>
          <w:sz w:val="26"/>
          <w:szCs w:val="26"/>
        </w:rPr>
        <w:t xml:space="preserve">Подписи Сторон </w:t>
      </w:r>
    </w:p>
    <w:p w:rsidR="003C42F4" w:rsidRPr="003C42F4" w:rsidRDefault="003C42F4" w:rsidP="003C42F4">
      <w:pPr>
        <w:spacing w:after="0" w:line="240" w:lineRule="auto"/>
        <w:ind w:firstLine="567"/>
        <w:jc w:val="center"/>
        <w:rPr>
          <w:rFonts w:ascii="Times New Roman" w:hAnsi="Times New Roman" w:cs="Times New Roman"/>
          <w:b/>
          <w:sz w:val="26"/>
          <w:szCs w:val="26"/>
        </w:rPr>
      </w:pPr>
    </w:p>
    <w:p w:rsidR="003C42F4" w:rsidRPr="002C67A1" w:rsidRDefault="003C42F4" w:rsidP="003C42F4">
      <w:pPr>
        <w:spacing w:after="0" w:line="240" w:lineRule="auto"/>
        <w:rPr>
          <w:rFonts w:ascii="Times New Roman" w:hAnsi="Times New Roman" w:cs="Times New Roman"/>
          <w:b/>
          <w:sz w:val="26"/>
          <w:szCs w:val="26"/>
        </w:rPr>
      </w:pPr>
      <w:r w:rsidRPr="002C67A1">
        <w:rPr>
          <w:rFonts w:ascii="Times New Roman" w:hAnsi="Times New Roman" w:cs="Times New Roman"/>
          <w:b/>
          <w:sz w:val="26"/>
          <w:szCs w:val="26"/>
        </w:rPr>
        <w:t>______________________________          ______________________________</w:t>
      </w:r>
    </w:p>
    <w:p w:rsidR="003C42F4" w:rsidRPr="002C67A1" w:rsidRDefault="003C42F4" w:rsidP="003C42F4">
      <w:pPr>
        <w:spacing w:after="0" w:line="240" w:lineRule="auto"/>
        <w:rPr>
          <w:rFonts w:ascii="Times New Roman" w:hAnsi="Times New Roman" w:cs="Times New Roman"/>
          <w:sz w:val="26"/>
          <w:szCs w:val="26"/>
        </w:rPr>
      </w:pPr>
      <w:r w:rsidRPr="002C67A1">
        <w:rPr>
          <w:rFonts w:ascii="Times New Roman" w:hAnsi="Times New Roman" w:cs="Times New Roman"/>
          <w:sz w:val="26"/>
          <w:szCs w:val="26"/>
        </w:rPr>
        <w:t>От Государственного партнера                 От Частного партнера</w:t>
      </w:r>
    </w:p>
    <w:p w:rsidR="003C42F4" w:rsidRPr="002C67A1" w:rsidRDefault="003C42F4" w:rsidP="003C42F4">
      <w:pPr>
        <w:spacing w:after="0" w:line="240" w:lineRule="auto"/>
        <w:rPr>
          <w:sz w:val="26"/>
          <w:szCs w:val="26"/>
        </w:rPr>
      </w:pPr>
    </w:p>
    <w:p w:rsidR="003C42F4" w:rsidRPr="002C67A1" w:rsidRDefault="003C42F4" w:rsidP="003C42F4">
      <w:pPr>
        <w:spacing w:after="0" w:line="240" w:lineRule="auto"/>
        <w:rPr>
          <w:sz w:val="26"/>
          <w:szCs w:val="26"/>
        </w:rPr>
      </w:pPr>
    </w:p>
    <w:p w:rsidR="003C42F4" w:rsidRPr="002C67A1" w:rsidRDefault="003C42F4" w:rsidP="003C42F4">
      <w:pPr>
        <w:spacing w:after="0" w:line="240" w:lineRule="auto"/>
        <w:rPr>
          <w:sz w:val="26"/>
          <w:szCs w:val="26"/>
        </w:rPr>
      </w:pPr>
    </w:p>
    <w:p w:rsidR="002C67A1" w:rsidRPr="002C67A1" w:rsidRDefault="002C67A1" w:rsidP="002C67A1">
      <w:pPr>
        <w:spacing w:after="0" w:line="240" w:lineRule="auto"/>
        <w:ind w:left="5670"/>
        <w:jc w:val="right"/>
        <w:rPr>
          <w:rFonts w:ascii="Times New Roman" w:hAnsi="Times New Roman" w:cs="Times New Roman"/>
          <w:sz w:val="26"/>
          <w:szCs w:val="26"/>
        </w:rPr>
      </w:pPr>
    </w:p>
    <w:p w:rsidR="00705AC2" w:rsidRPr="002C67A1" w:rsidRDefault="00705AC2" w:rsidP="002C67A1">
      <w:pPr>
        <w:spacing w:after="0" w:line="240" w:lineRule="auto"/>
        <w:ind w:left="5670"/>
        <w:jc w:val="right"/>
        <w:rPr>
          <w:rFonts w:ascii="Times New Roman" w:hAnsi="Times New Roman" w:cs="Times New Roman"/>
          <w:sz w:val="26"/>
          <w:szCs w:val="26"/>
        </w:rPr>
      </w:pPr>
    </w:p>
    <w:p w:rsidR="00AE6ED6" w:rsidRPr="002C67A1" w:rsidRDefault="00AE6ED6" w:rsidP="002C67A1">
      <w:pPr>
        <w:spacing w:after="0" w:line="240" w:lineRule="auto"/>
        <w:ind w:left="5670"/>
        <w:jc w:val="right"/>
        <w:rPr>
          <w:rFonts w:ascii="Times New Roman" w:hAnsi="Times New Roman" w:cs="Times New Roman"/>
          <w:sz w:val="26"/>
          <w:szCs w:val="26"/>
        </w:rPr>
      </w:pPr>
    </w:p>
    <w:p w:rsidR="00DD091A" w:rsidRDefault="00DD091A" w:rsidP="002C67A1">
      <w:pPr>
        <w:spacing w:after="0" w:line="240" w:lineRule="auto"/>
        <w:ind w:left="5670"/>
        <w:jc w:val="right"/>
        <w:rPr>
          <w:rFonts w:ascii="Times New Roman" w:hAnsi="Times New Roman" w:cs="Times New Roman"/>
          <w:sz w:val="26"/>
          <w:szCs w:val="26"/>
        </w:rPr>
      </w:pPr>
    </w:p>
    <w:p w:rsidR="002C67A1" w:rsidRDefault="002C67A1" w:rsidP="002C67A1">
      <w:pPr>
        <w:spacing w:after="0" w:line="240" w:lineRule="auto"/>
        <w:ind w:left="5670"/>
        <w:jc w:val="right"/>
        <w:rPr>
          <w:rFonts w:ascii="Times New Roman" w:hAnsi="Times New Roman" w:cs="Times New Roman"/>
          <w:sz w:val="26"/>
          <w:szCs w:val="26"/>
        </w:rPr>
      </w:pPr>
    </w:p>
    <w:p w:rsidR="002C67A1" w:rsidRPr="002C67A1" w:rsidRDefault="002C67A1" w:rsidP="002C67A1">
      <w:pPr>
        <w:spacing w:after="0" w:line="240" w:lineRule="auto"/>
        <w:ind w:left="5670"/>
        <w:jc w:val="right"/>
        <w:rPr>
          <w:rFonts w:ascii="Times New Roman" w:hAnsi="Times New Roman" w:cs="Times New Roman"/>
          <w:sz w:val="26"/>
          <w:szCs w:val="26"/>
        </w:rPr>
      </w:pPr>
    </w:p>
    <w:p w:rsidR="002919AF" w:rsidRPr="002C67A1" w:rsidRDefault="002919AF" w:rsidP="002C67A1">
      <w:pPr>
        <w:tabs>
          <w:tab w:val="left" w:pos="2977"/>
        </w:tabs>
        <w:spacing w:after="0" w:line="240" w:lineRule="auto"/>
        <w:jc w:val="right"/>
        <w:rPr>
          <w:rFonts w:ascii="Times New Roman" w:hAnsi="Times New Roman" w:cs="Times New Roman"/>
          <w:sz w:val="26"/>
          <w:szCs w:val="26"/>
        </w:rPr>
        <w:sectPr w:rsidR="002919AF" w:rsidRPr="002C67A1" w:rsidSect="00A76440">
          <w:footerReference w:type="default" r:id="rId13"/>
          <w:pgSz w:w="11906" w:h="16838"/>
          <w:pgMar w:top="1134" w:right="850" w:bottom="1134" w:left="1701" w:header="708" w:footer="708" w:gutter="0"/>
          <w:cols w:space="708"/>
          <w:docGrid w:linePitch="360"/>
        </w:sectPr>
      </w:pPr>
    </w:p>
    <w:p w:rsidR="00C636BB" w:rsidRPr="002C67A1" w:rsidRDefault="00C636BB" w:rsidP="00910A47">
      <w:pPr>
        <w:tabs>
          <w:tab w:val="left" w:pos="2977"/>
        </w:tabs>
        <w:spacing w:after="0" w:line="240" w:lineRule="auto"/>
        <w:jc w:val="right"/>
        <w:rPr>
          <w:sz w:val="26"/>
          <w:szCs w:val="26"/>
        </w:rPr>
      </w:pPr>
    </w:p>
    <w:sectPr w:rsidR="00C636BB" w:rsidRPr="002C67A1" w:rsidSect="005051C6">
      <w:pgSz w:w="16838" w:h="11906" w:orient="landscape"/>
      <w:pgMar w:top="993" w:right="1134" w:bottom="851"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7C43" w:rsidRDefault="005B7C43" w:rsidP="00EA2148">
      <w:pPr>
        <w:spacing w:after="0" w:line="240" w:lineRule="auto"/>
      </w:pPr>
      <w:r>
        <w:separator/>
      </w:r>
    </w:p>
  </w:endnote>
  <w:endnote w:type="continuationSeparator" w:id="0">
    <w:p w:rsidR="005B7C43" w:rsidRDefault="005B7C43" w:rsidP="00EA21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OpenSymbol">
    <w:altName w:val="Arial Unicode MS"/>
    <w:charset w:val="80"/>
    <w:family w:val="auto"/>
    <w:pitch w:val="default"/>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CC"/>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2659138"/>
      <w:docPartObj>
        <w:docPartGallery w:val="Page Numbers (Bottom of Page)"/>
        <w:docPartUnique/>
      </w:docPartObj>
    </w:sdtPr>
    <w:sdtContent>
      <w:p w:rsidR="00C75CBE" w:rsidRDefault="00C75CBE">
        <w:pPr>
          <w:pStyle w:val="a7"/>
          <w:jc w:val="right"/>
        </w:pPr>
        <w:r>
          <w:fldChar w:fldCharType="begin"/>
        </w:r>
        <w:r>
          <w:instrText>PAGE   \* MERGEFORMAT</w:instrText>
        </w:r>
        <w:r>
          <w:fldChar w:fldCharType="separate"/>
        </w:r>
        <w:r w:rsidR="00364476">
          <w:rPr>
            <w:noProof/>
          </w:rPr>
          <w:t>22</w:t>
        </w:r>
        <w:r>
          <w:fldChar w:fldCharType="end"/>
        </w:r>
      </w:p>
    </w:sdtContent>
  </w:sdt>
  <w:p w:rsidR="00C75CBE" w:rsidRDefault="00C75CBE">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7C43" w:rsidRDefault="005B7C43" w:rsidP="00EA2148">
      <w:pPr>
        <w:spacing w:after="0" w:line="240" w:lineRule="auto"/>
      </w:pPr>
      <w:r>
        <w:separator/>
      </w:r>
    </w:p>
  </w:footnote>
  <w:footnote w:type="continuationSeparator" w:id="0">
    <w:p w:rsidR="005B7C43" w:rsidRDefault="005B7C43" w:rsidP="00EA214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43"/>
    <w:multiLevelType w:val="multilevel"/>
    <w:tmpl w:val="00000043"/>
    <w:name w:val="WW8Num68"/>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nsid w:val="018F03F9"/>
    <w:multiLevelType w:val="hybridMultilevel"/>
    <w:tmpl w:val="3C027174"/>
    <w:lvl w:ilvl="0" w:tplc="BCF20384">
      <w:start w:val="137"/>
      <w:numFmt w:val="bullet"/>
      <w:lvlText w:val=""/>
      <w:lvlJc w:val="left"/>
      <w:pPr>
        <w:ind w:left="420" w:hanging="360"/>
      </w:pPr>
      <w:rPr>
        <w:rFonts w:ascii="Symbol" w:eastAsiaTheme="minorEastAsia" w:hAnsi="Symbol" w:cstheme="minorBidi" w:hint="default"/>
      </w:rPr>
    </w:lvl>
    <w:lvl w:ilvl="1" w:tplc="04190003" w:tentative="1">
      <w:start w:val="1"/>
      <w:numFmt w:val="bullet"/>
      <w:lvlText w:val="o"/>
      <w:lvlJc w:val="left"/>
      <w:pPr>
        <w:ind w:left="1140" w:hanging="360"/>
      </w:pPr>
      <w:rPr>
        <w:rFonts w:ascii="Courier New" w:hAnsi="Courier New" w:cs="Courier New" w:hint="default"/>
      </w:rPr>
    </w:lvl>
    <w:lvl w:ilvl="2" w:tplc="04190005" w:tentative="1">
      <w:start w:val="1"/>
      <w:numFmt w:val="bullet"/>
      <w:lvlText w:val=""/>
      <w:lvlJc w:val="left"/>
      <w:pPr>
        <w:ind w:left="1860" w:hanging="360"/>
      </w:pPr>
      <w:rPr>
        <w:rFonts w:ascii="Wingdings" w:hAnsi="Wingdings" w:hint="default"/>
      </w:rPr>
    </w:lvl>
    <w:lvl w:ilvl="3" w:tplc="04190001" w:tentative="1">
      <w:start w:val="1"/>
      <w:numFmt w:val="bullet"/>
      <w:lvlText w:val=""/>
      <w:lvlJc w:val="left"/>
      <w:pPr>
        <w:ind w:left="2580" w:hanging="360"/>
      </w:pPr>
      <w:rPr>
        <w:rFonts w:ascii="Symbol" w:hAnsi="Symbol" w:hint="default"/>
      </w:rPr>
    </w:lvl>
    <w:lvl w:ilvl="4" w:tplc="04190003" w:tentative="1">
      <w:start w:val="1"/>
      <w:numFmt w:val="bullet"/>
      <w:lvlText w:val="o"/>
      <w:lvlJc w:val="left"/>
      <w:pPr>
        <w:ind w:left="3300" w:hanging="360"/>
      </w:pPr>
      <w:rPr>
        <w:rFonts w:ascii="Courier New" w:hAnsi="Courier New" w:cs="Courier New" w:hint="default"/>
      </w:rPr>
    </w:lvl>
    <w:lvl w:ilvl="5" w:tplc="04190005" w:tentative="1">
      <w:start w:val="1"/>
      <w:numFmt w:val="bullet"/>
      <w:lvlText w:val=""/>
      <w:lvlJc w:val="left"/>
      <w:pPr>
        <w:ind w:left="4020" w:hanging="360"/>
      </w:pPr>
      <w:rPr>
        <w:rFonts w:ascii="Wingdings" w:hAnsi="Wingdings" w:hint="default"/>
      </w:rPr>
    </w:lvl>
    <w:lvl w:ilvl="6" w:tplc="04190001" w:tentative="1">
      <w:start w:val="1"/>
      <w:numFmt w:val="bullet"/>
      <w:lvlText w:val=""/>
      <w:lvlJc w:val="left"/>
      <w:pPr>
        <w:ind w:left="4740" w:hanging="360"/>
      </w:pPr>
      <w:rPr>
        <w:rFonts w:ascii="Symbol" w:hAnsi="Symbol" w:hint="default"/>
      </w:rPr>
    </w:lvl>
    <w:lvl w:ilvl="7" w:tplc="04190003" w:tentative="1">
      <w:start w:val="1"/>
      <w:numFmt w:val="bullet"/>
      <w:lvlText w:val="o"/>
      <w:lvlJc w:val="left"/>
      <w:pPr>
        <w:ind w:left="5460" w:hanging="360"/>
      </w:pPr>
      <w:rPr>
        <w:rFonts w:ascii="Courier New" w:hAnsi="Courier New" w:cs="Courier New" w:hint="default"/>
      </w:rPr>
    </w:lvl>
    <w:lvl w:ilvl="8" w:tplc="04190005" w:tentative="1">
      <w:start w:val="1"/>
      <w:numFmt w:val="bullet"/>
      <w:lvlText w:val=""/>
      <w:lvlJc w:val="left"/>
      <w:pPr>
        <w:ind w:left="6180" w:hanging="360"/>
      </w:pPr>
      <w:rPr>
        <w:rFonts w:ascii="Wingdings" w:hAnsi="Wingdings" w:hint="default"/>
      </w:rPr>
    </w:lvl>
  </w:abstractNum>
  <w:abstractNum w:abstractNumId="2">
    <w:nsid w:val="05C86F53"/>
    <w:multiLevelType w:val="multilevel"/>
    <w:tmpl w:val="C8FAA1C8"/>
    <w:lvl w:ilvl="0">
      <w:start w:val="2"/>
      <w:numFmt w:val="decimal"/>
      <w:lvlText w:val="%1"/>
      <w:lvlJc w:val="left"/>
      <w:pPr>
        <w:ind w:left="360" w:hanging="360"/>
      </w:pPr>
      <w:rPr>
        <w:rFonts w:hint="default"/>
      </w:rPr>
    </w:lvl>
    <w:lvl w:ilvl="1">
      <w:start w:val="11"/>
      <w:numFmt w:val="decimal"/>
      <w:lvlText w:val="%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
    <w:nsid w:val="07C53416"/>
    <w:multiLevelType w:val="hybridMultilevel"/>
    <w:tmpl w:val="378A3102"/>
    <w:lvl w:ilvl="0" w:tplc="9BF8F4C6">
      <w:start w:val="1"/>
      <w:numFmt w:val="decimal"/>
      <w:lvlText w:val="%1."/>
      <w:lvlJc w:val="left"/>
      <w:pPr>
        <w:ind w:left="360" w:hanging="360"/>
      </w:pPr>
      <w:rPr>
        <w:rFonts w:ascii="Times New Roman" w:hAnsi="Times New Roman" w:cs="Times New Roman" w:hint="default"/>
        <w:color w:val="auto"/>
        <w:sz w:val="24"/>
        <w:szCs w:val="24"/>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nsid w:val="134865C5"/>
    <w:multiLevelType w:val="multilevel"/>
    <w:tmpl w:val="624EC506"/>
    <w:lvl w:ilvl="0">
      <w:start w:val="2"/>
      <w:numFmt w:val="upperRoman"/>
      <w:lvlText w:val="%1."/>
      <w:lvlJc w:val="left"/>
      <w:pPr>
        <w:ind w:left="1428" w:hanging="360"/>
      </w:pPr>
      <w:rPr>
        <w:rFonts w:hint="default"/>
        <w:b/>
      </w:rPr>
    </w:lvl>
    <w:lvl w:ilvl="1">
      <w:start w:val="1"/>
      <w:numFmt w:val="decimal"/>
      <w:isLgl/>
      <w:lvlText w:val="%1.%2"/>
      <w:lvlJc w:val="left"/>
      <w:pPr>
        <w:ind w:left="2328" w:hanging="1260"/>
      </w:pPr>
      <w:rPr>
        <w:rFonts w:hint="default"/>
      </w:rPr>
    </w:lvl>
    <w:lvl w:ilvl="2">
      <w:start w:val="1"/>
      <w:numFmt w:val="decimal"/>
      <w:isLgl/>
      <w:lvlText w:val="%1.%2.%3"/>
      <w:lvlJc w:val="left"/>
      <w:pPr>
        <w:ind w:left="2328" w:hanging="1260"/>
      </w:pPr>
      <w:rPr>
        <w:rFonts w:hint="default"/>
      </w:rPr>
    </w:lvl>
    <w:lvl w:ilvl="3">
      <w:start w:val="1"/>
      <w:numFmt w:val="decimal"/>
      <w:isLgl/>
      <w:lvlText w:val="%1.%2.%3.%4"/>
      <w:lvlJc w:val="left"/>
      <w:pPr>
        <w:ind w:left="2328" w:hanging="1260"/>
      </w:pPr>
      <w:rPr>
        <w:rFonts w:hint="default"/>
      </w:rPr>
    </w:lvl>
    <w:lvl w:ilvl="4">
      <w:start w:val="1"/>
      <w:numFmt w:val="decimal"/>
      <w:isLgl/>
      <w:lvlText w:val="%1.%2.%3.%4.%5"/>
      <w:lvlJc w:val="left"/>
      <w:pPr>
        <w:ind w:left="2328" w:hanging="1260"/>
      </w:pPr>
      <w:rPr>
        <w:rFonts w:hint="default"/>
      </w:rPr>
    </w:lvl>
    <w:lvl w:ilvl="5">
      <w:start w:val="1"/>
      <w:numFmt w:val="decimal"/>
      <w:isLgl/>
      <w:lvlText w:val="%1.%2.%3.%4.%5.%6"/>
      <w:lvlJc w:val="left"/>
      <w:pPr>
        <w:ind w:left="2508" w:hanging="1440"/>
      </w:pPr>
      <w:rPr>
        <w:rFonts w:hint="default"/>
      </w:rPr>
    </w:lvl>
    <w:lvl w:ilvl="6">
      <w:start w:val="1"/>
      <w:numFmt w:val="decimal"/>
      <w:isLgl/>
      <w:lvlText w:val="%1.%2.%3.%4.%5.%6.%7"/>
      <w:lvlJc w:val="left"/>
      <w:pPr>
        <w:ind w:left="2508" w:hanging="1440"/>
      </w:pPr>
      <w:rPr>
        <w:rFonts w:hint="default"/>
      </w:rPr>
    </w:lvl>
    <w:lvl w:ilvl="7">
      <w:start w:val="1"/>
      <w:numFmt w:val="decimal"/>
      <w:isLgl/>
      <w:lvlText w:val="%1.%2.%3.%4.%5.%6.%7.%8"/>
      <w:lvlJc w:val="left"/>
      <w:pPr>
        <w:ind w:left="2868" w:hanging="1800"/>
      </w:pPr>
      <w:rPr>
        <w:rFonts w:hint="default"/>
      </w:rPr>
    </w:lvl>
    <w:lvl w:ilvl="8">
      <w:start w:val="1"/>
      <w:numFmt w:val="decimal"/>
      <w:isLgl/>
      <w:lvlText w:val="%1.%2.%3.%4.%5.%6.%7.%8.%9"/>
      <w:lvlJc w:val="left"/>
      <w:pPr>
        <w:ind w:left="3228" w:hanging="2160"/>
      </w:pPr>
      <w:rPr>
        <w:rFonts w:hint="default"/>
      </w:rPr>
    </w:lvl>
  </w:abstractNum>
  <w:abstractNum w:abstractNumId="5">
    <w:nsid w:val="15341B48"/>
    <w:multiLevelType w:val="hybridMultilevel"/>
    <w:tmpl w:val="9B687F0C"/>
    <w:lvl w:ilvl="0" w:tplc="52CA9272">
      <w:start w:val="137"/>
      <w:numFmt w:val="bullet"/>
      <w:lvlText w:val=""/>
      <w:lvlJc w:val="left"/>
      <w:pPr>
        <w:ind w:left="720" w:hanging="360"/>
      </w:pPr>
      <w:rPr>
        <w:rFonts w:ascii="Symbol" w:eastAsiaTheme="minorEastAsia" w:hAnsi="Symbol"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18477F88"/>
    <w:multiLevelType w:val="multilevel"/>
    <w:tmpl w:val="C8D2D3D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russianLower"/>
      <w:lvlText w:val="%3)"/>
      <w:lvlJc w:val="left"/>
      <w:pPr>
        <w:ind w:left="1080" w:hanging="360"/>
      </w:pPr>
      <w:rPr>
        <w:rFonts w:cs="Times New Roman"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18AC2F6D"/>
    <w:multiLevelType w:val="hybridMultilevel"/>
    <w:tmpl w:val="6CDE14BE"/>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195B6511"/>
    <w:multiLevelType w:val="hybridMultilevel"/>
    <w:tmpl w:val="35C64692"/>
    <w:lvl w:ilvl="0" w:tplc="664009D2">
      <w:start w:val="1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1A2D5FA2"/>
    <w:multiLevelType w:val="hybridMultilevel"/>
    <w:tmpl w:val="2A7EB2A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233E2FDA"/>
    <w:multiLevelType w:val="hybridMultilevel"/>
    <w:tmpl w:val="330CE436"/>
    <w:lvl w:ilvl="0" w:tplc="7B4456C4">
      <w:start w:val="1"/>
      <w:numFmt w:val="decimal"/>
      <w:lvlText w:val="%1)"/>
      <w:lvlJc w:val="left"/>
      <w:pPr>
        <w:tabs>
          <w:tab w:val="num" w:pos="1429"/>
        </w:tabs>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268B6CEA"/>
    <w:multiLevelType w:val="hybridMultilevel"/>
    <w:tmpl w:val="378A3102"/>
    <w:lvl w:ilvl="0" w:tplc="9BF8F4C6">
      <w:start w:val="1"/>
      <w:numFmt w:val="decimal"/>
      <w:lvlText w:val="%1."/>
      <w:lvlJc w:val="left"/>
      <w:pPr>
        <w:ind w:left="360" w:hanging="360"/>
      </w:pPr>
      <w:rPr>
        <w:rFonts w:ascii="Times New Roman" w:hAnsi="Times New Roman" w:cs="Times New Roman" w:hint="default"/>
        <w:color w:val="auto"/>
        <w:sz w:val="24"/>
        <w:szCs w:val="24"/>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2">
    <w:nsid w:val="27F4056F"/>
    <w:multiLevelType w:val="hybridMultilevel"/>
    <w:tmpl w:val="2342EA80"/>
    <w:styleLink w:val="24"/>
    <w:lvl w:ilvl="0" w:tplc="04190011">
      <w:start w:val="1"/>
      <w:numFmt w:val="decimal"/>
      <w:lvlText w:val="%1)"/>
      <w:lvlJc w:val="left"/>
      <w:pPr>
        <w:ind w:left="6031"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nsid w:val="2836517A"/>
    <w:multiLevelType w:val="hybridMultilevel"/>
    <w:tmpl w:val="CBE6BD62"/>
    <w:lvl w:ilvl="0" w:tplc="871E0980">
      <w:start w:val="137"/>
      <w:numFmt w:val="bullet"/>
      <w:lvlText w:val=""/>
      <w:lvlJc w:val="left"/>
      <w:pPr>
        <w:ind w:left="720" w:hanging="360"/>
      </w:pPr>
      <w:rPr>
        <w:rFonts w:ascii="Symbol" w:eastAsiaTheme="minorEastAsia" w:hAnsi="Symbol"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2A0E1684"/>
    <w:multiLevelType w:val="hybridMultilevel"/>
    <w:tmpl w:val="93E42528"/>
    <w:lvl w:ilvl="0" w:tplc="F63631D2">
      <w:start w:val="1"/>
      <w:numFmt w:val="decimal"/>
      <w:lvlText w:val="%1)"/>
      <w:lvlJc w:val="left"/>
      <w:pPr>
        <w:ind w:left="928" w:hanging="360"/>
      </w:pPr>
      <w:rPr>
        <w:b w:val="0"/>
        <w:color w:val="auto"/>
      </w:rPr>
    </w:lvl>
    <w:lvl w:ilvl="1" w:tplc="04190019">
      <w:start w:val="1"/>
      <w:numFmt w:val="lowerLetter"/>
      <w:lvlText w:val="%2."/>
      <w:lvlJc w:val="left"/>
      <w:pPr>
        <w:ind w:left="1298" w:hanging="360"/>
      </w:pPr>
    </w:lvl>
    <w:lvl w:ilvl="2" w:tplc="0419001B" w:tentative="1">
      <w:start w:val="1"/>
      <w:numFmt w:val="lowerRoman"/>
      <w:lvlText w:val="%3."/>
      <w:lvlJc w:val="right"/>
      <w:pPr>
        <w:ind w:left="2018" w:hanging="180"/>
      </w:pPr>
    </w:lvl>
    <w:lvl w:ilvl="3" w:tplc="0419000F" w:tentative="1">
      <w:start w:val="1"/>
      <w:numFmt w:val="decimal"/>
      <w:lvlText w:val="%4."/>
      <w:lvlJc w:val="left"/>
      <w:pPr>
        <w:ind w:left="2738" w:hanging="360"/>
      </w:pPr>
    </w:lvl>
    <w:lvl w:ilvl="4" w:tplc="04190019" w:tentative="1">
      <w:start w:val="1"/>
      <w:numFmt w:val="lowerLetter"/>
      <w:lvlText w:val="%5."/>
      <w:lvlJc w:val="left"/>
      <w:pPr>
        <w:ind w:left="3458" w:hanging="360"/>
      </w:pPr>
    </w:lvl>
    <w:lvl w:ilvl="5" w:tplc="0419001B" w:tentative="1">
      <w:start w:val="1"/>
      <w:numFmt w:val="lowerRoman"/>
      <w:lvlText w:val="%6."/>
      <w:lvlJc w:val="right"/>
      <w:pPr>
        <w:ind w:left="4178" w:hanging="180"/>
      </w:pPr>
    </w:lvl>
    <w:lvl w:ilvl="6" w:tplc="0419000F" w:tentative="1">
      <w:start w:val="1"/>
      <w:numFmt w:val="decimal"/>
      <w:lvlText w:val="%7."/>
      <w:lvlJc w:val="left"/>
      <w:pPr>
        <w:ind w:left="4898" w:hanging="360"/>
      </w:pPr>
    </w:lvl>
    <w:lvl w:ilvl="7" w:tplc="04190019" w:tentative="1">
      <w:start w:val="1"/>
      <w:numFmt w:val="lowerLetter"/>
      <w:lvlText w:val="%8."/>
      <w:lvlJc w:val="left"/>
      <w:pPr>
        <w:ind w:left="5618" w:hanging="360"/>
      </w:pPr>
    </w:lvl>
    <w:lvl w:ilvl="8" w:tplc="0419001B" w:tentative="1">
      <w:start w:val="1"/>
      <w:numFmt w:val="lowerRoman"/>
      <w:lvlText w:val="%9."/>
      <w:lvlJc w:val="right"/>
      <w:pPr>
        <w:ind w:left="6338" w:hanging="180"/>
      </w:pPr>
    </w:lvl>
  </w:abstractNum>
  <w:abstractNum w:abstractNumId="15">
    <w:nsid w:val="2B4663B6"/>
    <w:multiLevelType w:val="hybridMultilevel"/>
    <w:tmpl w:val="4C12A746"/>
    <w:styleLink w:val="12"/>
    <w:lvl w:ilvl="0" w:tplc="04190011">
      <w:start w:val="1"/>
      <w:numFmt w:val="decimal"/>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16">
    <w:nsid w:val="334E6714"/>
    <w:multiLevelType w:val="hybridMultilevel"/>
    <w:tmpl w:val="2376E8A2"/>
    <w:styleLink w:val="22"/>
    <w:lvl w:ilvl="0" w:tplc="FECA4750">
      <w:start w:val="1"/>
      <w:numFmt w:val="russianLower"/>
      <w:lvlText w:val="%1)"/>
      <w:lvlJc w:val="left"/>
      <w:pPr>
        <w:ind w:left="1429" w:hanging="360"/>
      </w:pPr>
      <w:rPr>
        <w:rFonts w:hint="default"/>
      </w:rPr>
    </w:lvl>
    <w:lvl w:ilvl="1" w:tplc="F7B8170E">
      <w:start w:val="1"/>
      <w:numFmt w:val="decimal"/>
      <w:lvlText w:val="%2)"/>
      <w:lvlJc w:val="left"/>
      <w:pPr>
        <w:ind w:left="2149" w:hanging="360"/>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nsid w:val="381F2CDC"/>
    <w:multiLevelType w:val="multilevel"/>
    <w:tmpl w:val="0DF26DBA"/>
    <w:lvl w:ilvl="0">
      <w:start w:val="1"/>
      <w:numFmt w:val="decimal"/>
      <w:pStyle w:val="SAN1"/>
      <w:lvlText w:val="СТАТЬЯ %1."/>
      <w:lvlJc w:val="center"/>
      <w:pPr>
        <w:tabs>
          <w:tab w:val="num" w:pos="-387"/>
        </w:tabs>
        <w:ind w:left="-387" w:firstLine="567"/>
      </w:pPr>
      <w:rPr>
        <w:b/>
      </w:rPr>
    </w:lvl>
    <w:lvl w:ilvl="1">
      <w:start w:val="1"/>
      <w:numFmt w:val="decimal"/>
      <w:pStyle w:val="SAN2"/>
      <w:lvlText w:val="%1.%2."/>
      <w:lvlJc w:val="left"/>
      <w:pPr>
        <w:tabs>
          <w:tab w:val="num" w:pos="1673"/>
        </w:tabs>
        <w:ind w:left="1673" w:hanging="680"/>
      </w:pPr>
      <w:rPr>
        <w:b w:val="0"/>
      </w:rPr>
    </w:lvl>
    <w:lvl w:ilvl="2">
      <w:start w:val="1"/>
      <w:numFmt w:val="decimal"/>
      <w:pStyle w:val="SAN3"/>
      <w:lvlText w:val="%1.%2.%3."/>
      <w:lvlJc w:val="left"/>
      <w:pPr>
        <w:tabs>
          <w:tab w:val="num" w:pos="2128"/>
        </w:tabs>
        <w:ind w:left="2128" w:hanging="868"/>
      </w:pPr>
      <w:rPr>
        <w:b w:val="0"/>
        <w:lang w:val="en-US"/>
      </w:rPr>
    </w:lvl>
    <w:lvl w:ilvl="3">
      <w:start w:val="1"/>
      <w:numFmt w:val="lowerLetter"/>
      <w:pStyle w:val="SAN4"/>
      <w:lvlText w:val="%4)"/>
      <w:lvlJc w:val="left"/>
      <w:pPr>
        <w:tabs>
          <w:tab w:val="num" w:pos="2268"/>
        </w:tabs>
        <w:ind w:left="2268" w:hanging="680"/>
      </w:pPr>
      <w:rPr>
        <w:rFonts w:ascii="Arial" w:hAnsi="Arial" w:cs="Times New Roman" w:hint="default"/>
        <w:b w:val="0"/>
        <w:i w:val="0"/>
        <w:sz w:val="22"/>
        <w:szCs w:val="22"/>
      </w:rPr>
    </w:lvl>
    <w:lvl w:ilvl="4">
      <w:start w:val="1"/>
      <w:numFmt w:val="lowerRoman"/>
      <w:lvlText w:val="(%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nsid w:val="3E1B4CD9"/>
    <w:multiLevelType w:val="hybridMultilevel"/>
    <w:tmpl w:val="F1ACEA36"/>
    <w:lvl w:ilvl="0" w:tplc="AE3CB4F0">
      <w:start w:val="137"/>
      <w:numFmt w:val="bullet"/>
      <w:lvlText w:val=""/>
      <w:lvlJc w:val="left"/>
      <w:pPr>
        <w:ind w:left="720" w:hanging="360"/>
      </w:pPr>
      <w:rPr>
        <w:rFonts w:ascii="Symbol" w:eastAsiaTheme="minorEastAsia" w:hAnsi="Symbol"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3E7553B0"/>
    <w:multiLevelType w:val="multilevel"/>
    <w:tmpl w:val="061CA356"/>
    <w:lvl w:ilvl="0">
      <w:start w:val="2"/>
      <w:numFmt w:val="upperRoman"/>
      <w:lvlText w:val="%1."/>
      <w:lvlJc w:val="left"/>
      <w:pPr>
        <w:ind w:left="1428" w:hanging="360"/>
      </w:pPr>
      <w:rPr>
        <w:rFonts w:hint="default"/>
        <w:b/>
      </w:rPr>
    </w:lvl>
    <w:lvl w:ilvl="1">
      <w:start w:val="6"/>
      <w:numFmt w:val="decimal"/>
      <w:lvlText w:val="%2)"/>
      <w:lvlJc w:val="left"/>
      <w:pPr>
        <w:ind w:left="2328" w:hanging="1260"/>
      </w:pPr>
      <w:rPr>
        <w:rFonts w:hint="default"/>
      </w:rPr>
    </w:lvl>
    <w:lvl w:ilvl="2">
      <w:start w:val="1"/>
      <w:numFmt w:val="decimal"/>
      <w:isLgl/>
      <w:lvlText w:val="%1.%2.%3"/>
      <w:lvlJc w:val="left"/>
      <w:pPr>
        <w:ind w:left="2328" w:hanging="1260"/>
      </w:pPr>
      <w:rPr>
        <w:rFonts w:hint="default"/>
      </w:rPr>
    </w:lvl>
    <w:lvl w:ilvl="3">
      <w:start w:val="1"/>
      <w:numFmt w:val="decimal"/>
      <w:isLgl/>
      <w:lvlText w:val="%1.%2.%3.%4"/>
      <w:lvlJc w:val="left"/>
      <w:pPr>
        <w:ind w:left="2328" w:hanging="1260"/>
      </w:pPr>
      <w:rPr>
        <w:rFonts w:hint="default"/>
      </w:rPr>
    </w:lvl>
    <w:lvl w:ilvl="4">
      <w:start w:val="1"/>
      <w:numFmt w:val="decimal"/>
      <w:isLgl/>
      <w:lvlText w:val="%1.%2.%3.%4.%5"/>
      <w:lvlJc w:val="left"/>
      <w:pPr>
        <w:ind w:left="2328" w:hanging="1260"/>
      </w:pPr>
      <w:rPr>
        <w:rFonts w:hint="default"/>
      </w:rPr>
    </w:lvl>
    <w:lvl w:ilvl="5">
      <w:start w:val="1"/>
      <w:numFmt w:val="decimal"/>
      <w:isLgl/>
      <w:lvlText w:val="%1.%2.%3.%4.%5.%6"/>
      <w:lvlJc w:val="left"/>
      <w:pPr>
        <w:ind w:left="2508" w:hanging="1440"/>
      </w:pPr>
      <w:rPr>
        <w:rFonts w:hint="default"/>
      </w:rPr>
    </w:lvl>
    <w:lvl w:ilvl="6">
      <w:start w:val="1"/>
      <w:numFmt w:val="decimal"/>
      <w:isLgl/>
      <w:lvlText w:val="%1.%2.%3.%4.%5.%6.%7"/>
      <w:lvlJc w:val="left"/>
      <w:pPr>
        <w:ind w:left="2508" w:hanging="1440"/>
      </w:pPr>
      <w:rPr>
        <w:rFonts w:hint="default"/>
      </w:rPr>
    </w:lvl>
    <w:lvl w:ilvl="7">
      <w:start w:val="1"/>
      <w:numFmt w:val="decimal"/>
      <w:isLgl/>
      <w:lvlText w:val="%1.%2.%3.%4.%5.%6.%7.%8"/>
      <w:lvlJc w:val="left"/>
      <w:pPr>
        <w:ind w:left="2868" w:hanging="1800"/>
      </w:pPr>
      <w:rPr>
        <w:rFonts w:hint="default"/>
      </w:rPr>
    </w:lvl>
    <w:lvl w:ilvl="8">
      <w:start w:val="1"/>
      <w:numFmt w:val="decimal"/>
      <w:isLgl/>
      <w:lvlText w:val="%1.%2.%3.%4.%5.%6.%7.%8.%9"/>
      <w:lvlJc w:val="left"/>
      <w:pPr>
        <w:ind w:left="3228" w:hanging="2160"/>
      </w:pPr>
      <w:rPr>
        <w:rFonts w:hint="default"/>
      </w:rPr>
    </w:lvl>
  </w:abstractNum>
  <w:abstractNum w:abstractNumId="20">
    <w:nsid w:val="442E6AA6"/>
    <w:multiLevelType w:val="hybridMultilevel"/>
    <w:tmpl w:val="4BD8263C"/>
    <w:styleLink w:val="14"/>
    <w:lvl w:ilvl="0" w:tplc="04190011">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nsid w:val="46C06EB9"/>
    <w:multiLevelType w:val="hybridMultilevel"/>
    <w:tmpl w:val="222AEC0E"/>
    <w:lvl w:ilvl="0" w:tplc="C2048B5A">
      <w:start w:val="1"/>
      <w:numFmt w:val="bullet"/>
      <w:lvlText w:val=""/>
      <w:lvlJc w:val="left"/>
      <w:pPr>
        <w:ind w:left="720" w:hanging="360"/>
      </w:pPr>
      <w:rPr>
        <w:rFonts w:ascii="Wingdings" w:hAnsi="Wingdings" w:hint="default"/>
      </w:rPr>
    </w:lvl>
    <w:lvl w:ilvl="1" w:tplc="04190019" w:tentative="1">
      <w:start w:val="1"/>
      <w:numFmt w:val="bullet"/>
      <w:lvlText w:val="o"/>
      <w:lvlJc w:val="left"/>
      <w:pPr>
        <w:ind w:left="1440" w:hanging="360"/>
      </w:pPr>
      <w:rPr>
        <w:rFonts w:ascii="Courier New" w:hAnsi="Courier New" w:cs="Courier New" w:hint="default"/>
      </w:rPr>
    </w:lvl>
    <w:lvl w:ilvl="2" w:tplc="0419001B" w:tentative="1">
      <w:start w:val="1"/>
      <w:numFmt w:val="bullet"/>
      <w:lvlText w:val=""/>
      <w:lvlJc w:val="left"/>
      <w:pPr>
        <w:ind w:left="2160" w:hanging="360"/>
      </w:pPr>
      <w:rPr>
        <w:rFonts w:ascii="Wingdings" w:hAnsi="Wingdings" w:hint="default"/>
      </w:rPr>
    </w:lvl>
    <w:lvl w:ilvl="3" w:tplc="0419000F" w:tentative="1">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cs="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cs="Courier New" w:hint="default"/>
      </w:rPr>
    </w:lvl>
    <w:lvl w:ilvl="8" w:tplc="0419001B" w:tentative="1">
      <w:start w:val="1"/>
      <w:numFmt w:val="bullet"/>
      <w:lvlText w:val=""/>
      <w:lvlJc w:val="left"/>
      <w:pPr>
        <w:ind w:left="6480" w:hanging="360"/>
      </w:pPr>
      <w:rPr>
        <w:rFonts w:ascii="Wingdings" w:hAnsi="Wingdings" w:hint="default"/>
      </w:rPr>
    </w:lvl>
  </w:abstractNum>
  <w:abstractNum w:abstractNumId="22">
    <w:nsid w:val="47D45334"/>
    <w:multiLevelType w:val="multilevel"/>
    <w:tmpl w:val="0419001D"/>
    <w:styleLink w:val="2"/>
    <w:lvl w:ilvl="0">
      <w:start w:val="1"/>
      <w:numFmt w:val="decimal"/>
      <w:lvlText w:val="%1"/>
      <w:lvlJc w:val="left"/>
      <w:pPr>
        <w:ind w:left="360" w:hanging="360"/>
      </w:pPr>
      <w:rPr>
        <w:rFonts w:ascii="Times New Roman" w:hAnsi="Times New Roman"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4F217CD6"/>
    <w:multiLevelType w:val="hybridMultilevel"/>
    <w:tmpl w:val="73A88B8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56A674A4"/>
    <w:multiLevelType w:val="hybridMultilevel"/>
    <w:tmpl w:val="C81EDB8A"/>
    <w:styleLink w:val="112"/>
    <w:lvl w:ilvl="0" w:tplc="58E014B0">
      <w:start w:val="1"/>
      <w:numFmt w:val="bullet"/>
      <w:lvlText w:val=""/>
      <w:lvlJc w:val="left"/>
      <w:pPr>
        <w:ind w:left="366" w:hanging="360"/>
      </w:pPr>
      <w:rPr>
        <w:rFonts w:ascii="Symbol" w:hAnsi="Symbol" w:hint="default"/>
        <w:color w:val="000000"/>
      </w:rPr>
    </w:lvl>
    <w:lvl w:ilvl="1" w:tplc="04190003" w:tentative="1">
      <w:start w:val="1"/>
      <w:numFmt w:val="bullet"/>
      <w:lvlText w:val="o"/>
      <w:lvlJc w:val="left"/>
      <w:pPr>
        <w:ind w:left="1086" w:hanging="360"/>
      </w:pPr>
      <w:rPr>
        <w:rFonts w:ascii="Courier New" w:hAnsi="Courier New" w:cs="Courier New" w:hint="default"/>
      </w:rPr>
    </w:lvl>
    <w:lvl w:ilvl="2" w:tplc="04190005" w:tentative="1">
      <w:start w:val="1"/>
      <w:numFmt w:val="bullet"/>
      <w:lvlText w:val=""/>
      <w:lvlJc w:val="left"/>
      <w:pPr>
        <w:ind w:left="1806" w:hanging="360"/>
      </w:pPr>
      <w:rPr>
        <w:rFonts w:ascii="Wingdings" w:hAnsi="Wingdings" w:hint="default"/>
      </w:rPr>
    </w:lvl>
    <w:lvl w:ilvl="3" w:tplc="04190001" w:tentative="1">
      <w:start w:val="1"/>
      <w:numFmt w:val="bullet"/>
      <w:lvlText w:val=""/>
      <w:lvlJc w:val="left"/>
      <w:pPr>
        <w:ind w:left="2526" w:hanging="360"/>
      </w:pPr>
      <w:rPr>
        <w:rFonts w:ascii="Symbol" w:hAnsi="Symbol" w:hint="default"/>
      </w:rPr>
    </w:lvl>
    <w:lvl w:ilvl="4" w:tplc="04190003" w:tentative="1">
      <w:start w:val="1"/>
      <w:numFmt w:val="bullet"/>
      <w:lvlText w:val="o"/>
      <w:lvlJc w:val="left"/>
      <w:pPr>
        <w:ind w:left="3246" w:hanging="360"/>
      </w:pPr>
      <w:rPr>
        <w:rFonts w:ascii="Courier New" w:hAnsi="Courier New" w:cs="Courier New" w:hint="default"/>
      </w:rPr>
    </w:lvl>
    <w:lvl w:ilvl="5" w:tplc="04190005" w:tentative="1">
      <w:start w:val="1"/>
      <w:numFmt w:val="bullet"/>
      <w:lvlText w:val=""/>
      <w:lvlJc w:val="left"/>
      <w:pPr>
        <w:ind w:left="3966" w:hanging="360"/>
      </w:pPr>
      <w:rPr>
        <w:rFonts w:ascii="Wingdings" w:hAnsi="Wingdings" w:hint="default"/>
      </w:rPr>
    </w:lvl>
    <w:lvl w:ilvl="6" w:tplc="04190001" w:tentative="1">
      <w:start w:val="1"/>
      <w:numFmt w:val="bullet"/>
      <w:lvlText w:val=""/>
      <w:lvlJc w:val="left"/>
      <w:pPr>
        <w:ind w:left="4686" w:hanging="360"/>
      </w:pPr>
      <w:rPr>
        <w:rFonts w:ascii="Symbol" w:hAnsi="Symbol" w:hint="default"/>
      </w:rPr>
    </w:lvl>
    <w:lvl w:ilvl="7" w:tplc="04190003" w:tentative="1">
      <w:start w:val="1"/>
      <w:numFmt w:val="bullet"/>
      <w:lvlText w:val="o"/>
      <w:lvlJc w:val="left"/>
      <w:pPr>
        <w:ind w:left="5406" w:hanging="360"/>
      </w:pPr>
      <w:rPr>
        <w:rFonts w:ascii="Courier New" w:hAnsi="Courier New" w:cs="Courier New" w:hint="default"/>
      </w:rPr>
    </w:lvl>
    <w:lvl w:ilvl="8" w:tplc="04190005" w:tentative="1">
      <w:start w:val="1"/>
      <w:numFmt w:val="bullet"/>
      <w:lvlText w:val=""/>
      <w:lvlJc w:val="left"/>
      <w:pPr>
        <w:ind w:left="6126" w:hanging="360"/>
      </w:pPr>
      <w:rPr>
        <w:rFonts w:ascii="Wingdings" w:hAnsi="Wingdings" w:hint="default"/>
      </w:rPr>
    </w:lvl>
  </w:abstractNum>
  <w:abstractNum w:abstractNumId="25">
    <w:nsid w:val="5C0617CD"/>
    <w:multiLevelType w:val="hybridMultilevel"/>
    <w:tmpl w:val="51BCE942"/>
    <w:lvl w:ilvl="0" w:tplc="36C80326">
      <w:start w:val="1"/>
      <w:numFmt w:val="upperRoman"/>
      <w:lvlText w:val="%1."/>
      <w:lvlJc w:val="left"/>
      <w:pPr>
        <w:ind w:left="1429" w:hanging="720"/>
      </w:pPr>
      <w:rPr>
        <w:rFonts w:hint="default"/>
      </w:rPr>
    </w:lvl>
    <w:lvl w:ilvl="1" w:tplc="32F06F4C">
      <w:start w:val="1"/>
      <w:numFmt w:val="lowerLetter"/>
      <w:lvlText w:val="%2."/>
      <w:lvlJc w:val="left"/>
      <w:pPr>
        <w:ind w:left="1647" w:hanging="360"/>
      </w:pPr>
    </w:lvl>
    <w:lvl w:ilvl="2" w:tplc="2B8A973E" w:tentative="1">
      <w:start w:val="1"/>
      <w:numFmt w:val="lowerRoman"/>
      <w:lvlText w:val="%3."/>
      <w:lvlJc w:val="right"/>
      <w:pPr>
        <w:ind w:left="2367" w:hanging="180"/>
      </w:pPr>
    </w:lvl>
    <w:lvl w:ilvl="3" w:tplc="8D2AE856" w:tentative="1">
      <w:start w:val="1"/>
      <w:numFmt w:val="decimal"/>
      <w:lvlText w:val="%4."/>
      <w:lvlJc w:val="left"/>
      <w:pPr>
        <w:ind w:left="3087" w:hanging="360"/>
      </w:pPr>
    </w:lvl>
    <w:lvl w:ilvl="4" w:tplc="D7A6ABB0" w:tentative="1">
      <w:start w:val="1"/>
      <w:numFmt w:val="lowerLetter"/>
      <w:lvlText w:val="%5."/>
      <w:lvlJc w:val="left"/>
      <w:pPr>
        <w:ind w:left="3807" w:hanging="360"/>
      </w:pPr>
    </w:lvl>
    <w:lvl w:ilvl="5" w:tplc="1DC6A2E8" w:tentative="1">
      <w:start w:val="1"/>
      <w:numFmt w:val="lowerRoman"/>
      <w:lvlText w:val="%6."/>
      <w:lvlJc w:val="right"/>
      <w:pPr>
        <w:ind w:left="4527" w:hanging="180"/>
      </w:pPr>
    </w:lvl>
    <w:lvl w:ilvl="6" w:tplc="1A661EC0" w:tentative="1">
      <w:start w:val="1"/>
      <w:numFmt w:val="decimal"/>
      <w:lvlText w:val="%7."/>
      <w:lvlJc w:val="left"/>
      <w:pPr>
        <w:ind w:left="5247" w:hanging="360"/>
      </w:pPr>
    </w:lvl>
    <w:lvl w:ilvl="7" w:tplc="F282E48C" w:tentative="1">
      <w:start w:val="1"/>
      <w:numFmt w:val="lowerLetter"/>
      <w:lvlText w:val="%8."/>
      <w:lvlJc w:val="left"/>
      <w:pPr>
        <w:ind w:left="5967" w:hanging="360"/>
      </w:pPr>
    </w:lvl>
    <w:lvl w:ilvl="8" w:tplc="4986EFCC" w:tentative="1">
      <w:start w:val="1"/>
      <w:numFmt w:val="lowerRoman"/>
      <w:lvlText w:val="%9."/>
      <w:lvlJc w:val="right"/>
      <w:pPr>
        <w:ind w:left="6687" w:hanging="180"/>
      </w:pPr>
    </w:lvl>
  </w:abstractNum>
  <w:abstractNum w:abstractNumId="26">
    <w:nsid w:val="5E8F684F"/>
    <w:multiLevelType w:val="hybridMultilevel"/>
    <w:tmpl w:val="20025564"/>
    <w:lvl w:ilvl="0" w:tplc="BB7AAC08">
      <w:start w:val="137"/>
      <w:numFmt w:val="bullet"/>
      <w:lvlText w:val=""/>
      <w:lvlJc w:val="left"/>
      <w:pPr>
        <w:ind w:left="1068" w:hanging="360"/>
      </w:pPr>
      <w:rPr>
        <w:rFonts w:ascii="Symbol" w:eastAsiaTheme="minorEastAsia" w:hAnsi="Symbol"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7">
    <w:nsid w:val="5F9405D0"/>
    <w:multiLevelType w:val="hybridMultilevel"/>
    <w:tmpl w:val="5C92E1D8"/>
    <w:lvl w:ilvl="0" w:tplc="B78ADEB4">
      <w:start w:val="137"/>
      <w:numFmt w:val="bullet"/>
      <w:lvlText w:val=""/>
      <w:lvlJc w:val="left"/>
      <w:pPr>
        <w:ind w:left="720" w:hanging="360"/>
      </w:pPr>
      <w:rPr>
        <w:rFonts w:ascii="Symbol" w:eastAsiaTheme="minorEastAsia" w:hAnsi="Symbol"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nsid w:val="62791492"/>
    <w:multiLevelType w:val="hybridMultilevel"/>
    <w:tmpl w:val="CF22E34C"/>
    <w:lvl w:ilvl="0" w:tplc="04190011">
      <w:start w:val="1"/>
      <w:numFmt w:val="bullet"/>
      <w:lvlText w:val=""/>
      <w:lvlJc w:val="left"/>
      <w:pPr>
        <w:ind w:left="720" w:hanging="360"/>
      </w:pPr>
      <w:rPr>
        <w:rFonts w:ascii="Wingdings" w:hAnsi="Wingdings" w:hint="default"/>
      </w:rPr>
    </w:lvl>
    <w:lvl w:ilvl="1" w:tplc="04190019" w:tentative="1">
      <w:start w:val="1"/>
      <w:numFmt w:val="bullet"/>
      <w:lvlText w:val="o"/>
      <w:lvlJc w:val="left"/>
      <w:pPr>
        <w:ind w:left="1440" w:hanging="360"/>
      </w:pPr>
      <w:rPr>
        <w:rFonts w:ascii="Courier New" w:hAnsi="Courier New" w:cs="Courier New" w:hint="default"/>
      </w:rPr>
    </w:lvl>
    <w:lvl w:ilvl="2" w:tplc="0419001B" w:tentative="1">
      <w:start w:val="1"/>
      <w:numFmt w:val="bullet"/>
      <w:lvlText w:val=""/>
      <w:lvlJc w:val="left"/>
      <w:pPr>
        <w:ind w:left="2160" w:hanging="360"/>
      </w:pPr>
      <w:rPr>
        <w:rFonts w:ascii="Wingdings" w:hAnsi="Wingdings" w:hint="default"/>
      </w:rPr>
    </w:lvl>
    <w:lvl w:ilvl="3" w:tplc="0419000F" w:tentative="1">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cs="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cs="Courier New" w:hint="default"/>
      </w:rPr>
    </w:lvl>
    <w:lvl w:ilvl="8" w:tplc="0419001B" w:tentative="1">
      <w:start w:val="1"/>
      <w:numFmt w:val="bullet"/>
      <w:lvlText w:val=""/>
      <w:lvlJc w:val="left"/>
      <w:pPr>
        <w:ind w:left="6480" w:hanging="360"/>
      </w:pPr>
      <w:rPr>
        <w:rFonts w:ascii="Wingdings" w:hAnsi="Wingdings" w:hint="default"/>
      </w:rPr>
    </w:lvl>
  </w:abstractNum>
  <w:abstractNum w:abstractNumId="29">
    <w:nsid w:val="63EE00AB"/>
    <w:multiLevelType w:val="hybridMultilevel"/>
    <w:tmpl w:val="4E102850"/>
    <w:lvl w:ilvl="0" w:tplc="1CB6E07A">
      <w:start w:val="137"/>
      <w:numFmt w:val="bullet"/>
      <w:lvlText w:val=""/>
      <w:lvlJc w:val="left"/>
      <w:pPr>
        <w:ind w:left="1080" w:hanging="360"/>
      </w:pPr>
      <w:rPr>
        <w:rFonts w:ascii="Symbol" w:eastAsia="Times New Roman" w:hAnsi="Symbol"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nsid w:val="68525FA8"/>
    <w:multiLevelType w:val="hybridMultilevel"/>
    <w:tmpl w:val="E85217CC"/>
    <w:lvl w:ilvl="0" w:tplc="FECA4750">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nsid w:val="692A43B8"/>
    <w:multiLevelType w:val="multilevel"/>
    <w:tmpl w:val="AFC6F16A"/>
    <w:styleLink w:val="212"/>
    <w:lvl w:ilvl="0">
      <w:start w:val="1"/>
      <w:numFmt w:val="decimal"/>
      <w:lvlText w:val="%1)"/>
      <w:lvlJc w:val="left"/>
      <w:pPr>
        <w:ind w:left="1189" w:hanging="480"/>
      </w:pPr>
      <w:rPr>
        <w:rFonts w:hint="default"/>
      </w:rPr>
    </w:lvl>
    <w:lvl w:ilvl="1">
      <w:start w:val="1"/>
      <w:numFmt w:val="decimal"/>
      <w:lvlText w:val="%2)"/>
      <w:lvlJc w:val="left"/>
      <w:pPr>
        <w:ind w:left="2464" w:hanging="1035"/>
      </w:pPr>
      <w:rPr>
        <w:rFonts w:hint="default"/>
      </w:rPr>
    </w:lvl>
    <w:lvl w:ilvl="2">
      <w:start w:val="1"/>
      <w:numFmt w:val="lowerRoman"/>
      <w:lvlText w:val="%3."/>
      <w:lvlJc w:val="right"/>
      <w:pPr>
        <w:ind w:left="2509" w:hanging="180"/>
      </w:pPr>
      <w:rPr>
        <w:rFonts w:hint="default"/>
      </w:rPr>
    </w:lvl>
    <w:lvl w:ilvl="3">
      <w:start w:val="1"/>
      <w:numFmt w:val="decimal"/>
      <w:lvlText w:val="%4."/>
      <w:lvlJc w:val="left"/>
      <w:pPr>
        <w:ind w:left="3229" w:hanging="360"/>
      </w:pPr>
      <w:rPr>
        <w:rFonts w:hint="default"/>
      </w:rPr>
    </w:lvl>
    <w:lvl w:ilvl="4">
      <w:start w:val="1"/>
      <w:numFmt w:val="lowerLetter"/>
      <w:lvlText w:val="%5."/>
      <w:lvlJc w:val="left"/>
      <w:pPr>
        <w:ind w:left="3949" w:hanging="360"/>
      </w:pPr>
      <w:rPr>
        <w:rFonts w:hint="default"/>
      </w:rPr>
    </w:lvl>
    <w:lvl w:ilvl="5">
      <w:start w:val="1"/>
      <w:numFmt w:val="lowerRoman"/>
      <w:lvlText w:val="%6."/>
      <w:lvlJc w:val="right"/>
      <w:pPr>
        <w:ind w:left="4669" w:hanging="180"/>
      </w:pPr>
      <w:rPr>
        <w:rFonts w:hint="default"/>
      </w:rPr>
    </w:lvl>
    <w:lvl w:ilvl="6">
      <w:start w:val="1"/>
      <w:numFmt w:val="decimal"/>
      <w:lvlText w:val="%7."/>
      <w:lvlJc w:val="left"/>
      <w:pPr>
        <w:ind w:left="5389" w:hanging="360"/>
      </w:pPr>
      <w:rPr>
        <w:rFonts w:hint="default"/>
      </w:rPr>
    </w:lvl>
    <w:lvl w:ilvl="7">
      <w:start w:val="1"/>
      <w:numFmt w:val="lowerLetter"/>
      <w:lvlText w:val="%8."/>
      <w:lvlJc w:val="left"/>
      <w:pPr>
        <w:ind w:left="6109" w:hanging="360"/>
      </w:pPr>
      <w:rPr>
        <w:rFonts w:hint="default"/>
      </w:rPr>
    </w:lvl>
    <w:lvl w:ilvl="8">
      <w:start w:val="1"/>
      <w:numFmt w:val="lowerRoman"/>
      <w:lvlText w:val="%9."/>
      <w:lvlJc w:val="right"/>
      <w:pPr>
        <w:ind w:left="6829" w:hanging="180"/>
      </w:pPr>
      <w:rPr>
        <w:rFonts w:hint="default"/>
      </w:rPr>
    </w:lvl>
  </w:abstractNum>
  <w:abstractNum w:abstractNumId="32">
    <w:nsid w:val="6F432D8E"/>
    <w:multiLevelType w:val="multilevel"/>
    <w:tmpl w:val="C040D452"/>
    <w:lvl w:ilvl="0">
      <w:start w:val="1"/>
      <w:numFmt w:val="decimal"/>
      <w:lvlText w:val="%1"/>
      <w:lvlJc w:val="left"/>
      <w:pPr>
        <w:ind w:left="375" w:hanging="375"/>
      </w:pPr>
      <w:rPr>
        <w:rFonts w:cs="Times New Roman" w:hint="default"/>
        <w:b/>
        <w:color w:val="000000"/>
        <w:sz w:val="24"/>
      </w:rPr>
    </w:lvl>
    <w:lvl w:ilvl="1">
      <w:start w:val="1"/>
      <w:numFmt w:val="decimal"/>
      <w:lvlText w:val="%2)"/>
      <w:lvlJc w:val="left"/>
      <w:pPr>
        <w:ind w:left="1226" w:hanging="375"/>
      </w:pPr>
      <w:rPr>
        <w:rFonts w:hint="default"/>
        <w:b w:val="0"/>
        <w:color w:val="000000"/>
        <w:sz w:val="28"/>
      </w:rPr>
    </w:lvl>
    <w:lvl w:ilvl="2">
      <w:start w:val="1"/>
      <w:numFmt w:val="decimal"/>
      <w:lvlText w:val="%1.%2.%3"/>
      <w:lvlJc w:val="left"/>
      <w:pPr>
        <w:ind w:left="2138" w:hanging="720"/>
      </w:pPr>
      <w:rPr>
        <w:rFonts w:cs="Times New Roman" w:hint="default"/>
        <w:b/>
        <w:color w:val="000000"/>
        <w:sz w:val="24"/>
      </w:rPr>
    </w:lvl>
    <w:lvl w:ilvl="3">
      <w:start w:val="1"/>
      <w:numFmt w:val="decimal"/>
      <w:lvlText w:val="%1.%2.%3.%4"/>
      <w:lvlJc w:val="left"/>
      <w:pPr>
        <w:ind w:left="2847" w:hanging="720"/>
      </w:pPr>
      <w:rPr>
        <w:rFonts w:cs="Times New Roman" w:hint="default"/>
        <w:b/>
        <w:color w:val="000000"/>
        <w:sz w:val="24"/>
      </w:rPr>
    </w:lvl>
    <w:lvl w:ilvl="4">
      <w:start w:val="1"/>
      <w:numFmt w:val="decimal"/>
      <w:lvlText w:val="%1.%2.%3.%4.%5"/>
      <w:lvlJc w:val="left"/>
      <w:pPr>
        <w:ind w:left="3916" w:hanging="1080"/>
      </w:pPr>
      <w:rPr>
        <w:rFonts w:cs="Times New Roman" w:hint="default"/>
        <w:b/>
        <w:color w:val="000000"/>
        <w:sz w:val="24"/>
      </w:rPr>
    </w:lvl>
    <w:lvl w:ilvl="5">
      <w:start w:val="1"/>
      <w:numFmt w:val="decimal"/>
      <w:lvlText w:val="%1.%2.%3.%4.%5.%6"/>
      <w:lvlJc w:val="left"/>
      <w:pPr>
        <w:ind w:left="4625" w:hanging="1080"/>
      </w:pPr>
      <w:rPr>
        <w:rFonts w:cs="Times New Roman" w:hint="default"/>
        <w:b/>
        <w:color w:val="000000"/>
        <w:sz w:val="24"/>
      </w:rPr>
    </w:lvl>
    <w:lvl w:ilvl="6">
      <w:start w:val="1"/>
      <w:numFmt w:val="decimal"/>
      <w:lvlText w:val="%1.%2.%3.%4.%5.%6.%7"/>
      <w:lvlJc w:val="left"/>
      <w:pPr>
        <w:ind w:left="5694" w:hanging="1440"/>
      </w:pPr>
      <w:rPr>
        <w:rFonts w:cs="Times New Roman" w:hint="default"/>
        <w:b/>
        <w:color w:val="000000"/>
        <w:sz w:val="24"/>
      </w:rPr>
    </w:lvl>
    <w:lvl w:ilvl="7">
      <w:start w:val="1"/>
      <w:numFmt w:val="decimal"/>
      <w:lvlText w:val="%1.%2.%3.%4.%5.%6.%7.%8"/>
      <w:lvlJc w:val="left"/>
      <w:pPr>
        <w:ind w:left="6403" w:hanging="1440"/>
      </w:pPr>
      <w:rPr>
        <w:rFonts w:cs="Times New Roman" w:hint="default"/>
        <w:b/>
        <w:color w:val="000000"/>
        <w:sz w:val="24"/>
      </w:rPr>
    </w:lvl>
    <w:lvl w:ilvl="8">
      <w:start w:val="1"/>
      <w:numFmt w:val="decimal"/>
      <w:lvlText w:val="%1.%2.%3.%4.%5.%6.%7.%8.%9"/>
      <w:lvlJc w:val="left"/>
      <w:pPr>
        <w:ind w:left="7112" w:hanging="1440"/>
      </w:pPr>
      <w:rPr>
        <w:rFonts w:cs="Times New Roman" w:hint="default"/>
        <w:b/>
        <w:color w:val="000000"/>
        <w:sz w:val="24"/>
      </w:rPr>
    </w:lvl>
  </w:abstractNum>
  <w:abstractNum w:abstractNumId="33">
    <w:nsid w:val="6FF2720C"/>
    <w:multiLevelType w:val="multilevel"/>
    <w:tmpl w:val="E592935A"/>
    <w:styleLink w:val="11"/>
    <w:lvl w:ilvl="0">
      <w:start w:val="15"/>
      <w:numFmt w:val="decimal"/>
      <w:lvlText w:val="%1."/>
      <w:lvlJc w:val="left"/>
      <w:pPr>
        <w:ind w:left="943" w:hanging="375"/>
      </w:pPr>
      <w:rPr>
        <w:rFonts w:hint="default"/>
        <w:b/>
      </w:rPr>
    </w:lvl>
    <w:lvl w:ilvl="1">
      <w:start w:val="1"/>
      <w:numFmt w:val="decimal"/>
      <w:lvlText w:val="%2)"/>
      <w:lvlJc w:val="left"/>
      <w:pPr>
        <w:ind w:left="5032" w:hanging="495"/>
      </w:pPr>
      <w:rPr>
        <w:rFonts w:hint="default"/>
        <w:b w:val="0"/>
      </w:rPr>
    </w:lvl>
    <w:lvl w:ilvl="2">
      <w:start w:val="1"/>
      <w:numFmt w:val="decimal"/>
      <w:isLgl/>
      <w:lvlText w:val="%3)"/>
      <w:lvlJc w:val="left"/>
      <w:pPr>
        <w:ind w:left="1572" w:hanging="720"/>
      </w:pPr>
      <w:rPr>
        <w:rFonts w:ascii="Times New Roman" w:eastAsia="Times New Roman" w:hAnsi="Times New Roman" w:cs="Times New Roman"/>
        <w:b w:val="0"/>
      </w:rPr>
    </w:lvl>
    <w:lvl w:ilvl="3">
      <w:start w:val="1"/>
      <w:numFmt w:val="decimal"/>
      <w:isLgl/>
      <w:lvlText w:val="%1.%2.%3.%4"/>
      <w:lvlJc w:val="left"/>
      <w:pPr>
        <w:ind w:left="1648" w:hanging="108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2008" w:hanging="144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368" w:hanging="1800"/>
      </w:pPr>
      <w:rPr>
        <w:rFonts w:hint="default"/>
      </w:rPr>
    </w:lvl>
    <w:lvl w:ilvl="8">
      <w:start w:val="1"/>
      <w:numFmt w:val="decimal"/>
      <w:isLgl/>
      <w:lvlText w:val="%1.%2.%3.%4.%5.%6.%7.%8.%9"/>
      <w:lvlJc w:val="left"/>
      <w:pPr>
        <w:ind w:left="2728" w:hanging="2160"/>
      </w:pPr>
      <w:rPr>
        <w:rFonts w:hint="default"/>
      </w:rPr>
    </w:lvl>
  </w:abstractNum>
  <w:abstractNum w:abstractNumId="34">
    <w:nsid w:val="75E771E4"/>
    <w:multiLevelType w:val="multilevel"/>
    <w:tmpl w:val="EAF0B86C"/>
    <w:styleLink w:val="21"/>
    <w:lvl w:ilvl="0">
      <w:start w:val="15"/>
      <w:numFmt w:val="decimal"/>
      <w:lvlText w:val="%1."/>
      <w:lvlJc w:val="left"/>
      <w:pPr>
        <w:ind w:left="943" w:hanging="375"/>
      </w:pPr>
      <w:rPr>
        <w:rFonts w:hint="default"/>
        <w:b/>
      </w:rPr>
    </w:lvl>
    <w:lvl w:ilvl="1">
      <w:start w:val="1"/>
      <w:numFmt w:val="decimal"/>
      <w:lvlText w:val="%2)"/>
      <w:lvlJc w:val="left"/>
      <w:pPr>
        <w:ind w:left="5032" w:hanging="495"/>
      </w:pPr>
      <w:rPr>
        <w:rFonts w:hint="default"/>
        <w:b w:val="0"/>
      </w:rPr>
    </w:lvl>
    <w:lvl w:ilvl="2">
      <w:start w:val="1"/>
      <w:numFmt w:val="decimal"/>
      <w:isLgl/>
      <w:lvlText w:val="%3)"/>
      <w:lvlJc w:val="left"/>
      <w:pPr>
        <w:ind w:left="1572" w:hanging="720"/>
      </w:pPr>
      <w:rPr>
        <w:rFonts w:ascii="Times New Roman" w:eastAsia="Times New Roman" w:hAnsi="Times New Roman" w:cs="Times New Roman"/>
        <w:b w:val="0"/>
      </w:rPr>
    </w:lvl>
    <w:lvl w:ilvl="3">
      <w:start w:val="1"/>
      <w:numFmt w:val="decimal"/>
      <w:isLgl/>
      <w:lvlText w:val="%1.%2.%3.%4"/>
      <w:lvlJc w:val="left"/>
      <w:pPr>
        <w:ind w:left="1648" w:hanging="108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2008" w:hanging="144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368" w:hanging="1800"/>
      </w:pPr>
      <w:rPr>
        <w:rFonts w:hint="default"/>
      </w:rPr>
    </w:lvl>
    <w:lvl w:ilvl="8">
      <w:start w:val="1"/>
      <w:numFmt w:val="decimal"/>
      <w:isLgl/>
      <w:lvlText w:val="%1.%2.%3.%4.%5.%6.%7.%8.%9"/>
      <w:lvlJc w:val="left"/>
      <w:pPr>
        <w:ind w:left="2728" w:hanging="2160"/>
      </w:pPr>
      <w:rPr>
        <w:rFonts w:hint="default"/>
      </w:rPr>
    </w:lvl>
  </w:abstractNum>
  <w:abstractNum w:abstractNumId="35">
    <w:nsid w:val="769F7E3F"/>
    <w:multiLevelType w:val="multilevel"/>
    <w:tmpl w:val="0419001D"/>
    <w:styleLink w:val="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nsid w:val="795B63A9"/>
    <w:multiLevelType w:val="hybridMultilevel"/>
    <w:tmpl w:val="A9D835A6"/>
    <w:lvl w:ilvl="0" w:tplc="020CC254">
      <w:start w:val="137"/>
      <w:numFmt w:val="bullet"/>
      <w:lvlText w:val=""/>
      <w:lvlJc w:val="left"/>
      <w:pPr>
        <w:ind w:left="1068" w:hanging="360"/>
      </w:pPr>
      <w:rPr>
        <w:rFonts w:ascii="Symbol" w:eastAsiaTheme="minorEastAsia" w:hAnsi="Symbol"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7">
    <w:nsid w:val="7D520CFC"/>
    <w:multiLevelType w:val="hybridMultilevel"/>
    <w:tmpl w:val="B866CB2C"/>
    <w:lvl w:ilvl="0" w:tplc="9DE4DCE6">
      <w:start w:val="1"/>
      <w:numFmt w:val="bullet"/>
      <w:lvlText w:val=""/>
      <w:lvlJc w:val="left"/>
      <w:pPr>
        <w:ind w:left="720" w:hanging="360"/>
      </w:pPr>
      <w:rPr>
        <w:rFonts w:ascii="Wingdings" w:hAnsi="Wingdings" w:hint="default"/>
      </w:rPr>
    </w:lvl>
    <w:lvl w:ilvl="1" w:tplc="04190019" w:tentative="1">
      <w:start w:val="1"/>
      <w:numFmt w:val="bullet"/>
      <w:lvlText w:val="o"/>
      <w:lvlJc w:val="left"/>
      <w:pPr>
        <w:ind w:left="1440" w:hanging="360"/>
      </w:pPr>
      <w:rPr>
        <w:rFonts w:ascii="Courier New" w:hAnsi="Courier New" w:cs="Courier New" w:hint="default"/>
      </w:rPr>
    </w:lvl>
    <w:lvl w:ilvl="2" w:tplc="0419001B" w:tentative="1">
      <w:start w:val="1"/>
      <w:numFmt w:val="bullet"/>
      <w:lvlText w:val=""/>
      <w:lvlJc w:val="left"/>
      <w:pPr>
        <w:ind w:left="2160" w:hanging="360"/>
      </w:pPr>
      <w:rPr>
        <w:rFonts w:ascii="Wingdings" w:hAnsi="Wingdings" w:hint="default"/>
      </w:rPr>
    </w:lvl>
    <w:lvl w:ilvl="3" w:tplc="0419000F" w:tentative="1">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cs="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cs="Courier New" w:hint="default"/>
      </w:rPr>
    </w:lvl>
    <w:lvl w:ilvl="8" w:tplc="0419001B" w:tentative="1">
      <w:start w:val="1"/>
      <w:numFmt w:val="bullet"/>
      <w:lvlText w:val=""/>
      <w:lvlJc w:val="left"/>
      <w:pPr>
        <w:ind w:left="6480" w:hanging="360"/>
      </w:pPr>
      <w:rPr>
        <w:rFonts w:ascii="Wingdings" w:hAnsi="Wingdings" w:hint="default"/>
      </w:rPr>
    </w:lvl>
  </w:abstractNum>
  <w:num w:numId="1">
    <w:abstractNumId w:val="17"/>
  </w:num>
  <w:num w:numId="2">
    <w:abstractNumId w:val="31"/>
  </w:num>
  <w:num w:numId="3">
    <w:abstractNumId w:val="20"/>
  </w:num>
  <w:num w:numId="4">
    <w:abstractNumId w:val="12"/>
  </w:num>
  <w:num w:numId="5">
    <w:abstractNumId w:val="15"/>
  </w:num>
  <w:num w:numId="6">
    <w:abstractNumId w:val="16"/>
  </w:num>
  <w:num w:numId="7">
    <w:abstractNumId w:val="33"/>
    <w:lvlOverride w:ilvl="0">
      <w:lvl w:ilvl="0">
        <w:start w:val="1"/>
        <w:numFmt w:val="decimal"/>
        <w:lvlText w:val="%1)"/>
        <w:lvlJc w:val="left"/>
        <w:pPr>
          <w:ind w:left="3088" w:hanging="360"/>
        </w:pPr>
        <w:rPr>
          <w:rFonts w:hint="default"/>
          <w:b w:val="0"/>
          <w:i w:val="0"/>
        </w:rPr>
      </w:lvl>
    </w:lvlOverride>
    <w:lvlOverride w:ilvl="1">
      <w:lvl w:ilvl="1">
        <w:start w:val="1"/>
        <w:numFmt w:val="lowerLetter"/>
        <w:lvlText w:val="%2."/>
        <w:lvlJc w:val="left"/>
        <w:pPr>
          <w:ind w:left="3808" w:hanging="360"/>
        </w:pPr>
      </w:lvl>
    </w:lvlOverride>
    <w:lvlOverride w:ilvl="2">
      <w:lvl w:ilvl="2" w:tentative="1">
        <w:start w:val="1"/>
        <w:numFmt w:val="lowerRoman"/>
        <w:lvlText w:val="%3."/>
        <w:lvlJc w:val="right"/>
        <w:pPr>
          <w:ind w:left="4528" w:hanging="180"/>
        </w:pPr>
      </w:lvl>
    </w:lvlOverride>
    <w:lvlOverride w:ilvl="3">
      <w:lvl w:ilvl="3" w:tentative="1">
        <w:start w:val="1"/>
        <w:numFmt w:val="decimal"/>
        <w:lvlText w:val="%4."/>
        <w:lvlJc w:val="left"/>
        <w:pPr>
          <w:ind w:left="5248" w:hanging="360"/>
        </w:pPr>
      </w:lvl>
    </w:lvlOverride>
    <w:lvlOverride w:ilvl="4">
      <w:lvl w:ilvl="4" w:tentative="1">
        <w:start w:val="1"/>
        <w:numFmt w:val="lowerLetter"/>
        <w:lvlText w:val="%5."/>
        <w:lvlJc w:val="left"/>
        <w:pPr>
          <w:ind w:left="5968" w:hanging="360"/>
        </w:pPr>
      </w:lvl>
    </w:lvlOverride>
    <w:lvlOverride w:ilvl="5">
      <w:lvl w:ilvl="5" w:tentative="1">
        <w:start w:val="1"/>
        <w:numFmt w:val="lowerRoman"/>
        <w:lvlText w:val="%6."/>
        <w:lvlJc w:val="right"/>
        <w:pPr>
          <w:ind w:left="6688" w:hanging="180"/>
        </w:pPr>
      </w:lvl>
    </w:lvlOverride>
    <w:lvlOverride w:ilvl="6">
      <w:lvl w:ilvl="6" w:tentative="1">
        <w:start w:val="1"/>
        <w:numFmt w:val="decimal"/>
        <w:lvlText w:val="%7."/>
        <w:lvlJc w:val="left"/>
        <w:pPr>
          <w:ind w:left="7408" w:hanging="360"/>
        </w:pPr>
      </w:lvl>
    </w:lvlOverride>
    <w:lvlOverride w:ilvl="7">
      <w:lvl w:ilvl="7" w:tentative="1">
        <w:start w:val="1"/>
        <w:numFmt w:val="lowerLetter"/>
        <w:lvlText w:val="%8."/>
        <w:lvlJc w:val="left"/>
        <w:pPr>
          <w:ind w:left="8128" w:hanging="360"/>
        </w:pPr>
      </w:lvl>
    </w:lvlOverride>
    <w:lvlOverride w:ilvl="8">
      <w:lvl w:ilvl="8" w:tentative="1">
        <w:start w:val="1"/>
        <w:numFmt w:val="lowerRoman"/>
        <w:lvlText w:val="%9."/>
        <w:lvlJc w:val="right"/>
        <w:pPr>
          <w:ind w:left="8848" w:hanging="180"/>
        </w:pPr>
      </w:lvl>
    </w:lvlOverride>
  </w:num>
  <w:num w:numId="8">
    <w:abstractNumId w:val="34"/>
  </w:num>
  <w:num w:numId="9">
    <w:abstractNumId w:val="35"/>
  </w:num>
  <w:num w:numId="10">
    <w:abstractNumId w:val="22"/>
  </w:num>
  <w:num w:numId="11">
    <w:abstractNumId w:val="6"/>
  </w:num>
  <w:num w:numId="12">
    <w:abstractNumId w:val="24"/>
  </w:num>
  <w:num w:numId="13">
    <w:abstractNumId w:val="11"/>
  </w:num>
  <w:num w:numId="14">
    <w:abstractNumId w:val="3"/>
  </w:num>
  <w:num w:numId="15">
    <w:abstractNumId w:val="2"/>
  </w:num>
  <w:num w:numId="16">
    <w:abstractNumId w:val="25"/>
  </w:num>
  <w:num w:numId="17">
    <w:abstractNumId w:val="4"/>
  </w:num>
  <w:num w:numId="18">
    <w:abstractNumId w:val="10"/>
  </w:num>
  <w:num w:numId="19">
    <w:abstractNumId w:val="8"/>
  </w:num>
  <w:num w:numId="20">
    <w:abstractNumId w:val="32"/>
  </w:num>
  <w:num w:numId="21">
    <w:abstractNumId w:val="19"/>
  </w:num>
  <w:num w:numId="22">
    <w:abstractNumId w:val="33"/>
  </w:num>
  <w:num w:numId="23">
    <w:abstractNumId w:val="26"/>
  </w:num>
  <w:num w:numId="24">
    <w:abstractNumId w:val="13"/>
  </w:num>
  <w:num w:numId="25">
    <w:abstractNumId w:val="29"/>
  </w:num>
  <w:num w:numId="26">
    <w:abstractNumId w:val="5"/>
  </w:num>
  <w:num w:numId="27">
    <w:abstractNumId w:val="27"/>
  </w:num>
  <w:num w:numId="28">
    <w:abstractNumId w:val="18"/>
  </w:num>
  <w:num w:numId="29">
    <w:abstractNumId w:val="1"/>
  </w:num>
  <w:num w:numId="30">
    <w:abstractNumId w:val="36"/>
  </w:num>
  <w:num w:numId="31">
    <w:abstractNumId w:val="28"/>
  </w:num>
  <w:num w:numId="32">
    <w:abstractNumId w:val="9"/>
  </w:num>
  <w:num w:numId="33">
    <w:abstractNumId w:val="7"/>
  </w:num>
  <w:num w:numId="34">
    <w:abstractNumId w:val="37"/>
  </w:num>
  <w:num w:numId="35">
    <w:abstractNumId w:val="30"/>
  </w:num>
  <w:num w:numId="36">
    <w:abstractNumId w:val="21"/>
  </w:num>
  <w:num w:numId="37">
    <w:abstractNumId w:val="23"/>
  </w:num>
  <w:num w:numId="38">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6449"/>
    <w:rsid w:val="00000AC1"/>
    <w:rsid w:val="00004407"/>
    <w:rsid w:val="00010D87"/>
    <w:rsid w:val="000138D4"/>
    <w:rsid w:val="00013FAB"/>
    <w:rsid w:val="00015762"/>
    <w:rsid w:val="00016755"/>
    <w:rsid w:val="00017463"/>
    <w:rsid w:val="0001771F"/>
    <w:rsid w:val="00031238"/>
    <w:rsid w:val="00032803"/>
    <w:rsid w:val="00033EB8"/>
    <w:rsid w:val="00034DFF"/>
    <w:rsid w:val="0004206E"/>
    <w:rsid w:val="00042995"/>
    <w:rsid w:val="000437DB"/>
    <w:rsid w:val="00054034"/>
    <w:rsid w:val="0005533F"/>
    <w:rsid w:val="000556C1"/>
    <w:rsid w:val="0005720E"/>
    <w:rsid w:val="00063F48"/>
    <w:rsid w:val="0006560E"/>
    <w:rsid w:val="0007114A"/>
    <w:rsid w:val="00072655"/>
    <w:rsid w:val="00076A4B"/>
    <w:rsid w:val="00082729"/>
    <w:rsid w:val="000833A0"/>
    <w:rsid w:val="00084A59"/>
    <w:rsid w:val="00085A33"/>
    <w:rsid w:val="000946F1"/>
    <w:rsid w:val="00095DEF"/>
    <w:rsid w:val="00097734"/>
    <w:rsid w:val="000A3A2C"/>
    <w:rsid w:val="000B14F9"/>
    <w:rsid w:val="000C16A0"/>
    <w:rsid w:val="000C426F"/>
    <w:rsid w:val="000C6432"/>
    <w:rsid w:val="000C727F"/>
    <w:rsid w:val="000D25D4"/>
    <w:rsid w:val="000D3CBE"/>
    <w:rsid w:val="000E0BE8"/>
    <w:rsid w:val="000E7404"/>
    <w:rsid w:val="000E7B3A"/>
    <w:rsid w:val="00112750"/>
    <w:rsid w:val="00115B3C"/>
    <w:rsid w:val="0012131E"/>
    <w:rsid w:val="00121B0E"/>
    <w:rsid w:val="001244B3"/>
    <w:rsid w:val="00130AD9"/>
    <w:rsid w:val="00132134"/>
    <w:rsid w:val="001415FB"/>
    <w:rsid w:val="00145D36"/>
    <w:rsid w:val="0015514E"/>
    <w:rsid w:val="00155CE7"/>
    <w:rsid w:val="00163EF6"/>
    <w:rsid w:val="00166476"/>
    <w:rsid w:val="0016795A"/>
    <w:rsid w:val="0017590E"/>
    <w:rsid w:val="0018143D"/>
    <w:rsid w:val="00183A3F"/>
    <w:rsid w:val="00186DBC"/>
    <w:rsid w:val="00187F40"/>
    <w:rsid w:val="001905E2"/>
    <w:rsid w:val="001B3799"/>
    <w:rsid w:val="001B4A9D"/>
    <w:rsid w:val="001B67A0"/>
    <w:rsid w:val="001C3A40"/>
    <w:rsid w:val="001C51B1"/>
    <w:rsid w:val="001C68F2"/>
    <w:rsid w:val="001D1580"/>
    <w:rsid w:val="001D321E"/>
    <w:rsid w:val="001D420E"/>
    <w:rsid w:val="001D476D"/>
    <w:rsid w:val="001D631D"/>
    <w:rsid w:val="001D7FF1"/>
    <w:rsid w:val="001E36E5"/>
    <w:rsid w:val="001E411E"/>
    <w:rsid w:val="001F0304"/>
    <w:rsid w:val="001F1CC7"/>
    <w:rsid w:val="001F53F7"/>
    <w:rsid w:val="00201B83"/>
    <w:rsid w:val="00203682"/>
    <w:rsid w:val="00204E15"/>
    <w:rsid w:val="00207A75"/>
    <w:rsid w:val="0021465D"/>
    <w:rsid w:val="00217449"/>
    <w:rsid w:val="002174A1"/>
    <w:rsid w:val="00222C69"/>
    <w:rsid w:val="00231373"/>
    <w:rsid w:val="0023161E"/>
    <w:rsid w:val="00231B23"/>
    <w:rsid w:val="0023541B"/>
    <w:rsid w:val="00235CA2"/>
    <w:rsid w:val="002376D3"/>
    <w:rsid w:val="00252385"/>
    <w:rsid w:val="00252AFD"/>
    <w:rsid w:val="00256B25"/>
    <w:rsid w:val="00263B16"/>
    <w:rsid w:val="002731CC"/>
    <w:rsid w:val="0027545D"/>
    <w:rsid w:val="0027749F"/>
    <w:rsid w:val="00281AB0"/>
    <w:rsid w:val="0028584E"/>
    <w:rsid w:val="002919AF"/>
    <w:rsid w:val="00292D1C"/>
    <w:rsid w:val="00297FE0"/>
    <w:rsid w:val="002A0A27"/>
    <w:rsid w:val="002A14CE"/>
    <w:rsid w:val="002A2934"/>
    <w:rsid w:val="002A3A9E"/>
    <w:rsid w:val="002A4B35"/>
    <w:rsid w:val="002A788F"/>
    <w:rsid w:val="002B2861"/>
    <w:rsid w:val="002B3BA5"/>
    <w:rsid w:val="002B756E"/>
    <w:rsid w:val="002C1F3E"/>
    <w:rsid w:val="002C67A1"/>
    <w:rsid w:val="002D57EA"/>
    <w:rsid w:val="002D6EDE"/>
    <w:rsid w:val="002F4D59"/>
    <w:rsid w:val="003031D2"/>
    <w:rsid w:val="0030536B"/>
    <w:rsid w:val="00305576"/>
    <w:rsid w:val="003103AB"/>
    <w:rsid w:val="0031100D"/>
    <w:rsid w:val="0031425F"/>
    <w:rsid w:val="00317BF4"/>
    <w:rsid w:val="003249F4"/>
    <w:rsid w:val="003260E0"/>
    <w:rsid w:val="003328A6"/>
    <w:rsid w:val="00340591"/>
    <w:rsid w:val="00341285"/>
    <w:rsid w:val="00341F2E"/>
    <w:rsid w:val="003500D6"/>
    <w:rsid w:val="00353BB5"/>
    <w:rsid w:val="0036369B"/>
    <w:rsid w:val="00364476"/>
    <w:rsid w:val="003677E4"/>
    <w:rsid w:val="00372606"/>
    <w:rsid w:val="00375F7B"/>
    <w:rsid w:val="00377429"/>
    <w:rsid w:val="00386830"/>
    <w:rsid w:val="00391B4A"/>
    <w:rsid w:val="0039617C"/>
    <w:rsid w:val="003965CA"/>
    <w:rsid w:val="00397B10"/>
    <w:rsid w:val="003A0F57"/>
    <w:rsid w:val="003A1E19"/>
    <w:rsid w:val="003A5836"/>
    <w:rsid w:val="003A65D6"/>
    <w:rsid w:val="003B1A30"/>
    <w:rsid w:val="003B7793"/>
    <w:rsid w:val="003C24FC"/>
    <w:rsid w:val="003C3A47"/>
    <w:rsid w:val="003C42F4"/>
    <w:rsid w:val="003C5D05"/>
    <w:rsid w:val="003D7635"/>
    <w:rsid w:val="003E4F45"/>
    <w:rsid w:val="003E7163"/>
    <w:rsid w:val="00402481"/>
    <w:rsid w:val="00402720"/>
    <w:rsid w:val="0040306A"/>
    <w:rsid w:val="00410EA7"/>
    <w:rsid w:val="00412225"/>
    <w:rsid w:val="0041408A"/>
    <w:rsid w:val="00414397"/>
    <w:rsid w:val="00414F4D"/>
    <w:rsid w:val="00416358"/>
    <w:rsid w:val="00417614"/>
    <w:rsid w:val="00425F66"/>
    <w:rsid w:val="004321EB"/>
    <w:rsid w:val="0043343A"/>
    <w:rsid w:val="00440779"/>
    <w:rsid w:val="00440A68"/>
    <w:rsid w:val="00441BAA"/>
    <w:rsid w:val="00441BC2"/>
    <w:rsid w:val="004443AB"/>
    <w:rsid w:val="00455EDD"/>
    <w:rsid w:val="00457816"/>
    <w:rsid w:val="00461AD9"/>
    <w:rsid w:val="004631F3"/>
    <w:rsid w:val="004632EA"/>
    <w:rsid w:val="004750EA"/>
    <w:rsid w:val="00480EB2"/>
    <w:rsid w:val="00481835"/>
    <w:rsid w:val="00485DA0"/>
    <w:rsid w:val="00493E8B"/>
    <w:rsid w:val="0049641F"/>
    <w:rsid w:val="004A7488"/>
    <w:rsid w:val="004B0C68"/>
    <w:rsid w:val="004B236A"/>
    <w:rsid w:val="004B24DC"/>
    <w:rsid w:val="004B278A"/>
    <w:rsid w:val="004B3CAA"/>
    <w:rsid w:val="004B4A3E"/>
    <w:rsid w:val="004C1A42"/>
    <w:rsid w:val="004D0434"/>
    <w:rsid w:val="004D2A20"/>
    <w:rsid w:val="004D3670"/>
    <w:rsid w:val="004E232A"/>
    <w:rsid w:val="004E4E25"/>
    <w:rsid w:val="004E619D"/>
    <w:rsid w:val="004E70E7"/>
    <w:rsid w:val="004E7424"/>
    <w:rsid w:val="004F006B"/>
    <w:rsid w:val="004F0B0D"/>
    <w:rsid w:val="004F3F9F"/>
    <w:rsid w:val="004F41EB"/>
    <w:rsid w:val="004F56DC"/>
    <w:rsid w:val="0050085D"/>
    <w:rsid w:val="0050228E"/>
    <w:rsid w:val="005051C6"/>
    <w:rsid w:val="005057E4"/>
    <w:rsid w:val="00506A58"/>
    <w:rsid w:val="005077FB"/>
    <w:rsid w:val="00510569"/>
    <w:rsid w:val="00511FF0"/>
    <w:rsid w:val="0051449F"/>
    <w:rsid w:val="00521FC8"/>
    <w:rsid w:val="005222DF"/>
    <w:rsid w:val="00525DA4"/>
    <w:rsid w:val="00534ADD"/>
    <w:rsid w:val="00534D8A"/>
    <w:rsid w:val="0053524F"/>
    <w:rsid w:val="00540833"/>
    <w:rsid w:val="00544B2C"/>
    <w:rsid w:val="00555154"/>
    <w:rsid w:val="00556B2B"/>
    <w:rsid w:val="0057616C"/>
    <w:rsid w:val="00580981"/>
    <w:rsid w:val="00590656"/>
    <w:rsid w:val="00593E73"/>
    <w:rsid w:val="00594B2A"/>
    <w:rsid w:val="005A4A40"/>
    <w:rsid w:val="005B7C43"/>
    <w:rsid w:val="005C7F95"/>
    <w:rsid w:val="005E0C5A"/>
    <w:rsid w:val="005E1902"/>
    <w:rsid w:val="005E2DCE"/>
    <w:rsid w:val="005E79EF"/>
    <w:rsid w:val="005F1D49"/>
    <w:rsid w:val="005F2F0C"/>
    <w:rsid w:val="005F6449"/>
    <w:rsid w:val="005F7EA4"/>
    <w:rsid w:val="00600B12"/>
    <w:rsid w:val="006021EF"/>
    <w:rsid w:val="00603A4C"/>
    <w:rsid w:val="00610391"/>
    <w:rsid w:val="00617CC8"/>
    <w:rsid w:val="00630A12"/>
    <w:rsid w:val="00630F8B"/>
    <w:rsid w:val="00633067"/>
    <w:rsid w:val="00636AED"/>
    <w:rsid w:val="00641917"/>
    <w:rsid w:val="006429A5"/>
    <w:rsid w:val="0064584D"/>
    <w:rsid w:val="006458B0"/>
    <w:rsid w:val="0065638C"/>
    <w:rsid w:val="00661ADD"/>
    <w:rsid w:val="006642AE"/>
    <w:rsid w:val="006703D4"/>
    <w:rsid w:val="00673C4B"/>
    <w:rsid w:val="00682985"/>
    <w:rsid w:val="00684BED"/>
    <w:rsid w:val="006943FB"/>
    <w:rsid w:val="00695678"/>
    <w:rsid w:val="00695D30"/>
    <w:rsid w:val="0069785B"/>
    <w:rsid w:val="006A52CB"/>
    <w:rsid w:val="006A64EA"/>
    <w:rsid w:val="006A6DE9"/>
    <w:rsid w:val="006B2560"/>
    <w:rsid w:val="006C1D7E"/>
    <w:rsid w:val="006C242B"/>
    <w:rsid w:val="006C76A3"/>
    <w:rsid w:val="006D224E"/>
    <w:rsid w:val="006D22D2"/>
    <w:rsid w:val="006D4A7F"/>
    <w:rsid w:val="006D60A7"/>
    <w:rsid w:val="006E2DD2"/>
    <w:rsid w:val="006E2F8A"/>
    <w:rsid w:val="006E601F"/>
    <w:rsid w:val="006E636E"/>
    <w:rsid w:val="006F2F75"/>
    <w:rsid w:val="006F6136"/>
    <w:rsid w:val="0070148A"/>
    <w:rsid w:val="00704A52"/>
    <w:rsid w:val="00705A18"/>
    <w:rsid w:val="00705AC2"/>
    <w:rsid w:val="00707CDD"/>
    <w:rsid w:val="007100D6"/>
    <w:rsid w:val="00711723"/>
    <w:rsid w:val="00715D96"/>
    <w:rsid w:val="007211C6"/>
    <w:rsid w:val="00721A2E"/>
    <w:rsid w:val="00724645"/>
    <w:rsid w:val="0073103A"/>
    <w:rsid w:val="007379D2"/>
    <w:rsid w:val="00763657"/>
    <w:rsid w:val="00765C77"/>
    <w:rsid w:val="00767B63"/>
    <w:rsid w:val="00771C8E"/>
    <w:rsid w:val="00773805"/>
    <w:rsid w:val="007754A5"/>
    <w:rsid w:val="007762A2"/>
    <w:rsid w:val="00777825"/>
    <w:rsid w:val="007824EB"/>
    <w:rsid w:val="00783198"/>
    <w:rsid w:val="00783C46"/>
    <w:rsid w:val="00785983"/>
    <w:rsid w:val="007954FD"/>
    <w:rsid w:val="007A08A0"/>
    <w:rsid w:val="007B05C1"/>
    <w:rsid w:val="007B0786"/>
    <w:rsid w:val="007C3642"/>
    <w:rsid w:val="007C60CC"/>
    <w:rsid w:val="007D61D3"/>
    <w:rsid w:val="007E1D6D"/>
    <w:rsid w:val="007E3A37"/>
    <w:rsid w:val="007F4C7F"/>
    <w:rsid w:val="00812886"/>
    <w:rsid w:val="0081413E"/>
    <w:rsid w:val="00815BAA"/>
    <w:rsid w:val="008203AB"/>
    <w:rsid w:val="00821D1D"/>
    <w:rsid w:val="00823564"/>
    <w:rsid w:val="0083297A"/>
    <w:rsid w:val="00832B55"/>
    <w:rsid w:val="00836301"/>
    <w:rsid w:val="008366C8"/>
    <w:rsid w:val="0084011E"/>
    <w:rsid w:val="00840FCD"/>
    <w:rsid w:val="00841CF4"/>
    <w:rsid w:val="008517A4"/>
    <w:rsid w:val="008635BC"/>
    <w:rsid w:val="00863703"/>
    <w:rsid w:val="00864301"/>
    <w:rsid w:val="00864572"/>
    <w:rsid w:val="00873AF0"/>
    <w:rsid w:val="00873EA3"/>
    <w:rsid w:val="00874559"/>
    <w:rsid w:val="008755C7"/>
    <w:rsid w:val="008761FF"/>
    <w:rsid w:val="00883221"/>
    <w:rsid w:val="00885717"/>
    <w:rsid w:val="00886D8C"/>
    <w:rsid w:val="00887D8D"/>
    <w:rsid w:val="00894E29"/>
    <w:rsid w:val="008B0211"/>
    <w:rsid w:val="008B0649"/>
    <w:rsid w:val="008B20E7"/>
    <w:rsid w:val="008B306B"/>
    <w:rsid w:val="008B3636"/>
    <w:rsid w:val="008B5076"/>
    <w:rsid w:val="008C17E1"/>
    <w:rsid w:val="008C1996"/>
    <w:rsid w:val="008C25BD"/>
    <w:rsid w:val="008C2B8D"/>
    <w:rsid w:val="008C4B82"/>
    <w:rsid w:val="008C50C6"/>
    <w:rsid w:val="008C599F"/>
    <w:rsid w:val="008C735A"/>
    <w:rsid w:val="008C7E2D"/>
    <w:rsid w:val="008D32B4"/>
    <w:rsid w:val="008D35DF"/>
    <w:rsid w:val="008D41A5"/>
    <w:rsid w:val="008D46CB"/>
    <w:rsid w:val="008D5D85"/>
    <w:rsid w:val="008E058A"/>
    <w:rsid w:val="008E070D"/>
    <w:rsid w:val="008E2BC6"/>
    <w:rsid w:val="008F59D8"/>
    <w:rsid w:val="008F67C4"/>
    <w:rsid w:val="008F74EA"/>
    <w:rsid w:val="009022B2"/>
    <w:rsid w:val="0090394D"/>
    <w:rsid w:val="0090498C"/>
    <w:rsid w:val="009052FB"/>
    <w:rsid w:val="00910A47"/>
    <w:rsid w:val="009222B8"/>
    <w:rsid w:val="0092736B"/>
    <w:rsid w:val="00927918"/>
    <w:rsid w:val="00932C9C"/>
    <w:rsid w:val="00932FF2"/>
    <w:rsid w:val="009476F8"/>
    <w:rsid w:val="00951437"/>
    <w:rsid w:val="0095184B"/>
    <w:rsid w:val="009527DD"/>
    <w:rsid w:val="009548C9"/>
    <w:rsid w:val="00955F3D"/>
    <w:rsid w:val="0096284D"/>
    <w:rsid w:val="0096513F"/>
    <w:rsid w:val="009675E7"/>
    <w:rsid w:val="00973591"/>
    <w:rsid w:val="00985B9B"/>
    <w:rsid w:val="00987178"/>
    <w:rsid w:val="009920A7"/>
    <w:rsid w:val="00992AE4"/>
    <w:rsid w:val="00993E63"/>
    <w:rsid w:val="00996822"/>
    <w:rsid w:val="00997BE9"/>
    <w:rsid w:val="009A0F9C"/>
    <w:rsid w:val="009A1C6C"/>
    <w:rsid w:val="009A237E"/>
    <w:rsid w:val="009B04C3"/>
    <w:rsid w:val="009B0783"/>
    <w:rsid w:val="009B2897"/>
    <w:rsid w:val="009B68DD"/>
    <w:rsid w:val="009D1E6E"/>
    <w:rsid w:val="009D2DED"/>
    <w:rsid w:val="009D38FF"/>
    <w:rsid w:val="009D78CD"/>
    <w:rsid w:val="009E30B6"/>
    <w:rsid w:val="009E3CB1"/>
    <w:rsid w:val="009E53F6"/>
    <w:rsid w:val="009F0AAE"/>
    <w:rsid w:val="009F4858"/>
    <w:rsid w:val="009F5E48"/>
    <w:rsid w:val="00A002B5"/>
    <w:rsid w:val="00A05F42"/>
    <w:rsid w:val="00A07125"/>
    <w:rsid w:val="00A150DE"/>
    <w:rsid w:val="00A16A3F"/>
    <w:rsid w:val="00A23CBE"/>
    <w:rsid w:val="00A3668B"/>
    <w:rsid w:val="00A36956"/>
    <w:rsid w:val="00A36F7C"/>
    <w:rsid w:val="00A430E7"/>
    <w:rsid w:val="00A444EB"/>
    <w:rsid w:val="00A51887"/>
    <w:rsid w:val="00A53B67"/>
    <w:rsid w:val="00A5531D"/>
    <w:rsid w:val="00A72922"/>
    <w:rsid w:val="00A7565A"/>
    <w:rsid w:val="00A76440"/>
    <w:rsid w:val="00A765E8"/>
    <w:rsid w:val="00A815F7"/>
    <w:rsid w:val="00A86ADD"/>
    <w:rsid w:val="00A90AA9"/>
    <w:rsid w:val="00A92F69"/>
    <w:rsid w:val="00A9597A"/>
    <w:rsid w:val="00AA09EB"/>
    <w:rsid w:val="00AA1F0E"/>
    <w:rsid w:val="00AA5847"/>
    <w:rsid w:val="00AB46CC"/>
    <w:rsid w:val="00AB72A1"/>
    <w:rsid w:val="00AC26F2"/>
    <w:rsid w:val="00AC50BA"/>
    <w:rsid w:val="00AD3482"/>
    <w:rsid w:val="00AE6ED6"/>
    <w:rsid w:val="00AE7022"/>
    <w:rsid w:val="00AE75C0"/>
    <w:rsid w:val="00AF0D92"/>
    <w:rsid w:val="00AF1719"/>
    <w:rsid w:val="00AF7B3F"/>
    <w:rsid w:val="00B00D90"/>
    <w:rsid w:val="00B05BCF"/>
    <w:rsid w:val="00B06EF6"/>
    <w:rsid w:val="00B07200"/>
    <w:rsid w:val="00B115D1"/>
    <w:rsid w:val="00B1166D"/>
    <w:rsid w:val="00B1245F"/>
    <w:rsid w:val="00B13F9F"/>
    <w:rsid w:val="00B14EA2"/>
    <w:rsid w:val="00B2474E"/>
    <w:rsid w:val="00B2574E"/>
    <w:rsid w:val="00B30C7F"/>
    <w:rsid w:val="00B310EB"/>
    <w:rsid w:val="00B34CDC"/>
    <w:rsid w:val="00B40400"/>
    <w:rsid w:val="00B40FC8"/>
    <w:rsid w:val="00B452E3"/>
    <w:rsid w:val="00B504EE"/>
    <w:rsid w:val="00B5487E"/>
    <w:rsid w:val="00B62372"/>
    <w:rsid w:val="00B745E3"/>
    <w:rsid w:val="00B7506D"/>
    <w:rsid w:val="00B774C3"/>
    <w:rsid w:val="00B77DE9"/>
    <w:rsid w:val="00B81C23"/>
    <w:rsid w:val="00B8512C"/>
    <w:rsid w:val="00B87909"/>
    <w:rsid w:val="00B9398C"/>
    <w:rsid w:val="00B951F2"/>
    <w:rsid w:val="00B9607D"/>
    <w:rsid w:val="00B96513"/>
    <w:rsid w:val="00BA4199"/>
    <w:rsid w:val="00BA7CC7"/>
    <w:rsid w:val="00BB2E91"/>
    <w:rsid w:val="00BB4607"/>
    <w:rsid w:val="00BC408E"/>
    <w:rsid w:val="00BD5FDA"/>
    <w:rsid w:val="00BE0ECD"/>
    <w:rsid w:val="00BE1F91"/>
    <w:rsid w:val="00BF062E"/>
    <w:rsid w:val="00C05394"/>
    <w:rsid w:val="00C07A36"/>
    <w:rsid w:val="00C10091"/>
    <w:rsid w:val="00C10BBD"/>
    <w:rsid w:val="00C10EB3"/>
    <w:rsid w:val="00C12B7B"/>
    <w:rsid w:val="00C12D7E"/>
    <w:rsid w:val="00C13AE1"/>
    <w:rsid w:val="00C20800"/>
    <w:rsid w:val="00C2207F"/>
    <w:rsid w:val="00C314F5"/>
    <w:rsid w:val="00C36200"/>
    <w:rsid w:val="00C36DF6"/>
    <w:rsid w:val="00C46520"/>
    <w:rsid w:val="00C4666D"/>
    <w:rsid w:val="00C55637"/>
    <w:rsid w:val="00C60ED1"/>
    <w:rsid w:val="00C60FF4"/>
    <w:rsid w:val="00C636BB"/>
    <w:rsid w:val="00C65983"/>
    <w:rsid w:val="00C661C7"/>
    <w:rsid w:val="00C732A6"/>
    <w:rsid w:val="00C74882"/>
    <w:rsid w:val="00C74F85"/>
    <w:rsid w:val="00C75CBE"/>
    <w:rsid w:val="00C76066"/>
    <w:rsid w:val="00C809A3"/>
    <w:rsid w:val="00C82A2D"/>
    <w:rsid w:val="00C918AD"/>
    <w:rsid w:val="00CA0DE3"/>
    <w:rsid w:val="00CA3C14"/>
    <w:rsid w:val="00CB4F60"/>
    <w:rsid w:val="00CB5383"/>
    <w:rsid w:val="00CC0B5B"/>
    <w:rsid w:val="00CC43AF"/>
    <w:rsid w:val="00CC73BB"/>
    <w:rsid w:val="00CD18FA"/>
    <w:rsid w:val="00CD3C56"/>
    <w:rsid w:val="00CD4A0C"/>
    <w:rsid w:val="00CD5234"/>
    <w:rsid w:val="00CE0125"/>
    <w:rsid w:val="00CE0672"/>
    <w:rsid w:val="00CE10DD"/>
    <w:rsid w:val="00CE135D"/>
    <w:rsid w:val="00CE1535"/>
    <w:rsid w:val="00CE5983"/>
    <w:rsid w:val="00CF0229"/>
    <w:rsid w:val="00CF1161"/>
    <w:rsid w:val="00CF1ED7"/>
    <w:rsid w:val="00CF2420"/>
    <w:rsid w:val="00CF6147"/>
    <w:rsid w:val="00D05FA3"/>
    <w:rsid w:val="00D07B61"/>
    <w:rsid w:val="00D130FA"/>
    <w:rsid w:val="00D17458"/>
    <w:rsid w:val="00D24228"/>
    <w:rsid w:val="00D24A37"/>
    <w:rsid w:val="00D30F31"/>
    <w:rsid w:val="00D335AD"/>
    <w:rsid w:val="00D35E0E"/>
    <w:rsid w:val="00D42CB3"/>
    <w:rsid w:val="00D44E91"/>
    <w:rsid w:val="00D46EA9"/>
    <w:rsid w:val="00D61EAF"/>
    <w:rsid w:val="00D62C17"/>
    <w:rsid w:val="00D6335B"/>
    <w:rsid w:val="00D67B23"/>
    <w:rsid w:val="00D73C51"/>
    <w:rsid w:val="00D74C30"/>
    <w:rsid w:val="00D83AE7"/>
    <w:rsid w:val="00D913AE"/>
    <w:rsid w:val="00D935D0"/>
    <w:rsid w:val="00D972E8"/>
    <w:rsid w:val="00D975DC"/>
    <w:rsid w:val="00DB0EF9"/>
    <w:rsid w:val="00DB1663"/>
    <w:rsid w:val="00DB2D24"/>
    <w:rsid w:val="00DC269D"/>
    <w:rsid w:val="00DC7A04"/>
    <w:rsid w:val="00DC7C4B"/>
    <w:rsid w:val="00DD091A"/>
    <w:rsid w:val="00DD206C"/>
    <w:rsid w:val="00DD2820"/>
    <w:rsid w:val="00DE44DF"/>
    <w:rsid w:val="00DE4EC7"/>
    <w:rsid w:val="00DE5E70"/>
    <w:rsid w:val="00DE6D2C"/>
    <w:rsid w:val="00DE7D85"/>
    <w:rsid w:val="00DF4190"/>
    <w:rsid w:val="00DF7612"/>
    <w:rsid w:val="00E01CF4"/>
    <w:rsid w:val="00E026FD"/>
    <w:rsid w:val="00E02EC8"/>
    <w:rsid w:val="00E069C6"/>
    <w:rsid w:val="00E07726"/>
    <w:rsid w:val="00E126D7"/>
    <w:rsid w:val="00E15729"/>
    <w:rsid w:val="00E1586F"/>
    <w:rsid w:val="00E21FA3"/>
    <w:rsid w:val="00E2486F"/>
    <w:rsid w:val="00E259A2"/>
    <w:rsid w:val="00E2609C"/>
    <w:rsid w:val="00E27A87"/>
    <w:rsid w:val="00E450BF"/>
    <w:rsid w:val="00E4685D"/>
    <w:rsid w:val="00E47E27"/>
    <w:rsid w:val="00E5213C"/>
    <w:rsid w:val="00E53374"/>
    <w:rsid w:val="00E53DF3"/>
    <w:rsid w:val="00E547CC"/>
    <w:rsid w:val="00E63A96"/>
    <w:rsid w:val="00E6436F"/>
    <w:rsid w:val="00E7499E"/>
    <w:rsid w:val="00E76F2D"/>
    <w:rsid w:val="00E807C2"/>
    <w:rsid w:val="00E8640B"/>
    <w:rsid w:val="00E902ED"/>
    <w:rsid w:val="00E9186F"/>
    <w:rsid w:val="00E934B0"/>
    <w:rsid w:val="00E93527"/>
    <w:rsid w:val="00E948F8"/>
    <w:rsid w:val="00EA0D18"/>
    <w:rsid w:val="00EA2148"/>
    <w:rsid w:val="00EA5022"/>
    <w:rsid w:val="00EC0EC7"/>
    <w:rsid w:val="00EC11A4"/>
    <w:rsid w:val="00EC4410"/>
    <w:rsid w:val="00EC5110"/>
    <w:rsid w:val="00ED37CC"/>
    <w:rsid w:val="00ED4489"/>
    <w:rsid w:val="00EE3E94"/>
    <w:rsid w:val="00EE4837"/>
    <w:rsid w:val="00EE573F"/>
    <w:rsid w:val="00EE5D3E"/>
    <w:rsid w:val="00EE6161"/>
    <w:rsid w:val="00EF0823"/>
    <w:rsid w:val="00EF66E2"/>
    <w:rsid w:val="00EF6BFC"/>
    <w:rsid w:val="00EF7A5B"/>
    <w:rsid w:val="00F00779"/>
    <w:rsid w:val="00F00C45"/>
    <w:rsid w:val="00F056FC"/>
    <w:rsid w:val="00F233EA"/>
    <w:rsid w:val="00F24DC3"/>
    <w:rsid w:val="00F266F7"/>
    <w:rsid w:val="00F31D8B"/>
    <w:rsid w:val="00F3576F"/>
    <w:rsid w:val="00F36519"/>
    <w:rsid w:val="00F479A8"/>
    <w:rsid w:val="00F51690"/>
    <w:rsid w:val="00F53749"/>
    <w:rsid w:val="00F5374E"/>
    <w:rsid w:val="00F54724"/>
    <w:rsid w:val="00F625C7"/>
    <w:rsid w:val="00F67497"/>
    <w:rsid w:val="00F71693"/>
    <w:rsid w:val="00F772F5"/>
    <w:rsid w:val="00F879D0"/>
    <w:rsid w:val="00F90B3D"/>
    <w:rsid w:val="00F93F89"/>
    <w:rsid w:val="00F94DB9"/>
    <w:rsid w:val="00F95469"/>
    <w:rsid w:val="00FA096E"/>
    <w:rsid w:val="00FA0DF5"/>
    <w:rsid w:val="00FA144F"/>
    <w:rsid w:val="00FB4407"/>
    <w:rsid w:val="00FB53C5"/>
    <w:rsid w:val="00FB6D45"/>
    <w:rsid w:val="00FC38D9"/>
    <w:rsid w:val="00FC55F0"/>
    <w:rsid w:val="00FC742E"/>
    <w:rsid w:val="00FD09A2"/>
    <w:rsid w:val="00FD16D3"/>
    <w:rsid w:val="00FD2B42"/>
    <w:rsid w:val="00FE05A9"/>
    <w:rsid w:val="00FF1871"/>
    <w:rsid w:val="00FF243F"/>
    <w:rsid w:val="00FF2886"/>
    <w:rsid w:val="00FF42D8"/>
    <w:rsid w:val="00FF4A06"/>
    <w:rsid w:val="00FF51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401ADD2-2DF6-4110-9107-07ACCD440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76440"/>
  </w:style>
  <w:style w:type="paragraph" w:styleId="10">
    <w:name w:val="heading 1"/>
    <w:aliases w:val="Heading 1 Char1,RFP Heading 1 Char,Heading 1 Char Char,Heading 1 Char1 Char Char,1 ghost Char1 Char Char,g Char1 Char Char,ghost Char1 Char Char,1 ghost1 Char1 Char Char,g1 Char1 Char Char,ghost1 Char Char Char,Level 1 Char Char Char Char"/>
    <w:basedOn w:val="a"/>
    <w:next w:val="a"/>
    <w:link w:val="13"/>
    <w:uiPriority w:val="9"/>
    <w:qFormat/>
    <w:rsid w:val="005F6449"/>
    <w:pPr>
      <w:keepNext/>
      <w:keepLines/>
      <w:spacing w:before="480" w:after="0"/>
      <w:outlineLvl w:val="0"/>
    </w:pPr>
    <w:rPr>
      <w:rFonts w:ascii="Cambria" w:eastAsia="Times New Roman" w:hAnsi="Cambria" w:cs="Times New Roman"/>
      <w:b/>
      <w:bCs/>
      <w:color w:val="365F91"/>
      <w:sz w:val="28"/>
      <w:szCs w:val="28"/>
      <w:lang w:eastAsia="en-US"/>
    </w:rPr>
  </w:style>
  <w:style w:type="paragraph" w:styleId="20">
    <w:name w:val="heading 2"/>
    <w:aliases w:val="Heading 2 Char1,RFP Heading 2 Char,Heading 2 Char Char,Heading 2 Char1 Char Char,2 headline Char1 Char Char,h Char1 Char Char,headline Char1 Char Char,S&amp;R2 Char1 Char Char,ERMH2 Char Char Char Char,Heading 2 Char Char Char Char,RFP Heading 2"/>
    <w:basedOn w:val="a"/>
    <w:next w:val="a"/>
    <w:link w:val="23"/>
    <w:uiPriority w:val="9"/>
    <w:unhideWhenUsed/>
    <w:qFormat/>
    <w:rsid w:val="005F644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aliases w:val="Heading 3 Char1,Heading 3 Char Char,Heading 3 Char2 Char Char,RFP Heading 3 Char Char Char,Heading 3 Char1 Char Char Char,Heading 3 Char Char Char Char Char,3 bullet Char Char Char Char Char,b Char Char Char Char Char"/>
    <w:basedOn w:val="a"/>
    <w:next w:val="a"/>
    <w:link w:val="30"/>
    <w:qFormat/>
    <w:rsid w:val="005F6449"/>
    <w:pPr>
      <w:keepNext/>
      <w:spacing w:after="0" w:line="240" w:lineRule="auto"/>
      <w:jc w:val="center"/>
      <w:outlineLvl w:val="2"/>
    </w:pPr>
    <w:rPr>
      <w:rFonts w:ascii="Times New Roman" w:eastAsia="Times New Roman" w:hAnsi="Times New Roman" w:cs="Times New Roman"/>
      <w:b/>
      <w:sz w:val="28"/>
      <w:szCs w:val="24"/>
    </w:rPr>
  </w:style>
  <w:style w:type="paragraph" w:styleId="4">
    <w:name w:val="heading 4"/>
    <w:basedOn w:val="a"/>
    <w:next w:val="a"/>
    <w:link w:val="40"/>
    <w:semiHidden/>
    <w:unhideWhenUsed/>
    <w:qFormat/>
    <w:rsid w:val="005F6449"/>
    <w:pPr>
      <w:keepNext/>
      <w:keepLines/>
      <w:spacing w:before="200" w:after="0" w:line="240" w:lineRule="auto"/>
      <w:outlineLvl w:val="3"/>
    </w:pPr>
    <w:rPr>
      <w:rFonts w:ascii="Cambria" w:eastAsia="Times New Roman" w:hAnsi="Cambria" w:cs="Times New Roman"/>
      <w:b/>
      <w:bCs/>
      <w:i/>
      <w:iCs/>
      <w:color w:val="4F81BD"/>
      <w:sz w:val="24"/>
      <w:szCs w:val="24"/>
    </w:rPr>
  </w:style>
  <w:style w:type="paragraph" w:styleId="5">
    <w:name w:val="heading 5"/>
    <w:basedOn w:val="a"/>
    <w:next w:val="a"/>
    <w:link w:val="50"/>
    <w:semiHidden/>
    <w:unhideWhenUsed/>
    <w:qFormat/>
    <w:rsid w:val="005F6449"/>
    <w:pPr>
      <w:keepNext/>
      <w:keepLines/>
      <w:spacing w:before="200" w:after="0" w:line="240" w:lineRule="auto"/>
      <w:outlineLvl w:val="4"/>
    </w:pPr>
    <w:rPr>
      <w:rFonts w:ascii="Cambria" w:eastAsia="Times New Roman" w:hAnsi="Cambria" w:cs="Times New Roman"/>
      <w:color w:val="243F60"/>
      <w:sz w:val="24"/>
      <w:szCs w:val="24"/>
    </w:rPr>
  </w:style>
  <w:style w:type="paragraph" w:styleId="6">
    <w:name w:val="heading 6"/>
    <w:basedOn w:val="a"/>
    <w:next w:val="a"/>
    <w:link w:val="60"/>
    <w:semiHidden/>
    <w:unhideWhenUsed/>
    <w:qFormat/>
    <w:rsid w:val="005F6449"/>
    <w:pPr>
      <w:keepNext/>
      <w:keepLines/>
      <w:spacing w:before="200" w:after="0" w:line="240" w:lineRule="auto"/>
      <w:outlineLvl w:val="5"/>
    </w:pPr>
    <w:rPr>
      <w:rFonts w:ascii="Cambria" w:eastAsia="Times New Roman" w:hAnsi="Cambria" w:cs="Times New Roman"/>
      <w:i/>
      <w:iCs/>
      <w:color w:val="243F60"/>
      <w:sz w:val="24"/>
      <w:szCs w:val="24"/>
    </w:rPr>
  </w:style>
  <w:style w:type="paragraph" w:styleId="7">
    <w:name w:val="heading 7"/>
    <w:basedOn w:val="a"/>
    <w:next w:val="a"/>
    <w:link w:val="70"/>
    <w:semiHidden/>
    <w:unhideWhenUsed/>
    <w:qFormat/>
    <w:rsid w:val="005F6449"/>
    <w:pPr>
      <w:keepNext/>
      <w:keepLines/>
      <w:spacing w:before="200" w:after="0" w:line="240" w:lineRule="auto"/>
      <w:outlineLvl w:val="6"/>
    </w:pPr>
    <w:rPr>
      <w:rFonts w:ascii="Cambria" w:eastAsia="Times New Roman" w:hAnsi="Cambria" w:cs="Times New Roman"/>
      <w:i/>
      <w:iCs/>
      <w:color w:val="404040"/>
      <w:sz w:val="24"/>
      <w:szCs w:val="24"/>
    </w:rPr>
  </w:style>
  <w:style w:type="paragraph" w:styleId="8">
    <w:name w:val="heading 8"/>
    <w:basedOn w:val="a"/>
    <w:next w:val="a"/>
    <w:link w:val="80"/>
    <w:semiHidden/>
    <w:unhideWhenUsed/>
    <w:qFormat/>
    <w:rsid w:val="005F6449"/>
    <w:pPr>
      <w:keepNext/>
      <w:keepLines/>
      <w:spacing w:before="200" w:after="0" w:line="240" w:lineRule="auto"/>
      <w:outlineLvl w:val="7"/>
    </w:pPr>
    <w:rPr>
      <w:rFonts w:ascii="Cambria" w:eastAsia="Times New Roman" w:hAnsi="Cambria" w:cs="Times New Roman"/>
      <w:color w:val="404040"/>
      <w:sz w:val="20"/>
      <w:szCs w:val="20"/>
    </w:rPr>
  </w:style>
  <w:style w:type="paragraph" w:styleId="9">
    <w:name w:val="heading 9"/>
    <w:basedOn w:val="a"/>
    <w:next w:val="a"/>
    <w:link w:val="90"/>
    <w:semiHidden/>
    <w:unhideWhenUsed/>
    <w:qFormat/>
    <w:rsid w:val="005F6449"/>
    <w:pPr>
      <w:keepNext/>
      <w:keepLines/>
      <w:spacing w:before="200" w:after="0" w:line="240" w:lineRule="auto"/>
      <w:outlineLvl w:val="8"/>
    </w:pPr>
    <w:rPr>
      <w:rFonts w:ascii="Cambria" w:eastAsia="Times New Roman" w:hAnsi="Cambria" w:cs="Times New Roman"/>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3">
    <w:name w:val="Заголовок 1 Знак"/>
    <w:aliases w:val="Heading 1 Char1 Знак,RFP Heading 1 Char Знак,Heading 1 Char Char Знак,Heading 1 Char1 Char Char Знак,1 ghost Char1 Char Char Знак,g Char1 Char Char Знак,ghost Char1 Char Char Знак,1 ghost1 Char1 Char Char Знак,g1 Char1 Char Char Знак"/>
    <w:basedOn w:val="a0"/>
    <w:link w:val="10"/>
    <w:uiPriority w:val="9"/>
    <w:rsid w:val="005F6449"/>
    <w:rPr>
      <w:rFonts w:ascii="Cambria" w:eastAsia="Times New Roman" w:hAnsi="Cambria" w:cs="Times New Roman"/>
      <w:b/>
      <w:bCs/>
      <w:color w:val="365F91"/>
      <w:sz w:val="28"/>
      <w:szCs w:val="28"/>
      <w:lang w:eastAsia="en-US"/>
    </w:rPr>
  </w:style>
  <w:style w:type="character" w:customStyle="1" w:styleId="23">
    <w:name w:val="Заголовок 2 Знак"/>
    <w:aliases w:val="Heading 2 Char1 Знак,RFP Heading 2 Char Знак,Heading 2 Char Char Знак,Heading 2 Char1 Char Char Знак,2 headline Char1 Char Char Знак,h Char1 Char Char Знак,headline Char1 Char Char Знак,S&amp;R2 Char1 Char Char Знак,RFP Heading 2 Знак"/>
    <w:basedOn w:val="a0"/>
    <w:link w:val="20"/>
    <w:uiPriority w:val="9"/>
    <w:rsid w:val="005F6449"/>
    <w:rPr>
      <w:rFonts w:asciiTheme="majorHAnsi" w:eastAsiaTheme="majorEastAsia" w:hAnsiTheme="majorHAnsi" w:cstheme="majorBidi"/>
      <w:b/>
      <w:bCs/>
      <w:color w:val="4F81BD" w:themeColor="accent1"/>
      <w:sz w:val="26"/>
      <w:szCs w:val="26"/>
    </w:rPr>
  </w:style>
  <w:style w:type="character" w:customStyle="1" w:styleId="30">
    <w:name w:val="Заголовок 3 Знак"/>
    <w:aliases w:val="Heading 3 Char1 Знак,Heading 3 Char Char Знак,Heading 3 Char2 Char Char Знак,RFP Heading 3 Char Char Char Знак,Heading 3 Char1 Char Char Char Знак,Heading 3 Char Char Char Char Char Знак,3 bullet Char Char Char Char Char Знак"/>
    <w:basedOn w:val="a0"/>
    <w:link w:val="3"/>
    <w:rsid w:val="005F6449"/>
    <w:rPr>
      <w:rFonts w:ascii="Times New Roman" w:eastAsia="Times New Roman" w:hAnsi="Times New Roman" w:cs="Times New Roman"/>
      <w:b/>
      <w:sz w:val="28"/>
      <w:szCs w:val="24"/>
    </w:rPr>
  </w:style>
  <w:style w:type="character" w:customStyle="1" w:styleId="40">
    <w:name w:val="Заголовок 4 Знак"/>
    <w:basedOn w:val="a0"/>
    <w:link w:val="4"/>
    <w:semiHidden/>
    <w:rsid w:val="005F6449"/>
    <w:rPr>
      <w:rFonts w:ascii="Cambria" w:eastAsia="Times New Roman" w:hAnsi="Cambria" w:cs="Times New Roman"/>
      <w:b/>
      <w:bCs/>
      <w:i/>
      <w:iCs/>
      <w:color w:val="4F81BD"/>
      <w:sz w:val="24"/>
      <w:szCs w:val="24"/>
    </w:rPr>
  </w:style>
  <w:style w:type="character" w:customStyle="1" w:styleId="50">
    <w:name w:val="Заголовок 5 Знак"/>
    <w:basedOn w:val="a0"/>
    <w:link w:val="5"/>
    <w:semiHidden/>
    <w:rsid w:val="005F6449"/>
    <w:rPr>
      <w:rFonts w:ascii="Cambria" w:eastAsia="Times New Roman" w:hAnsi="Cambria" w:cs="Times New Roman"/>
      <w:color w:val="243F60"/>
      <w:sz w:val="24"/>
      <w:szCs w:val="24"/>
    </w:rPr>
  </w:style>
  <w:style w:type="character" w:customStyle="1" w:styleId="60">
    <w:name w:val="Заголовок 6 Знак"/>
    <w:basedOn w:val="a0"/>
    <w:link w:val="6"/>
    <w:semiHidden/>
    <w:rsid w:val="005F6449"/>
    <w:rPr>
      <w:rFonts w:ascii="Cambria" w:eastAsia="Times New Roman" w:hAnsi="Cambria" w:cs="Times New Roman"/>
      <w:i/>
      <w:iCs/>
      <w:color w:val="243F60"/>
      <w:sz w:val="24"/>
      <w:szCs w:val="24"/>
    </w:rPr>
  </w:style>
  <w:style w:type="character" w:customStyle="1" w:styleId="70">
    <w:name w:val="Заголовок 7 Знак"/>
    <w:basedOn w:val="a0"/>
    <w:link w:val="7"/>
    <w:semiHidden/>
    <w:rsid w:val="005F6449"/>
    <w:rPr>
      <w:rFonts w:ascii="Cambria" w:eastAsia="Times New Roman" w:hAnsi="Cambria" w:cs="Times New Roman"/>
      <w:i/>
      <w:iCs/>
      <w:color w:val="404040"/>
      <w:sz w:val="24"/>
      <w:szCs w:val="24"/>
    </w:rPr>
  </w:style>
  <w:style w:type="character" w:customStyle="1" w:styleId="80">
    <w:name w:val="Заголовок 8 Знак"/>
    <w:basedOn w:val="a0"/>
    <w:link w:val="8"/>
    <w:semiHidden/>
    <w:rsid w:val="005F6449"/>
    <w:rPr>
      <w:rFonts w:ascii="Cambria" w:eastAsia="Times New Roman" w:hAnsi="Cambria" w:cs="Times New Roman"/>
      <w:color w:val="404040"/>
      <w:sz w:val="20"/>
      <w:szCs w:val="20"/>
    </w:rPr>
  </w:style>
  <w:style w:type="character" w:customStyle="1" w:styleId="90">
    <w:name w:val="Заголовок 9 Знак"/>
    <w:basedOn w:val="a0"/>
    <w:link w:val="9"/>
    <w:semiHidden/>
    <w:rsid w:val="005F6449"/>
    <w:rPr>
      <w:rFonts w:ascii="Cambria" w:eastAsia="Times New Roman" w:hAnsi="Cambria" w:cs="Times New Roman"/>
      <w:i/>
      <w:iCs/>
      <w:color w:val="404040"/>
      <w:sz w:val="20"/>
      <w:szCs w:val="20"/>
    </w:rPr>
  </w:style>
  <w:style w:type="paragraph" w:styleId="a3">
    <w:name w:val="List Paragraph"/>
    <w:aliases w:val="маркированный,List Paragraph"/>
    <w:basedOn w:val="a"/>
    <w:link w:val="a4"/>
    <w:uiPriority w:val="34"/>
    <w:qFormat/>
    <w:rsid w:val="005F6449"/>
    <w:pPr>
      <w:ind w:left="720"/>
      <w:contextualSpacing/>
    </w:pPr>
    <w:rPr>
      <w:rFonts w:ascii="Calibri" w:eastAsia="Times New Roman" w:hAnsi="Calibri" w:cs="Times New Roman"/>
    </w:rPr>
  </w:style>
  <w:style w:type="character" w:customStyle="1" w:styleId="a4">
    <w:name w:val="Абзац списка Знак"/>
    <w:aliases w:val="маркированный Знак,List Paragraph Знак"/>
    <w:link w:val="a3"/>
    <w:uiPriority w:val="34"/>
    <w:rsid w:val="005F6449"/>
    <w:rPr>
      <w:rFonts w:ascii="Calibri" w:eastAsia="Times New Roman" w:hAnsi="Calibri" w:cs="Times New Roman"/>
    </w:rPr>
  </w:style>
  <w:style w:type="paragraph" w:customStyle="1" w:styleId="SAN6">
    <w:name w:val="SAN 6"/>
    <w:basedOn w:val="a"/>
    <w:link w:val="SAN6Char"/>
    <w:rsid w:val="005F6449"/>
    <w:pPr>
      <w:spacing w:after="240" w:line="240" w:lineRule="auto"/>
      <w:ind w:left="1440" w:hanging="360"/>
      <w:jc w:val="both"/>
    </w:pPr>
    <w:rPr>
      <w:rFonts w:ascii="Arial" w:eastAsia="Times New Roman" w:hAnsi="Arial" w:cs="Times New Roman"/>
      <w:bCs/>
      <w:color w:val="000000"/>
      <w:sz w:val="20"/>
      <w:szCs w:val="20"/>
    </w:rPr>
  </w:style>
  <w:style w:type="character" w:customStyle="1" w:styleId="SAN6Char">
    <w:name w:val="SAN 6 Char"/>
    <w:link w:val="SAN6"/>
    <w:rsid w:val="005F6449"/>
    <w:rPr>
      <w:rFonts w:ascii="Arial" w:eastAsia="Times New Roman" w:hAnsi="Arial" w:cs="Times New Roman"/>
      <w:bCs/>
      <w:color w:val="000000"/>
      <w:sz w:val="20"/>
      <w:szCs w:val="20"/>
    </w:rPr>
  </w:style>
  <w:style w:type="paragraph" w:styleId="a5">
    <w:name w:val="header"/>
    <w:basedOn w:val="a"/>
    <w:link w:val="a6"/>
    <w:uiPriority w:val="99"/>
    <w:unhideWhenUsed/>
    <w:rsid w:val="005F6449"/>
    <w:pPr>
      <w:tabs>
        <w:tab w:val="center" w:pos="4677"/>
        <w:tab w:val="right" w:pos="9355"/>
      </w:tabs>
      <w:spacing w:after="0" w:line="240" w:lineRule="auto"/>
    </w:pPr>
    <w:rPr>
      <w:rFonts w:ascii="Calibri" w:eastAsia="Times New Roman" w:hAnsi="Calibri" w:cs="Times New Roman"/>
    </w:rPr>
  </w:style>
  <w:style w:type="character" w:customStyle="1" w:styleId="a6">
    <w:name w:val="Верхний колонтитул Знак"/>
    <w:basedOn w:val="a0"/>
    <w:link w:val="a5"/>
    <w:uiPriority w:val="99"/>
    <w:rsid w:val="005F6449"/>
    <w:rPr>
      <w:rFonts w:ascii="Calibri" w:eastAsia="Times New Roman" w:hAnsi="Calibri" w:cs="Times New Roman"/>
    </w:rPr>
  </w:style>
  <w:style w:type="paragraph" w:styleId="a7">
    <w:name w:val="footer"/>
    <w:basedOn w:val="a"/>
    <w:link w:val="a8"/>
    <w:uiPriority w:val="99"/>
    <w:unhideWhenUsed/>
    <w:rsid w:val="005F6449"/>
    <w:pPr>
      <w:tabs>
        <w:tab w:val="center" w:pos="4677"/>
        <w:tab w:val="right" w:pos="9355"/>
      </w:tabs>
      <w:spacing w:after="0" w:line="240" w:lineRule="auto"/>
    </w:pPr>
    <w:rPr>
      <w:rFonts w:ascii="Calibri" w:eastAsia="Times New Roman" w:hAnsi="Calibri" w:cs="Times New Roman"/>
    </w:rPr>
  </w:style>
  <w:style w:type="character" w:customStyle="1" w:styleId="a8">
    <w:name w:val="Нижний колонтитул Знак"/>
    <w:basedOn w:val="a0"/>
    <w:link w:val="a7"/>
    <w:uiPriority w:val="99"/>
    <w:rsid w:val="005F6449"/>
    <w:rPr>
      <w:rFonts w:ascii="Calibri" w:eastAsia="Times New Roman" w:hAnsi="Calibri" w:cs="Times New Roman"/>
    </w:rPr>
  </w:style>
  <w:style w:type="character" w:customStyle="1" w:styleId="s0">
    <w:name w:val="s0"/>
    <w:rsid w:val="005F6449"/>
    <w:rPr>
      <w:rFonts w:ascii="Times New Roman" w:hAnsi="Times New Roman" w:cs="Times New Roman" w:hint="default"/>
      <w:b w:val="0"/>
      <w:bCs w:val="0"/>
      <w:i w:val="0"/>
      <w:iCs w:val="0"/>
      <w:strike w:val="0"/>
      <w:dstrike w:val="0"/>
      <w:color w:val="000000"/>
      <w:sz w:val="20"/>
      <w:szCs w:val="20"/>
      <w:u w:val="none"/>
      <w:effect w:val="none"/>
    </w:rPr>
  </w:style>
  <w:style w:type="character" w:customStyle="1" w:styleId="a9">
    <w:name w:val="Обычный (веб) Знак"/>
    <w:aliases w:val="Обычный (Web) Знак,Обычный (веб)1 Знак,Обычный (веб)1 Знак Знак Зн Знак Знак Знак,Обычный (веб)1 Знак Знак Зн Знак Знак1,Обычный (веб)1 Знак Знак Зн Знак1,Знак Знак3 Знак,Знак4 Знак,Обычный (Web) Знак Знак Знак Знак Знак1, Знак4 Знак"/>
    <w:link w:val="aa"/>
    <w:uiPriority w:val="99"/>
    <w:locked/>
    <w:rsid w:val="005F6449"/>
    <w:rPr>
      <w:rFonts w:ascii="Times New Roman" w:eastAsia="Times New Roman" w:hAnsi="Times New Roman" w:cs="Times New Roman"/>
      <w:sz w:val="24"/>
      <w:szCs w:val="24"/>
    </w:rPr>
  </w:style>
  <w:style w:type="paragraph" w:styleId="aa">
    <w:name w:val="Normal (Web)"/>
    <w:aliases w:val="Обычный (Web),Обычный (веб)1,Обычный (веб)1 Знак Знак Зн Знак Знак,Обычный (веб)1 Знак Знак Зн Знак,Обычный (веб)1 Знак Знак Зн,Знак Знак3,Знак4,Обычный (Web) Знак Знак Знак Знак,Обычный (Web) Знак Знак Знак Знак Знак, Знак4, Знак Знак3"/>
    <w:basedOn w:val="a"/>
    <w:link w:val="a9"/>
    <w:uiPriority w:val="99"/>
    <w:unhideWhenUsed/>
    <w:qFormat/>
    <w:rsid w:val="005F6449"/>
    <w:pPr>
      <w:spacing w:after="0" w:line="240" w:lineRule="auto"/>
    </w:pPr>
    <w:rPr>
      <w:rFonts w:ascii="Times New Roman" w:eastAsia="Times New Roman" w:hAnsi="Times New Roman" w:cs="Times New Roman"/>
      <w:sz w:val="24"/>
      <w:szCs w:val="24"/>
    </w:rPr>
  </w:style>
  <w:style w:type="paragraph" w:customStyle="1" w:styleId="Default">
    <w:name w:val="Default"/>
    <w:qFormat/>
    <w:rsid w:val="005F6449"/>
    <w:pPr>
      <w:autoSpaceDE w:val="0"/>
      <w:autoSpaceDN w:val="0"/>
      <w:adjustRightInd w:val="0"/>
      <w:spacing w:after="0" w:line="240" w:lineRule="auto"/>
    </w:pPr>
    <w:rPr>
      <w:rFonts w:ascii="Cambria" w:eastAsia="Calibri" w:hAnsi="Cambria" w:cs="Cambria"/>
      <w:color w:val="000000"/>
      <w:sz w:val="24"/>
      <w:szCs w:val="24"/>
      <w:lang w:eastAsia="en-US"/>
    </w:rPr>
  </w:style>
  <w:style w:type="character" w:styleId="ab">
    <w:name w:val="Hyperlink"/>
    <w:basedOn w:val="a0"/>
    <w:uiPriority w:val="99"/>
    <w:unhideWhenUsed/>
    <w:rsid w:val="005F6449"/>
    <w:rPr>
      <w:color w:val="0000FF"/>
      <w:u w:val="single"/>
    </w:rPr>
  </w:style>
  <w:style w:type="table" w:styleId="ac">
    <w:name w:val="Table Grid"/>
    <w:basedOn w:val="a1"/>
    <w:uiPriority w:val="59"/>
    <w:rsid w:val="005F6449"/>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ad">
    <w:name w:val="FollowedHyperlink"/>
    <w:basedOn w:val="a0"/>
    <w:uiPriority w:val="99"/>
    <w:semiHidden/>
    <w:unhideWhenUsed/>
    <w:rsid w:val="005F6449"/>
    <w:rPr>
      <w:color w:val="800080"/>
      <w:u w:val="single"/>
    </w:rPr>
  </w:style>
  <w:style w:type="paragraph" w:styleId="ae">
    <w:name w:val="No Spacing"/>
    <w:link w:val="af"/>
    <w:uiPriority w:val="1"/>
    <w:qFormat/>
    <w:rsid w:val="005F6449"/>
    <w:pPr>
      <w:spacing w:after="0" w:line="240" w:lineRule="auto"/>
    </w:pPr>
    <w:rPr>
      <w:rFonts w:ascii="Calibri" w:eastAsia="Times New Roman" w:hAnsi="Calibri" w:cs="Times New Roman"/>
      <w:lang w:eastAsia="en-US"/>
    </w:rPr>
  </w:style>
  <w:style w:type="character" w:customStyle="1" w:styleId="af">
    <w:name w:val="Без интервала Знак"/>
    <w:link w:val="ae"/>
    <w:uiPriority w:val="1"/>
    <w:rsid w:val="005F6449"/>
    <w:rPr>
      <w:rFonts w:ascii="Calibri" w:eastAsia="Times New Roman" w:hAnsi="Calibri" w:cs="Times New Roman"/>
      <w:lang w:eastAsia="en-US"/>
    </w:rPr>
  </w:style>
  <w:style w:type="paragraph" w:customStyle="1" w:styleId="SAN1">
    <w:name w:val="SAN 1"/>
    <w:basedOn w:val="a"/>
    <w:rsid w:val="005F6449"/>
    <w:pPr>
      <w:numPr>
        <w:numId w:val="1"/>
      </w:numPr>
      <w:spacing w:after="240" w:line="240" w:lineRule="auto"/>
      <w:jc w:val="center"/>
    </w:pPr>
    <w:rPr>
      <w:rFonts w:ascii="Arial" w:eastAsia="Times New Roman" w:hAnsi="Arial" w:cs="Arial"/>
      <w:b/>
      <w:bCs/>
      <w:color w:val="000000"/>
    </w:rPr>
  </w:style>
  <w:style w:type="paragraph" w:customStyle="1" w:styleId="SAN2">
    <w:name w:val="SAN 2"/>
    <w:basedOn w:val="a"/>
    <w:rsid w:val="005F6449"/>
    <w:pPr>
      <w:numPr>
        <w:ilvl w:val="1"/>
        <w:numId w:val="1"/>
      </w:numPr>
      <w:spacing w:after="240" w:line="240" w:lineRule="auto"/>
    </w:pPr>
    <w:rPr>
      <w:rFonts w:ascii="Arial" w:eastAsia="Times New Roman" w:hAnsi="Arial" w:cs="Arial"/>
      <w:b/>
      <w:bCs/>
      <w:color w:val="000000"/>
    </w:rPr>
  </w:style>
  <w:style w:type="paragraph" w:customStyle="1" w:styleId="SAN3">
    <w:name w:val="SAN 3"/>
    <w:basedOn w:val="a"/>
    <w:rsid w:val="005F6449"/>
    <w:pPr>
      <w:numPr>
        <w:ilvl w:val="2"/>
        <w:numId w:val="1"/>
      </w:numPr>
      <w:spacing w:after="240" w:line="240" w:lineRule="auto"/>
      <w:jc w:val="both"/>
    </w:pPr>
    <w:rPr>
      <w:rFonts w:ascii="Arial" w:eastAsia="Times New Roman" w:hAnsi="Arial" w:cs="Arial"/>
      <w:color w:val="000000"/>
    </w:rPr>
  </w:style>
  <w:style w:type="paragraph" w:customStyle="1" w:styleId="SAN4">
    <w:name w:val="SAN 4"/>
    <w:basedOn w:val="SAN3"/>
    <w:rsid w:val="005F6449"/>
    <w:pPr>
      <w:numPr>
        <w:ilvl w:val="3"/>
      </w:numPr>
    </w:pPr>
  </w:style>
  <w:style w:type="paragraph" w:styleId="25">
    <w:name w:val="List 2"/>
    <w:basedOn w:val="a"/>
    <w:uiPriority w:val="99"/>
    <w:unhideWhenUsed/>
    <w:rsid w:val="005F6449"/>
    <w:pPr>
      <w:ind w:left="566" w:hanging="283"/>
      <w:contextualSpacing/>
    </w:pPr>
    <w:rPr>
      <w:rFonts w:ascii="Calibri" w:eastAsia="Calibri" w:hAnsi="Calibri" w:cs="Times New Roman"/>
      <w:lang w:eastAsia="en-US"/>
    </w:rPr>
  </w:style>
  <w:style w:type="table" w:customStyle="1" w:styleId="15">
    <w:name w:val="Светлая сетка1"/>
    <w:basedOn w:val="a1"/>
    <w:uiPriority w:val="62"/>
    <w:rsid w:val="005F6449"/>
    <w:pPr>
      <w:spacing w:after="0" w:line="240" w:lineRule="auto"/>
      <w:ind w:firstLine="709"/>
      <w:jc w:val="both"/>
    </w:pPr>
    <w:rPr>
      <w:rFonts w:ascii="Times New Roman" w:eastAsia="Calibri" w:hAnsi="Times New Roman" w:cs="Times New Roman"/>
      <w:sz w:val="28"/>
      <w:szCs w:val="28"/>
      <w:lang w:eastAsia="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af0">
    <w:name w:val="Balloon Text"/>
    <w:basedOn w:val="a"/>
    <w:link w:val="af1"/>
    <w:uiPriority w:val="99"/>
    <w:semiHidden/>
    <w:unhideWhenUsed/>
    <w:rsid w:val="005F6449"/>
    <w:pPr>
      <w:spacing w:after="0" w:line="240" w:lineRule="auto"/>
    </w:pPr>
    <w:rPr>
      <w:rFonts w:ascii="Tahoma" w:eastAsia="Times New Roman" w:hAnsi="Tahoma" w:cs="Tahoma"/>
      <w:sz w:val="16"/>
      <w:szCs w:val="16"/>
    </w:rPr>
  </w:style>
  <w:style w:type="character" w:customStyle="1" w:styleId="af1">
    <w:name w:val="Текст выноски Знак"/>
    <w:basedOn w:val="a0"/>
    <w:link w:val="af0"/>
    <w:uiPriority w:val="99"/>
    <w:semiHidden/>
    <w:rsid w:val="005F6449"/>
    <w:rPr>
      <w:rFonts w:ascii="Tahoma" w:eastAsia="Times New Roman" w:hAnsi="Tahoma" w:cs="Tahoma"/>
      <w:sz w:val="16"/>
      <w:szCs w:val="16"/>
    </w:rPr>
  </w:style>
  <w:style w:type="paragraph" w:styleId="af2">
    <w:name w:val="Document Map"/>
    <w:basedOn w:val="a"/>
    <w:link w:val="af3"/>
    <w:uiPriority w:val="99"/>
    <w:semiHidden/>
    <w:unhideWhenUsed/>
    <w:rsid w:val="005F6449"/>
    <w:pPr>
      <w:spacing w:after="0" w:line="240" w:lineRule="auto"/>
    </w:pPr>
    <w:rPr>
      <w:rFonts w:ascii="Tahoma" w:eastAsia="Times New Roman" w:hAnsi="Tahoma" w:cs="Tahoma"/>
      <w:sz w:val="16"/>
      <w:szCs w:val="16"/>
    </w:rPr>
  </w:style>
  <w:style w:type="character" w:customStyle="1" w:styleId="af3">
    <w:name w:val="Схема документа Знак"/>
    <w:basedOn w:val="a0"/>
    <w:link w:val="af2"/>
    <w:uiPriority w:val="99"/>
    <w:semiHidden/>
    <w:rsid w:val="005F6449"/>
    <w:rPr>
      <w:rFonts w:ascii="Tahoma" w:eastAsia="Times New Roman" w:hAnsi="Tahoma" w:cs="Tahoma"/>
      <w:sz w:val="16"/>
      <w:szCs w:val="16"/>
    </w:rPr>
  </w:style>
  <w:style w:type="paragraph" w:customStyle="1" w:styleId="af4">
    <w:name w:val="ТАБЛИЦА"/>
    <w:next w:val="a"/>
    <w:autoRedefine/>
    <w:uiPriority w:val="99"/>
    <w:rsid w:val="005F6449"/>
    <w:pPr>
      <w:spacing w:after="0" w:line="360" w:lineRule="auto"/>
    </w:pPr>
    <w:rPr>
      <w:rFonts w:ascii="Times New Roman" w:eastAsia="Times New Roman" w:hAnsi="Times New Roman" w:cs="Times New Roman"/>
      <w:color w:val="FF0000"/>
      <w:sz w:val="28"/>
      <w:szCs w:val="28"/>
    </w:rPr>
  </w:style>
  <w:style w:type="paragraph" w:styleId="af5">
    <w:name w:val="Revision"/>
    <w:hidden/>
    <w:uiPriority w:val="99"/>
    <w:semiHidden/>
    <w:rsid w:val="005F6449"/>
    <w:pPr>
      <w:spacing w:after="0" w:line="240" w:lineRule="auto"/>
    </w:pPr>
    <w:rPr>
      <w:rFonts w:ascii="Calibri" w:eastAsia="Times New Roman" w:hAnsi="Calibri" w:cs="Times New Roman"/>
    </w:rPr>
  </w:style>
  <w:style w:type="character" w:styleId="af6">
    <w:name w:val="annotation reference"/>
    <w:basedOn w:val="a0"/>
    <w:uiPriority w:val="99"/>
    <w:semiHidden/>
    <w:unhideWhenUsed/>
    <w:rsid w:val="005F6449"/>
    <w:rPr>
      <w:sz w:val="16"/>
      <w:szCs w:val="16"/>
    </w:rPr>
  </w:style>
  <w:style w:type="paragraph" w:styleId="af7">
    <w:name w:val="annotation text"/>
    <w:basedOn w:val="a"/>
    <w:link w:val="af8"/>
    <w:uiPriority w:val="99"/>
    <w:semiHidden/>
    <w:unhideWhenUsed/>
    <w:rsid w:val="005F6449"/>
    <w:pPr>
      <w:spacing w:line="240" w:lineRule="auto"/>
    </w:pPr>
    <w:rPr>
      <w:rFonts w:ascii="Calibri" w:eastAsia="Times New Roman" w:hAnsi="Calibri" w:cs="Times New Roman"/>
      <w:sz w:val="20"/>
      <w:szCs w:val="20"/>
    </w:rPr>
  </w:style>
  <w:style w:type="character" w:customStyle="1" w:styleId="af8">
    <w:name w:val="Текст примечания Знак"/>
    <w:basedOn w:val="a0"/>
    <w:link w:val="af7"/>
    <w:uiPriority w:val="99"/>
    <w:semiHidden/>
    <w:rsid w:val="005F6449"/>
    <w:rPr>
      <w:rFonts w:ascii="Calibri" w:eastAsia="Times New Roman" w:hAnsi="Calibri" w:cs="Times New Roman"/>
      <w:sz w:val="20"/>
      <w:szCs w:val="20"/>
    </w:rPr>
  </w:style>
  <w:style w:type="paragraph" w:styleId="af9">
    <w:name w:val="annotation subject"/>
    <w:basedOn w:val="af7"/>
    <w:next w:val="af7"/>
    <w:link w:val="afa"/>
    <w:uiPriority w:val="99"/>
    <w:semiHidden/>
    <w:unhideWhenUsed/>
    <w:rsid w:val="005F6449"/>
    <w:rPr>
      <w:b/>
      <w:bCs/>
    </w:rPr>
  </w:style>
  <w:style w:type="character" w:customStyle="1" w:styleId="afa">
    <w:name w:val="Тема примечания Знак"/>
    <w:basedOn w:val="af8"/>
    <w:link w:val="af9"/>
    <w:uiPriority w:val="99"/>
    <w:semiHidden/>
    <w:rsid w:val="005F6449"/>
    <w:rPr>
      <w:rFonts w:ascii="Calibri" w:eastAsia="Times New Roman" w:hAnsi="Calibri" w:cs="Times New Roman"/>
      <w:b/>
      <w:bCs/>
      <w:sz w:val="20"/>
      <w:szCs w:val="20"/>
    </w:rPr>
  </w:style>
  <w:style w:type="paragraph" w:styleId="afb">
    <w:name w:val="TOC Heading"/>
    <w:basedOn w:val="10"/>
    <w:next w:val="a"/>
    <w:uiPriority w:val="39"/>
    <w:unhideWhenUsed/>
    <w:qFormat/>
    <w:rsid w:val="005F6449"/>
    <w:pPr>
      <w:outlineLvl w:val="9"/>
    </w:pPr>
  </w:style>
  <w:style w:type="paragraph" w:styleId="16">
    <w:name w:val="toc 1"/>
    <w:basedOn w:val="a"/>
    <w:next w:val="a"/>
    <w:autoRedefine/>
    <w:uiPriority w:val="39"/>
    <w:unhideWhenUsed/>
    <w:rsid w:val="005F6449"/>
    <w:rPr>
      <w:rFonts w:ascii="Calibri" w:eastAsia="Times New Roman" w:hAnsi="Calibri" w:cs="Times New Roman"/>
    </w:rPr>
  </w:style>
  <w:style w:type="character" w:customStyle="1" w:styleId="apple-converted-space">
    <w:name w:val="apple-converted-space"/>
    <w:basedOn w:val="a0"/>
    <w:rsid w:val="005F6449"/>
  </w:style>
  <w:style w:type="paragraph" w:styleId="26">
    <w:name w:val="toc 2"/>
    <w:basedOn w:val="a"/>
    <w:next w:val="a"/>
    <w:autoRedefine/>
    <w:uiPriority w:val="39"/>
    <w:unhideWhenUsed/>
    <w:rsid w:val="005F6449"/>
    <w:pPr>
      <w:tabs>
        <w:tab w:val="left" w:pos="660"/>
        <w:tab w:val="right" w:leader="dot" w:pos="9344"/>
      </w:tabs>
      <w:spacing w:after="100"/>
      <w:ind w:left="220"/>
    </w:pPr>
    <w:rPr>
      <w:rFonts w:ascii="Calibri" w:eastAsia="Times New Roman" w:hAnsi="Calibri" w:cs="Times New Roman"/>
    </w:rPr>
  </w:style>
  <w:style w:type="paragraph" w:styleId="31">
    <w:name w:val="toc 3"/>
    <w:basedOn w:val="a"/>
    <w:next w:val="a"/>
    <w:autoRedefine/>
    <w:uiPriority w:val="39"/>
    <w:unhideWhenUsed/>
    <w:rsid w:val="005F6449"/>
    <w:pPr>
      <w:spacing w:after="100"/>
      <w:ind w:left="440"/>
    </w:pPr>
    <w:rPr>
      <w:rFonts w:ascii="Calibri" w:eastAsia="Times New Roman" w:hAnsi="Calibri" w:cs="Times New Roman"/>
    </w:rPr>
  </w:style>
  <w:style w:type="paragraph" w:customStyle="1" w:styleId="Standard">
    <w:name w:val="Standard"/>
    <w:rsid w:val="005F6449"/>
    <w:pPr>
      <w:widowControl w:val="0"/>
      <w:suppressAutoHyphens/>
      <w:autoSpaceDN w:val="0"/>
      <w:spacing w:after="0" w:line="240" w:lineRule="auto"/>
      <w:textAlignment w:val="baseline"/>
    </w:pPr>
    <w:rPr>
      <w:rFonts w:ascii="Liberation Serif" w:eastAsia="SimSun" w:hAnsi="Liberation Serif" w:cs="Mangal"/>
      <w:kern w:val="3"/>
      <w:sz w:val="24"/>
      <w:szCs w:val="24"/>
      <w:lang w:eastAsia="zh-CN" w:bidi="hi-IN"/>
    </w:rPr>
  </w:style>
  <w:style w:type="character" w:customStyle="1" w:styleId="17">
    <w:name w:val="Абзац списка Знак1"/>
    <w:aliases w:val="маркированный Знак1,List Paragraph Знак1"/>
    <w:uiPriority w:val="34"/>
    <w:rsid w:val="005F6449"/>
    <w:rPr>
      <w:rFonts w:ascii="Liberation Serif" w:eastAsia="SimSun" w:hAnsi="Liberation Serif" w:cs="Mangal"/>
      <w:kern w:val="3"/>
      <w:sz w:val="24"/>
      <w:szCs w:val="24"/>
      <w:lang w:val="ru-RU" w:eastAsia="zh-CN" w:bidi="hi-IN"/>
    </w:rPr>
  </w:style>
  <w:style w:type="paragraph" w:styleId="afc">
    <w:name w:val="endnote text"/>
    <w:basedOn w:val="a"/>
    <w:link w:val="afd"/>
    <w:uiPriority w:val="99"/>
    <w:semiHidden/>
    <w:unhideWhenUsed/>
    <w:rsid w:val="005F6449"/>
    <w:pPr>
      <w:spacing w:after="0" w:line="240" w:lineRule="auto"/>
    </w:pPr>
    <w:rPr>
      <w:rFonts w:ascii="Times New Roman" w:hAnsi="Times New Roman" w:cs="Times New Roman"/>
      <w:color w:val="0D0D0D" w:themeColor="text1" w:themeTint="F2"/>
      <w:sz w:val="20"/>
      <w:szCs w:val="20"/>
    </w:rPr>
  </w:style>
  <w:style w:type="character" w:customStyle="1" w:styleId="afd">
    <w:name w:val="Текст концевой сноски Знак"/>
    <w:basedOn w:val="a0"/>
    <w:link w:val="afc"/>
    <w:uiPriority w:val="99"/>
    <w:semiHidden/>
    <w:rsid w:val="005F6449"/>
    <w:rPr>
      <w:rFonts w:ascii="Times New Roman" w:hAnsi="Times New Roman" w:cs="Times New Roman"/>
      <w:color w:val="0D0D0D" w:themeColor="text1" w:themeTint="F2"/>
      <w:sz w:val="20"/>
      <w:szCs w:val="20"/>
    </w:rPr>
  </w:style>
  <w:style w:type="character" w:styleId="afe">
    <w:name w:val="endnote reference"/>
    <w:basedOn w:val="a0"/>
    <w:uiPriority w:val="99"/>
    <w:semiHidden/>
    <w:unhideWhenUsed/>
    <w:rsid w:val="005F6449"/>
    <w:rPr>
      <w:vertAlign w:val="superscript"/>
    </w:rPr>
  </w:style>
  <w:style w:type="paragraph" w:styleId="aff">
    <w:name w:val="footnote text"/>
    <w:basedOn w:val="a"/>
    <w:link w:val="aff0"/>
    <w:uiPriority w:val="99"/>
    <w:semiHidden/>
    <w:unhideWhenUsed/>
    <w:rsid w:val="005F6449"/>
    <w:pPr>
      <w:spacing w:after="0" w:line="240" w:lineRule="auto"/>
    </w:pPr>
    <w:rPr>
      <w:rFonts w:ascii="Times New Roman" w:hAnsi="Times New Roman" w:cs="Times New Roman"/>
      <w:color w:val="0D0D0D" w:themeColor="text1" w:themeTint="F2"/>
      <w:sz w:val="20"/>
      <w:szCs w:val="20"/>
    </w:rPr>
  </w:style>
  <w:style w:type="character" w:customStyle="1" w:styleId="aff0">
    <w:name w:val="Текст сноски Знак"/>
    <w:basedOn w:val="a0"/>
    <w:link w:val="aff"/>
    <w:uiPriority w:val="99"/>
    <w:semiHidden/>
    <w:rsid w:val="005F6449"/>
    <w:rPr>
      <w:rFonts w:ascii="Times New Roman" w:hAnsi="Times New Roman" w:cs="Times New Roman"/>
      <w:color w:val="0D0D0D" w:themeColor="text1" w:themeTint="F2"/>
      <w:sz w:val="20"/>
      <w:szCs w:val="20"/>
    </w:rPr>
  </w:style>
  <w:style w:type="character" w:styleId="aff1">
    <w:name w:val="footnote reference"/>
    <w:basedOn w:val="a0"/>
    <w:uiPriority w:val="99"/>
    <w:semiHidden/>
    <w:unhideWhenUsed/>
    <w:rsid w:val="005F6449"/>
    <w:rPr>
      <w:vertAlign w:val="superscript"/>
    </w:rPr>
  </w:style>
  <w:style w:type="character" w:customStyle="1" w:styleId="s1">
    <w:name w:val="s1"/>
    <w:basedOn w:val="a0"/>
    <w:rsid w:val="005F6449"/>
  </w:style>
  <w:style w:type="character" w:styleId="aff2">
    <w:name w:val="Strong"/>
    <w:uiPriority w:val="22"/>
    <w:qFormat/>
    <w:rsid w:val="005F6449"/>
    <w:rPr>
      <w:b/>
      <w:bCs/>
    </w:rPr>
  </w:style>
  <w:style w:type="character" w:customStyle="1" w:styleId="s11">
    <w:name w:val="s11"/>
    <w:rsid w:val="005F6449"/>
    <w:rPr>
      <w:rFonts w:ascii="Courier New" w:hAnsi="Courier New" w:cs="Courier New" w:hint="default"/>
      <w:b/>
      <w:bCs/>
      <w:i w:val="0"/>
      <w:iCs w:val="0"/>
      <w:strike w:val="0"/>
      <w:dstrike w:val="0"/>
      <w:color w:val="000000"/>
      <w:sz w:val="20"/>
      <w:szCs w:val="20"/>
      <w:u w:val="none"/>
      <w:effect w:val="none"/>
    </w:rPr>
  </w:style>
  <w:style w:type="character" w:customStyle="1" w:styleId="note">
    <w:name w:val="note"/>
    <w:basedOn w:val="a0"/>
    <w:rsid w:val="005F6449"/>
  </w:style>
  <w:style w:type="character" w:customStyle="1" w:styleId="s3">
    <w:name w:val="s3"/>
    <w:rsid w:val="005F6449"/>
    <w:rPr>
      <w:rFonts w:ascii="Times New Roman" w:hAnsi="Times New Roman" w:cs="Times New Roman" w:hint="default"/>
      <w:b w:val="0"/>
      <w:bCs w:val="0"/>
      <w:i/>
      <w:iCs/>
      <w:strike w:val="0"/>
      <w:dstrike w:val="0"/>
      <w:color w:val="FF0000"/>
      <w:sz w:val="28"/>
      <w:szCs w:val="28"/>
      <w:u w:val="none"/>
      <w:effect w:val="none"/>
    </w:rPr>
  </w:style>
  <w:style w:type="numbering" w:customStyle="1" w:styleId="1">
    <w:name w:val="Стиль1"/>
    <w:uiPriority w:val="99"/>
    <w:rsid w:val="005F6449"/>
    <w:pPr>
      <w:numPr>
        <w:numId w:val="9"/>
      </w:numPr>
    </w:pPr>
  </w:style>
  <w:style w:type="numbering" w:customStyle="1" w:styleId="2">
    <w:name w:val="Стиль2"/>
    <w:uiPriority w:val="99"/>
    <w:rsid w:val="005F6449"/>
    <w:pPr>
      <w:numPr>
        <w:numId w:val="10"/>
      </w:numPr>
    </w:pPr>
  </w:style>
  <w:style w:type="numbering" w:customStyle="1" w:styleId="18">
    <w:name w:val="Нет списка1"/>
    <w:next w:val="a2"/>
    <w:uiPriority w:val="99"/>
    <w:semiHidden/>
    <w:unhideWhenUsed/>
    <w:rsid w:val="005F6449"/>
  </w:style>
  <w:style w:type="table" w:customStyle="1" w:styleId="19">
    <w:name w:val="Сетка таблицы1"/>
    <w:basedOn w:val="a1"/>
    <w:next w:val="ac"/>
    <w:uiPriority w:val="59"/>
    <w:rsid w:val="005F6449"/>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11">
    <w:name w:val="Стиль11"/>
    <w:uiPriority w:val="99"/>
    <w:rsid w:val="005F6449"/>
    <w:pPr>
      <w:numPr>
        <w:numId w:val="22"/>
      </w:numPr>
    </w:pPr>
  </w:style>
  <w:style w:type="numbering" w:customStyle="1" w:styleId="21">
    <w:name w:val="Стиль21"/>
    <w:uiPriority w:val="99"/>
    <w:rsid w:val="005F6449"/>
    <w:pPr>
      <w:numPr>
        <w:numId w:val="8"/>
      </w:numPr>
    </w:pPr>
  </w:style>
  <w:style w:type="table" w:customStyle="1" w:styleId="110">
    <w:name w:val="Светлая сетка11"/>
    <w:basedOn w:val="a1"/>
    <w:uiPriority w:val="62"/>
    <w:rsid w:val="005F6449"/>
    <w:pPr>
      <w:spacing w:after="0" w:line="240" w:lineRule="auto"/>
      <w:ind w:firstLine="709"/>
      <w:jc w:val="both"/>
    </w:pPr>
    <w:rPr>
      <w:rFonts w:ascii="Times New Roman" w:eastAsia="Calibri" w:hAnsi="Times New Roman" w:cs="Times New Roman"/>
      <w:sz w:val="28"/>
      <w:szCs w:val="28"/>
      <w:lang w:eastAsia="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numbering" w:customStyle="1" w:styleId="27">
    <w:name w:val="Нет списка2"/>
    <w:next w:val="a2"/>
    <w:uiPriority w:val="99"/>
    <w:semiHidden/>
    <w:unhideWhenUsed/>
    <w:rsid w:val="005F6449"/>
  </w:style>
  <w:style w:type="table" w:customStyle="1" w:styleId="28">
    <w:name w:val="Сетка таблицы2"/>
    <w:basedOn w:val="a1"/>
    <w:next w:val="ac"/>
    <w:uiPriority w:val="59"/>
    <w:rsid w:val="005F6449"/>
    <w:pPr>
      <w:spacing w:after="0" w:line="240" w:lineRule="auto"/>
    </w:pPr>
    <w:rPr>
      <w:rFonts w:ascii="Times New Roman" w:hAnsi="Times New Roman" w:cs="Times New Roman"/>
      <w:color w:val="0D0D0D" w:themeColor="text1" w:themeTint="F2"/>
      <w:sz w:val="28"/>
      <w:szCs w:val="28"/>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111">
    <w:name w:val="Светлая сетка111"/>
    <w:basedOn w:val="a1"/>
    <w:uiPriority w:val="62"/>
    <w:rsid w:val="005F6449"/>
    <w:pPr>
      <w:spacing w:after="0" w:line="240" w:lineRule="auto"/>
      <w:ind w:firstLine="709"/>
      <w:jc w:val="both"/>
    </w:pPr>
    <w:rPr>
      <w:rFonts w:ascii="Times New Roman" w:eastAsiaTheme="minorHAnsi" w:hAnsi="Times New Roman" w:cs="Times New Roman"/>
      <w:color w:val="0D0D0D" w:themeColor="text1" w:themeTint="F2"/>
      <w:sz w:val="28"/>
      <w:szCs w:val="28"/>
      <w:lang w:eastAsia="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32">
    <w:name w:val="Сетка таблицы3"/>
    <w:basedOn w:val="a1"/>
    <w:next w:val="ac"/>
    <w:uiPriority w:val="59"/>
    <w:rsid w:val="005F644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120">
    <w:name w:val="Светлая сетка12"/>
    <w:basedOn w:val="a1"/>
    <w:uiPriority w:val="62"/>
    <w:rsid w:val="005F6449"/>
    <w:pPr>
      <w:spacing w:after="0" w:line="240" w:lineRule="auto"/>
      <w:ind w:firstLine="709"/>
      <w:jc w:val="both"/>
    </w:pPr>
    <w:rPr>
      <w:rFonts w:ascii="Times New Roman" w:eastAsiaTheme="minorHAnsi" w:hAnsi="Times New Roman" w:cs="Times New Roman"/>
      <w:sz w:val="28"/>
      <w:szCs w:val="28"/>
      <w:lang w:eastAsia="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41">
    <w:name w:val="Сетка таблицы4"/>
    <w:basedOn w:val="a1"/>
    <w:next w:val="ac"/>
    <w:uiPriority w:val="59"/>
    <w:rsid w:val="005F644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130">
    <w:name w:val="Светлая сетка13"/>
    <w:basedOn w:val="a1"/>
    <w:uiPriority w:val="62"/>
    <w:rsid w:val="005F6449"/>
    <w:pPr>
      <w:spacing w:after="0" w:line="240" w:lineRule="auto"/>
      <w:ind w:firstLine="709"/>
      <w:jc w:val="both"/>
    </w:pPr>
    <w:rPr>
      <w:rFonts w:ascii="Times New Roman" w:eastAsiaTheme="minorHAnsi" w:hAnsi="Times New Roman" w:cs="Times New Roman"/>
      <w:sz w:val="28"/>
      <w:szCs w:val="28"/>
      <w:lang w:eastAsia="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numbering" w:customStyle="1" w:styleId="33">
    <w:name w:val="Нет списка3"/>
    <w:next w:val="a2"/>
    <w:uiPriority w:val="99"/>
    <w:semiHidden/>
    <w:unhideWhenUsed/>
    <w:rsid w:val="005F6449"/>
  </w:style>
  <w:style w:type="table" w:customStyle="1" w:styleId="140">
    <w:name w:val="Светлая сетка14"/>
    <w:basedOn w:val="a1"/>
    <w:uiPriority w:val="62"/>
    <w:rsid w:val="005F6449"/>
    <w:pPr>
      <w:spacing w:after="0" w:line="240" w:lineRule="auto"/>
      <w:ind w:firstLine="709"/>
      <w:jc w:val="both"/>
    </w:pPr>
    <w:rPr>
      <w:rFonts w:ascii="Times New Roman" w:eastAsia="Calibri" w:hAnsi="Times New Roman" w:cs="Times New Roman"/>
      <w:sz w:val="28"/>
      <w:szCs w:val="28"/>
      <w:lang w:eastAsia="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onsolas" w:eastAsia="Times New Roman" w:hAnsi="Consola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onsolas" w:eastAsia="Times New Roman" w:hAnsi="Consola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onsolas" w:eastAsia="Times New Roman" w:hAnsi="Consolas" w:cs="Times New Roman"/>
        <w:b/>
        <w:bCs/>
      </w:rPr>
    </w:tblStylePr>
    <w:tblStylePr w:type="lastCol">
      <w:rPr>
        <w:rFonts w:ascii="Consolas" w:eastAsia="Times New Roman" w:hAnsi="Consola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numbering" w:customStyle="1" w:styleId="42">
    <w:name w:val="Нет списка4"/>
    <w:next w:val="a2"/>
    <w:uiPriority w:val="99"/>
    <w:semiHidden/>
    <w:unhideWhenUsed/>
    <w:rsid w:val="005F6449"/>
  </w:style>
  <w:style w:type="numbering" w:customStyle="1" w:styleId="12">
    <w:name w:val="Стиль12"/>
    <w:uiPriority w:val="99"/>
    <w:rsid w:val="005F6449"/>
    <w:pPr>
      <w:numPr>
        <w:numId w:val="5"/>
      </w:numPr>
    </w:pPr>
  </w:style>
  <w:style w:type="numbering" w:customStyle="1" w:styleId="22">
    <w:name w:val="Стиль22"/>
    <w:uiPriority w:val="99"/>
    <w:rsid w:val="005F6449"/>
    <w:pPr>
      <w:numPr>
        <w:numId w:val="6"/>
      </w:numPr>
    </w:pPr>
  </w:style>
  <w:style w:type="numbering" w:customStyle="1" w:styleId="51">
    <w:name w:val="Нет списка5"/>
    <w:next w:val="a2"/>
    <w:uiPriority w:val="99"/>
    <w:semiHidden/>
    <w:unhideWhenUsed/>
    <w:rsid w:val="005F6449"/>
  </w:style>
  <w:style w:type="numbering" w:customStyle="1" w:styleId="131">
    <w:name w:val="Стиль13"/>
    <w:uiPriority w:val="99"/>
    <w:rsid w:val="005F6449"/>
  </w:style>
  <w:style w:type="numbering" w:customStyle="1" w:styleId="230">
    <w:name w:val="Стиль23"/>
    <w:uiPriority w:val="99"/>
    <w:rsid w:val="005F6449"/>
  </w:style>
  <w:style w:type="numbering" w:customStyle="1" w:styleId="1110">
    <w:name w:val="Стиль111"/>
    <w:uiPriority w:val="99"/>
    <w:rsid w:val="005F6449"/>
  </w:style>
  <w:style w:type="numbering" w:customStyle="1" w:styleId="211">
    <w:name w:val="Стиль211"/>
    <w:uiPriority w:val="99"/>
    <w:rsid w:val="005F6449"/>
  </w:style>
  <w:style w:type="table" w:customStyle="1" w:styleId="150">
    <w:name w:val="Светлая сетка15"/>
    <w:basedOn w:val="a1"/>
    <w:uiPriority w:val="62"/>
    <w:rsid w:val="005F6449"/>
    <w:pPr>
      <w:spacing w:after="0" w:line="240" w:lineRule="auto"/>
      <w:ind w:firstLine="709"/>
      <w:jc w:val="both"/>
    </w:pPr>
    <w:rPr>
      <w:rFonts w:ascii="Times New Roman" w:eastAsia="Calibri" w:hAnsi="Times New Roman" w:cs="Times New Roman"/>
      <w:sz w:val="28"/>
      <w:szCs w:val="28"/>
      <w:lang w:eastAsia="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120">
    <w:name w:val="Светлая сетка112"/>
    <w:basedOn w:val="a1"/>
    <w:uiPriority w:val="62"/>
    <w:rsid w:val="005F6449"/>
    <w:pPr>
      <w:spacing w:after="0" w:line="240" w:lineRule="auto"/>
      <w:ind w:firstLine="709"/>
      <w:jc w:val="both"/>
    </w:pPr>
    <w:rPr>
      <w:rFonts w:ascii="Times New Roman" w:eastAsiaTheme="minorHAnsi" w:hAnsi="Times New Roman" w:cs="Times New Roman"/>
      <w:color w:val="0D0D0D" w:themeColor="text1" w:themeTint="F2"/>
      <w:sz w:val="28"/>
      <w:szCs w:val="28"/>
      <w:lang w:eastAsia="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21">
    <w:name w:val="Светлая сетка121"/>
    <w:basedOn w:val="a1"/>
    <w:uiPriority w:val="62"/>
    <w:rsid w:val="005F6449"/>
    <w:pPr>
      <w:spacing w:after="0" w:line="240" w:lineRule="auto"/>
      <w:ind w:firstLine="709"/>
      <w:jc w:val="both"/>
    </w:pPr>
    <w:rPr>
      <w:rFonts w:ascii="Times New Roman" w:eastAsiaTheme="minorHAnsi" w:hAnsi="Times New Roman" w:cs="Times New Roman"/>
      <w:sz w:val="28"/>
      <w:szCs w:val="28"/>
      <w:lang w:eastAsia="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310">
    <w:name w:val="Светлая сетка131"/>
    <w:basedOn w:val="a1"/>
    <w:uiPriority w:val="62"/>
    <w:rsid w:val="005F6449"/>
    <w:pPr>
      <w:spacing w:after="0" w:line="240" w:lineRule="auto"/>
      <w:ind w:firstLine="709"/>
      <w:jc w:val="both"/>
    </w:pPr>
    <w:rPr>
      <w:rFonts w:ascii="Times New Roman" w:eastAsiaTheme="minorHAnsi" w:hAnsi="Times New Roman" w:cs="Times New Roman"/>
      <w:sz w:val="28"/>
      <w:szCs w:val="28"/>
      <w:lang w:eastAsia="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41">
    <w:name w:val="Светлая сетка141"/>
    <w:basedOn w:val="a1"/>
    <w:uiPriority w:val="62"/>
    <w:rsid w:val="005F6449"/>
    <w:pPr>
      <w:spacing w:after="0" w:line="240" w:lineRule="auto"/>
      <w:ind w:firstLine="709"/>
      <w:jc w:val="both"/>
    </w:pPr>
    <w:rPr>
      <w:rFonts w:ascii="Times New Roman" w:eastAsia="Calibri" w:hAnsi="Times New Roman" w:cs="Times New Roman"/>
      <w:sz w:val="28"/>
      <w:szCs w:val="28"/>
      <w:lang w:eastAsia="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onsolas" w:eastAsia="Times New Roman" w:hAnsi="Consola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onsolas" w:eastAsia="Times New Roman" w:hAnsi="Consola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onsolas" w:eastAsia="Times New Roman" w:hAnsi="Consolas" w:cs="Times New Roman"/>
        <w:b/>
        <w:bCs/>
      </w:rPr>
    </w:tblStylePr>
    <w:tblStylePr w:type="lastCol">
      <w:rPr>
        <w:rFonts w:ascii="Consolas" w:eastAsia="Times New Roman" w:hAnsi="Consola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numbering" w:customStyle="1" w:styleId="61">
    <w:name w:val="Нет списка6"/>
    <w:next w:val="a2"/>
    <w:uiPriority w:val="99"/>
    <w:semiHidden/>
    <w:unhideWhenUsed/>
    <w:rsid w:val="005F6449"/>
  </w:style>
  <w:style w:type="table" w:customStyle="1" w:styleId="160">
    <w:name w:val="Светлая сетка16"/>
    <w:basedOn w:val="a1"/>
    <w:uiPriority w:val="62"/>
    <w:rsid w:val="005F6449"/>
    <w:pPr>
      <w:spacing w:after="0" w:line="240" w:lineRule="auto"/>
      <w:ind w:firstLine="709"/>
      <w:jc w:val="both"/>
    </w:pPr>
    <w:rPr>
      <w:rFonts w:ascii="Times New Roman" w:eastAsia="Calibri" w:hAnsi="Times New Roman" w:cs="Times New Roman"/>
      <w:sz w:val="28"/>
      <w:szCs w:val="28"/>
      <w:lang w:eastAsia="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numbering" w:customStyle="1" w:styleId="14">
    <w:name w:val="Стиль14"/>
    <w:uiPriority w:val="99"/>
    <w:rsid w:val="005F6449"/>
    <w:pPr>
      <w:numPr>
        <w:numId w:val="3"/>
      </w:numPr>
    </w:pPr>
  </w:style>
  <w:style w:type="numbering" w:customStyle="1" w:styleId="24">
    <w:name w:val="Стиль24"/>
    <w:uiPriority w:val="99"/>
    <w:rsid w:val="005F6449"/>
    <w:pPr>
      <w:numPr>
        <w:numId w:val="4"/>
      </w:numPr>
    </w:pPr>
  </w:style>
  <w:style w:type="numbering" w:customStyle="1" w:styleId="112">
    <w:name w:val="Стиль112"/>
    <w:uiPriority w:val="99"/>
    <w:rsid w:val="005F6449"/>
    <w:pPr>
      <w:numPr>
        <w:numId w:val="12"/>
      </w:numPr>
    </w:pPr>
  </w:style>
  <w:style w:type="numbering" w:customStyle="1" w:styleId="212">
    <w:name w:val="Стиль212"/>
    <w:uiPriority w:val="99"/>
    <w:rsid w:val="005F6449"/>
    <w:pPr>
      <w:numPr>
        <w:numId w:val="2"/>
      </w:numPr>
    </w:pPr>
  </w:style>
  <w:style w:type="table" w:customStyle="1" w:styleId="170">
    <w:name w:val="Светлая сетка17"/>
    <w:basedOn w:val="a1"/>
    <w:uiPriority w:val="62"/>
    <w:rsid w:val="005F6449"/>
    <w:pPr>
      <w:spacing w:after="0" w:line="240" w:lineRule="auto"/>
      <w:ind w:firstLine="709"/>
      <w:jc w:val="both"/>
    </w:pPr>
    <w:rPr>
      <w:rFonts w:ascii="Times New Roman" w:eastAsia="Calibri" w:hAnsi="Times New Roman" w:cs="Times New Roman"/>
      <w:sz w:val="28"/>
      <w:szCs w:val="28"/>
      <w:lang w:eastAsia="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13">
    <w:name w:val="Светлая сетка113"/>
    <w:basedOn w:val="a1"/>
    <w:uiPriority w:val="62"/>
    <w:rsid w:val="005F6449"/>
    <w:pPr>
      <w:spacing w:after="0" w:line="240" w:lineRule="auto"/>
      <w:ind w:firstLine="709"/>
      <w:jc w:val="both"/>
    </w:pPr>
    <w:rPr>
      <w:rFonts w:ascii="Times New Roman" w:eastAsiaTheme="minorHAnsi" w:hAnsi="Times New Roman" w:cs="Times New Roman"/>
      <w:color w:val="0D0D0D" w:themeColor="text1" w:themeTint="F2"/>
      <w:sz w:val="28"/>
      <w:szCs w:val="28"/>
      <w:lang w:eastAsia="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22">
    <w:name w:val="Светлая сетка122"/>
    <w:basedOn w:val="a1"/>
    <w:uiPriority w:val="62"/>
    <w:rsid w:val="005F6449"/>
    <w:pPr>
      <w:spacing w:after="0" w:line="240" w:lineRule="auto"/>
      <w:ind w:firstLine="709"/>
      <w:jc w:val="both"/>
    </w:pPr>
    <w:rPr>
      <w:rFonts w:ascii="Times New Roman" w:eastAsiaTheme="minorHAnsi" w:hAnsi="Times New Roman" w:cs="Times New Roman"/>
      <w:sz w:val="28"/>
      <w:szCs w:val="28"/>
      <w:lang w:eastAsia="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32">
    <w:name w:val="Светлая сетка132"/>
    <w:basedOn w:val="a1"/>
    <w:uiPriority w:val="62"/>
    <w:rsid w:val="005F6449"/>
    <w:pPr>
      <w:spacing w:after="0" w:line="240" w:lineRule="auto"/>
      <w:ind w:firstLine="709"/>
      <w:jc w:val="both"/>
    </w:pPr>
    <w:rPr>
      <w:rFonts w:ascii="Times New Roman" w:eastAsiaTheme="minorHAnsi" w:hAnsi="Times New Roman" w:cs="Times New Roman"/>
      <w:sz w:val="28"/>
      <w:szCs w:val="28"/>
      <w:lang w:eastAsia="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42">
    <w:name w:val="Светлая сетка142"/>
    <w:basedOn w:val="a1"/>
    <w:uiPriority w:val="62"/>
    <w:rsid w:val="005F6449"/>
    <w:pPr>
      <w:spacing w:after="0" w:line="240" w:lineRule="auto"/>
      <w:ind w:firstLine="709"/>
      <w:jc w:val="both"/>
    </w:pPr>
    <w:rPr>
      <w:rFonts w:ascii="Times New Roman" w:eastAsia="Calibri" w:hAnsi="Times New Roman" w:cs="Times New Roman"/>
      <w:sz w:val="28"/>
      <w:szCs w:val="28"/>
      <w:lang w:eastAsia="en-US"/>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onsolas" w:eastAsia="Times New Roman" w:hAnsi="Consolas"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onsolas" w:eastAsia="Times New Roman" w:hAnsi="Consola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onsolas" w:eastAsia="Times New Roman" w:hAnsi="Consolas" w:cs="Times New Roman"/>
        <w:b/>
        <w:bCs/>
      </w:rPr>
    </w:tblStylePr>
    <w:tblStylePr w:type="lastCol">
      <w:rPr>
        <w:rFonts w:ascii="Consolas" w:eastAsia="Times New Roman" w:hAnsi="Consola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customStyle="1" w:styleId="43">
    <w:name w:val="Стиль4"/>
    <w:basedOn w:val="a"/>
    <w:link w:val="44"/>
    <w:qFormat/>
    <w:rsid w:val="004443AB"/>
    <w:pPr>
      <w:widowControl w:val="0"/>
      <w:tabs>
        <w:tab w:val="left" w:pos="709"/>
      </w:tabs>
      <w:spacing w:after="0" w:line="240" w:lineRule="auto"/>
    </w:pPr>
    <w:rPr>
      <w:rFonts w:ascii="Times New Roman" w:hAnsi="Times New Roman" w:cs="Times New Roman"/>
      <w:b/>
      <w:bCs/>
      <w:sz w:val="24"/>
      <w:szCs w:val="24"/>
    </w:rPr>
  </w:style>
  <w:style w:type="character" w:customStyle="1" w:styleId="44">
    <w:name w:val="Стиль4 Знак"/>
    <w:basedOn w:val="a0"/>
    <w:link w:val="43"/>
    <w:rsid w:val="004443AB"/>
    <w:rPr>
      <w:rFonts w:ascii="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dilet.zan.kz/rus/docs/Z070000310_"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28206E-94A3-40AF-9A21-FD53487CA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6770</Words>
  <Characters>38595</Characters>
  <Application>Microsoft Office Word</Application>
  <DocSecurity>0</DocSecurity>
  <Lines>321</Lines>
  <Paragraphs>90</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45275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E.Sersembayev</dc:creator>
  <cp:lastModifiedBy>User32</cp:lastModifiedBy>
  <cp:revision>2</cp:revision>
  <cp:lastPrinted>2017-11-06T07:24:00Z</cp:lastPrinted>
  <dcterms:created xsi:type="dcterms:W3CDTF">2017-11-06T07:31:00Z</dcterms:created>
  <dcterms:modified xsi:type="dcterms:W3CDTF">2017-11-06T07:31:00Z</dcterms:modified>
</cp:coreProperties>
</file>