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258C9" w14:textId="7DBF90E2" w:rsidR="00F472E2" w:rsidRDefault="006E584D" w:rsidP="006E584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Logo</w:t>
      </w:r>
    </w:p>
    <w:p w14:paraId="4F27FAE1" w14:textId="23381AAD" w:rsidR="006E584D" w:rsidRDefault="006E584D" w:rsidP="006E584D">
      <w:pPr>
        <w:pStyle w:val="NormalWeb"/>
        <w:ind w:left="720"/>
      </w:pPr>
      <w:r>
        <w:rPr>
          <w:noProof/>
        </w:rPr>
        <w:drawing>
          <wp:inline distT="0" distB="0" distL="0" distR="0" wp14:anchorId="532BB768" wp14:editId="4FC3BD0A">
            <wp:extent cx="2714625" cy="2714625"/>
            <wp:effectExtent l="0" t="0" r="0" b="9525"/>
            <wp:docPr id="20047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3DC11" w14:textId="77777777" w:rsidR="006E584D" w:rsidRPr="006E584D" w:rsidRDefault="006E584D" w:rsidP="006E584D">
      <w:pPr>
        <w:pStyle w:val="ListParagraph"/>
        <w:numPr>
          <w:ilvl w:val="0"/>
          <w:numId w:val="1"/>
        </w:numPr>
      </w:pPr>
      <w:proofErr w:type="gramStart"/>
      <w:r w:rsidRPr="006E584D">
        <w:t>  Write</w:t>
      </w:r>
      <w:proofErr w:type="gramEnd"/>
      <w:r w:rsidRPr="006E584D">
        <w:t xml:space="preserve"> out the four (4) color labels with the color codes you selected: </w:t>
      </w:r>
    </w:p>
    <w:p w14:paraId="3C1E5D8E" w14:textId="0B9D6511" w:rsidR="006E584D" w:rsidRPr="006E584D" w:rsidRDefault="006E584D" w:rsidP="006E584D">
      <w:pPr>
        <w:pStyle w:val="ListParagraph"/>
      </w:pPr>
      <w:r w:rsidRPr="006E584D">
        <w:t>primary-color --primary-</w:t>
      </w:r>
      <w:proofErr w:type="gramStart"/>
      <w:r w:rsidRPr="006E584D">
        <w:t>color: #</w:t>
      </w:r>
      <w:proofErr w:type="gramEnd"/>
      <w:r w:rsidRPr="006E584D">
        <w:t>055a05</w:t>
      </w:r>
    </w:p>
    <w:p w14:paraId="73F7E148" w14:textId="756337AE" w:rsidR="006E584D" w:rsidRPr="006E584D" w:rsidRDefault="006E584D" w:rsidP="006E584D">
      <w:pPr>
        <w:pStyle w:val="ListParagraph"/>
      </w:pPr>
      <w:r w:rsidRPr="006E584D">
        <w:t>secondary</w:t>
      </w:r>
      <w:r>
        <w:t xml:space="preserve"> -</w:t>
      </w:r>
      <w:r w:rsidRPr="006E584D">
        <w:t>-color --secondary-</w:t>
      </w:r>
      <w:proofErr w:type="gramStart"/>
      <w:r w:rsidRPr="006E584D">
        <w:t>color: #</w:t>
      </w:r>
      <w:proofErr w:type="gramEnd"/>
      <w:r w:rsidRPr="006E584D">
        <w:t>f4a261</w:t>
      </w:r>
    </w:p>
    <w:p w14:paraId="078A790D" w14:textId="24CF7644" w:rsidR="006E584D" w:rsidRPr="006E584D" w:rsidRDefault="006E584D" w:rsidP="006E584D">
      <w:pPr>
        <w:pStyle w:val="ListParagraph"/>
      </w:pPr>
      <w:r w:rsidRPr="006E584D">
        <w:t>accent1-color --accent1-</w:t>
      </w:r>
      <w:proofErr w:type="gramStart"/>
      <w:r w:rsidRPr="006E584D">
        <w:t>color: #</w:t>
      </w:r>
      <w:proofErr w:type="gramEnd"/>
      <w:r w:rsidRPr="006E584D">
        <w:t>264653</w:t>
      </w:r>
    </w:p>
    <w:p w14:paraId="66529ECB" w14:textId="0D7BAEB2" w:rsidR="006E584D" w:rsidRDefault="006E584D" w:rsidP="006E584D">
      <w:pPr>
        <w:pStyle w:val="ListParagraph"/>
      </w:pPr>
      <w:r w:rsidRPr="006E584D">
        <w:t>accent2-color</w:t>
      </w:r>
      <w:r>
        <w:t xml:space="preserve"> </w:t>
      </w:r>
      <w:r w:rsidRPr="006E584D">
        <w:t>--accent2-</w:t>
      </w:r>
      <w:proofErr w:type="gramStart"/>
      <w:r w:rsidRPr="006E584D">
        <w:t>color: #e9c46a;</w:t>
      </w:r>
      <w:proofErr w:type="gramEnd"/>
    </w:p>
    <w:p w14:paraId="08F80BD5" w14:textId="77777777" w:rsidR="006E584D" w:rsidRPr="006E584D" w:rsidRDefault="006E584D" w:rsidP="006E584D">
      <w:pPr>
        <w:pStyle w:val="ListParagraph"/>
      </w:pPr>
    </w:p>
    <w:p w14:paraId="0AA2BEFF" w14:textId="77777777" w:rsidR="006E584D" w:rsidRPr="006E584D" w:rsidRDefault="006E584D" w:rsidP="006E584D">
      <w:pPr>
        <w:pStyle w:val="ListParagraph"/>
        <w:numPr>
          <w:ilvl w:val="0"/>
          <w:numId w:val="1"/>
        </w:numPr>
      </w:pPr>
      <w:proofErr w:type="gramStart"/>
      <w:r w:rsidRPr="006E584D">
        <w:t>  Write</w:t>
      </w:r>
      <w:proofErr w:type="gramEnd"/>
      <w:r w:rsidRPr="006E584D">
        <w:t xml:space="preserve"> out the two (2) font labels and the names of the fonts you selected: </w:t>
      </w:r>
    </w:p>
    <w:p w14:paraId="2085E9AC" w14:textId="1807767A" w:rsidR="006E584D" w:rsidRPr="006E584D" w:rsidRDefault="006E584D" w:rsidP="006E584D">
      <w:pPr>
        <w:pStyle w:val="ListParagraph"/>
      </w:pPr>
      <w:r w:rsidRPr="006E584D">
        <w:t>heading-font --</w:t>
      </w:r>
      <w:proofErr w:type="spellStart"/>
      <w:r w:rsidRPr="006E584D">
        <w:t>heading-font</w:t>
      </w:r>
      <w:proofErr w:type="spellEnd"/>
      <w:r w:rsidRPr="006E584D">
        <w:t>: "Merriweather Sans", sans-</w:t>
      </w:r>
      <w:proofErr w:type="gramStart"/>
      <w:r w:rsidRPr="006E584D">
        <w:t>serif;</w:t>
      </w:r>
      <w:proofErr w:type="gramEnd"/>
    </w:p>
    <w:p w14:paraId="1938F552" w14:textId="2800D115" w:rsidR="006E584D" w:rsidRPr="006E584D" w:rsidRDefault="006E584D" w:rsidP="006E584D">
      <w:pPr>
        <w:pStyle w:val="ListParagraph"/>
      </w:pPr>
      <w:r w:rsidRPr="006E584D">
        <w:t>text-font</w:t>
      </w:r>
      <w:r>
        <w:t xml:space="preserve"> </w:t>
      </w:r>
      <w:r w:rsidRPr="006E584D">
        <w:t>--body-font: "Lato", sans-</w:t>
      </w:r>
      <w:proofErr w:type="gramStart"/>
      <w:r w:rsidRPr="006E584D">
        <w:t>serif;</w:t>
      </w:r>
      <w:proofErr w:type="gramEnd"/>
    </w:p>
    <w:p w14:paraId="4C622554" w14:textId="3928017D" w:rsidR="006E584D" w:rsidRPr="006E584D" w:rsidRDefault="006E584D" w:rsidP="006E584D">
      <w:pPr>
        <w:pStyle w:val="ListParagraph"/>
      </w:pPr>
    </w:p>
    <w:p w14:paraId="074169E1" w14:textId="3E277264" w:rsidR="006E584D" w:rsidRPr="006E584D" w:rsidRDefault="006E584D" w:rsidP="006E584D">
      <w:pPr>
        <w:pStyle w:val="ListParagraph"/>
        <w:numPr>
          <w:ilvl w:val="0"/>
          <w:numId w:val="1"/>
        </w:numPr>
      </w:pPr>
      <w:r w:rsidRPr="006E584D">
        <w:t>https://coolors.co/055a05-f4a261-264653-e9c46a</w:t>
      </w:r>
    </w:p>
    <w:sectPr w:rsidR="006E584D" w:rsidRPr="006E584D" w:rsidSect="00A16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A5D5D"/>
    <w:multiLevelType w:val="multilevel"/>
    <w:tmpl w:val="091C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F20E1"/>
    <w:multiLevelType w:val="hybridMultilevel"/>
    <w:tmpl w:val="0F98A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102E"/>
    <w:multiLevelType w:val="multilevel"/>
    <w:tmpl w:val="F1D8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832749">
    <w:abstractNumId w:val="1"/>
  </w:num>
  <w:num w:numId="2" w16cid:durableId="889347050">
    <w:abstractNumId w:val="0"/>
  </w:num>
  <w:num w:numId="3" w16cid:durableId="1125543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4D"/>
    <w:rsid w:val="001A1157"/>
    <w:rsid w:val="00312E64"/>
    <w:rsid w:val="00606F1F"/>
    <w:rsid w:val="006E584D"/>
    <w:rsid w:val="007D1D46"/>
    <w:rsid w:val="00805D5D"/>
    <w:rsid w:val="00864D0B"/>
    <w:rsid w:val="00A16495"/>
    <w:rsid w:val="00E5148A"/>
    <w:rsid w:val="00F4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694E4"/>
  <w15:chartTrackingRefBased/>
  <w15:docId w15:val="{4C7C38B0-30DD-4695-8C7B-FC9D9170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8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8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8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8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8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8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8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8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8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84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5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Augusto Romero Ruiz</dc:creator>
  <cp:keywords/>
  <dc:description/>
  <cp:lastModifiedBy>Yesid Augusto Romero Ruiz</cp:lastModifiedBy>
  <cp:revision>1</cp:revision>
  <dcterms:created xsi:type="dcterms:W3CDTF">2025-07-20T01:32:00Z</dcterms:created>
  <dcterms:modified xsi:type="dcterms:W3CDTF">2025-07-20T01:41:00Z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2025-07-20T01:41:11Z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17969b81-ebfe-4f37-8dc2-6dfb9f39e1b9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