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C44" w:rsidRDefault="00C24C44">
      <w:r>
        <w:t>Malo Nicolle</w:t>
      </w:r>
    </w:p>
    <w:p w:rsidR="00C24C44" w:rsidRDefault="00C24C44">
      <w:r>
        <w:t>Le Berre Samuel</w:t>
      </w:r>
    </w:p>
    <w:p w:rsidR="00C24C44" w:rsidRDefault="00C24C44"/>
    <w:p w:rsidR="00C24C44" w:rsidRDefault="00C24C44">
      <w:r>
        <w:t>Exercice 1</w:t>
      </w:r>
    </w:p>
    <w:p w:rsidR="00BB3EFD" w:rsidRDefault="00BB3EFD">
      <w:r>
        <w:t xml:space="preserve">b) 1 -&gt; 2 -&gt; 3 -&gt; 4 -&gt; 5 -&gt; 6 -&gt; 7 -&gt; 8 -&gt; 9 -&gt; </w:t>
      </w:r>
      <w:bookmarkStart w:id="0" w:name="_GoBack"/>
      <w:bookmarkEnd w:id="0"/>
      <w:r>
        <w:t>10</w:t>
      </w:r>
    </w:p>
    <w:p w:rsidR="00C24C44" w:rsidRDefault="00C24C44">
      <w:r>
        <w:t>c) 1) La durée du projet est de 20 jours / mois</w:t>
      </w:r>
    </w:p>
    <w:p w:rsidR="00C24C44" w:rsidRDefault="00C24C44">
      <w:r>
        <w:t xml:space="preserve">2) Le </w:t>
      </w:r>
      <w:r w:rsidR="00634DC9">
        <w:t>planning n’est pas contraint car on peut faire certaine tache en parallele.</w:t>
      </w:r>
    </w:p>
    <w:p w:rsidR="00634DC9" w:rsidRDefault="00634DC9">
      <w:r>
        <w:t>3)a) préparation des locaux et formation du personnel.</w:t>
      </w:r>
    </w:p>
    <w:p w:rsidR="00634DC9" w:rsidRDefault="00634DC9">
      <w:r>
        <w:t>b) accord de la direction et préparation des locaux.</w:t>
      </w:r>
    </w:p>
    <w:p w:rsidR="00634DC9" w:rsidRDefault="00634DC9">
      <w:r>
        <w:t xml:space="preserve">4) 9450,00 € pour le budget global </w:t>
      </w:r>
    </w:p>
    <w:p w:rsidR="00634DC9" w:rsidRDefault="00634DC9">
      <w:r>
        <w:t xml:space="preserve">5) pol 6300€, maelle 1750€, </w:t>
      </w:r>
      <w:r w:rsidR="00E71681">
        <w:t>alex 1400€ pour les ressources et pas de couts de matériels</w:t>
      </w:r>
    </w:p>
    <w:p w:rsidR="00CB2CFC" w:rsidRDefault="00CB2CFC"/>
    <w:p w:rsidR="00CB2CFC" w:rsidRDefault="00CB2CFC">
      <w:r>
        <w:t>Exercice 2</w:t>
      </w:r>
    </w:p>
    <w:p w:rsidR="00CB2CFC" w:rsidRDefault="00CB2CFC" w:rsidP="00CB2CFC">
      <w:pPr>
        <w:pStyle w:val="Paragraphedeliste"/>
        <w:numPr>
          <w:ilvl w:val="0"/>
          <w:numId w:val="1"/>
        </w:numPr>
      </w:pPr>
      <w:r>
        <w:t xml:space="preserve">Le </w:t>
      </w:r>
      <w:r w:rsidR="00BB3EFD">
        <w:t>retro planning</w:t>
      </w:r>
      <w:r>
        <w:t xml:space="preserve"> permet au chef de projet d’anticiper les différentes phases du projet.</w:t>
      </w:r>
    </w:p>
    <w:p w:rsidR="00CB2CFC" w:rsidRDefault="00CB2CFC" w:rsidP="00CB2CFC">
      <w:pPr>
        <w:pStyle w:val="Paragraphedeliste"/>
        <w:numPr>
          <w:ilvl w:val="0"/>
          <w:numId w:val="1"/>
        </w:numPr>
      </w:pPr>
      <w:r>
        <w:t>C’est la phase de validation du projet par la direction, ainsi que de l’achat des matériaux.</w:t>
      </w:r>
    </w:p>
    <w:p w:rsidR="00CB2CFC" w:rsidRDefault="00CB2CFC" w:rsidP="00CB2CFC">
      <w:pPr>
        <w:pStyle w:val="Paragraphedeliste"/>
        <w:numPr>
          <w:ilvl w:val="0"/>
          <w:numId w:val="1"/>
        </w:numPr>
      </w:pPr>
      <w:r>
        <w:t>C’est pour marquer la fin du projet.</w:t>
      </w:r>
    </w:p>
    <w:p w:rsidR="00CB2CFC" w:rsidRDefault="00CB2CFC" w:rsidP="00CB2CFC">
      <w:pPr>
        <w:pStyle w:val="Paragraphedeliste"/>
        <w:numPr>
          <w:ilvl w:val="0"/>
          <w:numId w:val="1"/>
        </w:numPr>
      </w:pPr>
      <w:r>
        <w:t>Tache à titre indicatif</w:t>
      </w:r>
    </w:p>
    <w:p w:rsidR="00CB2CFC" w:rsidRDefault="00CB2CFC" w:rsidP="00CB2CFC">
      <w:pPr>
        <w:pStyle w:val="Paragraphedeliste"/>
        <w:numPr>
          <w:ilvl w:val="0"/>
          <w:numId w:val="1"/>
        </w:numPr>
      </w:pPr>
      <w:r>
        <w:t>Elle ne sert qu’aux dirigeants du projet pour séparer les différentes parties.</w:t>
      </w:r>
    </w:p>
    <w:p w:rsidR="00CB2CFC" w:rsidRDefault="00CB2CFC" w:rsidP="00CB2CFC">
      <w:pPr>
        <w:pStyle w:val="Paragraphedeliste"/>
        <w:numPr>
          <w:ilvl w:val="0"/>
          <w:numId w:val="1"/>
        </w:numPr>
      </w:pPr>
      <w:r>
        <w:t>Cela signifie que c’est un jour où un employé travail, Cela permet d’être précis quant à la fin du projet.</w:t>
      </w:r>
    </w:p>
    <w:p w:rsidR="00CB2CFC" w:rsidRDefault="00CB2CFC" w:rsidP="00CB2CFC">
      <w:pPr>
        <w:pStyle w:val="Paragraphedeliste"/>
        <w:numPr>
          <w:ilvl w:val="0"/>
          <w:numId w:val="1"/>
        </w:numPr>
      </w:pPr>
      <w:r>
        <w:t>Il permet de définir les priorités du projet et déterminer les point clé du projet ou il ne faut pas prendre de retard.</w:t>
      </w:r>
    </w:p>
    <w:sectPr w:rsidR="00CB2C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F6FCF"/>
    <w:multiLevelType w:val="hybridMultilevel"/>
    <w:tmpl w:val="7146FAF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C44"/>
    <w:rsid w:val="00634DC9"/>
    <w:rsid w:val="00BB3EFD"/>
    <w:rsid w:val="00C24C44"/>
    <w:rsid w:val="00CB2CFC"/>
    <w:rsid w:val="00E7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68909"/>
  <w15:chartTrackingRefBased/>
  <w15:docId w15:val="{9FC68C09-E7ED-450D-90C9-338F64A2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2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Bretagne Sud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Berre Samuel</dc:creator>
  <cp:keywords/>
  <dc:description/>
  <cp:lastModifiedBy>Le Berre Samuel</cp:lastModifiedBy>
  <cp:revision>2</cp:revision>
  <dcterms:created xsi:type="dcterms:W3CDTF">2017-02-10T07:22:00Z</dcterms:created>
  <dcterms:modified xsi:type="dcterms:W3CDTF">2017-02-10T08:00:00Z</dcterms:modified>
</cp:coreProperties>
</file>