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FF" w:rsidRDefault="00E84FB4" w:rsidP="002967A9">
      <w:pPr>
        <w:spacing w:after="0" w:line="240" w:lineRule="auto"/>
        <w:ind w:firstLine="288"/>
        <w:jc w:val="center"/>
        <w:rPr>
          <w:rFonts w:ascii="Times New Roman" w:hAnsi="Times New Roman" w:cs="Times New Roman"/>
          <w:b/>
          <w:sz w:val="24"/>
          <w:szCs w:val="24"/>
          <w:lang w:val="uk-UA"/>
        </w:rPr>
      </w:pPr>
      <w:r w:rsidRPr="002967A9">
        <w:rPr>
          <w:rFonts w:ascii="Times New Roman" w:hAnsi="Times New Roman" w:cs="Times New Roman"/>
          <w:b/>
          <w:sz w:val="24"/>
          <w:szCs w:val="24"/>
          <w:lang w:val="uk-UA"/>
        </w:rPr>
        <w:t>ТЕМИ курсових та випускних робіт (2018-2019).</w:t>
      </w:r>
    </w:p>
    <w:p w:rsidR="000F710B" w:rsidRDefault="000F710B" w:rsidP="000F710B">
      <w:pPr>
        <w:spacing w:after="0" w:line="240" w:lineRule="auto"/>
        <w:ind w:firstLine="227"/>
        <w:jc w:val="center"/>
        <w:rPr>
          <w:rFonts w:ascii="Times New Roman" w:hAnsi="Times New Roman" w:cs="Times New Roman"/>
          <w:b/>
          <w:sz w:val="24"/>
          <w:szCs w:val="24"/>
          <w:lang w:val="uk-UA"/>
        </w:rPr>
      </w:pPr>
      <w:r>
        <w:rPr>
          <w:rFonts w:ascii="Times New Roman" w:hAnsi="Times New Roman" w:cs="Times New Roman"/>
          <w:b/>
          <w:sz w:val="24"/>
          <w:szCs w:val="24"/>
          <w:lang w:val="uk-UA"/>
        </w:rPr>
        <w:t>ПРИМІТКИ.</w:t>
      </w:r>
    </w:p>
    <w:p w:rsidR="000F710B" w:rsidRDefault="000F710B" w:rsidP="000F710B">
      <w:pPr>
        <w:pStyle w:val="ListParagraph"/>
        <w:spacing w:after="0" w:line="240" w:lineRule="auto"/>
        <w:ind w:left="0" w:firstLine="22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1. </w:t>
      </w:r>
      <w:r w:rsidRPr="008D3B02">
        <w:rPr>
          <w:rFonts w:ascii="Times New Roman" w:hAnsi="Times New Roman" w:cs="Times New Roman"/>
          <w:sz w:val="24"/>
          <w:szCs w:val="24"/>
          <w:u w:val="single"/>
          <w:lang w:val="uk-UA"/>
        </w:rPr>
        <w:t>Кількість зірок біля назви задачі визначає її складність.</w:t>
      </w:r>
      <w:r>
        <w:rPr>
          <w:rFonts w:ascii="Times New Roman" w:hAnsi="Times New Roman" w:cs="Times New Roman"/>
          <w:sz w:val="24"/>
          <w:szCs w:val="24"/>
          <w:u w:val="single"/>
          <w:lang w:val="uk-UA"/>
        </w:rPr>
        <w:t xml:space="preserve"> Якщо після зірки поставлено знак плюс – тема рекомендується тим, хто готується до олімпіад із програмування (хоча таку тему можна обирати й тим, хто не готується!).</w:t>
      </w:r>
    </w:p>
    <w:p w:rsidR="000F710B" w:rsidRDefault="000F710B" w:rsidP="000F710B">
      <w:pPr>
        <w:pStyle w:val="ListParagraph"/>
        <w:spacing w:after="0" w:line="240" w:lineRule="auto"/>
        <w:ind w:left="0" w:firstLine="22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2. Передбачається, що по всіх темах буде </w:t>
      </w:r>
      <w:r w:rsidRPr="005A1560">
        <w:rPr>
          <w:rFonts w:ascii="Times New Roman" w:hAnsi="Times New Roman" w:cs="Times New Roman"/>
          <w:b/>
          <w:sz w:val="24"/>
          <w:szCs w:val="24"/>
          <w:u w:val="single"/>
          <w:lang w:val="uk-UA"/>
        </w:rPr>
        <w:t>один</w:t>
      </w:r>
      <w:r>
        <w:rPr>
          <w:rFonts w:ascii="Times New Roman" w:hAnsi="Times New Roman" w:cs="Times New Roman"/>
          <w:sz w:val="24"/>
          <w:szCs w:val="24"/>
          <w:lang w:val="uk-UA"/>
        </w:rPr>
        <w:t xml:space="preserve"> науковий керівник.</w:t>
      </w:r>
    </w:p>
    <w:p w:rsidR="000F710B" w:rsidRDefault="000F710B" w:rsidP="000F710B">
      <w:pPr>
        <w:pStyle w:val="ListParagraph"/>
        <w:spacing w:after="0" w:line="240" w:lineRule="auto"/>
        <w:ind w:left="0" w:firstLine="227"/>
        <w:jc w:val="both"/>
        <w:rPr>
          <w:rFonts w:ascii="Times New Roman" w:hAnsi="Times New Roman" w:cs="Times New Roman"/>
          <w:sz w:val="24"/>
          <w:szCs w:val="24"/>
          <w:lang w:val="uk-UA"/>
        </w:rPr>
      </w:pPr>
      <w:r>
        <w:rPr>
          <w:rFonts w:ascii="Times New Roman" w:hAnsi="Times New Roman" w:cs="Times New Roman"/>
          <w:sz w:val="24"/>
          <w:szCs w:val="24"/>
          <w:lang w:val="uk-UA"/>
        </w:rPr>
        <w:t>3. Якщо виконавця роботи визначено - біля заголовку анотації буде записано прізвище та клас виконавця.</w:t>
      </w:r>
    </w:p>
    <w:p w:rsidR="000F710B" w:rsidRPr="00CE328C" w:rsidRDefault="000F710B" w:rsidP="000F710B">
      <w:pPr>
        <w:pStyle w:val="ListParagraph"/>
        <w:spacing w:after="0" w:line="240" w:lineRule="auto"/>
        <w:ind w:left="0" w:firstLine="227"/>
        <w:jc w:val="both"/>
        <w:rPr>
          <w:rFonts w:ascii="Times New Roman" w:hAnsi="Times New Roman" w:cs="Times New Roman"/>
          <w:sz w:val="24"/>
          <w:szCs w:val="24"/>
          <w:lang w:val="uk-UA"/>
        </w:rPr>
      </w:pPr>
      <w:r>
        <w:rPr>
          <w:rFonts w:ascii="Times New Roman" w:hAnsi="Times New Roman" w:cs="Times New Roman"/>
          <w:sz w:val="24"/>
          <w:szCs w:val="24"/>
          <w:lang w:val="uk-UA"/>
        </w:rPr>
        <w:t>4. Якщо учень бере тему для виконання випускної роботи, вирішуватимемо питання про необхідне коригування завдань роботи</w:t>
      </w:r>
    </w:p>
    <w:p w:rsidR="000F710B" w:rsidRDefault="000F710B" w:rsidP="000F710B">
      <w:pPr>
        <w:pStyle w:val="ListParagraph"/>
        <w:spacing w:after="0" w:line="240" w:lineRule="auto"/>
        <w:ind w:left="0" w:firstLine="227"/>
        <w:jc w:val="both"/>
        <w:rPr>
          <w:rFonts w:ascii="Times New Roman" w:hAnsi="Times New Roman" w:cs="Times New Roman"/>
          <w:sz w:val="24"/>
          <w:szCs w:val="24"/>
          <w:lang w:val="uk-UA"/>
        </w:rPr>
      </w:pPr>
      <w:r>
        <w:rPr>
          <w:rFonts w:ascii="Times New Roman" w:hAnsi="Times New Roman" w:cs="Times New Roman"/>
          <w:sz w:val="24"/>
          <w:szCs w:val="24"/>
          <w:lang w:val="uk-UA"/>
        </w:rPr>
        <w:t>5. Якщо у заголовку не вказано, для якого рівня призначена тема (курсова чи випускна), то робота розрахована на два роки виконання.</w:t>
      </w:r>
    </w:p>
    <w:p w:rsidR="000F710B" w:rsidRPr="00074256" w:rsidRDefault="000F710B" w:rsidP="000F710B">
      <w:pPr>
        <w:pStyle w:val="ListParagraph"/>
        <w:spacing w:after="0" w:line="240" w:lineRule="auto"/>
        <w:ind w:left="0" w:firstLine="227"/>
        <w:jc w:val="both"/>
        <w:rPr>
          <w:rFonts w:ascii="Times New Roman" w:hAnsi="Times New Roman" w:cs="Times New Roman"/>
          <w:sz w:val="24"/>
          <w:szCs w:val="24"/>
          <w:lang w:val="uk-UA"/>
        </w:rPr>
      </w:pPr>
      <w:r>
        <w:rPr>
          <w:rFonts w:ascii="Times New Roman" w:hAnsi="Times New Roman" w:cs="Times New Roman"/>
          <w:sz w:val="24"/>
          <w:szCs w:val="24"/>
          <w:lang w:val="uk-UA"/>
        </w:rPr>
        <w:t>6. ВЕЛИКЕ ПРОХАННЯ! Теми непрості! Тому тим, хто має наміри взяти їх, варто детально обговорити зі мною вимоги до робіт. Нікому не потрібні провальні захисти робіт.</w:t>
      </w:r>
    </w:p>
    <w:p w:rsidR="000F710B" w:rsidRPr="002967A9" w:rsidRDefault="000F710B" w:rsidP="002967A9">
      <w:pPr>
        <w:spacing w:after="0" w:line="240" w:lineRule="auto"/>
        <w:ind w:firstLine="288"/>
        <w:jc w:val="center"/>
        <w:rPr>
          <w:rFonts w:ascii="Times New Roman" w:hAnsi="Times New Roman" w:cs="Times New Roman"/>
          <w:b/>
          <w:sz w:val="24"/>
          <w:szCs w:val="24"/>
          <w:lang w:val="uk-UA"/>
        </w:rPr>
      </w:pPr>
    </w:p>
    <w:p w:rsidR="00E84FB4" w:rsidRPr="002967A9" w:rsidRDefault="00E84FB4" w:rsidP="002967A9">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sz w:val="24"/>
          <w:szCs w:val="24"/>
          <w:lang w:val="uk-UA"/>
        </w:rPr>
        <w:t>1.</w:t>
      </w:r>
      <w:r w:rsidRPr="002967A9">
        <w:rPr>
          <w:rFonts w:ascii="Times New Roman" w:hAnsi="Times New Roman" w:cs="Times New Roman"/>
          <w:b/>
          <w:sz w:val="24"/>
          <w:szCs w:val="24"/>
          <w:lang w:val="uk-UA"/>
        </w:rPr>
        <w:t>Моделювання розподілу частинок другого компоненту у двокомпонентному композиційному мат</w:t>
      </w:r>
      <w:r w:rsidR="00B14BE8">
        <w:rPr>
          <w:rFonts w:ascii="Times New Roman" w:hAnsi="Times New Roman" w:cs="Times New Roman"/>
          <w:b/>
          <w:sz w:val="24"/>
          <w:szCs w:val="24"/>
          <w:lang w:val="uk-UA"/>
        </w:rPr>
        <w:t>е</w:t>
      </w:r>
      <w:r w:rsidRPr="002967A9">
        <w:rPr>
          <w:rFonts w:ascii="Times New Roman" w:hAnsi="Times New Roman" w:cs="Times New Roman"/>
          <w:b/>
          <w:sz w:val="24"/>
          <w:szCs w:val="24"/>
          <w:lang w:val="uk-UA"/>
        </w:rPr>
        <w:t>ріалі (</w:t>
      </w:r>
      <w:r w:rsidR="002967A9">
        <w:rPr>
          <w:rFonts w:ascii="Times New Roman" w:hAnsi="Times New Roman" w:cs="Times New Roman"/>
          <w:b/>
          <w:sz w:val="24"/>
          <w:szCs w:val="24"/>
          <w:lang w:val="uk-UA"/>
        </w:rPr>
        <w:t>ДКМ</w:t>
      </w:r>
      <w:r w:rsidRPr="002967A9">
        <w:rPr>
          <w:rFonts w:ascii="Times New Roman" w:hAnsi="Times New Roman" w:cs="Times New Roman"/>
          <w:b/>
          <w:sz w:val="24"/>
          <w:szCs w:val="24"/>
          <w:lang w:val="uk-UA"/>
        </w:rPr>
        <w:t>)</w:t>
      </w:r>
      <w:r w:rsidR="0008457C">
        <w:rPr>
          <w:rFonts w:ascii="Times New Roman" w:hAnsi="Times New Roman" w:cs="Times New Roman"/>
          <w:b/>
          <w:sz w:val="24"/>
          <w:szCs w:val="24"/>
          <w:lang w:val="uk-UA"/>
        </w:rPr>
        <w:t>**+</w:t>
      </w:r>
      <w:r w:rsidRPr="002967A9">
        <w:rPr>
          <w:rFonts w:ascii="Times New Roman" w:hAnsi="Times New Roman" w:cs="Times New Roman"/>
          <w:b/>
          <w:sz w:val="24"/>
          <w:szCs w:val="24"/>
          <w:lang w:val="uk-UA"/>
        </w:rPr>
        <w:t>.</w:t>
      </w:r>
    </w:p>
    <w:p w:rsidR="002967A9" w:rsidRDefault="00E84FB4" w:rsidP="002967A9">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Є куб, заповнений кубиками 1Х1Х1 із компонента-1 (К1). Випадковим чином замінюємо ці</w:t>
      </w:r>
      <w:r w:rsidR="002967A9">
        <w:rPr>
          <w:rFonts w:ascii="Times New Roman" w:hAnsi="Times New Roman" w:cs="Times New Roman"/>
          <w:sz w:val="24"/>
          <w:szCs w:val="24"/>
          <w:lang w:val="uk-UA"/>
        </w:rPr>
        <w:t xml:space="preserve"> </w:t>
      </w:r>
      <w:r>
        <w:rPr>
          <w:rFonts w:ascii="Times New Roman" w:hAnsi="Times New Roman" w:cs="Times New Roman"/>
          <w:sz w:val="24"/>
          <w:szCs w:val="24"/>
          <w:lang w:val="uk-UA"/>
        </w:rPr>
        <w:t>к</w:t>
      </w:r>
      <w:r w:rsidR="002967A9">
        <w:rPr>
          <w:rFonts w:ascii="Times New Roman" w:hAnsi="Times New Roman" w:cs="Times New Roman"/>
          <w:sz w:val="24"/>
          <w:szCs w:val="24"/>
          <w:lang w:val="uk-UA"/>
        </w:rPr>
        <w:t>у</w:t>
      </w:r>
      <w:r>
        <w:rPr>
          <w:rFonts w:ascii="Times New Roman" w:hAnsi="Times New Roman" w:cs="Times New Roman"/>
          <w:sz w:val="24"/>
          <w:szCs w:val="24"/>
          <w:lang w:val="uk-UA"/>
        </w:rPr>
        <w:t xml:space="preserve">бики такими ж кубиками з компонента-2 (К2). При цьому аналізуємо залежність від загальної кількості </w:t>
      </w:r>
      <w:r w:rsidR="002967A9">
        <w:rPr>
          <w:rFonts w:ascii="Times New Roman" w:hAnsi="Times New Roman" w:cs="Times New Roman"/>
          <w:sz w:val="24"/>
          <w:szCs w:val="24"/>
          <w:lang w:val="uk-UA"/>
        </w:rPr>
        <w:t>кубиків</w:t>
      </w:r>
      <w:r>
        <w:rPr>
          <w:rFonts w:ascii="Times New Roman" w:hAnsi="Times New Roman" w:cs="Times New Roman"/>
          <w:sz w:val="24"/>
          <w:szCs w:val="24"/>
          <w:lang w:val="uk-UA"/>
        </w:rPr>
        <w:t xml:space="preserve"> К2:</w:t>
      </w:r>
      <w:r w:rsidR="002967A9">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1) середньої кількості </w:t>
      </w:r>
      <w:r w:rsidR="002967A9">
        <w:rPr>
          <w:rFonts w:ascii="Times New Roman" w:hAnsi="Times New Roman" w:cs="Times New Roman"/>
          <w:sz w:val="24"/>
          <w:szCs w:val="24"/>
          <w:lang w:val="uk-UA"/>
        </w:rPr>
        <w:t>куб</w:t>
      </w:r>
      <w:r>
        <w:rPr>
          <w:rFonts w:ascii="Times New Roman" w:hAnsi="Times New Roman" w:cs="Times New Roman"/>
          <w:sz w:val="24"/>
          <w:szCs w:val="24"/>
          <w:lang w:val="uk-UA"/>
        </w:rPr>
        <w:t>ик</w:t>
      </w:r>
      <w:r w:rsidR="002967A9">
        <w:rPr>
          <w:rFonts w:ascii="Times New Roman" w:hAnsi="Times New Roman" w:cs="Times New Roman"/>
          <w:sz w:val="24"/>
          <w:szCs w:val="24"/>
          <w:lang w:val="uk-UA"/>
        </w:rPr>
        <w:t>ів</w:t>
      </w:r>
      <w:r>
        <w:rPr>
          <w:rFonts w:ascii="Times New Roman" w:hAnsi="Times New Roman" w:cs="Times New Roman"/>
          <w:sz w:val="24"/>
          <w:szCs w:val="24"/>
          <w:lang w:val="uk-UA"/>
        </w:rPr>
        <w:t xml:space="preserve"> у кожному тривимірному «острові» з </w:t>
      </w:r>
      <w:r w:rsidR="002967A9">
        <w:rPr>
          <w:rFonts w:ascii="Times New Roman" w:hAnsi="Times New Roman" w:cs="Times New Roman"/>
          <w:sz w:val="24"/>
          <w:szCs w:val="24"/>
          <w:lang w:val="uk-UA"/>
        </w:rPr>
        <w:t>кубиків</w:t>
      </w:r>
      <w:r>
        <w:rPr>
          <w:rFonts w:ascii="Times New Roman" w:hAnsi="Times New Roman" w:cs="Times New Roman"/>
          <w:sz w:val="24"/>
          <w:szCs w:val="24"/>
          <w:lang w:val="uk-UA"/>
        </w:rPr>
        <w:t xml:space="preserve"> К2; 2) кількості островів</w:t>
      </w:r>
      <w:r w:rsidR="002967A9">
        <w:rPr>
          <w:rFonts w:ascii="Times New Roman" w:hAnsi="Times New Roman" w:cs="Times New Roman"/>
          <w:sz w:val="24"/>
          <w:szCs w:val="24"/>
          <w:lang w:val="uk-UA"/>
        </w:rPr>
        <w:t xml:space="preserve"> із кубиків К2</w:t>
      </w:r>
      <w:r>
        <w:rPr>
          <w:rFonts w:ascii="Times New Roman" w:hAnsi="Times New Roman" w:cs="Times New Roman"/>
          <w:sz w:val="24"/>
          <w:szCs w:val="24"/>
          <w:lang w:val="uk-UA"/>
        </w:rPr>
        <w:t xml:space="preserve">; 3) розподілу </w:t>
      </w:r>
      <w:r w:rsidR="002967A9">
        <w:rPr>
          <w:rFonts w:ascii="Times New Roman" w:hAnsi="Times New Roman" w:cs="Times New Roman"/>
          <w:sz w:val="24"/>
          <w:szCs w:val="24"/>
          <w:lang w:val="uk-UA"/>
        </w:rPr>
        <w:t xml:space="preserve">цих </w:t>
      </w:r>
      <w:r>
        <w:rPr>
          <w:rFonts w:ascii="Times New Roman" w:hAnsi="Times New Roman" w:cs="Times New Roman"/>
          <w:sz w:val="24"/>
          <w:szCs w:val="24"/>
          <w:lang w:val="uk-UA"/>
        </w:rPr>
        <w:t xml:space="preserve">островів за кількістю </w:t>
      </w:r>
      <w:r w:rsidR="002967A9">
        <w:rPr>
          <w:rFonts w:ascii="Times New Roman" w:hAnsi="Times New Roman" w:cs="Times New Roman"/>
          <w:sz w:val="24"/>
          <w:szCs w:val="24"/>
          <w:lang w:val="uk-UA"/>
        </w:rPr>
        <w:t>кубиків у них</w:t>
      </w:r>
      <w:r>
        <w:rPr>
          <w:rFonts w:ascii="Times New Roman" w:hAnsi="Times New Roman" w:cs="Times New Roman"/>
          <w:sz w:val="24"/>
          <w:szCs w:val="24"/>
          <w:lang w:val="uk-UA"/>
        </w:rPr>
        <w:t>. Крім того, визначаємо середн</w:t>
      </w:r>
      <w:r w:rsidR="002967A9">
        <w:rPr>
          <w:rFonts w:ascii="Times New Roman" w:hAnsi="Times New Roman" w:cs="Times New Roman"/>
          <w:sz w:val="24"/>
          <w:szCs w:val="24"/>
          <w:lang w:val="uk-UA"/>
        </w:rPr>
        <w:t>і</w:t>
      </w:r>
      <w:r>
        <w:rPr>
          <w:rFonts w:ascii="Times New Roman" w:hAnsi="Times New Roman" w:cs="Times New Roman"/>
          <w:sz w:val="24"/>
          <w:szCs w:val="24"/>
          <w:lang w:val="uk-UA"/>
        </w:rPr>
        <w:t xml:space="preserve"> концентраці</w:t>
      </w:r>
      <w:r w:rsidR="002967A9">
        <w:rPr>
          <w:rFonts w:ascii="Times New Roman" w:hAnsi="Times New Roman" w:cs="Times New Roman"/>
          <w:sz w:val="24"/>
          <w:szCs w:val="24"/>
          <w:lang w:val="uk-UA"/>
        </w:rPr>
        <w:t>ї</w:t>
      </w:r>
      <w:r>
        <w:rPr>
          <w:rFonts w:ascii="Times New Roman" w:hAnsi="Times New Roman" w:cs="Times New Roman"/>
          <w:sz w:val="24"/>
          <w:szCs w:val="24"/>
          <w:lang w:val="uk-UA"/>
        </w:rPr>
        <w:t xml:space="preserve"> </w:t>
      </w:r>
      <w:r w:rsidR="002967A9">
        <w:rPr>
          <w:rFonts w:ascii="Times New Roman" w:hAnsi="Times New Roman" w:cs="Times New Roman"/>
          <w:sz w:val="24"/>
          <w:szCs w:val="24"/>
          <w:lang w:val="uk-UA"/>
        </w:rPr>
        <w:t xml:space="preserve">кубиків </w:t>
      </w:r>
      <w:r>
        <w:rPr>
          <w:rFonts w:ascii="Times New Roman" w:hAnsi="Times New Roman" w:cs="Times New Roman"/>
          <w:sz w:val="24"/>
          <w:szCs w:val="24"/>
          <w:lang w:val="uk-UA"/>
        </w:rPr>
        <w:t>К2, при як</w:t>
      </w:r>
      <w:r w:rsidR="002967A9">
        <w:rPr>
          <w:rFonts w:ascii="Times New Roman" w:hAnsi="Times New Roman" w:cs="Times New Roman"/>
          <w:sz w:val="24"/>
          <w:szCs w:val="24"/>
          <w:lang w:val="uk-UA"/>
        </w:rPr>
        <w:t>их</w:t>
      </w:r>
      <w:r>
        <w:rPr>
          <w:rFonts w:ascii="Times New Roman" w:hAnsi="Times New Roman" w:cs="Times New Roman"/>
          <w:sz w:val="24"/>
          <w:szCs w:val="24"/>
          <w:lang w:val="uk-UA"/>
        </w:rPr>
        <w:t xml:space="preserve"> </w:t>
      </w:r>
      <w:r w:rsidR="00E3391D">
        <w:rPr>
          <w:rFonts w:ascii="Times New Roman" w:hAnsi="Times New Roman" w:cs="Times New Roman"/>
          <w:sz w:val="24"/>
          <w:szCs w:val="24"/>
          <w:lang w:val="uk-UA"/>
        </w:rPr>
        <w:t xml:space="preserve"> </w:t>
      </w:r>
      <w:r>
        <w:rPr>
          <w:rFonts w:ascii="Times New Roman" w:hAnsi="Times New Roman" w:cs="Times New Roman"/>
          <w:sz w:val="24"/>
          <w:szCs w:val="24"/>
          <w:lang w:val="uk-UA"/>
        </w:rPr>
        <w:t>усі прям</w:t>
      </w:r>
      <w:r w:rsidR="002967A9">
        <w:rPr>
          <w:rFonts w:ascii="Times New Roman" w:hAnsi="Times New Roman" w:cs="Times New Roman"/>
          <w:sz w:val="24"/>
          <w:szCs w:val="24"/>
          <w:lang w:val="uk-UA"/>
        </w:rPr>
        <w:t>і</w:t>
      </w:r>
      <w:r>
        <w:rPr>
          <w:rFonts w:ascii="Times New Roman" w:hAnsi="Times New Roman" w:cs="Times New Roman"/>
          <w:sz w:val="24"/>
          <w:szCs w:val="24"/>
          <w:lang w:val="uk-UA"/>
        </w:rPr>
        <w:t>, перпендикулярні протилежним граням куба</w:t>
      </w:r>
      <w:r w:rsidR="002967A9">
        <w:rPr>
          <w:rFonts w:ascii="Times New Roman" w:hAnsi="Times New Roman" w:cs="Times New Roman"/>
          <w:sz w:val="24"/>
          <w:szCs w:val="24"/>
          <w:lang w:val="uk-UA"/>
        </w:rPr>
        <w:t>,</w:t>
      </w:r>
      <w:r>
        <w:rPr>
          <w:rFonts w:ascii="Times New Roman" w:hAnsi="Times New Roman" w:cs="Times New Roman"/>
          <w:sz w:val="24"/>
          <w:szCs w:val="24"/>
          <w:lang w:val="uk-UA"/>
        </w:rPr>
        <w:t xml:space="preserve"> пройдуть крізь </w:t>
      </w:r>
      <w:r w:rsidR="002967A9">
        <w:rPr>
          <w:rFonts w:ascii="Times New Roman" w:hAnsi="Times New Roman" w:cs="Times New Roman"/>
          <w:sz w:val="24"/>
          <w:szCs w:val="24"/>
          <w:lang w:val="uk-UA"/>
        </w:rPr>
        <w:t>хоча б</w:t>
      </w:r>
      <w:r w:rsidR="0008457C">
        <w:rPr>
          <w:rFonts w:ascii="Times New Roman" w:hAnsi="Times New Roman" w:cs="Times New Roman"/>
          <w:sz w:val="24"/>
          <w:szCs w:val="24"/>
          <w:lang w:val="uk-UA"/>
        </w:rPr>
        <w:t xml:space="preserve">: А) </w:t>
      </w:r>
      <w:r w:rsidR="002967A9">
        <w:rPr>
          <w:rFonts w:ascii="Times New Roman" w:hAnsi="Times New Roman" w:cs="Times New Roman"/>
          <w:sz w:val="24"/>
          <w:szCs w:val="24"/>
          <w:lang w:val="uk-UA"/>
        </w:rPr>
        <w:t xml:space="preserve"> один кубик К2; </w:t>
      </w:r>
      <w:r w:rsidR="0008457C">
        <w:rPr>
          <w:rFonts w:ascii="Times New Roman" w:hAnsi="Times New Roman" w:cs="Times New Roman"/>
          <w:sz w:val="24"/>
          <w:szCs w:val="24"/>
          <w:lang w:val="uk-UA"/>
        </w:rPr>
        <w:t>2)</w:t>
      </w:r>
      <w:r w:rsidR="002967A9">
        <w:rPr>
          <w:rFonts w:ascii="Times New Roman" w:hAnsi="Times New Roman" w:cs="Times New Roman"/>
          <w:sz w:val="24"/>
          <w:szCs w:val="24"/>
          <w:lang w:val="uk-UA"/>
        </w:rPr>
        <w:t xml:space="preserve"> два кубики К2.</w:t>
      </w:r>
    </w:p>
    <w:p w:rsidR="002967A9" w:rsidRDefault="002967A9" w:rsidP="002967A9">
      <w:pPr>
        <w:spacing w:after="0" w:line="240" w:lineRule="auto"/>
        <w:ind w:firstLine="288"/>
        <w:jc w:val="both"/>
        <w:rPr>
          <w:rFonts w:ascii="Times New Roman" w:hAnsi="Times New Roman" w:cs="Times New Roman"/>
          <w:sz w:val="24"/>
          <w:szCs w:val="24"/>
          <w:lang w:val="uk-UA"/>
        </w:rPr>
      </w:pPr>
      <w:r w:rsidRPr="002967A9">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геометричні властиквості ДКМ сильно впливають на його фізичні властивості. Тому таке моделювання є практично корисним.</w:t>
      </w:r>
    </w:p>
    <w:p w:rsidR="00E84FB4" w:rsidRDefault="002967A9" w:rsidP="002967A9">
      <w:pPr>
        <w:spacing w:after="0" w:line="240" w:lineRule="auto"/>
        <w:ind w:firstLine="288"/>
        <w:jc w:val="both"/>
        <w:rPr>
          <w:rFonts w:ascii="Times New Roman" w:hAnsi="Times New Roman" w:cs="Times New Roman"/>
          <w:sz w:val="24"/>
          <w:szCs w:val="24"/>
          <w:lang w:val="uk-UA"/>
        </w:rPr>
      </w:pPr>
      <w:r w:rsidRPr="002967A9">
        <w:rPr>
          <w:rFonts w:ascii="Times New Roman" w:hAnsi="Times New Roman" w:cs="Times New Roman"/>
          <w:b/>
          <w:sz w:val="24"/>
          <w:szCs w:val="24"/>
          <w:lang w:val="uk-UA"/>
        </w:rPr>
        <w:t>Мета</w:t>
      </w:r>
      <w:r>
        <w:rPr>
          <w:rFonts w:ascii="Times New Roman" w:hAnsi="Times New Roman" w:cs="Times New Roman"/>
          <w:sz w:val="24"/>
          <w:szCs w:val="24"/>
          <w:lang w:val="uk-UA"/>
        </w:rPr>
        <w:t>: встановити залежність геометрії розподілу кубиків К2 у КМ відїх кілкості (концентрації.</w:t>
      </w:r>
    </w:p>
    <w:p w:rsidR="002967A9" w:rsidRDefault="002967A9" w:rsidP="002967A9">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w:t>
      </w:r>
      <w:r w:rsidR="00F52117" w:rsidRPr="00F52117">
        <w:rPr>
          <w:rFonts w:ascii="Times New Roman" w:hAnsi="Times New Roman" w:cs="Times New Roman"/>
          <w:b/>
          <w:sz w:val="24"/>
          <w:szCs w:val="24"/>
          <w:lang w:val="uk-UA"/>
        </w:rPr>
        <w:t>о</w:t>
      </w:r>
      <w:r w:rsidRPr="00F52117">
        <w:rPr>
          <w:rFonts w:ascii="Times New Roman" w:hAnsi="Times New Roman" w:cs="Times New Roman"/>
          <w:b/>
          <w:sz w:val="24"/>
          <w:szCs w:val="24"/>
          <w:lang w:val="uk-UA"/>
        </w:rPr>
        <w:t xml:space="preserve"> необхідно використовувати в роботі</w:t>
      </w:r>
      <w:r>
        <w:rPr>
          <w:rFonts w:ascii="Times New Roman" w:hAnsi="Times New Roman" w:cs="Times New Roman"/>
          <w:sz w:val="24"/>
          <w:szCs w:val="24"/>
          <w:lang w:val="uk-UA"/>
        </w:rPr>
        <w:t>: 1) елементи теорії ймовірностей; 2) елементи теорії графів (пошук у ширину та у глибину на неорієнтованому незваженому графі)</w:t>
      </w:r>
      <w:r w:rsidR="0008457C">
        <w:rPr>
          <w:rFonts w:ascii="Times New Roman" w:hAnsi="Times New Roman" w:cs="Times New Roman"/>
          <w:sz w:val="24"/>
          <w:szCs w:val="24"/>
          <w:lang w:val="uk-UA"/>
        </w:rPr>
        <w:t>; 3) елементи теорії фракталів</w:t>
      </w:r>
      <w:r>
        <w:rPr>
          <w:rFonts w:ascii="Times New Roman" w:hAnsi="Times New Roman" w:cs="Times New Roman"/>
          <w:sz w:val="24"/>
          <w:szCs w:val="24"/>
          <w:lang w:val="uk-UA"/>
        </w:rPr>
        <w:t>.</w:t>
      </w:r>
    </w:p>
    <w:p w:rsidR="002967A9" w:rsidRDefault="002967A9" w:rsidP="002967A9">
      <w:pPr>
        <w:spacing w:after="0" w:line="240" w:lineRule="auto"/>
        <w:ind w:firstLine="288"/>
        <w:jc w:val="both"/>
        <w:rPr>
          <w:rFonts w:ascii="Times New Roman" w:hAnsi="Times New Roman" w:cs="Times New Roman"/>
          <w:sz w:val="24"/>
          <w:szCs w:val="24"/>
          <w:lang w:val="uk-UA"/>
        </w:rPr>
      </w:pPr>
    </w:p>
    <w:p w:rsidR="00B14BE8" w:rsidRPr="00F52117" w:rsidRDefault="00B14BE8" w:rsidP="00F52117">
      <w:pPr>
        <w:spacing w:after="0" w:line="240" w:lineRule="auto"/>
        <w:ind w:firstLine="288"/>
        <w:jc w:val="center"/>
        <w:rPr>
          <w:rFonts w:ascii="Times New Roman" w:hAnsi="Times New Roman" w:cs="Times New Roman"/>
          <w:b/>
          <w:sz w:val="24"/>
          <w:szCs w:val="24"/>
          <w:lang w:val="uk-UA"/>
        </w:rPr>
      </w:pPr>
      <w:r w:rsidRPr="00F52117">
        <w:rPr>
          <w:rFonts w:ascii="Times New Roman" w:hAnsi="Times New Roman" w:cs="Times New Roman"/>
          <w:b/>
          <w:sz w:val="24"/>
          <w:szCs w:val="24"/>
          <w:lang w:val="uk-UA"/>
        </w:rPr>
        <w:t>2. Моделювання нагрівання променями світла прозорого кристалу з великим коефіцієнтом заломлення (КЗ)</w:t>
      </w:r>
      <w:r w:rsidR="0008457C">
        <w:rPr>
          <w:rFonts w:ascii="Times New Roman" w:hAnsi="Times New Roman" w:cs="Times New Roman"/>
          <w:b/>
          <w:sz w:val="24"/>
          <w:szCs w:val="24"/>
          <w:lang w:val="uk-UA"/>
        </w:rPr>
        <w:t>*</w:t>
      </w:r>
      <w:r w:rsidRPr="00F52117">
        <w:rPr>
          <w:rFonts w:ascii="Times New Roman" w:hAnsi="Times New Roman" w:cs="Times New Roman"/>
          <w:b/>
          <w:sz w:val="24"/>
          <w:szCs w:val="24"/>
          <w:lang w:val="uk-UA"/>
        </w:rPr>
        <w:t>.</w:t>
      </w:r>
    </w:p>
    <w:p w:rsidR="00B14BE8" w:rsidRDefault="00B14BE8" w:rsidP="002967A9">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Кристал має форму прямокутного паралелепіпеда з квадратом у основі або куба. На одну з його граней падає промінь, який частково проходить до кристалу. Кут падіння підібрати так, щоб промінь рухався тільки у кристалі, не маючи можливості вийти з нього через великий кут повного відбиття. Знаючи, яку потужність передає кристалу промінь і як кристал відд</w:t>
      </w:r>
      <w:r w:rsidR="0008457C">
        <w:rPr>
          <w:rFonts w:ascii="Times New Roman" w:hAnsi="Times New Roman" w:cs="Times New Roman"/>
          <w:sz w:val="24"/>
          <w:szCs w:val="24"/>
          <w:lang w:val="uk-UA"/>
        </w:rPr>
        <w:t>а</w:t>
      </w:r>
      <w:r>
        <w:rPr>
          <w:rFonts w:ascii="Times New Roman" w:hAnsi="Times New Roman" w:cs="Times New Roman"/>
          <w:sz w:val="24"/>
          <w:szCs w:val="24"/>
          <w:lang w:val="uk-UA"/>
        </w:rPr>
        <w:t>є тепло внаслідок конвекції, промоделювати: 1) зміну середньої температури кристалу внаслідок конвекції; 2) можливий перепад температур міх верхноью та нижньою гранями кристалу.</w:t>
      </w:r>
    </w:p>
    <w:p w:rsidR="00B14BE8" w:rsidRDefault="00B14BE8" w:rsidP="002967A9">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Цю ж задачу змоделювати для кубічного кристалу.</w:t>
      </w:r>
    </w:p>
    <w:p w:rsidR="00B14BE8" w:rsidRDefault="00B14BE8" w:rsidP="002967A9">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у багатьох мікросхемах окремі невеличкі кристали здатні нагріватися від електромагнітних хвиль. Тому таке моделювання пр</w:t>
      </w:r>
      <w:r w:rsidR="0008457C">
        <w:rPr>
          <w:rFonts w:ascii="Times New Roman" w:hAnsi="Times New Roman" w:cs="Times New Roman"/>
          <w:sz w:val="24"/>
          <w:szCs w:val="24"/>
          <w:lang w:val="uk-UA"/>
        </w:rPr>
        <w:t>а</w:t>
      </w:r>
      <w:r>
        <w:rPr>
          <w:rFonts w:ascii="Times New Roman" w:hAnsi="Times New Roman" w:cs="Times New Roman"/>
          <w:sz w:val="24"/>
          <w:szCs w:val="24"/>
          <w:lang w:val="uk-UA"/>
        </w:rPr>
        <w:t>ктично корисн</w:t>
      </w:r>
      <w:r w:rsidR="0008457C">
        <w:rPr>
          <w:rFonts w:ascii="Times New Roman" w:hAnsi="Times New Roman" w:cs="Times New Roman"/>
          <w:sz w:val="24"/>
          <w:szCs w:val="24"/>
          <w:lang w:val="uk-UA"/>
        </w:rPr>
        <w:t>е.</w:t>
      </w:r>
    </w:p>
    <w:p w:rsidR="00F52117" w:rsidRDefault="00B14BE8" w:rsidP="002967A9">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xml:space="preserve">. Дослідити залежність розподілу температури по висоті кристалу від </w:t>
      </w:r>
      <w:r w:rsidR="00F52117">
        <w:rPr>
          <w:rFonts w:ascii="Times New Roman" w:hAnsi="Times New Roman" w:cs="Times New Roman"/>
          <w:sz w:val="24"/>
          <w:szCs w:val="24"/>
          <w:lang w:val="uk-UA"/>
        </w:rPr>
        <w:t>потужності, яку передає йому промінь.</w:t>
      </w:r>
    </w:p>
    <w:p w:rsidR="00F52117" w:rsidRDefault="00F52117" w:rsidP="00F521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1) елементи теорії теплопровідності та конвекції; 2) геометрію траєкторії заломленого та відбитого променів.</w:t>
      </w:r>
    </w:p>
    <w:p w:rsidR="00F52117" w:rsidRDefault="00F52117" w:rsidP="00F52117">
      <w:pPr>
        <w:spacing w:after="0" w:line="240" w:lineRule="auto"/>
        <w:ind w:firstLine="288"/>
        <w:jc w:val="both"/>
        <w:rPr>
          <w:rFonts w:ascii="Times New Roman" w:hAnsi="Times New Roman" w:cs="Times New Roman"/>
          <w:sz w:val="24"/>
          <w:szCs w:val="24"/>
          <w:lang w:val="uk-UA"/>
        </w:rPr>
      </w:pPr>
    </w:p>
    <w:p w:rsidR="00F52117" w:rsidRPr="00F52117" w:rsidRDefault="00806326" w:rsidP="00F52117">
      <w:pPr>
        <w:spacing w:after="0" w:line="240" w:lineRule="auto"/>
        <w:ind w:firstLine="288"/>
        <w:jc w:val="center"/>
        <w:rPr>
          <w:rFonts w:ascii="Times New Roman" w:hAnsi="Times New Roman" w:cs="Times New Roman"/>
          <w:b/>
          <w:sz w:val="24"/>
          <w:szCs w:val="24"/>
          <w:lang w:val="uk-UA"/>
        </w:rPr>
      </w:pPr>
      <w:r w:rsidRPr="00806326">
        <w:rPr>
          <w:rFonts w:ascii="Times New Roman" w:hAnsi="Times New Roman" w:cs="Times New Roman"/>
          <w:b/>
          <w:sz w:val="24"/>
          <w:szCs w:val="24"/>
          <w:lang w:val="uk-UA"/>
        </w:rPr>
        <w:lastRenderedPageBreak/>
        <w:t>3</w:t>
      </w:r>
      <w:r w:rsidR="00F52117" w:rsidRPr="00F52117">
        <w:rPr>
          <w:rFonts w:ascii="Times New Roman" w:hAnsi="Times New Roman" w:cs="Times New Roman"/>
          <w:b/>
          <w:sz w:val="24"/>
          <w:szCs w:val="24"/>
          <w:lang w:val="uk-UA"/>
        </w:rPr>
        <w:t xml:space="preserve">. Моделювання </w:t>
      </w:r>
      <w:r w:rsidR="002C0DBC">
        <w:rPr>
          <w:rFonts w:ascii="Times New Roman" w:hAnsi="Times New Roman" w:cs="Times New Roman"/>
          <w:b/>
          <w:sz w:val="24"/>
          <w:szCs w:val="24"/>
          <w:lang w:val="uk-UA"/>
        </w:rPr>
        <w:t>еволюції колонії мікроорганізмів (КМ) на площині за умов неперервної зміни умов виживання окремих М</w:t>
      </w:r>
      <w:r w:rsidR="0008457C">
        <w:rPr>
          <w:rFonts w:ascii="Times New Roman" w:hAnsi="Times New Roman" w:cs="Times New Roman"/>
          <w:b/>
          <w:sz w:val="24"/>
          <w:szCs w:val="24"/>
          <w:lang w:val="uk-UA"/>
        </w:rPr>
        <w:t>*</w:t>
      </w:r>
      <w:r w:rsidR="002C0DBC">
        <w:rPr>
          <w:rFonts w:ascii="Times New Roman" w:hAnsi="Times New Roman" w:cs="Times New Roman"/>
          <w:b/>
          <w:sz w:val="24"/>
          <w:szCs w:val="24"/>
          <w:lang w:val="uk-UA"/>
        </w:rPr>
        <w:t>.</w:t>
      </w:r>
    </w:p>
    <w:p w:rsidR="00F52117" w:rsidRDefault="002C0DBC" w:rsidP="00F52117">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Є прямокутник, з</w:t>
      </w:r>
      <w:r w:rsidR="0008457C">
        <w:rPr>
          <w:rFonts w:ascii="Times New Roman" w:hAnsi="Times New Roman" w:cs="Times New Roman"/>
          <w:sz w:val="24"/>
          <w:szCs w:val="24"/>
          <w:lang w:val="uk-UA"/>
        </w:rPr>
        <w:t>а</w:t>
      </w:r>
      <w:r>
        <w:rPr>
          <w:rFonts w:ascii="Times New Roman" w:hAnsi="Times New Roman" w:cs="Times New Roman"/>
          <w:sz w:val="24"/>
          <w:szCs w:val="24"/>
          <w:lang w:val="uk-UA"/>
        </w:rPr>
        <w:t xml:space="preserve">повнений квадратами 1Х1. У кожному може бути М, який виживає і може розмножуватися, якщо </w:t>
      </w:r>
      <w:r w:rsidR="00806326">
        <w:rPr>
          <w:rFonts w:ascii="Times New Roman" w:hAnsi="Times New Roman" w:cs="Times New Roman"/>
          <w:sz w:val="24"/>
          <w:szCs w:val="24"/>
          <w:lang w:val="uk-UA"/>
        </w:rPr>
        <w:t>в ньог</w:t>
      </w:r>
      <w:r w:rsidR="007F788C">
        <w:rPr>
          <w:rFonts w:ascii="Times New Roman" w:hAnsi="Times New Roman" w:cs="Times New Roman"/>
          <w:sz w:val="24"/>
          <w:szCs w:val="24"/>
          <w:lang w:val="uk-UA"/>
        </w:rPr>
        <w:t>о</w:t>
      </w:r>
      <w:r w:rsidR="00806326">
        <w:rPr>
          <w:rFonts w:ascii="Times New Roman" w:hAnsi="Times New Roman" w:cs="Times New Roman"/>
          <w:sz w:val="24"/>
          <w:szCs w:val="24"/>
          <w:lang w:val="uk-UA"/>
        </w:rPr>
        <w:t xml:space="preserve"> не більше від </w:t>
      </w:r>
      <w:r w:rsidR="00806326">
        <w:rPr>
          <w:rFonts w:ascii="Times New Roman" w:hAnsi="Times New Roman" w:cs="Times New Roman"/>
          <w:sz w:val="24"/>
          <w:szCs w:val="24"/>
        </w:rPr>
        <w:t>N</w:t>
      </w:r>
      <w:r w:rsidR="007F788C">
        <w:rPr>
          <w:rFonts w:ascii="Times New Roman" w:hAnsi="Times New Roman" w:cs="Times New Roman"/>
          <w:sz w:val="24"/>
          <w:szCs w:val="24"/>
          <w:lang w:val="ru-RU"/>
        </w:rPr>
        <w:t>1</w:t>
      </w:r>
      <w:r w:rsidR="00806326" w:rsidRPr="00806326">
        <w:rPr>
          <w:rFonts w:ascii="Times New Roman" w:hAnsi="Times New Roman" w:cs="Times New Roman"/>
          <w:sz w:val="24"/>
          <w:szCs w:val="24"/>
          <w:lang w:val="ru-RU"/>
        </w:rPr>
        <w:t xml:space="preserve"> </w:t>
      </w:r>
      <w:r w:rsidR="00806326">
        <w:rPr>
          <w:rFonts w:ascii="Times New Roman" w:hAnsi="Times New Roman" w:cs="Times New Roman"/>
          <w:sz w:val="24"/>
          <w:szCs w:val="24"/>
          <w:lang w:val="uk-UA"/>
        </w:rPr>
        <w:t xml:space="preserve">і не менше від </w:t>
      </w:r>
      <w:r w:rsidR="00806326">
        <w:rPr>
          <w:rFonts w:ascii="Times New Roman" w:hAnsi="Times New Roman" w:cs="Times New Roman"/>
          <w:sz w:val="24"/>
          <w:szCs w:val="24"/>
        </w:rPr>
        <w:t>N</w:t>
      </w:r>
      <w:r w:rsidR="00806326" w:rsidRPr="00806326">
        <w:rPr>
          <w:rFonts w:ascii="Times New Roman" w:hAnsi="Times New Roman" w:cs="Times New Roman"/>
          <w:sz w:val="24"/>
          <w:szCs w:val="24"/>
          <w:lang w:val="ru-RU"/>
        </w:rPr>
        <w:t xml:space="preserve">2 </w:t>
      </w:r>
      <w:r w:rsidR="00806326">
        <w:rPr>
          <w:rFonts w:ascii="Times New Roman" w:hAnsi="Times New Roman" w:cs="Times New Roman"/>
          <w:sz w:val="24"/>
          <w:szCs w:val="24"/>
          <w:lang w:val="uk-UA"/>
        </w:rPr>
        <w:t>сусідів. Початкову кількість М у прямокутнику, а також інтервал часу між тактами (змінами стану КМ) задаємо</w:t>
      </w:r>
      <w:r w:rsidR="00F52117">
        <w:rPr>
          <w:rFonts w:ascii="Times New Roman" w:hAnsi="Times New Roman" w:cs="Times New Roman"/>
          <w:sz w:val="24"/>
          <w:szCs w:val="24"/>
          <w:lang w:val="uk-UA"/>
        </w:rPr>
        <w:t xml:space="preserve">. </w:t>
      </w:r>
      <w:r w:rsidR="00806326">
        <w:rPr>
          <w:rFonts w:ascii="Times New Roman" w:hAnsi="Times New Roman" w:cs="Times New Roman"/>
          <w:sz w:val="24"/>
          <w:szCs w:val="24"/>
          <w:lang w:val="uk-UA"/>
        </w:rPr>
        <w:t>Т</w:t>
      </w:r>
      <w:r w:rsidR="00F52117">
        <w:rPr>
          <w:rFonts w:ascii="Times New Roman" w:hAnsi="Times New Roman" w:cs="Times New Roman"/>
          <w:sz w:val="24"/>
          <w:szCs w:val="24"/>
          <w:lang w:val="uk-UA"/>
        </w:rPr>
        <w:t>а д</w:t>
      </w:r>
      <w:r w:rsidR="00806326">
        <w:rPr>
          <w:rFonts w:ascii="Times New Roman" w:hAnsi="Times New Roman" w:cs="Times New Roman"/>
          <w:sz w:val="24"/>
          <w:szCs w:val="24"/>
          <w:lang w:val="uk-UA"/>
        </w:rPr>
        <w:t>алі умови виживання коливаються. Треба дослідити вплив таких змін на еволюцію КМ Цю задачу варто змоделювати і для тривимірного варіанту.</w:t>
      </w:r>
    </w:p>
    <w:p w:rsidR="000F710B" w:rsidRDefault="00F52117" w:rsidP="00F521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xml:space="preserve">: </w:t>
      </w:r>
      <w:r w:rsidR="00806326">
        <w:rPr>
          <w:rFonts w:ascii="Times New Roman" w:hAnsi="Times New Roman" w:cs="Times New Roman"/>
          <w:sz w:val="24"/>
          <w:szCs w:val="24"/>
          <w:lang w:val="uk-UA"/>
        </w:rPr>
        <w:t>моделювання впливу коливань зовнішніх умов на стан КМ є корисним для  боротьби зі шкідливими вірусами.</w:t>
      </w:r>
    </w:p>
    <w:p w:rsidR="00F52117" w:rsidRDefault="00F52117" w:rsidP="00F521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Дослідити</w:t>
      </w:r>
      <w:r w:rsidR="00806326">
        <w:rPr>
          <w:rFonts w:ascii="Times New Roman" w:hAnsi="Times New Roman" w:cs="Times New Roman"/>
          <w:sz w:val="24"/>
          <w:szCs w:val="24"/>
          <w:lang w:val="uk-UA"/>
        </w:rPr>
        <w:t xml:space="preserve"> зв’язок між частотою змін умов виживання окремих М та існуванням КМ.</w:t>
      </w:r>
    </w:p>
    <w:p w:rsidR="00F52117" w:rsidRDefault="00F52117" w:rsidP="00F521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xml:space="preserve">: 1) </w:t>
      </w:r>
      <w:r w:rsidR="00806326">
        <w:rPr>
          <w:rFonts w:ascii="Times New Roman" w:hAnsi="Times New Roman" w:cs="Times New Roman"/>
          <w:sz w:val="24"/>
          <w:szCs w:val="24"/>
          <w:lang w:val="uk-UA"/>
        </w:rPr>
        <w:t>пошук у ширину на графі;</w:t>
      </w:r>
      <w:r>
        <w:rPr>
          <w:rFonts w:ascii="Times New Roman" w:hAnsi="Times New Roman" w:cs="Times New Roman"/>
          <w:sz w:val="24"/>
          <w:szCs w:val="24"/>
          <w:lang w:val="uk-UA"/>
        </w:rPr>
        <w:t xml:space="preserve"> 2) </w:t>
      </w:r>
      <w:r w:rsidR="00806326">
        <w:rPr>
          <w:rFonts w:ascii="Times New Roman" w:hAnsi="Times New Roman" w:cs="Times New Roman"/>
          <w:sz w:val="24"/>
          <w:szCs w:val="24"/>
          <w:lang w:val="uk-UA"/>
        </w:rPr>
        <w:t>зберігання поточного стану КМ та його порівняння з попереднім станом.</w:t>
      </w:r>
    </w:p>
    <w:p w:rsidR="000F710B" w:rsidRDefault="000F710B" w:rsidP="00F52117">
      <w:pPr>
        <w:spacing w:after="0" w:line="240" w:lineRule="auto"/>
        <w:ind w:firstLine="288"/>
        <w:jc w:val="both"/>
        <w:rPr>
          <w:rFonts w:ascii="Times New Roman" w:hAnsi="Times New Roman" w:cs="Times New Roman"/>
          <w:sz w:val="24"/>
          <w:szCs w:val="24"/>
          <w:lang w:val="uk-UA"/>
        </w:rPr>
      </w:pPr>
    </w:p>
    <w:p w:rsidR="000F710B" w:rsidRPr="00F52117" w:rsidRDefault="000F710B" w:rsidP="000F710B">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b/>
          <w:sz w:val="24"/>
          <w:szCs w:val="24"/>
          <w:lang w:val="uk-UA"/>
        </w:rPr>
        <w:t>4</w:t>
      </w:r>
      <w:r w:rsidRPr="00F52117">
        <w:rPr>
          <w:rFonts w:ascii="Times New Roman" w:hAnsi="Times New Roman" w:cs="Times New Roman"/>
          <w:b/>
          <w:sz w:val="24"/>
          <w:szCs w:val="24"/>
          <w:lang w:val="uk-UA"/>
        </w:rPr>
        <w:t xml:space="preserve">. Моделювання </w:t>
      </w:r>
      <w:r>
        <w:rPr>
          <w:rFonts w:ascii="Times New Roman" w:hAnsi="Times New Roman" w:cs="Times New Roman"/>
          <w:b/>
          <w:sz w:val="24"/>
          <w:szCs w:val="24"/>
          <w:lang w:val="uk-UA"/>
        </w:rPr>
        <w:t xml:space="preserve">пересування людини по поверхні льоду. </w:t>
      </w:r>
    </w:p>
    <w:p w:rsidR="007F788C" w:rsidRDefault="000F710B" w:rsidP="000F710B">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Відомо, як небезпечно пер</w:t>
      </w:r>
      <w:r w:rsidR="007F788C">
        <w:rPr>
          <w:rFonts w:ascii="Times New Roman" w:hAnsi="Times New Roman" w:cs="Times New Roman"/>
          <w:sz w:val="24"/>
          <w:szCs w:val="24"/>
          <w:lang w:val="uk-UA"/>
        </w:rPr>
        <w:t>е</w:t>
      </w:r>
      <w:r>
        <w:rPr>
          <w:rFonts w:ascii="Times New Roman" w:hAnsi="Times New Roman" w:cs="Times New Roman"/>
          <w:sz w:val="24"/>
          <w:szCs w:val="24"/>
          <w:lang w:val="uk-UA"/>
        </w:rPr>
        <w:t xml:space="preserve">суватися взимку </w:t>
      </w:r>
      <w:r w:rsidR="007F788C">
        <w:rPr>
          <w:rFonts w:ascii="Times New Roman" w:hAnsi="Times New Roman" w:cs="Times New Roman"/>
          <w:sz w:val="24"/>
          <w:szCs w:val="24"/>
          <w:lang w:val="uk-UA"/>
        </w:rPr>
        <w:t>по льоду на поверхні річки чи ставка. Тому цікаво змоделювати, з якою швидкістю людина даних маси, поверхні підошв взуття</w:t>
      </w:r>
      <w:r>
        <w:rPr>
          <w:rFonts w:ascii="Times New Roman" w:hAnsi="Times New Roman" w:cs="Times New Roman"/>
          <w:sz w:val="24"/>
          <w:szCs w:val="24"/>
          <w:lang w:val="uk-UA"/>
        </w:rPr>
        <w:t xml:space="preserve"> </w:t>
      </w:r>
      <w:r w:rsidR="007F788C">
        <w:rPr>
          <w:rFonts w:ascii="Times New Roman" w:hAnsi="Times New Roman" w:cs="Times New Roman"/>
          <w:sz w:val="24"/>
          <w:szCs w:val="24"/>
          <w:lang w:val="uk-UA"/>
        </w:rPr>
        <w:t>має пересуватися по поверхні льоду, щоб не провалитися крізь нього і як це пов’язане з товщ</w:t>
      </w:r>
      <w:r w:rsidR="0008457C">
        <w:rPr>
          <w:rFonts w:ascii="Times New Roman" w:hAnsi="Times New Roman" w:cs="Times New Roman"/>
          <w:sz w:val="24"/>
          <w:szCs w:val="24"/>
          <w:lang w:val="uk-UA"/>
        </w:rPr>
        <w:t>и</w:t>
      </w:r>
      <w:r w:rsidR="007F788C">
        <w:rPr>
          <w:rFonts w:ascii="Times New Roman" w:hAnsi="Times New Roman" w:cs="Times New Roman"/>
          <w:sz w:val="24"/>
          <w:szCs w:val="24"/>
          <w:lang w:val="uk-UA"/>
        </w:rPr>
        <w:t>ною шару льоду та умовами його утворення.</w:t>
      </w:r>
    </w:p>
    <w:p w:rsidR="000F710B" w:rsidRDefault="000F710B" w:rsidP="000F710B">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xml:space="preserve"> моделювання </w:t>
      </w:r>
      <w:r w:rsidR="007F788C">
        <w:rPr>
          <w:rFonts w:ascii="Times New Roman" w:hAnsi="Times New Roman" w:cs="Times New Roman"/>
          <w:sz w:val="24"/>
          <w:szCs w:val="24"/>
          <w:lang w:val="uk-UA"/>
        </w:rPr>
        <w:t>випливає з перших двох речень умови задачі.</w:t>
      </w:r>
    </w:p>
    <w:p w:rsidR="000F710B" w:rsidRDefault="000F710B" w:rsidP="000F710B">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xml:space="preserve">. </w:t>
      </w:r>
      <w:r w:rsidR="007F788C">
        <w:rPr>
          <w:rFonts w:ascii="Times New Roman" w:hAnsi="Times New Roman" w:cs="Times New Roman"/>
          <w:sz w:val="24"/>
          <w:szCs w:val="24"/>
          <w:lang w:val="uk-UA"/>
        </w:rPr>
        <w:t>Встановити умови безпечного пересування людини по поверхні льодового шару над водою.</w:t>
      </w:r>
    </w:p>
    <w:p w:rsidR="000F710B" w:rsidRDefault="000F710B" w:rsidP="000F710B">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1</w:t>
      </w:r>
      <w:r w:rsidR="007F788C">
        <w:rPr>
          <w:rFonts w:ascii="Times New Roman" w:hAnsi="Times New Roman" w:cs="Times New Roman"/>
          <w:sz w:val="24"/>
          <w:szCs w:val="24"/>
          <w:lang w:val="uk-UA"/>
        </w:rPr>
        <w:t>) інформацію про стру</w:t>
      </w:r>
      <w:r w:rsidR="0008457C">
        <w:rPr>
          <w:rFonts w:ascii="Times New Roman" w:hAnsi="Times New Roman" w:cs="Times New Roman"/>
          <w:sz w:val="24"/>
          <w:szCs w:val="24"/>
          <w:lang w:val="uk-UA"/>
        </w:rPr>
        <w:t>к</w:t>
      </w:r>
      <w:r w:rsidR="007F788C">
        <w:rPr>
          <w:rFonts w:ascii="Times New Roman" w:hAnsi="Times New Roman" w:cs="Times New Roman"/>
          <w:sz w:val="24"/>
          <w:szCs w:val="24"/>
          <w:lang w:val="uk-UA"/>
        </w:rPr>
        <w:t>туру та міцність льодового шару</w:t>
      </w:r>
      <w:r>
        <w:rPr>
          <w:rFonts w:ascii="Times New Roman" w:hAnsi="Times New Roman" w:cs="Times New Roman"/>
          <w:sz w:val="24"/>
          <w:szCs w:val="24"/>
          <w:lang w:val="uk-UA"/>
        </w:rPr>
        <w:t xml:space="preserve">; 2) </w:t>
      </w:r>
      <w:r w:rsidR="007F788C">
        <w:rPr>
          <w:rFonts w:ascii="Times New Roman" w:hAnsi="Times New Roman" w:cs="Times New Roman"/>
          <w:sz w:val="24"/>
          <w:szCs w:val="24"/>
          <w:lang w:val="uk-UA"/>
        </w:rPr>
        <w:t>інформацію про швидкість його розколювання під дією заданого тиску</w:t>
      </w:r>
      <w:r w:rsidR="00EF6A6D">
        <w:rPr>
          <w:rFonts w:ascii="Times New Roman" w:hAnsi="Times New Roman" w:cs="Times New Roman"/>
          <w:sz w:val="24"/>
          <w:szCs w:val="24"/>
          <w:lang w:val="uk-UA"/>
        </w:rPr>
        <w:t>; 3) мати уявлення про фрактали та методи їх опису.</w:t>
      </w:r>
    </w:p>
    <w:p w:rsidR="000F710B" w:rsidRPr="00E84FB4" w:rsidRDefault="000F710B" w:rsidP="000F710B">
      <w:pPr>
        <w:spacing w:after="0" w:line="240" w:lineRule="auto"/>
        <w:ind w:firstLine="288"/>
        <w:jc w:val="both"/>
        <w:rPr>
          <w:rFonts w:ascii="Times New Roman" w:hAnsi="Times New Roman" w:cs="Times New Roman"/>
          <w:sz w:val="24"/>
          <w:szCs w:val="24"/>
          <w:lang w:val="uk-UA"/>
        </w:rPr>
      </w:pPr>
    </w:p>
    <w:p w:rsidR="00EF6A6D" w:rsidRPr="00F52117" w:rsidRDefault="00921FF3" w:rsidP="00EF6A6D">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b/>
          <w:sz w:val="24"/>
          <w:szCs w:val="24"/>
          <w:lang w:val="uk-UA"/>
        </w:rPr>
        <w:t>5</w:t>
      </w:r>
      <w:r w:rsidR="00EF6A6D" w:rsidRPr="00F52117">
        <w:rPr>
          <w:rFonts w:ascii="Times New Roman" w:hAnsi="Times New Roman" w:cs="Times New Roman"/>
          <w:b/>
          <w:sz w:val="24"/>
          <w:szCs w:val="24"/>
          <w:lang w:val="uk-UA"/>
        </w:rPr>
        <w:t xml:space="preserve">. Моделювання </w:t>
      </w:r>
      <w:r w:rsidR="00EF6A6D">
        <w:rPr>
          <w:rFonts w:ascii="Times New Roman" w:hAnsi="Times New Roman" w:cs="Times New Roman"/>
          <w:b/>
          <w:sz w:val="24"/>
          <w:szCs w:val="24"/>
          <w:lang w:val="uk-UA"/>
        </w:rPr>
        <w:t>формування бурульок.</w:t>
      </w:r>
    </w:p>
    <w:p w:rsidR="00EF6A6D" w:rsidRDefault="00EF6A6D" w:rsidP="00EF6A6D">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Якщо уважно розглядати бурульки під дахами будівель – видно, що вони бувають зігнутими</w:t>
      </w:r>
      <w:r w:rsidR="0008457C">
        <w:rPr>
          <w:rFonts w:ascii="Times New Roman" w:hAnsi="Times New Roman" w:cs="Times New Roman"/>
          <w:sz w:val="24"/>
          <w:szCs w:val="24"/>
          <w:lang w:val="uk-UA"/>
        </w:rPr>
        <w:t>,</w:t>
      </w:r>
      <w:r>
        <w:rPr>
          <w:rFonts w:ascii="Times New Roman" w:hAnsi="Times New Roman" w:cs="Times New Roman"/>
          <w:sz w:val="24"/>
          <w:szCs w:val="24"/>
          <w:lang w:val="uk-UA"/>
        </w:rPr>
        <w:t xml:space="preserve"> їх товщина, як правило, зменшується згори донизу. Вплив форми на небезпечніс</w:t>
      </w:r>
      <w:r w:rsidR="0008457C">
        <w:rPr>
          <w:rFonts w:ascii="Times New Roman" w:hAnsi="Times New Roman" w:cs="Times New Roman"/>
          <w:sz w:val="24"/>
          <w:szCs w:val="24"/>
          <w:lang w:val="uk-UA"/>
        </w:rPr>
        <w:t>т</w:t>
      </w:r>
      <w:r>
        <w:rPr>
          <w:rFonts w:ascii="Times New Roman" w:hAnsi="Times New Roman" w:cs="Times New Roman"/>
          <w:sz w:val="24"/>
          <w:szCs w:val="24"/>
          <w:lang w:val="uk-UA"/>
        </w:rPr>
        <w:t>ь бурульок для перехожих вартий дослідження. Почнемо його з аналізу форми струменю рідини, що тече з крану або з даху. Далі розгл</w:t>
      </w:r>
      <w:r w:rsidR="00B54C92">
        <w:rPr>
          <w:rFonts w:ascii="Times New Roman" w:hAnsi="Times New Roman" w:cs="Times New Roman"/>
          <w:sz w:val="24"/>
          <w:szCs w:val="24"/>
          <w:lang w:val="uk-UA"/>
        </w:rPr>
        <w:t>яне</w:t>
      </w:r>
      <w:r>
        <w:rPr>
          <w:rFonts w:ascii="Times New Roman" w:hAnsi="Times New Roman" w:cs="Times New Roman"/>
          <w:sz w:val="24"/>
          <w:szCs w:val="24"/>
          <w:lang w:val="uk-UA"/>
        </w:rPr>
        <w:t>мо  намерзання води, як</w:t>
      </w:r>
      <w:r w:rsidR="0008457C">
        <w:rPr>
          <w:rFonts w:ascii="Times New Roman" w:hAnsi="Times New Roman" w:cs="Times New Roman"/>
          <w:sz w:val="24"/>
          <w:szCs w:val="24"/>
          <w:lang w:val="uk-UA"/>
        </w:rPr>
        <w:t>е</w:t>
      </w:r>
      <w:r>
        <w:rPr>
          <w:rFonts w:ascii="Times New Roman" w:hAnsi="Times New Roman" w:cs="Times New Roman"/>
          <w:sz w:val="24"/>
          <w:szCs w:val="24"/>
          <w:lang w:val="uk-UA"/>
        </w:rPr>
        <w:t xml:space="preserve"> збільшує довжину та товщину бурульки під впливом вітру, </w:t>
      </w:r>
      <w:r w:rsidR="00B54C92">
        <w:rPr>
          <w:rFonts w:ascii="Times New Roman" w:hAnsi="Times New Roman" w:cs="Times New Roman"/>
          <w:sz w:val="24"/>
          <w:szCs w:val="24"/>
          <w:lang w:val="uk-UA"/>
        </w:rPr>
        <w:t xml:space="preserve">маси снігу над нею, </w:t>
      </w:r>
      <w:r>
        <w:rPr>
          <w:rFonts w:ascii="Times New Roman" w:hAnsi="Times New Roman" w:cs="Times New Roman"/>
          <w:sz w:val="24"/>
          <w:szCs w:val="24"/>
          <w:lang w:val="uk-UA"/>
        </w:rPr>
        <w:t>коливань температури протягом доби.</w:t>
      </w:r>
    </w:p>
    <w:p w:rsidR="00EF6A6D" w:rsidRDefault="00EF6A6D" w:rsidP="00EF6A6D">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моделювання формування бурульок в залежності від зовнішніх умов дозволяє оцінити степінь їх небезпеки для людей.</w:t>
      </w:r>
    </w:p>
    <w:p w:rsidR="00EF6A6D" w:rsidRDefault="00EF6A6D" w:rsidP="00EF6A6D">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Дослідити зв’язок між формою бурульки та умовами її формування.</w:t>
      </w:r>
    </w:p>
    <w:p w:rsidR="00EF6A6D" w:rsidRDefault="00EF6A6D" w:rsidP="00EF6A6D">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1) шкільні знання про течію ідеальної рідини; 2) вплив потоків повітря на замерзання бурульок; 3) вплив сонця на їх розтавання</w:t>
      </w:r>
      <w:r w:rsidR="001169ED">
        <w:rPr>
          <w:rFonts w:ascii="Times New Roman" w:hAnsi="Times New Roman" w:cs="Times New Roman"/>
          <w:sz w:val="24"/>
          <w:szCs w:val="24"/>
          <w:lang w:val="uk-UA"/>
        </w:rPr>
        <w:t>; 4) значення густин та теплофізичних параметри води та льоду (теплоємність, тпеплопровідність)</w:t>
      </w:r>
      <w:r>
        <w:rPr>
          <w:rFonts w:ascii="Times New Roman" w:hAnsi="Times New Roman" w:cs="Times New Roman"/>
          <w:sz w:val="24"/>
          <w:szCs w:val="24"/>
          <w:lang w:val="uk-UA"/>
        </w:rPr>
        <w:t>.</w:t>
      </w:r>
    </w:p>
    <w:p w:rsidR="00EF6A6D" w:rsidRPr="00E84FB4" w:rsidRDefault="00EF6A6D" w:rsidP="00EF6A6D">
      <w:pPr>
        <w:spacing w:after="0" w:line="240" w:lineRule="auto"/>
        <w:ind w:firstLine="288"/>
        <w:jc w:val="both"/>
        <w:rPr>
          <w:rFonts w:ascii="Times New Roman" w:hAnsi="Times New Roman" w:cs="Times New Roman"/>
          <w:sz w:val="24"/>
          <w:szCs w:val="24"/>
          <w:lang w:val="uk-UA"/>
        </w:rPr>
      </w:pPr>
    </w:p>
    <w:p w:rsidR="007E5F6F" w:rsidRPr="00F52117" w:rsidRDefault="007E5F6F" w:rsidP="0008457C">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b/>
          <w:sz w:val="24"/>
          <w:szCs w:val="24"/>
          <w:lang w:val="uk-UA"/>
        </w:rPr>
        <w:t>6</w:t>
      </w:r>
      <w:r w:rsidRPr="00F52117">
        <w:rPr>
          <w:rFonts w:ascii="Times New Roman" w:hAnsi="Times New Roman" w:cs="Times New Roman"/>
          <w:b/>
          <w:sz w:val="24"/>
          <w:szCs w:val="24"/>
          <w:lang w:val="uk-UA"/>
        </w:rPr>
        <w:t xml:space="preserve">. Моделювання </w:t>
      </w:r>
      <w:r>
        <w:rPr>
          <w:rFonts w:ascii="Times New Roman" w:hAnsi="Times New Roman" w:cs="Times New Roman"/>
          <w:b/>
          <w:sz w:val="24"/>
          <w:szCs w:val="24"/>
          <w:lang w:val="uk-UA"/>
        </w:rPr>
        <w:t>порушення зв’язності графа та одержання в ньому заданої кілько</w:t>
      </w:r>
      <w:r w:rsidR="0008457C">
        <w:rPr>
          <w:rFonts w:ascii="Times New Roman" w:hAnsi="Times New Roman" w:cs="Times New Roman"/>
          <w:b/>
          <w:sz w:val="24"/>
          <w:szCs w:val="24"/>
          <w:lang w:val="uk-UA"/>
        </w:rPr>
        <w:t>ст</w:t>
      </w:r>
      <w:r>
        <w:rPr>
          <w:rFonts w:ascii="Times New Roman" w:hAnsi="Times New Roman" w:cs="Times New Roman"/>
          <w:b/>
          <w:sz w:val="24"/>
          <w:szCs w:val="24"/>
          <w:lang w:val="uk-UA"/>
        </w:rPr>
        <w:t>і</w:t>
      </w:r>
      <w:r w:rsidR="00B54C92">
        <w:rPr>
          <w:rFonts w:ascii="Times New Roman" w:hAnsi="Times New Roman" w:cs="Times New Roman"/>
          <w:b/>
          <w:sz w:val="24"/>
          <w:szCs w:val="24"/>
          <w:lang w:val="uk-UA"/>
        </w:rPr>
        <w:t xml:space="preserve"> </w:t>
      </w:r>
      <w:r>
        <w:rPr>
          <w:rFonts w:ascii="Times New Roman" w:hAnsi="Times New Roman" w:cs="Times New Roman"/>
          <w:b/>
          <w:sz w:val="24"/>
          <w:szCs w:val="24"/>
          <w:lang w:val="uk-UA"/>
        </w:rPr>
        <w:t>циклів шляхов видалення та додавання мінімально можливих кількостей ребер</w:t>
      </w:r>
      <w:r w:rsidR="0008457C">
        <w:rPr>
          <w:rFonts w:ascii="Times New Roman" w:hAnsi="Times New Roman" w:cs="Times New Roman"/>
          <w:b/>
          <w:sz w:val="24"/>
          <w:szCs w:val="24"/>
          <w:lang w:val="uk-UA"/>
        </w:rPr>
        <w:t>**+</w:t>
      </w:r>
      <w:r>
        <w:rPr>
          <w:rFonts w:ascii="Times New Roman" w:hAnsi="Times New Roman" w:cs="Times New Roman"/>
          <w:b/>
          <w:sz w:val="24"/>
          <w:szCs w:val="24"/>
          <w:lang w:val="uk-UA"/>
        </w:rPr>
        <w:t>.</w:t>
      </w:r>
    </w:p>
    <w:p w:rsidR="007E5F6F" w:rsidRDefault="007E5F6F" w:rsidP="007E5F6F">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Є граф, що має задані кількості вершин та ребер. Визначити найменші кількості ребер, які : 1) слід видалити, щоб граф став незв’язним; 2) додати, щоб у ньому було рівно </w:t>
      </w:r>
      <w:r>
        <w:rPr>
          <w:rFonts w:ascii="Times New Roman" w:hAnsi="Times New Roman" w:cs="Times New Roman"/>
          <w:sz w:val="24"/>
          <w:szCs w:val="24"/>
        </w:rPr>
        <w:t>V</w:t>
      </w:r>
      <w:r w:rsidRPr="007E5F6F">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циклів. </w:t>
      </w:r>
    </w:p>
    <w:p w:rsidR="007E5F6F" w:rsidRDefault="007E5F6F" w:rsidP="007E5F6F">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подібні задачі важливі при плануванні систем доріг, ліній елктропередачі тощо.</w:t>
      </w:r>
    </w:p>
    <w:p w:rsidR="007E5F6F" w:rsidRDefault="007E5F6F" w:rsidP="007E5F6F">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Розробити про</w:t>
      </w:r>
      <w:r w:rsidR="0008457C">
        <w:rPr>
          <w:rFonts w:ascii="Times New Roman" w:hAnsi="Times New Roman" w:cs="Times New Roman"/>
          <w:sz w:val="24"/>
          <w:szCs w:val="24"/>
          <w:lang w:val="uk-UA"/>
        </w:rPr>
        <w:t>г</w:t>
      </w:r>
      <w:r>
        <w:rPr>
          <w:rFonts w:ascii="Times New Roman" w:hAnsi="Times New Roman" w:cs="Times New Roman"/>
          <w:sz w:val="24"/>
          <w:szCs w:val="24"/>
          <w:lang w:val="uk-UA"/>
        </w:rPr>
        <w:t>рамний проект для розв’язування вказаних задач</w:t>
      </w:r>
    </w:p>
    <w:p w:rsidR="007E5F6F" w:rsidRDefault="007E5F6F" w:rsidP="007E5F6F">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1) пошук у ширину та у глибину на графі; 2) застосування цих алгоритмів для розв’язування задач роботи.</w:t>
      </w:r>
    </w:p>
    <w:p w:rsidR="007E5F6F" w:rsidRPr="00E84FB4" w:rsidRDefault="007E5F6F" w:rsidP="007E5F6F">
      <w:pPr>
        <w:spacing w:after="0" w:line="240" w:lineRule="auto"/>
        <w:ind w:firstLine="288"/>
        <w:jc w:val="both"/>
        <w:rPr>
          <w:rFonts w:ascii="Times New Roman" w:hAnsi="Times New Roman" w:cs="Times New Roman"/>
          <w:sz w:val="24"/>
          <w:szCs w:val="24"/>
          <w:lang w:val="uk-UA"/>
        </w:rPr>
      </w:pPr>
    </w:p>
    <w:p w:rsidR="007E5F6F" w:rsidRPr="00F52117" w:rsidRDefault="0070649B" w:rsidP="007E5F6F">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b/>
          <w:sz w:val="24"/>
          <w:szCs w:val="24"/>
          <w:lang w:val="uk-UA"/>
        </w:rPr>
        <w:lastRenderedPageBreak/>
        <w:t>7</w:t>
      </w:r>
      <w:r w:rsidR="007E5F6F" w:rsidRPr="00F52117">
        <w:rPr>
          <w:rFonts w:ascii="Times New Roman" w:hAnsi="Times New Roman" w:cs="Times New Roman"/>
          <w:b/>
          <w:sz w:val="24"/>
          <w:szCs w:val="24"/>
          <w:lang w:val="uk-UA"/>
        </w:rPr>
        <w:t xml:space="preserve">. Моделювання </w:t>
      </w:r>
      <w:r w:rsidR="007E5F6F">
        <w:rPr>
          <w:rFonts w:ascii="Times New Roman" w:hAnsi="Times New Roman" w:cs="Times New Roman"/>
          <w:b/>
          <w:sz w:val="24"/>
          <w:szCs w:val="24"/>
          <w:lang w:val="uk-UA"/>
        </w:rPr>
        <w:t>потоків на плоскому графі: видалення та додавання дуг для регулювання потоків на ньому</w:t>
      </w:r>
      <w:r w:rsidR="0008457C">
        <w:rPr>
          <w:rFonts w:ascii="Times New Roman" w:hAnsi="Times New Roman" w:cs="Times New Roman"/>
          <w:b/>
          <w:sz w:val="24"/>
          <w:szCs w:val="24"/>
          <w:lang w:val="uk-UA"/>
        </w:rPr>
        <w:t>*+</w:t>
      </w:r>
      <w:r w:rsidR="007E5F6F">
        <w:rPr>
          <w:rFonts w:ascii="Times New Roman" w:hAnsi="Times New Roman" w:cs="Times New Roman"/>
          <w:b/>
          <w:sz w:val="24"/>
          <w:szCs w:val="24"/>
          <w:lang w:val="uk-UA"/>
        </w:rPr>
        <w:t>.</w:t>
      </w:r>
    </w:p>
    <w:p w:rsidR="0070649B" w:rsidRDefault="007E5F6F" w:rsidP="007E5F6F">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Є </w:t>
      </w:r>
      <w:r w:rsidR="0070649B">
        <w:rPr>
          <w:rFonts w:ascii="Times New Roman" w:hAnsi="Times New Roman" w:cs="Times New Roman"/>
          <w:sz w:val="24"/>
          <w:szCs w:val="24"/>
          <w:lang w:val="uk-UA"/>
        </w:rPr>
        <w:t xml:space="preserve">зважений орієнтований граф без ізольованих вершин. Які саме дуги слід: 1) додати до нього, щоб пропускна здатність графа досягла величини </w:t>
      </w:r>
      <w:r w:rsidR="0070649B">
        <w:rPr>
          <w:rFonts w:ascii="Times New Roman" w:hAnsi="Times New Roman" w:cs="Times New Roman"/>
          <w:sz w:val="24"/>
          <w:szCs w:val="24"/>
        </w:rPr>
        <w:t>v</w:t>
      </w:r>
      <w:r w:rsidR="0070649B" w:rsidRPr="0070649B">
        <w:rPr>
          <w:rFonts w:ascii="Times New Roman" w:hAnsi="Times New Roman" w:cs="Times New Roman"/>
          <w:sz w:val="24"/>
          <w:szCs w:val="24"/>
          <w:lang w:val="uk-UA"/>
        </w:rPr>
        <w:t xml:space="preserve">; 2) видалити, аби знизити його пропускну здатність не менше ніж у </w:t>
      </w:r>
      <w:r w:rsidR="0070649B">
        <w:rPr>
          <w:rFonts w:ascii="Times New Roman" w:hAnsi="Times New Roman" w:cs="Times New Roman"/>
          <w:sz w:val="24"/>
          <w:szCs w:val="24"/>
        </w:rPr>
        <w:t>z</w:t>
      </w:r>
      <w:r w:rsidR="0070649B" w:rsidRPr="0070649B">
        <w:rPr>
          <w:rFonts w:ascii="Times New Roman" w:hAnsi="Times New Roman" w:cs="Times New Roman"/>
          <w:sz w:val="24"/>
          <w:szCs w:val="24"/>
          <w:lang w:val="uk-UA"/>
        </w:rPr>
        <w:t xml:space="preserve"> </w:t>
      </w:r>
      <w:r w:rsidR="0070649B">
        <w:rPr>
          <w:rFonts w:ascii="Times New Roman" w:hAnsi="Times New Roman" w:cs="Times New Roman"/>
          <w:sz w:val="24"/>
          <w:szCs w:val="24"/>
          <w:lang w:val="uk-UA"/>
        </w:rPr>
        <w:t>разі</w:t>
      </w:r>
      <w:r w:rsidR="003751D5">
        <w:rPr>
          <w:rFonts w:ascii="Times New Roman" w:hAnsi="Times New Roman" w:cs="Times New Roman"/>
          <w:sz w:val="24"/>
          <w:szCs w:val="24"/>
          <w:lang w:val="uk-UA"/>
        </w:rPr>
        <w:t>в</w:t>
      </w:r>
      <w:r w:rsidR="0070649B">
        <w:rPr>
          <w:rFonts w:ascii="Times New Roman" w:hAnsi="Times New Roman" w:cs="Times New Roman"/>
          <w:sz w:val="24"/>
          <w:szCs w:val="24"/>
          <w:lang w:val="uk-UA"/>
        </w:rPr>
        <w:t>.</w:t>
      </w:r>
    </w:p>
    <w:p w:rsidR="007E5F6F" w:rsidRDefault="007E5F6F" w:rsidP="007E5F6F">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xml:space="preserve">: </w:t>
      </w:r>
      <w:r w:rsidR="0070649B">
        <w:rPr>
          <w:rFonts w:ascii="Times New Roman" w:hAnsi="Times New Roman" w:cs="Times New Roman"/>
          <w:sz w:val="24"/>
          <w:szCs w:val="24"/>
          <w:lang w:val="uk-UA"/>
        </w:rPr>
        <w:t>оптимізація управління потоками в мережах, представлених графами, є практично корисною.</w:t>
      </w:r>
    </w:p>
    <w:p w:rsidR="007E5F6F" w:rsidRDefault="007E5F6F" w:rsidP="007E5F6F">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xml:space="preserve">. </w:t>
      </w:r>
      <w:r w:rsidR="00B54C92">
        <w:rPr>
          <w:rFonts w:ascii="Times New Roman" w:hAnsi="Times New Roman" w:cs="Times New Roman"/>
          <w:sz w:val="24"/>
          <w:szCs w:val="24"/>
          <w:lang w:val="uk-UA"/>
        </w:rPr>
        <w:t>Регулювати</w:t>
      </w:r>
      <w:r w:rsidR="0070649B">
        <w:rPr>
          <w:rFonts w:ascii="Times New Roman" w:hAnsi="Times New Roman" w:cs="Times New Roman"/>
          <w:sz w:val="24"/>
          <w:szCs w:val="24"/>
          <w:lang w:val="uk-UA"/>
        </w:rPr>
        <w:t xml:space="preserve"> пропускн</w:t>
      </w:r>
      <w:r w:rsidR="00B54C92">
        <w:rPr>
          <w:rFonts w:ascii="Times New Roman" w:hAnsi="Times New Roman" w:cs="Times New Roman"/>
          <w:sz w:val="24"/>
          <w:szCs w:val="24"/>
          <w:lang w:val="uk-UA"/>
        </w:rPr>
        <w:t>у</w:t>
      </w:r>
      <w:r w:rsidR="0070649B">
        <w:rPr>
          <w:rFonts w:ascii="Times New Roman" w:hAnsi="Times New Roman" w:cs="Times New Roman"/>
          <w:sz w:val="24"/>
          <w:szCs w:val="24"/>
          <w:lang w:val="uk-UA"/>
        </w:rPr>
        <w:t xml:space="preserve"> здатність мережі, представленої графом, у вказаних межах.</w:t>
      </w:r>
    </w:p>
    <w:p w:rsidR="007E5F6F" w:rsidRPr="00E84FB4" w:rsidRDefault="007E5F6F" w:rsidP="007E5F6F">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xml:space="preserve">: 1) </w:t>
      </w:r>
      <w:r w:rsidR="0070649B">
        <w:rPr>
          <w:rFonts w:ascii="Times New Roman" w:hAnsi="Times New Roman" w:cs="Times New Roman"/>
          <w:sz w:val="24"/>
          <w:szCs w:val="24"/>
          <w:lang w:val="uk-UA"/>
        </w:rPr>
        <w:t>обчислення потоків на графах</w:t>
      </w:r>
      <w:r>
        <w:rPr>
          <w:rFonts w:ascii="Times New Roman" w:hAnsi="Times New Roman" w:cs="Times New Roman"/>
          <w:sz w:val="24"/>
          <w:szCs w:val="24"/>
          <w:lang w:val="uk-UA"/>
        </w:rPr>
        <w:t xml:space="preserve">; 2) </w:t>
      </w:r>
      <w:r w:rsidR="0070649B">
        <w:rPr>
          <w:rFonts w:ascii="Times New Roman" w:hAnsi="Times New Roman" w:cs="Times New Roman"/>
          <w:sz w:val="24"/>
          <w:szCs w:val="24"/>
          <w:lang w:val="uk-UA"/>
        </w:rPr>
        <w:t>оптимізацію цих потоків із використанням алгоритмів їх обчислення.</w:t>
      </w:r>
    </w:p>
    <w:p w:rsidR="00B14BE8" w:rsidRDefault="00B14BE8" w:rsidP="002967A9">
      <w:pPr>
        <w:spacing w:after="0" w:line="240" w:lineRule="auto"/>
        <w:ind w:firstLine="288"/>
        <w:jc w:val="both"/>
        <w:rPr>
          <w:rFonts w:ascii="Times New Roman" w:hAnsi="Times New Roman" w:cs="Times New Roman"/>
          <w:sz w:val="24"/>
          <w:szCs w:val="24"/>
          <w:lang w:val="uk-UA"/>
        </w:rPr>
      </w:pPr>
    </w:p>
    <w:p w:rsidR="007F7717" w:rsidRPr="00F52117" w:rsidRDefault="007F7717" w:rsidP="007F7717">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b/>
          <w:sz w:val="24"/>
          <w:szCs w:val="24"/>
          <w:lang w:val="uk-UA"/>
        </w:rPr>
        <w:t>8</w:t>
      </w:r>
      <w:r w:rsidRPr="00F52117">
        <w:rPr>
          <w:rFonts w:ascii="Times New Roman" w:hAnsi="Times New Roman" w:cs="Times New Roman"/>
          <w:b/>
          <w:sz w:val="24"/>
          <w:szCs w:val="24"/>
          <w:lang w:val="uk-UA"/>
        </w:rPr>
        <w:t xml:space="preserve">. Моделювання </w:t>
      </w:r>
      <w:r>
        <w:rPr>
          <w:rFonts w:ascii="Times New Roman" w:hAnsi="Times New Roman" w:cs="Times New Roman"/>
          <w:b/>
          <w:sz w:val="24"/>
          <w:szCs w:val="24"/>
          <w:lang w:val="uk-UA"/>
        </w:rPr>
        <w:t>руху тіла, що бере участь у поступальному та обертальному рухах одночасно.</w:t>
      </w:r>
    </w:p>
    <w:p w:rsidR="007F7717" w:rsidRDefault="007F7717" w:rsidP="007F7717">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Якщо по м’ячу, який летить прямолінійно або лежить на землі, нанести удар, який підніме його в повітря і напрямок удару не проходить через центр мас м’яча, то м’яч полетить обертаючись по криволінійній траєкторії, що буде відхилятися вліво від напрямку удару, якщо удар нанесено з правого боку. А якщо удар, напрямок якого не проходить через центр мас м’яча, нанести так, що м’яч буде ковзати по поверхні землі, </w:t>
      </w:r>
      <w:r w:rsidR="00B54C92">
        <w:rPr>
          <w:rFonts w:ascii="Times New Roman" w:hAnsi="Times New Roman" w:cs="Times New Roman"/>
          <w:sz w:val="24"/>
          <w:szCs w:val="24"/>
          <w:lang w:val="uk-UA"/>
        </w:rPr>
        <w:t xml:space="preserve">його траєкторія </w:t>
      </w:r>
      <w:r>
        <w:rPr>
          <w:rFonts w:ascii="Times New Roman" w:hAnsi="Times New Roman" w:cs="Times New Roman"/>
          <w:sz w:val="24"/>
          <w:szCs w:val="24"/>
          <w:lang w:val="uk-UA"/>
        </w:rPr>
        <w:t>відхилиться при русі в іший бік.  Завдання: 1) змоделювати траєкторії руху м’яча в обох випадках; 2) змоделювати його траєктрію, якщо він спочатку летів над землею, а потім ковзав по ній (політ на малій висоті).</w:t>
      </w:r>
    </w:p>
    <w:p w:rsidR="007F7717" w:rsidRDefault="007F7717" w:rsidP="007F77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моделювання цих явищ сприяє кращому розумінню фізики.</w:t>
      </w:r>
    </w:p>
    <w:p w:rsidR="007F7717" w:rsidRDefault="007F7717" w:rsidP="007F77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Створити прог</w:t>
      </w:r>
      <w:r w:rsidR="00B54C92">
        <w:rPr>
          <w:rFonts w:ascii="Times New Roman" w:hAnsi="Times New Roman" w:cs="Times New Roman"/>
          <w:sz w:val="24"/>
          <w:szCs w:val="24"/>
          <w:lang w:val="uk-UA"/>
        </w:rPr>
        <w:t>р</w:t>
      </w:r>
      <w:r>
        <w:rPr>
          <w:rFonts w:ascii="Times New Roman" w:hAnsi="Times New Roman" w:cs="Times New Roman"/>
          <w:sz w:val="24"/>
          <w:szCs w:val="24"/>
          <w:lang w:val="uk-UA"/>
        </w:rPr>
        <w:t>аму моделювання процесів, описаних вище.</w:t>
      </w:r>
    </w:p>
    <w:p w:rsidR="007F7717" w:rsidRPr="00E84FB4" w:rsidRDefault="007F7717" w:rsidP="007F77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1) знання ефекту Магнуса та його природи; 2) розуміння явища тертя та його впливу на рух м’яча, який обертається при пост</w:t>
      </w:r>
      <w:r w:rsidR="00B54C92">
        <w:rPr>
          <w:rFonts w:ascii="Times New Roman" w:hAnsi="Times New Roman" w:cs="Times New Roman"/>
          <w:sz w:val="24"/>
          <w:szCs w:val="24"/>
          <w:lang w:val="uk-UA"/>
        </w:rPr>
        <w:t>у</w:t>
      </w:r>
      <w:r>
        <w:rPr>
          <w:rFonts w:ascii="Times New Roman" w:hAnsi="Times New Roman" w:cs="Times New Roman"/>
          <w:sz w:val="24"/>
          <w:szCs w:val="24"/>
          <w:lang w:val="uk-UA"/>
        </w:rPr>
        <w:t>пальному русі.</w:t>
      </w:r>
    </w:p>
    <w:p w:rsidR="007F7717" w:rsidRPr="00E84FB4" w:rsidRDefault="007F7717" w:rsidP="007F7717">
      <w:pPr>
        <w:spacing w:after="0" w:line="240" w:lineRule="auto"/>
        <w:ind w:firstLine="288"/>
        <w:jc w:val="both"/>
        <w:rPr>
          <w:rFonts w:ascii="Times New Roman" w:hAnsi="Times New Roman" w:cs="Times New Roman"/>
          <w:sz w:val="24"/>
          <w:szCs w:val="24"/>
          <w:lang w:val="uk-UA"/>
        </w:rPr>
      </w:pPr>
    </w:p>
    <w:p w:rsidR="007F7717" w:rsidRPr="00F52117" w:rsidRDefault="007F7717" w:rsidP="007F7717">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b/>
          <w:sz w:val="24"/>
          <w:szCs w:val="24"/>
          <w:lang w:val="uk-UA"/>
        </w:rPr>
        <w:t>9</w:t>
      </w:r>
      <w:r w:rsidRPr="00F52117">
        <w:rPr>
          <w:rFonts w:ascii="Times New Roman" w:hAnsi="Times New Roman" w:cs="Times New Roman"/>
          <w:b/>
          <w:sz w:val="24"/>
          <w:szCs w:val="24"/>
          <w:lang w:val="uk-UA"/>
        </w:rPr>
        <w:t xml:space="preserve">. </w:t>
      </w:r>
      <w:r>
        <w:rPr>
          <w:rFonts w:ascii="Times New Roman" w:hAnsi="Times New Roman" w:cs="Times New Roman"/>
          <w:b/>
          <w:sz w:val="24"/>
          <w:szCs w:val="24"/>
          <w:lang w:val="uk-UA"/>
        </w:rPr>
        <w:t>Тривимірний аналог задачі обертання.</w:t>
      </w:r>
    </w:p>
    <w:p w:rsidR="007F7717" w:rsidRDefault="007F7717" w:rsidP="007F7717">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Двовимірна задача обертання така. На площині зад</w:t>
      </w:r>
      <w:r w:rsidR="00B54C92">
        <w:rPr>
          <w:rFonts w:ascii="Times New Roman" w:hAnsi="Times New Roman" w:cs="Times New Roman"/>
          <w:sz w:val="24"/>
          <w:szCs w:val="24"/>
          <w:lang w:val="uk-UA"/>
        </w:rPr>
        <w:t>а</w:t>
      </w:r>
      <w:r>
        <w:rPr>
          <w:rFonts w:ascii="Times New Roman" w:hAnsi="Times New Roman" w:cs="Times New Roman"/>
          <w:sz w:val="24"/>
          <w:szCs w:val="24"/>
          <w:lang w:val="uk-UA"/>
        </w:rPr>
        <w:t xml:space="preserve">ні парами координат </w:t>
      </w:r>
      <w:r>
        <w:rPr>
          <w:rFonts w:ascii="Times New Roman" w:hAnsi="Times New Roman" w:cs="Times New Roman"/>
          <w:sz w:val="24"/>
          <w:szCs w:val="24"/>
        </w:rPr>
        <w:t>N</w:t>
      </w:r>
      <w:r w:rsidRPr="007F7717">
        <w:rPr>
          <w:rFonts w:ascii="Times New Roman" w:hAnsi="Times New Roman" w:cs="Times New Roman"/>
          <w:sz w:val="24"/>
          <w:szCs w:val="24"/>
          <w:lang w:val="ru-RU"/>
        </w:rPr>
        <w:t xml:space="preserve"> </w:t>
      </w:r>
      <w:r>
        <w:rPr>
          <w:rFonts w:ascii="Times New Roman" w:hAnsi="Times New Roman" w:cs="Times New Roman"/>
          <w:sz w:val="24"/>
          <w:szCs w:val="24"/>
          <w:lang w:val="uk-UA"/>
        </w:rPr>
        <w:t>точок. Треба побудувати такий опуклий многокутник мінімального периметру, щоб усі точки були або у ньому, або на його периметрі. Це класична задача, детально описана у багатьох джерелах, давно відомі алгоритми її розв’язування.</w:t>
      </w:r>
    </w:p>
    <w:p w:rsidR="00B1366B" w:rsidRDefault="007F7717" w:rsidP="00B1366B">
      <w:pPr>
        <w:spacing w:after="0" w:line="240" w:lineRule="auto"/>
        <w:ind w:firstLine="432"/>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Пропонується побудувати тривимірний її аналог. Тобто, треба побудувати опуклий многогранник, </w:t>
      </w:r>
      <w:r w:rsidR="00B1366B">
        <w:rPr>
          <w:rFonts w:ascii="Times New Roman" w:hAnsi="Times New Roman" w:cs="Times New Roman"/>
          <w:sz w:val="24"/>
          <w:szCs w:val="24"/>
          <w:lang w:val="uk-UA"/>
        </w:rPr>
        <w:t>який містить усі задані у просторі точки або на вл</w:t>
      </w:r>
      <w:r w:rsidR="00B54C92">
        <w:rPr>
          <w:rFonts w:ascii="Times New Roman" w:hAnsi="Times New Roman" w:cs="Times New Roman"/>
          <w:sz w:val="24"/>
          <w:szCs w:val="24"/>
          <w:lang w:val="uk-UA"/>
        </w:rPr>
        <w:t>а</w:t>
      </w:r>
      <w:r w:rsidR="00B1366B">
        <w:rPr>
          <w:rFonts w:ascii="Times New Roman" w:hAnsi="Times New Roman" w:cs="Times New Roman"/>
          <w:sz w:val="24"/>
          <w:szCs w:val="24"/>
          <w:lang w:val="uk-UA"/>
        </w:rPr>
        <w:t>сній поверхні, або в собі.</w:t>
      </w:r>
    </w:p>
    <w:p w:rsidR="007F7717" w:rsidRDefault="007F7717" w:rsidP="00B1366B">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xml:space="preserve">: </w:t>
      </w:r>
      <w:r w:rsidR="00B1366B">
        <w:rPr>
          <w:rFonts w:ascii="Times New Roman" w:hAnsi="Times New Roman" w:cs="Times New Roman"/>
          <w:sz w:val="24"/>
          <w:szCs w:val="24"/>
          <w:lang w:val="uk-UA"/>
        </w:rPr>
        <w:t>таке моделювання є частиною проектування композиційних матеріалів.</w:t>
      </w:r>
    </w:p>
    <w:p w:rsidR="007F7717" w:rsidRDefault="007F7717" w:rsidP="007F77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Створити прог</w:t>
      </w:r>
      <w:r w:rsidR="00B1366B">
        <w:rPr>
          <w:rFonts w:ascii="Times New Roman" w:hAnsi="Times New Roman" w:cs="Times New Roman"/>
          <w:sz w:val="24"/>
          <w:szCs w:val="24"/>
          <w:lang w:val="uk-UA"/>
        </w:rPr>
        <w:t>р</w:t>
      </w:r>
      <w:r>
        <w:rPr>
          <w:rFonts w:ascii="Times New Roman" w:hAnsi="Times New Roman" w:cs="Times New Roman"/>
          <w:sz w:val="24"/>
          <w:szCs w:val="24"/>
          <w:lang w:val="uk-UA"/>
        </w:rPr>
        <w:t xml:space="preserve">аму </w:t>
      </w:r>
      <w:r w:rsidR="00B1366B">
        <w:rPr>
          <w:rFonts w:ascii="Times New Roman" w:hAnsi="Times New Roman" w:cs="Times New Roman"/>
          <w:sz w:val="24"/>
          <w:szCs w:val="24"/>
          <w:lang w:val="uk-UA"/>
        </w:rPr>
        <w:t>побудови вказаного многогранника.</w:t>
      </w:r>
    </w:p>
    <w:p w:rsidR="007F7717" w:rsidRPr="00E84FB4" w:rsidRDefault="007F7717" w:rsidP="007F7717">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xml:space="preserve">: 1) </w:t>
      </w:r>
      <w:r w:rsidR="00B1366B">
        <w:rPr>
          <w:rFonts w:ascii="Times New Roman" w:hAnsi="Times New Roman" w:cs="Times New Roman"/>
          <w:sz w:val="24"/>
          <w:szCs w:val="24"/>
          <w:lang w:val="uk-UA"/>
        </w:rPr>
        <w:t>теорію графів – пошук у ширину та в глибину;</w:t>
      </w:r>
      <w:r>
        <w:rPr>
          <w:rFonts w:ascii="Times New Roman" w:hAnsi="Times New Roman" w:cs="Times New Roman"/>
          <w:sz w:val="24"/>
          <w:szCs w:val="24"/>
          <w:lang w:val="uk-UA"/>
        </w:rPr>
        <w:t xml:space="preserve"> 2) </w:t>
      </w:r>
      <w:r w:rsidR="00B1366B">
        <w:rPr>
          <w:rFonts w:ascii="Times New Roman" w:hAnsi="Times New Roman" w:cs="Times New Roman"/>
          <w:sz w:val="24"/>
          <w:szCs w:val="24"/>
          <w:lang w:val="uk-UA"/>
        </w:rPr>
        <w:t>засоби стереометрії</w:t>
      </w:r>
      <w:r>
        <w:rPr>
          <w:rFonts w:ascii="Times New Roman" w:hAnsi="Times New Roman" w:cs="Times New Roman"/>
          <w:sz w:val="24"/>
          <w:szCs w:val="24"/>
          <w:lang w:val="uk-UA"/>
        </w:rPr>
        <w:t>.</w:t>
      </w:r>
    </w:p>
    <w:p w:rsidR="007F7717" w:rsidRPr="00E84FB4" w:rsidRDefault="007F7717" w:rsidP="007F7717">
      <w:pPr>
        <w:spacing w:after="0" w:line="240" w:lineRule="auto"/>
        <w:ind w:firstLine="288"/>
        <w:jc w:val="both"/>
        <w:rPr>
          <w:rFonts w:ascii="Times New Roman" w:hAnsi="Times New Roman" w:cs="Times New Roman"/>
          <w:sz w:val="24"/>
          <w:szCs w:val="24"/>
          <w:lang w:val="uk-UA"/>
        </w:rPr>
      </w:pPr>
    </w:p>
    <w:p w:rsidR="00B1366B" w:rsidRPr="00F52117" w:rsidRDefault="00B1366B" w:rsidP="00B1366B">
      <w:pPr>
        <w:spacing w:after="0" w:line="240" w:lineRule="auto"/>
        <w:ind w:firstLine="288"/>
        <w:jc w:val="center"/>
        <w:rPr>
          <w:rFonts w:ascii="Times New Roman" w:hAnsi="Times New Roman" w:cs="Times New Roman"/>
          <w:b/>
          <w:sz w:val="24"/>
          <w:szCs w:val="24"/>
          <w:lang w:val="uk-UA"/>
        </w:rPr>
      </w:pPr>
      <w:r>
        <w:rPr>
          <w:rFonts w:ascii="Times New Roman" w:hAnsi="Times New Roman" w:cs="Times New Roman"/>
          <w:b/>
          <w:sz w:val="24"/>
          <w:szCs w:val="24"/>
          <w:lang w:val="uk-UA"/>
        </w:rPr>
        <w:t>10</w:t>
      </w:r>
      <w:r w:rsidRPr="00F52117">
        <w:rPr>
          <w:rFonts w:ascii="Times New Roman" w:hAnsi="Times New Roman" w:cs="Times New Roman"/>
          <w:b/>
          <w:sz w:val="24"/>
          <w:szCs w:val="24"/>
          <w:lang w:val="uk-UA"/>
        </w:rPr>
        <w:t xml:space="preserve">. </w:t>
      </w:r>
      <w:r>
        <w:rPr>
          <w:rFonts w:ascii="Times New Roman" w:hAnsi="Times New Roman" w:cs="Times New Roman"/>
          <w:b/>
          <w:sz w:val="24"/>
          <w:szCs w:val="24"/>
          <w:lang w:val="uk-UA"/>
        </w:rPr>
        <w:t>Моделювання початкової стадії утворення тонкої кристплічної плівки.</w:t>
      </w:r>
    </w:p>
    <w:p w:rsidR="00C93671" w:rsidRDefault="00B1366B" w:rsidP="00B1366B">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Маємо плоску кристалічну поверхню, на якій, у високому вакуумі, конденсуються атоми певного хімічного елементу. Температура поверзхні не дуже низька. Тому атоми дифундують по ній і, дійшовши один до одного, поступово утворюють острівці тонкої плівки, які </w:t>
      </w:r>
      <w:r w:rsidR="00C93671">
        <w:rPr>
          <w:rFonts w:ascii="Times New Roman" w:hAnsi="Times New Roman" w:cs="Times New Roman"/>
          <w:sz w:val="24"/>
          <w:szCs w:val="24"/>
          <w:lang w:val="uk-UA"/>
        </w:rPr>
        <w:t>розростаються до стані суцільного шару атомарной товщини. Коли розмвіри острівців стають більшими від довжини дифузії атома, на їх поверхнях починає формуватися наступний атомарний шар плівки. Розрахунки за спрощеними моделями показали, що швидкість приросту маси плівки відбувається не зі сталою швидкістю. Коливання швидкості приросту маси плівки стають значно більш помітними, якщо повержня, на якій формується плівка, у початковий момент не є ідеално двовимірною (а в реальності це завжди так!).</w:t>
      </w:r>
    </w:p>
    <w:p w:rsidR="00B1366B" w:rsidRDefault="00C93671" w:rsidP="00C93671">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Планується змоделювати процес формування плівки.</w:t>
      </w:r>
    </w:p>
    <w:p w:rsidR="00B1366B" w:rsidRDefault="00B1366B" w:rsidP="00B1366B">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lastRenderedPageBreak/>
        <w:t>Актуальність</w:t>
      </w:r>
      <w:r>
        <w:rPr>
          <w:rFonts w:ascii="Times New Roman" w:hAnsi="Times New Roman" w:cs="Times New Roman"/>
          <w:sz w:val="24"/>
          <w:szCs w:val="24"/>
          <w:lang w:val="uk-UA"/>
        </w:rPr>
        <w:t xml:space="preserve">: таке моделювання </w:t>
      </w:r>
      <w:r w:rsidR="00C93671">
        <w:rPr>
          <w:rFonts w:ascii="Times New Roman" w:hAnsi="Times New Roman" w:cs="Times New Roman"/>
          <w:sz w:val="24"/>
          <w:szCs w:val="24"/>
          <w:lang w:val="uk-UA"/>
        </w:rPr>
        <w:t>дозволить поглибити знання про зміну геометрії плівки у процесі її росту, що полегшить управління властивостями приладу, частиною якого є плівка</w:t>
      </w:r>
      <w:r>
        <w:rPr>
          <w:rFonts w:ascii="Times New Roman" w:hAnsi="Times New Roman" w:cs="Times New Roman"/>
          <w:sz w:val="24"/>
          <w:szCs w:val="24"/>
          <w:lang w:val="uk-UA"/>
        </w:rPr>
        <w:t>.</w:t>
      </w:r>
    </w:p>
    <w:p w:rsidR="00B1366B" w:rsidRDefault="00B1366B" w:rsidP="00B1366B">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Мета</w:t>
      </w:r>
      <w:r>
        <w:rPr>
          <w:rFonts w:ascii="Times New Roman" w:hAnsi="Times New Roman" w:cs="Times New Roman"/>
          <w:sz w:val="24"/>
          <w:szCs w:val="24"/>
          <w:lang w:val="uk-UA"/>
        </w:rPr>
        <w:t xml:space="preserve">. Створити програму </w:t>
      </w:r>
      <w:r w:rsidR="00C93671">
        <w:rPr>
          <w:rFonts w:ascii="Times New Roman" w:hAnsi="Times New Roman" w:cs="Times New Roman"/>
          <w:sz w:val="24"/>
          <w:szCs w:val="24"/>
          <w:lang w:val="uk-UA"/>
        </w:rPr>
        <w:t>моделювання процесу росту плівки</w:t>
      </w:r>
      <w:r>
        <w:rPr>
          <w:rFonts w:ascii="Times New Roman" w:hAnsi="Times New Roman" w:cs="Times New Roman"/>
          <w:sz w:val="24"/>
          <w:szCs w:val="24"/>
          <w:lang w:val="uk-UA"/>
        </w:rPr>
        <w:t>.</w:t>
      </w:r>
    </w:p>
    <w:p w:rsidR="0070649B" w:rsidRDefault="00B1366B" w:rsidP="00E82DDE">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xml:space="preserve">: 1) </w:t>
      </w:r>
      <w:r w:rsidR="001249BF">
        <w:rPr>
          <w:rFonts w:ascii="Times New Roman" w:hAnsi="Times New Roman" w:cs="Times New Roman"/>
          <w:sz w:val="24"/>
          <w:szCs w:val="24"/>
          <w:lang w:val="uk-UA"/>
        </w:rPr>
        <w:t>молекулярно-кінетичну теорію для опису дифузії атомів по поверхні плівки</w:t>
      </w:r>
      <w:r>
        <w:rPr>
          <w:rFonts w:ascii="Times New Roman" w:hAnsi="Times New Roman" w:cs="Times New Roman"/>
          <w:sz w:val="24"/>
          <w:szCs w:val="24"/>
          <w:lang w:val="uk-UA"/>
        </w:rPr>
        <w:t xml:space="preserve">; 2) </w:t>
      </w:r>
      <w:r w:rsidR="001249BF">
        <w:rPr>
          <w:rFonts w:ascii="Times New Roman" w:hAnsi="Times New Roman" w:cs="Times New Roman"/>
          <w:sz w:val="24"/>
          <w:szCs w:val="24"/>
          <w:lang w:val="uk-UA"/>
        </w:rPr>
        <w:t>аналіз залежності від часу сумарного периметра та сумарної площі всіх острівців даного шару плівки.</w:t>
      </w:r>
    </w:p>
    <w:p w:rsidR="00FC3507" w:rsidRDefault="00FC3507" w:rsidP="004F014B">
      <w:pPr>
        <w:spacing w:after="0" w:line="240" w:lineRule="auto"/>
        <w:ind w:firstLine="288"/>
        <w:jc w:val="center"/>
        <w:rPr>
          <w:rFonts w:ascii="Times New Roman" w:hAnsi="Times New Roman" w:cs="Times New Roman"/>
          <w:b/>
          <w:sz w:val="24"/>
          <w:szCs w:val="24"/>
          <w:lang w:val="uk-UA"/>
        </w:rPr>
      </w:pPr>
    </w:p>
    <w:p w:rsidR="004F014B" w:rsidRPr="00FC3507" w:rsidRDefault="004F014B" w:rsidP="004F014B">
      <w:pPr>
        <w:spacing w:after="0" w:line="240" w:lineRule="auto"/>
        <w:ind w:firstLine="288"/>
        <w:jc w:val="center"/>
        <w:rPr>
          <w:rFonts w:ascii="Times New Roman" w:hAnsi="Times New Roman" w:cs="Times New Roman"/>
          <w:b/>
          <w:sz w:val="24"/>
          <w:szCs w:val="24"/>
          <w:lang w:val="uk-UA"/>
        </w:rPr>
      </w:pPr>
      <w:r w:rsidRPr="00FC3507">
        <w:rPr>
          <w:rFonts w:ascii="Times New Roman" w:hAnsi="Times New Roman" w:cs="Times New Roman"/>
          <w:b/>
          <w:sz w:val="24"/>
          <w:szCs w:val="24"/>
          <w:lang w:val="uk-UA"/>
        </w:rPr>
        <w:t>11. Формування теплового пробою рідини у сильному електричному полі.</w:t>
      </w:r>
    </w:p>
    <w:p w:rsidR="00FC3507" w:rsidRDefault="004F014B" w:rsidP="004F014B">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Маємо систему електродів віст</w:t>
      </w:r>
      <w:r w:rsidR="00FC3507">
        <w:rPr>
          <w:rFonts w:ascii="Times New Roman" w:hAnsi="Times New Roman" w:cs="Times New Roman"/>
          <w:sz w:val="24"/>
          <w:szCs w:val="24"/>
          <w:lang w:val="uk-UA"/>
        </w:rPr>
        <w:t>р</w:t>
      </w:r>
      <w:r>
        <w:rPr>
          <w:rFonts w:ascii="Times New Roman" w:hAnsi="Times New Roman" w:cs="Times New Roman"/>
          <w:sz w:val="24"/>
          <w:szCs w:val="24"/>
          <w:lang w:val="uk-UA"/>
        </w:rPr>
        <w:t>я (голка) – площина. Вістря спрямоване перпендикулярно площині</w:t>
      </w:r>
      <w:r w:rsidR="00FC3507">
        <w:rPr>
          <w:rFonts w:ascii="Times New Roman" w:hAnsi="Times New Roman" w:cs="Times New Roman"/>
          <w:sz w:val="24"/>
          <w:szCs w:val="24"/>
          <w:lang w:val="uk-UA"/>
        </w:rPr>
        <w:t>, відстань міє електродами набагато менша ширини й висоти площини. Простір між електродами заповнений діелектричною рідиною. Подається напруга між електродами. Густина струму поблизувершини вістря максимальна, ботам максимальна напруженість поля. Рідина поблизу вершини вістря нагрівається й закипає. Утоворюється хоча б одна бульбашка пари, де виникає електричний розряд і починаєжться пробій рідини.</w:t>
      </w:r>
    </w:p>
    <w:p w:rsidR="00FC3507" w:rsidRDefault="00FC3507" w:rsidP="004F014B">
      <w:pPr>
        <w:spacing w:after="0" w:line="240" w:lineRule="auto"/>
        <w:ind w:firstLine="288"/>
        <w:jc w:val="both"/>
        <w:rPr>
          <w:rFonts w:ascii="Times New Roman" w:hAnsi="Times New Roman" w:cs="Times New Roman"/>
          <w:sz w:val="24"/>
          <w:szCs w:val="24"/>
          <w:lang w:val="uk-UA"/>
        </w:rPr>
      </w:pPr>
      <w:r>
        <w:rPr>
          <w:rFonts w:ascii="Times New Roman" w:hAnsi="Times New Roman" w:cs="Times New Roman"/>
          <w:sz w:val="24"/>
          <w:szCs w:val="24"/>
          <w:lang w:val="uk-UA"/>
        </w:rPr>
        <w:t>Планується наближено змоделювати процеси, що передують початку розряду. Врахувати конвекційне відведення тепла, що виділяє ться біля вершини вістря</w:t>
      </w:r>
      <w:r w:rsidR="004F014B">
        <w:rPr>
          <w:rFonts w:ascii="Times New Roman" w:hAnsi="Times New Roman" w:cs="Times New Roman"/>
          <w:sz w:val="24"/>
          <w:szCs w:val="24"/>
          <w:lang w:val="uk-UA"/>
        </w:rPr>
        <w:t>.</w:t>
      </w:r>
    </w:p>
    <w:p w:rsidR="00FC3507" w:rsidRDefault="00FC3507" w:rsidP="004F014B">
      <w:pPr>
        <w:spacing w:after="0" w:line="240" w:lineRule="auto"/>
        <w:ind w:firstLine="288"/>
        <w:jc w:val="both"/>
        <w:rPr>
          <w:rFonts w:ascii="Times New Roman" w:hAnsi="Times New Roman" w:cs="Times New Roman"/>
          <w:sz w:val="24"/>
          <w:szCs w:val="24"/>
          <w:lang w:val="uk-UA"/>
        </w:rPr>
      </w:pPr>
      <w:r w:rsidRPr="00FC3507">
        <w:rPr>
          <w:rFonts w:ascii="Times New Roman" w:hAnsi="Times New Roman" w:cs="Times New Roman"/>
          <w:b/>
          <w:sz w:val="24"/>
          <w:szCs w:val="24"/>
          <w:lang w:val="uk-UA"/>
        </w:rPr>
        <w:t>Актуальність</w:t>
      </w:r>
      <w:r>
        <w:rPr>
          <w:rFonts w:ascii="Times New Roman" w:hAnsi="Times New Roman" w:cs="Times New Roman"/>
          <w:sz w:val="24"/>
          <w:szCs w:val="24"/>
          <w:lang w:val="uk-UA"/>
        </w:rPr>
        <w:t>. Розігрів струмом, що концентрується поблизу нерівностей електродів, може бути важливим фактором порушення електричної міцгномсті діелектричної рідини, якою заповнюються трансформатори та конденсатори електричних станцій та підстанцій.</w:t>
      </w:r>
    </w:p>
    <w:p w:rsidR="004F014B" w:rsidRDefault="00FC3507" w:rsidP="004F014B">
      <w:pPr>
        <w:spacing w:after="0" w:line="240" w:lineRule="auto"/>
        <w:ind w:firstLine="288"/>
        <w:jc w:val="both"/>
        <w:rPr>
          <w:rFonts w:ascii="Times New Roman" w:hAnsi="Times New Roman" w:cs="Times New Roman"/>
          <w:sz w:val="24"/>
          <w:szCs w:val="24"/>
          <w:lang w:val="uk-UA"/>
        </w:rPr>
      </w:pPr>
      <w:r w:rsidRPr="00FC3507">
        <w:rPr>
          <w:rFonts w:ascii="Times New Roman" w:hAnsi="Times New Roman" w:cs="Times New Roman"/>
          <w:b/>
          <w:sz w:val="24"/>
          <w:szCs w:val="24"/>
          <w:lang w:val="uk-UA"/>
        </w:rPr>
        <w:t>Мета</w:t>
      </w:r>
      <w:r>
        <w:rPr>
          <w:rFonts w:ascii="Times New Roman" w:hAnsi="Times New Roman" w:cs="Times New Roman"/>
          <w:sz w:val="24"/>
          <w:szCs w:val="24"/>
          <w:lang w:val="uk-UA"/>
        </w:rPr>
        <w:t>. Створити програмуммоделювання в часі розігріву рідини біля вершини вістря.</w:t>
      </w:r>
    </w:p>
    <w:p w:rsidR="00FC3507" w:rsidRDefault="00FC3507" w:rsidP="004F014B">
      <w:pPr>
        <w:spacing w:after="0" w:line="240" w:lineRule="auto"/>
        <w:ind w:firstLine="288"/>
        <w:jc w:val="both"/>
        <w:rPr>
          <w:rFonts w:ascii="Times New Roman" w:hAnsi="Times New Roman" w:cs="Times New Roman"/>
          <w:sz w:val="24"/>
          <w:szCs w:val="24"/>
          <w:lang w:val="uk-UA"/>
        </w:rPr>
      </w:pPr>
      <w:r w:rsidRPr="00F52117">
        <w:rPr>
          <w:rFonts w:ascii="Times New Roman" w:hAnsi="Times New Roman" w:cs="Times New Roman"/>
          <w:b/>
          <w:sz w:val="24"/>
          <w:szCs w:val="24"/>
          <w:lang w:val="uk-UA"/>
        </w:rPr>
        <w:t>Що необхідно використовувати в роботі</w:t>
      </w:r>
      <w:r>
        <w:rPr>
          <w:rFonts w:ascii="Times New Roman" w:hAnsi="Times New Roman" w:cs="Times New Roman"/>
          <w:sz w:val="24"/>
          <w:szCs w:val="24"/>
          <w:lang w:val="uk-UA"/>
        </w:rPr>
        <w:t xml:space="preserve">: </w:t>
      </w:r>
      <w:r w:rsidR="00395F95">
        <w:rPr>
          <w:rFonts w:ascii="Times New Roman" w:hAnsi="Times New Roman" w:cs="Times New Roman"/>
          <w:sz w:val="24"/>
          <w:szCs w:val="24"/>
          <w:lang w:val="uk-UA"/>
        </w:rPr>
        <w:t xml:space="preserve">наближені методи розрахунку: </w:t>
      </w:r>
      <w:r>
        <w:rPr>
          <w:rFonts w:ascii="Times New Roman" w:hAnsi="Times New Roman" w:cs="Times New Roman"/>
          <w:sz w:val="24"/>
          <w:szCs w:val="24"/>
          <w:lang w:val="uk-UA"/>
        </w:rPr>
        <w:t xml:space="preserve">1) величини струму поблизу вершини вістря; 2) </w:t>
      </w:r>
      <w:r w:rsidR="00395F95">
        <w:rPr>
          <w:rFonts w:ascii="Times New Roman" w:hAnsi="Times New Roman" w:cs="Times New Roman"/>
          <w:sz w:val="24"/>
          <w:szCs w:val="24"/>
          <w:lang w:val="uk-UA"/>
        </w:rPr>
        <w:t>інтенивності тепловідведення від вершини вістря за рахунок конвекції.</w:t>
      </w:r>
    </w:p>
    <w:p w:rsidR="00012FF1" w:rsidRDefault="00012FF1" w:rsidP="004F014B">
      <w:pPr>
        <w:spacing w:after="0" w:line="240" w:lineRule="auto"/>
        <w:ind w:firstLine="288"/>
        <w:jc w:val="both"/>
        <w:rPr>
          <w:rFonts w:ascii="Times New Roman" w:hAnsi="Times New Roman" w:cs="Times New Roman"/>
          <w:sz w:val="24"/>
          <w:szCs w:val="24"/>
          <w:lang w:val="uk-UA"/>
        </w:rPr>
      </w:pPr>
    </w:p>
    <w:p w:rsidR="00012FF1" w:rsidRPr="00E84FB4" w:rsidRDefault="00012FF1" w:rsidP="00012FF1">
      <w:pPr>
        <w:spacing w:after="0" w:line="240" w:lineRule="auto"/>
        <w:ind w:firstLine="288"/>
        <w:jc w:val="both"/>
        <w:rPr>
          <w:rFonts w:ascii="Times New Roman" w:hAnsi="Times New Roman" w:cs="Times New Roman"/>
          <w:sz w:val="24"/>
          <w:szCs w:val="24"/>
          <w:lang w:val="uk-UA"/>
        </w:rPr>
      </w:pPr>
      <w:bookmarkStart w:id="0" w:name="_GoBack"/>
      <w:r>
        <w:rPr>
          <w:rFonts w:ascii="Times New Roman" w:hAnsi="Times New Roman" w:cs="Times New Roman"/>
          <w:sz w:val="24"/>
          <w:szCs w:val="24"/>
          <w:lang w:val="uk-UA"/>
        </w:rPr>
        <w:t>α</w:t>
      </w:r>
      <w:bookmarkEnd w:id="0"/>
    </w:p>
    <w:sectPr w:rsidR="00012FF1" w:rsidRPr="00E84FB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B4"/>
    <w:rsid w:val="00012FF1"/>
    <w:rsid w:val="0008457C"/>
    <w:rsid w:val="000F710B"/>
    <w:rsid w:val="001169ED"/>
    <w:rsid w:val="001249BF"/>
    <w:rsid w:val="001C35AA"/>
    <w:rsid w:val="00285272"/>
    <w:rsid w:val="00285D65"/>
    <w:rsid w:val="002967A9"/>
    <w:rsid w:val="002C0DBC"/>
    <w:rsid w:val="002C20AF"/>
    <w:rsid w:val="003751D5"/>
    <w:rsid w:val="00395F95"/>
    <w:rsid w:val="004F014B"/>
    <w:rsid w:val="0070649B"/>
    <w:rsid w:val="00707A2D"/>
    <w:rsid w:val="007E5F6F"/>
    <w:rsid w:val="007F7717"/>
    <w:rsid w:val="007F788C"/>
    <w:rsid w:val="00806326"/>
    <w:rsid w:val="0090438A"/>
    <w:rsid w:val="0090460E"/>
    <w:rsid w:val="0091121D"/>
    <w:rsid w:val="00921FF3"/>
    <w:rsid w:val="00A27920"/>
    <w:rsid w:val="00A852D7"/>
    <w:rsid w:val="00B1366B"/>
    <w:rsid w:val="00B14BE8"/>
    <w:rsid w:val="00B54C92"/>
    <w:rsid w:val="00BE28FF"/>
    <w:rsid w:val="00C93671"/>
    <w:rsid w:val="00D36937"/>
    <w:rsid w:val="00DE1039"/>
    <w:rsid w:val="00DE4DD7"/>
    <w:rsid w:val="00E3391D"/>
    <w:rsid w:val="00E82DDE"/>
    <w:rsid w:val="00E84FB4"/>
    <w:rsid w:val="00EF6A6D"/>
    <w:rsid w:val="00F52117"/>
    <w:rsid w:val="00FC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96DB1-B3A9-4162-AA89-70177F3B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0B"/>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Ентін Йосиф Абрамович</dc:creator>
  <cp:keywords/>
  <dc:description/>
  <cp:lastModifiedBy>Windows User</cp:lastModifiedBy>
  <cp:revision>4</cp:revision>
  <dcterms:created xsi:type="dcterms:W3CDTF">2018-03-21T22:25:00Z</dcterms:created>
  <dcterms:modified xsi:type="dcterms:W3CDTF">2018-09-17T18:50:00Z</dcterms:modified>
</cp:coreProperties>
</file>