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0CE7" w:rsidRDefault="008A1A3F" w:rsidP="008A1A3F">
      <w:pPr>
        <w:ind w:left="450" w:hanging="450"/>
      </w:pPr>
      <w:r>
        <w:t>Тут написан к</w:t>
      </w:r>
      <w:r w:rsidR="00850CE7">
        <w:t>акой-т</w:t>
      </w:r>
      <w:bookmarkStart w:id="0" w:name="_GoBack"/>
      <w:bookmarkEnd w:id="0"/>
      <w:r w:rsidR="00850CE7">
        <w:t>о текст</w:t>
      </w:r>
      <w:r w:rsidRPr="008A1A3F">
        <w:t xml:space="preserve"> </w:t>
      </w:r>
      <w:r>
        <w:t>в первом абзаце.</w:t>
      </w:r>
    </w:p>
    <w:p w:rsidR="008A1A3F" w:rsidRDefault="008A1A3F" w:rsidP="008A1A3F">
      <w:pPr>
        <w:ind w:left="450" w:hanging="450"/>
      </w:pPr>
      <w:r>
        <w:t>Текст второго абзаца в свою очередь дополняет первый абзац.</w:t>
      </w:r>
    </w:p>
    <w:p w:rsidR="008A1A3F" w:rsidRDefault="008A1A3F" w:rsidP="008A1A3F">
      <w:pPr>
        <w:ind w:left="450" w:hanging="450"/>
      </w:pPr>
      <w:r>
        <w:t>Третий абзац идет под номером три и представляет из себя самый длинный абзац из всех вышенаписанных.</w:t>
      </w:r>
    </w:p>
    <w:p w:rsidR="008A1A3F" w:rsidRDefault="008A1A3F" w:rsidP="008A1A3F">
      <w:pPr>
        <w:ind w:left="450" w:hanging="450"/>
      </w:pPr>
      <w:r>
        <w:t>Четвертый абзац – единственный, который начинается на букву «Ч»</w:t>
      </w:r>
    </w:p>
    <w:p w:rsidR="008A1A3F" w:rsidRDefault="008A1A3F" w:rsidP="008A1A3F">
      <w:pPr>
        <w:ind w:left="450" w:hanging="450"/>
      </w:pPr>
      <w:r>
        <w:t>А вот в текст</w:t>
      </w:r>
      <w:r w:rsidR="00336D5A">
        <w:t>е</w:t>
      </w:r>
      <w:r>
        <w:t xml:space="preserve"> пятого абзаца </w:t>
      </w:r>
      <w:r w:rsidR="00336D5A">
        <w:t>не будет никакого несущего смысла…</w:t>
      </w:r>
    </w:p>
    <w:p w:rsidR="00336D5A" w:rsidRDefault="00336D5A" w:rsidP="008A1A3F">
      <w:pPr>
        <w:ind w:left="450" w:hanging="450"/>
      </w:pPr>
      <w:r>
        <w:t>…в отличии от этого абзаца – он третий с конца.</w:t>
      </w:r>
    </w:p>
    <w:p w:rsidR="00336D5A" w:rsidRDefault="00336D5A" w:rsidP="008A1A3F">
      <w:pPr>
        <w:ind w:left="450" w:hanging="450"/>
      </w:pPr>
      <w:r>
        <w:t>В тексте предпоследнего абзаца 42 символа</w:t>
      </w:r>
    </w:p>
    <w:p w:rsidR="00336D5A" w:rsidRPr="008A1A3F" w:rsidRDefault="00336D5A" w:rsidP="008A1A3F">
      <w:pPr>
        <w:ind w:left="450" w:hanging="450"/>
      </w:pPr>
      <w:r>
        <w:t>Весь этот текст написал Капитан Очевидность</w:t>
      </w:r>
    </w:p>
    <w:sectPr w:rsidR="00336D5A" w:rsidRPr="008A1A3F">
      <w:pgSz w:w="11906" w:h="16838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2408"/>
    <w:rsid w:val="00262408"/>
    <w:rsid w:val="00336D5A"/>
    <w:rsid w:val="00343ACD"/>
    <w:rsid w:val="003C5A32"/>
    <w:rsid w:val="006808C4"/>
    <w:rsid w:val="00850CE7"/>
    <w:rsid w:val="008A1A3F"/>
    <w:rsid w:val="00975388"/>
    <w:rsid w:val="00C64157"/>
    <w:rsid w:val="00D31A78"/>
    <w:rsid w:val="00D546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C44203C-95A0-4403-A531-687EB06753D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OSKALENKO" wne:name="Project.NewMacros.moskalenk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69</Words>
  <Characters>398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</cp:revision>
  <dcterms:created xsi:type="dcterms:W3CDTF">2019-02-24T17:33:00Z</dcterms:created>
  <dcterms:modified xsi:type="dcterms:W3CDTF">2019-02-24T17:33:00Z</dcterms:modified>
</cp:coreProperties>
</file>