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2B95AD" w14:textId="0A017054" w:rsidR="00A45885" w:rsidRPr="001C44ED" w:rsidRDefault="00000000" w:rsidP="001C44ED">
      <w:pPr>
        <w:pStyle w:val="1"/>
        <w:rPr>
          <w:rFonts w:hint="eastAsia"/>
        </w:rPr>
      </w:pPr>
      <w:r w:rsidRPr="001C44ED">
        <w:rPr>
          <w:rFonts w:hint="eastAsia"/>
        </w:rPr>
        <w:t>测试报告</w:t>
      </w:r>
    </w:p>
    <w:p w14:paraId="3B19FCBE" w14:textId="77777777" w:rsidR="00A45885" w:rsidRPr="001C44ED" w:rsidRDefault="00A45885"/>
    <w:p w14:paraId="6F01D844" w14:textId="77777777" w:rsidR="00A45885" w:rsidRPr="001C44ED" w:rsidRDefault="00000000" w:rsidP="001C44ED">
      <w:pPr>
        <w:pStyle w:val="2"/>
      </w:pPr>
      <w:r w:rsidRPr="001C44ED">
        <w:rPr>
          <w:rFonts w:hint="eastAsia"/>
        </w:rPr>
        <w:t>1. 测试文档概述</w:t>
      </w:r>
    </w:p>
    <w:p w14:paraId="34D2A157" w14:textId="77777777" w:rsidR="00A45885" w:rsidRPr="001C44ED" w:rsidRDefault="00000000">
      <w:r w:rsidRPr="001C44ED">
        <w:rPr>
          <w:rFonts w:hint="eastAsia"/>
        </w:rPr>
        <w:t>测试名称：乐器购买商城功能测试</w:t>
      </w:r>
    </w:p>
    <w:p w14:paraId="0F844B2B" w14:textId="77777777" w:rsidR="00A45885" w:rsidRPr="001C44ED" w:rsidRDefault="00000000">
      <w:r w:rsidRPr="001C44ED">
        <w:rPr>
          <w:rFonts w:hint="eastAsia"/>
        </w:rPr>
        <w:t>测试日期：2024年9月16日</w:t>
      </w:r>
    </w:p>
    <w:p w14:paraId="61446BD0" w14:textId="77777777" w:rsidR="00A45885" w:rsidRPr="001C44ED" w:rsidRDefault="00000000">
      <w:r w:rsidRPr="001C44ED">
        <w:rPr>
          <w:rFonts w:hint="eastAsia"/>
        </w:rPr>
        <w:t>测试环境：PC、不同浏览器（Chrome, Firefox, Safari）</w:t>
      </w:r>
    </w:p>
    <w:p w14:paraId="18E8F770" w14:textId="77777777" w:rsidR="00A45885" w:rsidRPr="001C44ED" w:rsidRDefault="00000000">
      <w:r w:rsidRPr="001C44ED">
        <w:rPr>
          <w:rFonts w:hint="eastAsia"/>
        </w:rPr>
        <w:t>编写人：马嘉笠</w:t>
      </w:r>
    </w:p>
    <w:p w14:paraId="3C69343E" w14:textId="77777777" w:rsidR="00A45885" w:rsidRPr="001C44ED" w:rsidRDefault="00000000">
      <w:r w:rsidRPr="001C44ED">
        <w:rPr>
          <w:rFonts w:hint="eastAsia"/>
        </w:rPr>
        <w:t>目标：验证乐器商城各功能模块的正确性和稳定性，包括用户操作流程、购物体验、支付流程等，确保系统无重大功能缺陷。</w:t>
      </w:r>
    </w:p>
    <w:p w14:paraId="2B05FCFA" w14:textId="77777777" w:rsidR="00A45885" w:rsidRPr="001C44ED" w:rsidRDefault="00A45885"/>
    <w:p w14:paraId="1FC6BD1E" w14:textId="77777777" w:rsidR="00A45885" w:rsidRPr="001C44ED" w:rsidRDefault="00000000" w:rsidP="001C44ED">
      <w:pPr>
        <w:pStyle w:val="2"/>
      </w:pPr>
      <w:r w:rsidRPr="001C44ED">
        <w:rPr>
          <w:rFonts w:hint="eastAsia"/>
        </w:rPr>
        <w:t>2. 测试范围</w:t>
      </w:r>
    </w:p>
    <w:p w14:paraId="2651E784" w14:textId="77777777" w:rsidR="00A45885" w:rsidRPr="001C44ED" w:rsidRDefault="00000000">
      <w:pPr>
        <w:numPr>
          <w:ilvl w:val="0"/>
          <w:numId w:val="1"/>
        </w:numPr>
      </w:pPr>
      <w:r w:rsidRPr="001C44ED">
        <w:rPr>
          <w:rFonts w:hint="eastAsia"/>
        </w:rPr>
        <w:t>注册与登录模块</w:t>
      </w:r>
    </w:p>
    <w:p w14:paraId="2F2B6E99" w14:textId="77777777" w:rsidR="00A45885" w:rsidRPr="001C44ED" w:rsidRDefault="00000000">
      <w:pPr>
        <w:numPr>
          <w:ilvl w:val="0"/>
          <w:numId w:val="1"/>
        </w:numPr>
      </w:pPr>
      <w:r w:rsidRPr="001C44ED">
        <w:rPr>
          <w:rFonts w:hint="eastAsia"/>
        </w:rPr>
        <w:t>商品浏览与搜索模块</w:t>
      </w:r>
    </w:p>
    <w:p w14:paraId="303EAD8A" w14:textId="77777777" w:rsidR="00A45885" w:rsidRPr="001C44ED" w:rsidRDefault="00000000">
      <w:pPr>
        <w:numPr>
          <w:ilvl w:val="0"/>
          <w:numId w:val="1"/>
        </w:numPr>
      </w:pPr>
      <w:r w:rsidRPr="001C44ED">
        <w:rPr>
          <w:rFonts w:hint="eastAsia"/>
        </w:rPr>
        <w:t>商品详情页面</w:t>
      </w:r>
    </w:p>
    <w:p w14:paraId="6F944552" w14:textId="77777777" w:rsidR="00A45885" w:rsidRPr="001C44ED" w:rsidRDefault="00000000">
      <w:pPr>
        <w:numPr>
          <w:ilvl w:val="0"/>
          <w:numId w:val="1"/>
        </w:numPr>
      </w:pPr>
      <w:r w:rsidRPr="001C44ED">
        <w:rPr>
          <w:rFonts w:hint="eastAsia"/>
        </w:rPr>
        <w:t>购物车模块</w:t>
      </w:r>
    </w:p>
    <w:p w14:paraId="263451DA" w14:textId="77777777" w:rsidR="00A45885" w:rsidRPr="001C44ED" w:rsidRDefault="00000000">
      <w:pPr>
        <w:numPr>
          <w:ilvl w:val="0"/>
          <w:numId w:val="1"/>
        </w:numPr>
      </w:pPr>
      <w:r w:rsidRPr="001C44ED">
        <w:rPr>
          <w:rFonts w:hint="eastAsia"/>
        </w:rPr>
        <w:t>订单中心</w:t>
      </w:r>
    </w:p>
    <w:p w14:paraId="4034E3CC" w14:textId="77777777" w:rsidR="00A45885" w:rsidRPr="001C44ED" w:rsidRDefault="00000000">
      <w:pPr>
        <w:numPr>
          <w:ilvl w:val="0"/>
          <w:numId w:val="1"/>
        </w:numPr>
      </w:pPr>
      <w:r w:rsidRPr="001C44ED">
        <w:rPr>
          <w:rFonts w:hint="eastAsia"/>
        </w:rPr>
        <w:t>客户评论采集</w:t>
      </w:r>
    </w:p>
    <w:p w14:paraId="4813ED83" w14:textId="77777777" w:rsidR="00A45885" w:rsidRPr="001C44ED" w:rsidRDefault="00A45885"/>
    <w:p w14:paraId="3F8BA3B7" w14:textId="77777777" w:rsidR="00A45885" w:rsidRPr="001C44ED" w:rsidRDefault="00000000" w:rsidP="001C44ED">
      <w:pPr>
        <w:pStyle w:val="2"/>
      </w:pPr>
      <w:r w:rsidRPr="001C44ED">
        <w:rPr>
          <w:rFonts w:hint="eastAsia"/>
        </w:rPr>
        <w:t>3. 测试用例</w:t>
      </w:r>
    </w:p>
    <w:p w14:paraId="6B14773F" w14:textId="77777777" w:rsidR="00A45885" w:rsidRPr="001C44ED" w:rsidRDefault="00000000" w:rsidP="001C44ED">
      <w:pPr>
        <w:pStyle w:val="3"/>
      </w:pPr>
      <w:r w:rsidRPr="001C44ED">
        <w:t>3.1 注册与登录模块</w:t>
      </w:r>
    </w:p>
    <w:p w14:paraId="0B2FAEF1" w14:textId="77777777" w:rsidR="00A45885" w:rsidRPr="001C44ED" w:rsidRDefault="00000000">
      <w:r w:rsidRPr="001C44ED">
        <w:rPr>
          <w:rFonts w:hint="eastAsia"/>
        </w:rPr>
        <w:t>测试用例1：用户可以注册账号。</w:t>
      </w:r>
    </w:p>
    <w:p w14:paraId="3F56FB30" w14:textId="77777777" w:rsidR="00A45885" w:rsidRPr="001C44ED" w:rsidRDefault="00000000">
      <w:r w:rsidRPr="001C44ED">
        <w:rPr>
          <w:rFonts w:hint="eastAsia"/>
        </w:rPr>
        <w:t>前提条件：无账号</w:t>
      </w:r>
    </w:p>
    <w:p w14:paraId="06EF3DA7" w14:textId="77777777" w:rsidR="00A45885" w:rsidRPr="001C44ED" w:rsidRDefault="00000000">
      <w:r w:rsidRPr="001C44ED">
        <w:rPr>
          <w:rFonts w:hint="eastAsia"/>
        </w:rPr>
        <w:t>操作步骤：点击“注册”按钮 → 填写邮箱和密码 → 点击“提交”</w:t>
      </w:r>
    </w:p>
    <w:p w14:paraId="231CE1A6" w14:textId="77777777" w:rsidR="00A45885" w:rsidRPr="001C44ED" w:rsidRDefault="00000000">
      <w:r w:rsidRPr="001C44ED">
        <w:rPr>
          <w:rFonts w:hint="eastAsia"/>
        </w:rPr>
        <w:t>预期结果：注册成功，系统显示欢迎页面，用户可登录。</w:t>
      </w:r>
    </w:p>
    <w:p w14:paraId="260956B4" w14:textId="77777777" w:rsidR="00A45885" w:rsidRPr="001C44ED" w:rsidRDefault="00000000">
      <w:r w:rsidRPr="001C44ED">
        <w:rPr>
          <w:rFonts w:hint="eastAsia"/>
        </w:rPr>
        <w:t>测试用例3：用户可以通过账号登录。</w:t>
      </w:r>
    </w:p>
    <w:p w14:paraId="4F4FF01C" w14:textId="77777777" w:rsidR="00A45885" w:rsidRPr="001C44ED" w:rsidRDefault="00000000">
      <w:r w:rsidRPr="001C44ED">
        <w:rPr>
          <w:rFonts w:hint="eastAsia"/>
        </w:rPr>
        <w:t>前提条件：账号已注册</w:t>
      </w:r>
    </w:p>
    <w:p w14:paraId="48BB4F44" w14:textId="77777777" w:rsidR="00A45885" w:rsidRPr="001C44ED" w:rsidRDefault="00000000">
      <w:r w:rsidRPr="001C44ED">
        <w:rPr>
          <w:rFonts w:hint="eastAsia"/>
        </w:rPr>
        <w:t>操作步骤：输入正确的邮箱/手机号及密码 → 点击“登录”</w:t>
      </w:r>
    </w:p>
    <w:p w14:paraId="54DCCF86" w14:textId="77777777" w:rsidR="00A45885" w:rsidRPr="001C44ED" w:rsidRDefault="00000000">
      <w:r w:rsidRPr="001C44ED">
        <w:rPr>
          <w:rFonts w:hint="eastAsia"/>
        </w:rPr>
        <w:t>预期结果：登录成功，进入首页。</w:t>
      </w:r>
    </w:p>
    <w:p w14:paraId="36123021" w14:textId="77777777" w:rsidR="00A45885" w:rsidRPr="001C44ED" w:rsidRDefault="00000000">
      <w:r w:rsidRPr="001C44ED">
        <w:rPr>
          <w:rFonts w:hint="eastAsia"/>
        </w:rPr>
        <w:lastRenderedPageBreak/>
        <w:drawing>
          <wp:inline distT="0" distB="0" distL="114300" distR="114300" wp14:anchorId="593AD090" wp14:editId="40600AE4">
            <wp:extent cx="1908810" cy="2054860"/>
            <wp:effectExtent l="0" t="0" r="0" b="0"/>
            <wp:docPr id="2" name="图片 2" descr="Screenshot 2024-09-19 at 18.4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creenshot 2024-09-19 at 18.48.30"/>
                    <pic:cNvPicPr>
                      <a:picLocks noChangeAspect="1"/>
                    </pic:cNvPicPr>
                  </pic:nvPicPr>
                  <pic:blipFill>
                    <a:blip r:embed="rId5"/>
                    <a:srcRect l="31475" t="7675" r="32247" b="32187"/>
                    <a:stretch>
                      <a:fillRect/>
                    </a:stretch>
                  </pic:blipFill>
                  <pic:spPr>
                    <a:xfrm>
                      <a:off x="0" y="0"/>
                      <a:ext cx="1908810" cy="2054860"/>
                    </a:xfrm>
                    <a:prstGeom prst="rect">
                      <a:avLst/>
                    </a:prstGeom>
                  </pic:spPr>
                </pic:pic>
              </a:graphicData>
            </a:graphic>
          </wp:inline>
        </w:drawing>
      </w:r>
    </w:p>
    <w:p w14:paraId="72CD43C4" w14:textId="77777777" w:rsidR="00A45885" w:rsidRPr="001C44ED" w:rsidRDefault="00000000">
      <w:r w:rsidRPr="001C44ED">
        <w:rPr>
          <w:rFonts w:hint="eastAsia"/>
        </w:rPr>
        <w:t>测试用例4：用户输入错误的登录信息时，会收到提示。</w:t>
      </w:r>
    </w:p>
    <w:p w14:paraId="47ADB7FB" w14:textId="77777777" w:rsidR="00A45885" w:rsidRPr="001C44ED" w:rsidRDefault="00A45885"/>
    <w:p w14:paraId="6E77E2BC" w14:textId="77777777" w:rsidR="00A45885" w:rsidRPr="001C44ED" w:rsidRDefault="00000000">
      <w:pPr>
        <w:jc w:val="left"/>
      </w:pPr>
      <w:r w:rsidRPr="001C44ED">
        <w:rPr>
          <w:rFonts w:hint="eastAsia"/>
        </w:rPr>
        <w:t>操作步骤：输入错误密码 → 点击“登录”</w:t>
      </w:r>
    </w:p>
    <w:p w14:paraId="08423C3D" w14:textId="77777777" w:rsidR="00A45885" w:rsidRPr="001C44ED" w:rsidRDefault="00000000">
      <w:pPr>
        <w:jc w:val="left"/>
      </w:pPr>
      <w:r w:rsidRPr="001C44ED">
        <w:rPr>
          <w:rFonts w:hint="eastAsia"/>
        </w:rPr>
        <w:t>预期结果：系统提示“账号或密码错误”。</w:t>
      </w:r>
      <w:r w:rsidRPr="001C44ED">
        <w:rPr>
          <w:rFonts w:hint="eastAsia"/>
        </w:rPr>
        <w:drawing>
          <wp:inline distT="0" distB="0" distL="114300" distR="114300" wp14:anchorId="3F8E99DB" wp14:editId="5CB135E8">
            <wp:extent cx="3321050" cy="2429510"/>
            <wp:effectExtent l="0" t="0" r="6350" b="8890"/>
            <wp:docPr id="1" name="图片 1" descr="Screenshot 2024-09-19 at 18.3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creenshot 2024-09-19 at 18.39.28"/>
                    <pic:cNvPicPr>
                      <a:picLocks noChangeAspect="1"/>
                    </pic:cNvPicPr>
                  </pic:nvPicPr>
                  <pic:blipFill>
                    <a:blip r:embed="rId6"/>
                    <a:srcRect l="8061" r="19930" b="30520"/>
                    <a:stretch>
                      <a:fillRect/>
                    </a:stretch>
                  </pic:blipFill>
                  <pic:spPr>
                    <a:xfrm>
                      <a:off x="0" y="0"/>
                      <a:ext cx="3321050" cy="2429510"/>
                    </a:xfrm>
                    <a:prstGeom prst="rect">
                      <a:avLst/>
                    </a:prstGeom>
                  </pic:spPr>
                </pic:pic>
              </a:graphicData>
            </a:graphic>
          </wp:inline>
        </w:drawing>
      </w:r>
    </w:p>
    <w:p w14:paraId="700DA009" w14:textId="77777777" w:rsidR="00A45885" w:rsidRPr="001C44ED" w:rsidRDefault="00000000" w:rsidP="001C44ED">
      <w:pPr>
        <w:pStyle w:val="3"/>
      </w:pPr>
      <w:r w:rsidRPr="001C44ED">
        <w:t>3.2 商品浏览与搜索模块</w:t>
      </w:r>
    </w:p>
    <w:p w14:paraId="55C17C18" w14:textId="77777777" w:rsidR="00A45885" w:rsidRPr="001C44ED" w:rsidRDefault="00A45885"/>
    <w:p w14:paraId="7AC28440" w14:textId="77777777" w:rsidR="00A45885" w:rsidRPr="001C44ED" w:rsidRDefault="00000000">
      <w:r w:rsidRPr="001C44ED">
        <w:rPr>
          <w:rFonts w:hint="eastAsia"/>
        </w:rPr>
        <w:t>测试用例1：用户可以浏览首页推荐的商品。</w:t>
      </w:r>
    </w:p>
    <w:p w14:paraId="13587BCC" w14:textId="77777777" w:rsidR="00A45885" w:rsidRPr="001C44ED" w:rsidRDefault="00000000">
      <w:r w:rsidRPr="001C44ED">
        <w:rPr>
          <w:rFonts w:hint="eastAsia"/>
        </w:rPr>
        <w:t>操作步骤：访问商城首页 → 滚动页面</w:t>
      </w:r>
    </w:p>
    <w:p w14:paraId="4491EDFE" w14:textId="77777777" w:rsidR="00A45885" w:rsidRPr="001C44ED" w:rsidRDefault="00000000">
      <w:r w:rsidRPr="001C44ED">
        <w:rPr>
          <w:rFonts w:hint="eastAsia"/>
        </w:rPr>
        <w:t>预期结果：商品列表正常显示，图片清晰，点击商品跳转至商品详情页。</w:t>
      </w:r>
    </w:p>
    <w:p w14:paraId="2D63FB8C" w14:textId="77777777" w:rsidR="00A45885" w:rsidRPr="001C44ED" w:rsidRDefault="00000000">
      <w:r w:rsidRPr="001C44ED">
        <w:rPr>
          <w:rFonts w:hint="eastAsia"/>
        </w:rPr>
        <w:lastRenderedPageBreak/>
        <w:drawing>
          <wp:inline distT="0" distB="0" distL="114300" distR="114300" wp14:anchorId="156DECD6" wp14:editId="35238245">
            <wp:extent cx="5150485" cy="1830705"/>
            <wp:effectExtent l="0" t="0" r="0" b="0"/>
            <wp:docPr id="3" name="图片 3" descr="Screenshot 2024-09-19 at 18.4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reenshot 2024-09-19 at 18.49.52"/>
                    <pic:cNvPicPr>
                      <a:picLocks noChangeAspect="1"/>
                    </pic:cNvPicPr>
                  </pic:nvPicPr>
                  <pic:blipFill>
                    <a:blip r:embed="rId7"/>
                    <a:srcRect t="11559" r="2112" b="34863"/>
                    <a:stretch>
                      <a:fillRect/>
                    </a:stretch>
                  </pic:blipFill>
                  <pic:spPr>
                    <a:xfrm>
                      <a:off x="0" y="0"/>
                      <a:ext cx="5150485" cy="1830705"/>
                    </a:xfrm>
                    <a:prstGeom prst="rect">
                      <a:avLst/>
                    </a:prstGeom>
                  </pic:spPr>
                </pic:pic>
              </a:graphicData>
            </a:graphic>
          </wp:inline>
        </w:drawing>
      </w:r>
    </w:p>
    <w:p w14:paraId="6FB5EE44" w14:textId="77777777" w:rsidR="00A45885" w:rsidRPr="001C44ED" w:rsidRDefault="00000000">
      <w:r w:rsidRPr="001C44ED">
        <w:rPr>
          <w:rFonts w:hint="eastAsia"/>
        </w:rPr>
        <w:t>测试用例2：用户可以通过关键字搜索乐器。</w:t>
      </w:r>
    </w:p>
    <w:p w14:paraId="3182A0B0" w14:textId="77777777" w:rsidR="00A45885" w:rsidRPr="001C44ED" w:rsidRDefault="00000000">
      <w:r w:rsidRPr="001C44ED">
        <w:rPr>
          <w:rFonts w:hint="eastAsia"/>
        </w:rPr>
        <w:t>操作步骤：在搜索栏输入“吉他” → 点击搜索</w:t>
      </w:r>
    </w:p>
    <w:p w14:paraId="7B5B4EAF" w14:textId="77777777" w:rsidR="00A45885" w:rsidRPr="001C44ED" w:rsidRDefault="00000000">
      <w:r w:rsidRPr="001C44ED">
        <w:rPr>
          <w:rFonts w:hint="eastAsia"/>
        </w:rPr>
        <w:t>预期结果：显示与“吉他”相关的商品列表。</w:t>
      </w:r>
    </w:p>
    <w:p w14:paraId="78E68C1A" w14:textId="77777777" w:rsidR="00A45885" w:rsidRPr="001C44ED" w:rsidRDefault="00000000">
      <w:r w:rsidRPr="001C44ED">
        <w:rPr>
          <w:rFonts w:hint="eastAsia"/>
        </w:rPr>
        <w:t>测试用例3：用户可以查看其他人对于该产品的评论</w:t>
      </w:r>
    </w:p>
    <w:p w14:paraId="3F99BD74" w14:textId="77777777" w:rsidR="00A45885" w:rsidRPr="001C44ED" w:rsidRDefault="00000000">
      <w:r w:rsidRPr="001C44ED">
        <w:rPr>
          <w:rFonts w:hint="eastAsia"/>
        </w:rPr>
        <w:t>操作步骤：点击商品旁边的按钮</w:t>
      </w:r>
    </w:p>
    <w:p w14:paraId="0805D64C" w14:textId="77777777" w:rsidR="00A45885" w:rsidRPr="001C44ED" w:rsidRDefault="00000000">
      <w:r w:rsidRPr="001C44ED">
        <w:rPr>
          <w:rFonts w:hint="eastAsia"/>
        </w:rPr>
        <w:t>预期结果：显示和改乐器相关的所有评论</w:t>
      </w:r>
    </w:p>
    <w:p w14:paraId="62FADC34" w14:textId="77777777" w:rsidR="00A45885" w:rsidRPr="001C44ED" w:rsidRDefault="00000000">
      <w:r w:rsidRPr="001C44ED">
        <w:rPr>
          <w:rFonts w:hint="eastAsia"/>
        </w:rPr>
        <w:drawing>
          <wp:inline distT="0" distB="0" distL="114300" distR="114300" wp14:anchorId="2E495135" wp14:editId="4DBD2450">
            <wp:extent cx="5261610" cy="1823720"/>
            <wp:effectExtent l="0" t="0" r="0" b="0"/>
            <wp:docPr id="12" name="图片 12" descr="Screenshot 2024-09-19 at 18.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creenshot 2024-09-19 at 18.51.46"/>
                    <pic:cNvPicPr>
                      <a:picLocks noChangeAspect="1"/>
                    </pic:cNvPicPr>
                  </pic:nvPicPr>
                  <pic:blipFill>
                    <a:blip r:embed="rId8"/>
                    <a:srcRect t="16168" b="30459"/>
                    <a:stretch>
                      <a:fillRect/>
                    </a:stretch>
                  </pic:blipFill>
                  <pic:spPr>
                    <a:xfrm>
                      <a:off x="0" y="0"/>
                      <a:ext cx="5261610" cy="1823720"/>
                    </a:xfrm>
                    <a:prstGeom prst="rect">
                      <a:avLst/>
                    </a:prstGeom>
                  </pic:spPr>
                </pic:pic>
              </a:graphicData>
            </a:graphic>
          </wp:inline>
        </w:drawing>
      </w:r>
    </w:p>
    <w:p w14:paraId="4CDE9261" w14:textId="77777777" w:rsidR="00A45885" w:rsidRPr="001C44ED" w:rsidRDefault="00000000" w:rsidP="001C44ED">
      <w:pPr>
        <w:pStyle w:val="3"/>
      </w:pPr>
      <w:r w:rsidRPr="001C44ED">
        <w:t>3.3 购物车模块</w:t>
      </w:r>
    </w:p>
    <w:p w14:paraId="11A264C3" w14:textId="77777777" w:rsidR="00A45885" w:rsidRPr="001C44ED" w:rsidRDefault="00000000">
      <w:r w:rsidRPr="001C44ED">
        <w:rPr>
          <w:rFonts w:hint="eastAsia"/>
        </w:rPr>
        <w:t>测试用例1：用户可以查看购物车中的商品。</w:t>
      </w:r>
    </w:p>
    <w:p w14:paraId="1E00584C" w14:textId="77777777" w:rsidR="00A45885" w:rsidRPr="001C44ED" w:rsidRDefault="00000000">
      <w:r w:rsidRPr="001C44ED">
        <w:rPr>
          <w:rFonts w:hint="eastAsia"/>
        </w:rPr>
        <w:drawing>
          <wp:inline distT="0" distB="0" distL="114300" distR="114300" wp14:anchorId="6C26E488" wp14:editId="2B1A1C96">
            <wp:extent cx="5261610" cy="1440815"/>
            <wp:effectExtent l="0" t="0" r="21590" b="6985"/>
            <wp:docPr id="4" name="图片 4" descr="购物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购物车"/>
                    <pic:cNvPicPr>
                      <a:picLocks noChangeAspect="1"/>
                    </pic:cNvPicPr>
                  </pic:nvPicPr>
                  <pic:blipFill>
                    <a:blip r:embed="rId9"/>
                    <a:srcRect t="18602" b="34529"/>
                    <a:stretch>
                      <a:fillRect/>
                    </a:stretch>
                  </pic:blipFill>
                  <pic:spPr>
                    <a:xfrm>
                      <a:off x="0" y="0"/>
                      <a:ext cx="5261610" cy="1440815"/>
                    </a:xfrm>
                    <a:prstGeom prst="rect">
                      <a:avLst/>
                    </a:prstGeom>
                  </pic:spPr>
                </pic:pic>
              </a:graphicData>
            </a:graphic>
          </wp:inline>
        </w:drawing>
      </w:r>
    </w:p>
    <w:p w14:paraId="0E480BB7" w14:textId="77777777" w:rsidR="00A45885" w:rsidRPr="001C44ED" w:rsidRDefault="00000000">
      <w:r w:rsidRPr="001C44ED">
        <w:rPr>
          <w:rFonts w:hint="eastAsia"/>
        </w:rPr>
        <w:t>操作步骤：点击购物车图标</w:t>
      </w:r>
    </w:p>
    <w:p w14:paraId="7CF6367B" w14:textId="77777777" w:rsidR="00A45885" w:rsidRPr="001C44ED" w:rsidRDefault="00000000">
      <w:r w:rsidRPr="001C44ED">
        <w:rPr>
          <w:rFonts w:hint="eastAsia"/>
        </w:rPr>
        <w:t>预期结果：显示购物车页面，列出所有已加入的商品，价格总计。</w:t>
      </w:r>
    </w:p>
    <w:p w14:paraId="0C950612" w14:textId="77777777" w:rsidR="00A45885" w:rsidRPr="001C44ED" w:rsidRDefault="00000000">
      <w:r w:rsidRPr="001C44ED">
        <w:rPr>
          <w:rFonts w:hint="eastAsia"/>
        </w:rPr>
        <w:t>测试用例2：用户可以从购物车中删除商品。</w:t>
      </w:r>
    </w:p>
    <w:p w14:paraId="4C169DE8" w14:textId="77777777" w:rsidR="00A45885" w:rsidRPr="001C44ED" w:rsidRDefault="00A45885"/>
    <w:p w14:paraId="1AB49E0E" w14:textId="77777777" w:rsidR="00A45885" w:rsidRPr="001C44ED" w:rsidRDefault="00000000">
      <w:r w:rsidRPr="001C44ED">
        <w:rPr>
          <w:rFonts w:hint="eastAsia"/>
        </w:rPr>
        <w:t>操作步骤：点击商品旁边的“删除”按钮</w:t>
      </w:r>
    </w:p>
    <w:p w14:paraId="1E205196" w14:textId="77777777" w:rsidR="00A45885" w:rsidRPr="001C44ED" w:rsidRDefault="00000000">
      <w:r w:rsidRPr="001C44ED">
        <w:rPr>
          <w:rFonts w:hint="eastAsia"/>
        </w:rPr>
        <w:lastRenderedPageBreak/>
        <w:t>预期结果：商品从购物车中移除，价格总计更新。</w:t>
      </w:r>
    </w:p>
    <w:p w14:paraId="58E69A71" w14:textId="77777777" w:rsidR="00A45885" w:rsidRPr="001C44ED" w:rsidRDefault="00000000">
      <w:r w:rsidRPr="001C44ED">
        <w:rPr>
          <w:rFonts w:hint="eastAsia"/>
        </w:rPr>
        <w:t>测试用例3：当管理员删除该产品</w:t>
      </w:r>
    </w:p>
    <w:p w14:paraId="21BFCEAC" w14:textId="77777777" w:rsidR="00A45885" w:rsidRPr="001C44ED" w:rsidRDefault="00000000">
      <w:r w:rsidRPr="001C44ED">
        <w:rPr>
          <w:rFonts w:hint="eastAsia"/>
        </w:rPr>
        <w:t>操作步骤：点击购买但是已被删除</w:t>
      </w:r>
    </w:p>
    <w:p w14:paraId="56686C5B" w14:textId="77777777" w:rsidR="00A45885" w:rsidRPr="001C44ED" w:rsidRDefault="00000000">
      <w:r w:rsidRPr="001C44ED">
        <w:rPr>
          <w:rFonts w:hint="eastAsia"/>
        </w:rPr>
        <w:t>预期结果：显示该商品已下架</w:t>
      </w:r>
    </w:p>
    <w:p w14:paraId="7F11D105" w14:textId="77777777" w:rsidR="00A45885" w:rsidRPr="001C44ED" w:rsidRDefault="00000000">
      <w:r w:rsidRPr="001C44ED">
        <w:rPr>
          <w:rFonts w:hint="eastAsia"/>
        </w:rPr>
        <w:drawing>
          <wp:inline distT="0" distB="0" distL="114300" distR="114300" wp14:anchorId="23C75E9E" wp14:editId="328588C0">
            <wp:extent cx="5261610" cy="1293495"/>
            <wp:effectExtent l="0" t="0" r="0" b="0"/>
            <wp:docPr id="10" name="图片 10" descr="Screenshot 2024-09-19 at 18.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creenshot 2024-09-19 at 18.53.46"/>
                    <pic:cNvPicPr>
                      <a:picLocks noChangeAspect="1"/>
                    </pic:cNvPicPr>
                  </pic:nvPicPr>
                  <pic:blipFill>
                    <a:blip r:embed="rId10"/>
                    <a:srcRect t="16656" b="18963"/>
                    <a:stretch>
                      <a:fillRect/>
                    </a:stretch>
                  </pic:blipFill>
                  <pic:spPr>
                    <a:xfrm>
                      <a:off x="0" y="0"/>
                      <a:ext cx="5261610" cy="1293495"/>
                    </a:xfrm>
                    <a:prstGeom prst="rect">
                      <a:avLst/>
                    </a:prstGeom>
                  </pic:spPr>
                </pic:pic>
              </a:graphicData>
            </a:graphic>
          </wp:inline>
        </w:drawing>
      </w:r>
    </w:p>
    <w:p w14:paraId="698CB795" w14:textId="77777777" w:rsidR="00A45885" w:rsidRPr="001C44ED" w:rsidRDefault="00000000">
      <w:r w:rsidRPr="001C44ED">
        <w:rPr>
          <w:rFonts w:hint="eastAsia"/>
        </w:rPr>
        <w:t>测试用例4：购物车商品库存不足时系统提示。</w:t>
      </w:r>
    </w:p>
    <w:p w14:paraId="566BB841" w14:textId="77777777" w:rsidR="00A45885" w:rsidRPr="001C44ED" w:rsidRDefault="00A45885"/>
    <w:p w14:paraId="7D886961" w14:textId="77777777" w:rsidR="00A45885" w:rsidRPr="001C44ED" w:rsidRDefault="00000000">
      <w:r w:rsidRPr="001C44ED">
        <w:rPr>
          <w:rFonts w:hint="eastAsia"/>
        </w:rPr>
        <w:t>操作步骤：加入库存不足的商品</w:t>
      </w:r>
    </w:p>
    <w:p w14:paraId="753FB149" w14:textId="77777777" w:rsidR="00A45885" w:rsidRPr="001C44ED" w:rsidRDefault="00000000">
      <w:r w:rsidRPr="001C44ED">
        <w:rPr>
          <w:rFonts w:hint="eastAsia"/>
        </w:rPr>
        <w:t>预期结果：提示库存不足，无法继续结算。</w:t>
      </w:r>
    </w:p>
    <w:p w14:paraId="278131E3" w14:textId="77777777" w:rsidR="00A45885" w:rsidRPr="001C44ED" w:rsidRDefault="00000000">
      <w:r w:rsidRPr="001C44ED">
        <w:rPr>
          <w:rFonts w:hint="eastAsia"/>
        </w:rPr>
        <w:drawing>
          <wp:inline distT="0" distB="0" distL="114300" distR="114300" wp14:anchorId="47DBEDD0" wp14:editId="5B3F2A04">
            <wp:extent cx="5261610" cy="1546860"/>
            <wp:effectExtent l="0" t="0" r="0" b="0"/>
            <wp:docPr id="11" name="图片 11" descr="Screenshot 2024-09-19 at 18.5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eenshot 2024-09-19 at 18.53.27"/>
                    <pic:cNvPicPr>
                      <a:picLocks noChangeAspect="1"/>
                    </pic:cNvPicPr>
                  </pic:nvPicPr>
                  <pic:blipFill>
                    <a:blip r:embed="rId11"/>
                    <a:srcRect t="16038" b="38692"/>
                    <a:stretch>
                      <a:fillRect/>
                    </a:stretch>
                  </pic:blipFill>
                  <pic:spPr>
                    <a:xfrm>
                      <a:off x="0" y="0"/>
                      <a:ext cx="5261610" cy="1546860"/>
                    </a:xfrm>
                    <a:prstGeom prst="rect">
                      <a:avLst/>
                    </a:prstGeom>
                  </pic:spPr>
                </pic:pic>
              </a:graphicData>
            </a:graphic>
          </wp:inline>
        </w:drawing>
      </w:r>
    </w:p>
    <w:p w14:paraId="22638864" w14:textId="77777777" w:rsidR="00A45885" w:rsidRPr="001C44ED" w:rsidRDefault="00000000" w:rsidP="001C44ED">
      <w:pPr>
        <w:pStyle w:val="3"/>
      </w:pPr>
      <w:r w:rsidRPr="001C44ED">
        <w:t>3.4 支付流程</w:t>
      </w:r>
    </w:p>
    <w:p w14:paraId="5F741D46" w14:textId="77777777" w:rsidR="00A45885" w:rsidRPr="001C44ED" w:rsidRDefault="00000000">
      <w:pPr>
        <w:jc w:val="left"/>
      </w:pPr>
      <w:r w:rsidRPr="001C44ED">
        <w:rPr>
          <w:rFonts w:hint="eastAsia"/>
        </w:rPr>
        <w:t>测试用例1：用户可以选择不同的运输方式</w:t>
      </w:r>
      <w:r w:rsidRPr="001C44ED">
        <w:rPr>
          <w:rFonts w:hint="eastAsia"/>
        </w:rPr>
        <w:drawing>
          <wp:inline distT="0" distB="0" distL="114300" distR="114300" wp14:anchorId="213BB30C" wp14:editId="0A5093CD">
            <wp:extent cx="5261610" cy="1474470"/>
            <wp:effectExtent l="0" t="0" r="0" b="0"/>
            <wp:docPr id="8" name="图片 8" descr="Screenshot 2024-09-19 at 18.5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creenshot 2024-09-19 at 18.50.04"/>
                    <pic:cNvPicPr>
                      <a:picLocks noChangeAspect="1"/>
                    </pic:cNvPicPr>
                  </pic:nvPicPr>
                  <pic:blipFill>
                    <a:blip r:embed="rId12"/>
                    <a:srcRect t="16767" b="39734"/>
                    <a:stretch>
                      <a:fillRect/>
                    </a:stretch>
                  </pic:blipFill>
                  <pic:spPr>
                    <a:xfrm>
                      <a:off x="0" y="0"/>
                      <a:ext cx="5261610" cy="1474470"/>
                    </a:xfrm>
                    <a:prstGeom prst="rect">
                      <a:avLst/>
                    </a:prstGeom>
                  </pic:spPr>
                </pic:pic>
              </a:graphicData>
            </a:graphic>
          </wp:inline>
        </w:drawing>
      </w:r>
      <w:r w:rsidRPr="001C44ED">
        <w:rPr>
          <w:rFonts w:hint="eastAsia"/>
        </w:rPr>
        <w:t>步骤：结算页面 → 选择支付方式 → 点击“支付”</w:t>
      </w:r>
    </w:p>
    <w:p w14:paraId="0493E212" w14:textId="77777777" w:rsidR="00A45885" w:rsidRPr="001C44ED" w:rsidRDefault="00000000">
      <w:r w:rsidRPr="001C44ED">
        <w:rPr>
          <w:rFonts w:hint="eastAsia"/>
        </w:rPr>
        <w:t>预期结果：成功跳转至支付页面，完成支付流程。</w:t>
      </w:r>
    </w:p>
    <w:p w14:paraId="385485A3" w14:textId="77777777" w:rsidR="00A45885" w:rsidRPr="001C44ED" w:rsidRDefault="00000000" w:rsidP="001C44ED">
      <w:pPr>
        <w:pStyle w:val="3"/>
      </w:pPr>
      <w:r w:rsidRPr="001C44ED">
        <w:t>3.5订单与支付确认</w:t>
      </w:r>
    </w:p>
    <w:p w14:paraId="1D97816E" w14:textId="77777777" w:rsidR="00A45885" w:rsidRPr="001C44ED" w:rsidRDefault="00000000">
      <w:pPr>
        <w:jc w:val="left"/>
      </w:pPr>
      <w:r w:rsidRPr="001C44ED">
        <w:rPr>
          <w:rFonts w:hint="eastAsia"/>
        </w:rPr>
        <w:t>测试用例1：支付成功后用户可以在订单中心查看订单。</w:t>
      </w:r>
      <w:r w:rsidRPr="001C44ED">
        <w:rPr>
          <w:rFonts w:hint="eastAsia"/>
        </w:rPr>
        <w:lastRenderedPageBreak/>
        <w:drawing>
          <wp:inline distT="0" distB="0" distL="114300" distR="114300" wp14:anchorId="5042DB0A" wp14:editId="2FD9F7FC">
            <wp:extent cx="5261610" cy="1050290"/>
            <wp:effectExtent l="0" t="0" r="0" b="0"/>
            <wp:docPr id="5" name="图片 5" descr="Screenshot 2024-09-19 at 18.5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creenshot 2024-09-19 at 18.50.34"/>
                    <pic:cNvPicPr>
                      <a:picLocks noChangeAspect="1"/>
                    </pic:cNvPicPr>
                  </pic:nvPicPr>
                  <pic:blipFill>
                    <a:blip r:embed="rId13"/>
                    <a:srcRect t="15778" b="53484"/>
                    <a:stretch>
                      <a:fillRect/>
                    </a:stretch>
                  </pic:blipFill>
                  <pic:spPr>
                    <a:xfrm>
                      <a:off x="0" y="0"/>
                      <a:ext cx="5261610" cy="1050290"/>
                    </a:xfrm>
                    <a:prstGeom prst="rect">
                      <a:avLst/>
                    </a:prstGeom>
                  </pic:spPr>
                </pic:pic>
              </a:graphicData>
            </a:graphic>
          </wp:inline>
        </w:drawing>
      </w:r>
    </w:p>
    <w:p w14:paraId="584D09D0" w14:textId="77777777" w:rsidR="00A45885" w:rsidRPr="001C44ED" w:rsidRDefault="00000000">
      <w:r w:rsidRPr="001C44ED">
        <w:rPr>
          <w:rFonts w:hint="eastAsia"/>
        </w:rPr>
        <w:t>操作步骤：完成支付 → 进入“我的订单”页面</w:t>
      </w:r>
    </w:p>
    <w:p w14:paraId="1E7E5AE3" w14:textId="77777777" w:rsidR="00A45885" w:rsidRPr="001C44ED" w:rsidRDefault="00000000">
      <w:r w:rsidRPr="001C44ED">
        <w:rPr>
          <w:rFonts w:hint="eastAsia"/>
        </w:rPr>
        <w:t>预期结果：显示已支付订单，包含订单号、支付金额、发货状态。</w:t>
      </w:r>
    </w:p>
    <w:p w14:paraId="707186A3" w14:textId="77777777" w:rsidR="00A45885" w:rsidRPr="001C44ED" w:rsidRDefault="00000000" w:rsidP="001C44ED">
      <w:pPr>
        <w:pStyle w:val="3"/>
      </w:pPr>
      <w:r w:rsidRPr="001C44ED">
        <w:t>3.6用户中心</w:t>
      </w:r>
    </w:p>
    <w:p w14:paraId="4E4702B1" w14:textId="77777777" w:rsidR="00A45885" w:rsidRPr="001C44ED" w:rsidRDefault="00000000">
      <w:r w:rsidRPr="001C44ED">
        <w:rPr>
          <w:rFonts w:hint="eastAsia"/>
        </w:rPr>
        <w:t>测试用例1：用户可以对商品评论</w:t>
      </w:r>
    </w:p>
    <w:p w14:paraId="153F144C" w14:textId="77777777" w:rsidR="00A45885" w:rsidRPr="001C44ED" w:rsidRDefault="00000000">
      <w:r w:rsidRPr="001C44ED">
        <w:rPr>
          <w:rFonts w:hint="eastAsia"/>
        </w:rPr>
        <w:t>操作步骤：进入提交评论</w:t>
      </w:r>
    </w:p>
    <w:p w14:paraId="2FFA72D7" w14:textId="77777777" w:rsidR="00A45885" w:rsidRPr="001C44ED" w:rsidRDefault="00000000">
      <w:r w:rsidRPr="001C44ED">
        <w:rPr>
          <w:rFonts w:hint="eastAsia"/>
        </w:rPr>
        <w:t>预期结果：递交评论成功</w:t>
      </w:r>
    </w:p>
    <w:p w14:paraId="361463AB" w14:textId="77777777" w:rsidR="00A45885" w:rsidRPr="001C44ED" w:rsidRDefault="00A45885"/>
    <w:p w14:paraId="47406E7D" w14:textId="77777777" w:rsidR="00A45885" w:rsidRPr="001C44ED" w:rsidRDefault="00000000">
      <w:r w:rsidRPr="001C44ED">
        <w:rPr>
          <w:rFonts w:hint="eastAsia"/>
        </w:rPr>
        <w:drawing>
          <wp:inline distT="0" distB="0" distL="114300" distR="114300" wp14:anchorId="580B40DB" wp14:editId="42C4083F">
            <wp:extent cx="1786255" cy="2540635"/>
            <wp:effectExtent l="0" t="0" r="0" b="0"/>
            <wp:docPr id="6" name="图片 6" descr="Screenshot 2024-09-19 at 18.5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eenshot 2024-09-19 at 18.51.06"/>
                    <pic:cNvPicPr>
                      <a:picLocks noChangeAspect="1"/>
                    </pic:cNvPicPr>
                  </pic:nvPicPr>
                  <pic:blipFill>
                    <a:blip r:embed="rId14"/>
                    <a:srcRect l="29121" t="13157" r="36930" b="12488"/>
                    <a:stretch>
                      <a:fillRect/>
                    </a:stretch>
                  </pic:blipFill>
                  <pic:spPr>
                    <a:xfrm>
                      <a:off x="0" y="0"/>
                      <a:ext cx="1786255" cy="2540635"/>
                    </a:xfrm>
                    <a:prstGeom prst="rect">
                      <a:avLst/>
                    </a:prstGeom>
                  </pic:spPr>
                </pic:pic>
              </a:graphicData>
            </a:graphic>
          </wp:inline>
        </w:drawing>
      </w:r>
      <w:r w:rsidRPr="001C44ED">
        <w:rPr>
          <w:rFonts w:hint="eastAsia"/>
        </w:rPr>
        <w:drawing>
          <wp:inline distT="0" distB="0" distL="114300" distR="114300" wp14:anchorId="757D27EF" wp14:editId="5D71EDDD">
            <wp:extent cx="5261610" cy="852170"/>
            <wp:effectExtent l="0" t="0" r="0" b="0"/>
            <wp:docPr id="9" name="图片 9" descr="评论提交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评论提交成功"/>
                    <pic:cNvPicPr>
                      <a:picLocks noChangeAspect="1"/>
                    </pic:cNvPicPr>
                  </pic:nvPicPr>
                  <pic:blipFill>
                    <a:blip r:embed="rId15"/>
                    <a:srcRect t="11280" b="63780"/>
                    <a:stretch>
                      <a:fillRect/>
                    </a:stretch>
                  </pic:blipFill>
                  <pic:spPr>
                    <a:xfrm>
                      <a:off x="0" y="0"/>
                      <a:ext cx="5261610" cy="852170"/>
                    </a:xfrm>
                    <a:prstGeom prst="rect">
                      <a:avLst/>
                    </a:prstGeom>
                  </pic:spPr>
                </pic:pic>
              </a:graphicData>
            </a:graphic>
          </wp:inline>
        </w:drawing>
      </w:r>
    </w:p>
    <w:p w14:paraId="0DDB834F" w14:textId="77777777" w:rsidR="00A45885" w:rsidRPr="001C44ED" w:rsidRDefault="00A45885"/>
    <w:p w14:paraId="394935A2" w14:textId="77777777" w:rsidR="00A45885" w:rsidRPr="001C44ED" w:rsidRDefault="00000000" w:rsidP="001C44ED">
      <w:pPr>
        <w:pStyle w:val="2"/>
      </w:pPr>
      <w:r w:rsidRPr="001C44ED">
        <w:rPr>
          <w:rFonts w:hint="eastAsia"/>
        </w:rPr>
        <w:t>4. 测试数据</w:t>
      </w:r>
    </w:p>
    <w:p w14:paraId="489B49B7" w14:textId="77777777" w:rsidR="00A45885" w:rsidRPr="001C44ED" w:rsidRDefault="00000000">
      <w:r w:rsidRPr="001C44ED">
        <w:rPr>
          <w:rFonts w:hint="eastAsia"/>
        </w:rPr>
        <w:t>测试数据是为了模拟真实用户的使用场景，从而验证乐器商城的功能是否正常运行。以下为详细的测试数据描述：</w:t>
      </w:r>
    </w:p>
    <w:p w14:paraId="0867BE5C" w14:textId="77777777" w:rsidR="00A45885" w:rsidRPr="001C44ED" w:rsidRDefault="00A45885"/>
    <w:p w14:paraId="0EFE90D6" w14:textId="77777777" w:rsidR="00A45885" w:rsidRPr="001C44ED" w:rsidRDefault="00000000" w:rsidP="001C44ED">
      <w:pPr>
        <w:pStyle w:val="3"/>
      </w:pPr>
      <w:r w:rsidRPr="001C44ED">
        <w:t>4.1 注册账号信息</w:t>
      </w:r>
    </w:p>
    <w:p w14:paraId="57072B2C" w14:textId="77777777" w:rsidR="00A45885" w:rsidRPr="001C44ED" w:rsidRDefault="00000000">
      <w:r w:rsidRPr="001C44ED">
        <w:rPr>
          <w:rFonts w:hint="eastAsia"/>
        </w:rPr>
        <w:lastRenderedPageBreak/>
        <w:t>账号密码设置：确保密码符合安全标准，包括长度、复杂度和特殊字符。</w:t>
      </w:r>
    </w:p>
    <w:p w14:paraId="4910111F" w14:textId="77777777" w:rsidR="00A45885" w:rsidRPr="001C44ED" w:rsidRDefault="00000000">
      <w:r w:rsidRPr="001C44ED">
        <w:rPr>
          <w:rFonts w:hint="eastAsia"/>
        </w:rPr>
        <w:t>示例数据：Test@1234, SecureP@ss2</w:t>
      </w:r>
    </w:p>
    <w:p w14:paraId="086DBFD0" w14:textId="77777777" w:rsidR="00A45885" w:rsidRPr="001C44ED" w:rsidRDefault="00A45885"/>
    <w:p w14:paraId="7564311A" w14:textId="77777777" w:rsidR="00A45885" w:rsidRPr="001C44ED" w:rsidRDefault="00000000" w:rsidP="001C44ED">
      <w:pPr>
        <w:pStyle w:val="3"/>
      </w:pPr>
      <w:r w:rsidRPr="001C44ED">
        <w:t>4.2 商品信息</w:t>
      </w:r>
    </w:p>
    <w:p w14:paraId="1FBCA889" w14:textId="77777777" w:rsidR="00A45885" w:rsidRPr="001C44ED" w:rsidRDefault="00000000">
      <w:r w:rsidRPr="001C44ED">
        <w:rPr>
          <w:rFonts w:hint="eastAsia"/>
        </w:rPr>
        <w:t>商品数据将用于验证商品的浏览、搜索、筛选、详情展示及购物车功能的完整性。模拟常见乐器商城中售卖的商品。</w:t>
      </w:r>
    </w:p>
    <w:p w14:paraId="239A4D70" w14:textId="77777777" w:rsidR="00A45885" w:rsidRPr="001C44ED" w:rsidRDefault="00A45885"/>
    <w:p w14:paraId="719987F8" w14:textId="77777777" w:rsidR="00A45885" w:rsidRPr="001C44ED" w:rsidRDefault="00000000">
      <w:r w:rsidRPr="001C44ED">
        <w:rPr>
          <w:rFonts w:hint="eastAsia"/>
        </w:rPr>
        <w:t>乐器种类：</w:t>
      </w:r>
    </w:p>
    <w:p w14:paraId="2A021D78" w14:textId="77777777" w:rsidR="00A45885" w:rsidRPr="001C44ED" w:rsidRDefault="00000000">
      <w:r w:rsidRPr="001C44ED">
        <w:rPr>
          <w:rFonts w:hint="eastAsia"/>
        </w:rPr>
        <w:t>吉他（品牌：Yamaha、Fender）</w:t>
      </w:r>
    </w:p>
    <w:p w14:paraId="2E315F7C" w14:textId="77777777" w:rsidR="00A45885" w:rsidRPr="001C44ED" w:rsidRDefault="00000000">
      <w:r w:rsidRPr="001C44ED">
        <w:rPr>
          <w:rFonts w:hint="eastAsia"/>
        </w:rPr>
        <w:t>钢琴（品牌：Kawai、Steinway）</w:t>
      </w:r>
    </w:p>
    <w:p w14:paraId="3728D830" w14:textId="77777777" w:rsidR="00A45885" w:rsidRPr="001C44ED" w:rsidRDefault="00000000">
      <w:r w:rsidRPr="001C44ED">
        <w:rPr>
          <w:rFonts w:hint="eastAsia"/>
        </w:rPr>
        <w:t>鼓（品牌：Tama、Pearl）</w:t>
      </w:r>
    </w:p>
    <w:p w14:paraId="34FA6F7F" w14:textId="77777777" w:rsidR="00A45885" w:rsidRPr="001C44ED" w:rsidRDefault="00000000">
      <w:r w:rsidRPr="001C44ED">
        <w:rPr>
          <w:rFonts w:hint="eastAsia"/>
        </w:rPr>
        <w:t>商品属性：</w:t>
      </w:r>
    </w:p>
    <w:p w14:paraId="06942E9C" w14:textId="77777777" w:rsidR="00A45885" w:rsidRPr="001C44ED" w:rsidRDefault="00000000">
      <w:r w:rsidRPr="001C44ED">
        <w:rPr>
          <w:rFonts w:hint="eastAsia"/>
        </w:rPr>
        <w:t>名称：每种乐器对应不同型号，如Yamaha FG800吉他、Kawai K-300钢琴。</w:t>
      </w:r>
    </w:p>
    <w:p w14:paraId="7DCCD77B" w14:textId="77777777" w:rsidR="00A45885" w:rsidRPr="001C44ED" w:rsidRDefault="00000000">
      <w:r w:rsidRPr="001C44ED">
        <w:rPr>
          <w:rFonts w:hint="eastAsia"/>
        </w:rPr>
        <w:t>价格范围：200元至10,000元（可用于筛选测试）。</w:t>
      </w:r>
    </w:p>
    <w:p w14:paraId="36738E75" w14:textId="77777777" w:rsidR="00A45885" w:rsidRPr="001C44ED" w:rsidRDefault="00000000">
      <w:r w:rsidRPr="001C44ED">
        <w:rPr>
          <w:rFonts w:hint="eastAsia"/>
        </w:rPr>
        <w:t>库存量：模拟不同库存情况（充足库存、库存不足、无库存）。</w:t>
      </w:r>
    </w:p>
    <w:p w14:paraId="0A2CF340" w14:textId="77777777" w:rsidR="00A45885" w:rsidRPr="001C44ED" w:rsidRDefault="00000000">
      <w:r w:rsidRPr="001C44ED">
        <w:rPr>
          <w:rFonts w:hint="eastAsia"/>
        </w:rPr>
        <w:t>描述：包含每件乐器的详细描述和规格，便于验证商品详情展示。</w:t>
      </w:r>
    </w:p>
    <w:p w14:paraId="797CA26E" w14:textId="77777777" w:rsidR="00A45885" w:rsidRPr="001C44ED" w:rsidRDefault="00000000">
      <w:r w:rsidRPr="001C44ED">
        <w:rPr>
          <w:rFonts w:hint="eastAsia"/>
        </w:rPr>
        <w:t>图片：不同分辨率和格式的商品图片，用于测试图片加载、缩放功能。</w:t>
      </w:r>
    </w:p>
    <w:p w14:paraId="3D706167" w14:textId="77777777" w:rsidR="00A45885" w:rsidRPr="001C44ED" w:rsidRDefault="00000000" w:rsidP="001C44ED">
      <w:pPr>
        <w:pStyle w:val="2"/>
      </w:pPr>
      <w:r w:rsidRPr="001C44ED">
        <w:rPr>
          <w:rFonts w:hint="eastAsia"/>
        </w:rPr>
        <w:t>5. 测试环境</w:t>
      </w:r>
    </w:p>
    <w:p w14:paraId="1B55879C" w14:textId="77777777" w:rsidR="00A45885" w:rsidRPr="001C44ED" w:rsidRDefault="00000000">
      <w:r w:rsidRPr="001C44ED">
        <w:rPr>
          <w:rFonts w:hint="eastAsia"/>
        </w:rPr>
        <w:t>测试环境的配置非常重要，以确保在不同平台、浏览器和设备下乐器商城的功能和性能表现一致。</w:t>
      </w:r>
    </w:p>
    <w:p w14:paraId="3B402152" w14:textId="77777777" w:rsidR="00A45885" w:rsidRPr="001C44ED" w:rsidRDefault="00A45885"/>
    <w:p w14:paraId="264B22BA" w14:textId="77777777" w:rsidR="00A45885" w:rsidRPr="001C44ED" w:rsidRDefault="00000000" w:rsidP="001C44ED">
      <w:pPr>
        <w:pStyle w:val="3"/>
      </w:pPr>
      <w:r w:rsidRPr="001C44ED">
        <w:t>5.1 测试设备</w:t>
      </w:r>
    </w:p>
    <w:p w14:paraId="2B800E8A" w14:textId="77777777" w:rsidR="00A45885" w:rsidRPr="001C44ED" w:rsidRDefault="00000000">
      <w:r w:rsidRPr="001C44ED">
        <w:rPr>
          <w:rFonts w:hint="eastAsia"/>
        </w:rPr>
        <w:t>PC：用于测试桌面版商城，测试常见操作系统如Windows、macOS下的表现。</w:t>
      </w:r>
    </w:p>
    <w:p w14:paraId="6ABA9D38" w14:textId="77777777" w:rsidR="00A45885" w:rsidRPr="001C44ED" w:rsidRDefault="00000000">
      <w:r w:rsidRPr="001C44ED">
        <w:rPr>
          <w:rFonts w:hint="eastAsia"/>
        </w:rPr>
        <w:t>Windows 10</w:t>
      </w:r>
    </w:p>
    <w:p w14:paraId="142E6C6D" w14:textId="77777777" w:rsidR="00A45885" w:rsidRPr="001C44ED" w:rsidRDefault="00000000">
      <w:r w:rsidRPr="001C44ED">
        <w:rPr>
          <w:rFonts w:hint="eastAsia"/>
        </w:rPr>
        <w:t>macOS Ventura</w:t>
      </w:r>
    </w:p>
    <w:p w14:paraId="54024778" w14:textId="77777777" w:rsidR="00A45885" w:rsidRPr="001C44ED" w:rsidRDefault="00000000" w:rsidP="001C44ED">
      <w:pPr>
        <w:pStyle w:val="3"/>
      </w:pPr>
      <w:r w:rsidRPr="001C44ED">
        <w:t>5.2 浏览器</w:t>
      </w:r>
    </w:p>
    <w:p w14:paraId="767CB76F" w14:textId="77777777" w:rsidR="00A45885" w:rsidRPr="001C44ED" w:rsidRDefault="00000000">
      <w:r w:rsidRPr="001C44ED">
        <w:rPr>
          <w:rFonts w:hint="eastAsia"/>
        </w:rPr>
        <w:t>确保乐器商城在不同浏览器中正常运行，避免出现兼容性问题。</w:t>
      </w:r>
    </w:p>
    <w:p w14:paraId="29960C4B" w14:textId="77777777" w:rsidR="00A45885" w:rsidRPr="001C44ED" w:rsidRDefault="00000000">
      <w:r w:rsidRPr="001C44ED">
        <w:rPr>
          <w:rFonts w:hint="eastAsia"/>
        </w:rPr>
        <w:t>Chrome：版本最新或最近一个稳定版本</w:t>
      </w:r>
    </w:p>
    <w:p w14:paraId="7C627388" w14:textId="77777777" w:rsidR="00A45885" w:rsidRPr="001C44ED" w:rsidRDefault="00000000">
      <w:r w:rsidRPr="001C44ED">
        <w:rPr>
          <w:rFonts w:hint="eastAsia"/>
        </w:rPr>
        <w:t>Firefox：版本最新或最近一个稳定版本</w:t>
      </w:r>
    </w:p>
    <w:p w14:paraId="67F723E3" w14:textId="77777777" w:rsidR="00A45885" w:rsidRPr="001C44ED" w:rsidRDefault="00000000">
      <w:r w:rsidRPr="001C44ED">
        <w:rPr>
          <w:rFonts w:hint="eastAsia"/>
        </w:rPr>
        <w:t>Safari：适用于macOS和iOS设备</w:t>
      </w:r>
    </w:p>
    <w:p w14:paraId="0F28A27F" w14:textId="77777777" w:rsidR="00A45885" w:rsidRPr="001C44ED" w:rsidRDefault="00000000" w:rsidP="001C44ED">
      <w:pPr>
        <w:pStyle w:val="3"/>
      </w:pPr>
      <w:r w:rsidRPr="001C44ED">
        <w:t>5.3 网络环境</w:t>
      </w:r>
    </w:p>
    <w:p w14:paraId="24EE8C40" w14:textId="77777777" w:rsidR="00A45885" w:rsidRPr="001C44ED" w:rsidRDefault="00000000">
      <w:r w:rsidRPr="001C44ED">
        <w:rPr>
          <w:rFonts w:hint="eastAsia"/>
        </w:rPr>
        <w:lastRenderedPageBreak/>
        <w:t>稳定网络：带宽至少10Mbps，确保正常测试。</w:t>
      </w:r>
    </w:p>
    <w:p w14:paraId="6E8729DF" w14:textId="77777777" w:rsidR="00A45885" w:rsidRPr="001C44ED" w:rsidRDefault="00000000">
      <w:r w:rsidRPr="001C44ED">
        <w:rPr>
          <w:rFonts w:hint="eastAsia"/>
        </w:rPr>
        <w:t>低带宽网络：模拟不良网络环境下的响应情况。</w:t>
      </w:r>
    </w:p>
    <w:p w14:paraId="525E39CF" w14:textId="77777777" w:rsidR="00A45885" w:rsidRPr="001C44ED" w:rsidRDefault="00000000" w:rsidP="001C44ED">
      <w:pPr>
        <w:pStyle w:val="2"/>
      </w:pPr>
      <w:r w:rsidRPr="001C44ED">
        <w:rPr>
          <w:rFonts w:hint="eastAsia"/>
        </w:rPr>
        <w:t>6. 测试结果记录</w:t>
      </w:r>
    </w:p>
    <w:p w14:paraId="03DCA653" w14:textId="77777777" w:rsidR="00A45885" w:rsidRPr="001C44ED" w:rsidRDefault="00000000">
      <w:r w:rsidRPr="001C44ED">
        <w:rPr>
          <w:rFonts w:hint="eastAsia"/>
        </w:rPr>
        <w:t>记录每个测试用例的执行情况，是测试文档的重要部分。以下为测试结果记录的详细说明：</w:t>
      </w:r>
    </w:p>
    <w:p w14:paraId="42E575C0" w14:textId="77777777" w:rsidR="00A45885" w:rsidRPr="001C44ED" w:rsidRDefault="00A45885"/>
    <w:p w14:paraId="77E3180B" w14:textId="77777777" w:rsidR="00A45885" w:rsidRPr="001C44ED" w:rsidRDefault="00000000" w:rsidP="001C44ED">
      <w:pPr>
        <w:pStyle w:val="3"/>
      </w:pPr>
      <w:r w:rsidRPr="001C44ED">
        <w:t>6.1 测试结果格式</w:t>
      </w:r>
    </w:p>
    <w:p w14:paraId="5E1E6145" w14:textId="77777777" w:rsidR="00A45885" w:rsidRPr="001C44ED" w:rsidRDefault="00000000">
      <w:r w:rsidRPr="001C44ED">
        <w:rPr>
          <w:rFonts w:hint="eastAsia"/>
        </w:rPr>
        <w:t>每个用例的执行结果应详细记录，包括以下字段：</w:t>
      </w:r>
    </w:p>
    <w:p w14:paraId="4E8676E5" w14:textId="77777777" w:rsidR="00A45885" w:rsidRPr="001C44ED" w:rsidRDefault="00A45885"/>
    <w:p w14:paraId="178C1F70" w14:textId="77777777" w:rsidR="00A45885" w:rsidRPr="001C44ED" w:rsidRDefault="00000000">
      <w:r w:rsidRPr="001C44ED">
        <w:rPr>
          <w:rFonts w:hint="eastAsia"/>
        </w:rPr>
        <w:t>用例编号：唯一标识该测试用例。</w:t>
      </w:r>
    </w:p>
    <w:p w14:paraId="759EC2E8" w14:textId="77777777" w:rsidR="00A45885" w:rsidRPr="001C44ED" w:rsidRDefault="00000000">
      <w:r w:rsidRPr="001C44ED">
        <w:rPr>
          <w:rFonts w:hint="eastAsia"/>
        </w:rPr>
        <w:t>执行日期：记录用例测试的具体日期。</w:t>
      </w:r>
    </w:p>
    <w:p w14:paraId="66A83976" w14:textId="77777777" w:rsidR="00A45885" w:rsidRPr="001C44ED" w:rsidRDefault="00000000">
      <w:r w:rsidRPr="001C44ED">
        <w:rPr>
          <w:rFonts w:hint="eastAsia"/>
        </w:rPr>
        <w:t>测试步骤：简要描述执行的测试操作。</w:t>
      </w:r>
    </w:p>
    <w:p w14:paraId="5EB15562" w14:textId="77777777" w:rsidR="00A45885" w:rsidRPr="001C44ED" w:rsidRDefault="00000000">
      <w:r w:rsidRPr="001C44ED">
        <w:rPr>
          <w:rFonts w:hint="eastAsia"/>
        </w:rPr>
        <w:t>预期结果：用例设计时定义的预期结果。</w:t>
      </w:r>
    </w:p>
    <w:p w14:paraId="5425718F" w14:textId="77777777" w:rsidR="00A45885" w:rsidRPr="001C44ED" w:rsidRDefault="00000000">
      <w:r w:rsidRPr="001C44ED">
        <w:rPr>
          <w:rFonts w:hint="eastAsia"/>
        </w:rPr>
        <w:t>实际结果：执行用例后的实际表现，包括是否达到了预期。</w:t>
      </w:r>
    </w:p>
    <w:p w14:paraId="3B825670" w14:textId="77777777" w:rsidR="00A45885" w:rsidRPr="001C44ED" w:rsidRDefault="00000000">
      <w:r w:rsidRPr="001C44ED">
        <w:rPr>
          <w:rFonts w:hint="eastAsia"/>
        </w:rPr>
        <w:t>结果状态：标记为“通过”或“失败”。</w:t>
      </w:r>
    </w:p>
    <w:p w14:paraId="123AD836" w14:textId="77777777" w:rsidR="00A45885" w:rsidRPr="001C44ED" w:rsidRDefault="00000000">
      <w:r w:rsidRPr="001C44ED">
        <w:rPr>
          <w:rFonts w:hint="eastAsia"/>
        </w:rPr>
        <w:t>备注：若测试失败，记录失败原因，如错误提示、页面未响应、图片加载失败等。</w:t>
      </w:r>
    </w:p>
    <w:p w14:paraId="76855B11" w14:textId="77777777" w:rsidR="00A45885" w:rsidRPr="001C44ED" w:rsidRDefault="00000000">
      <w:r w:rsidRPr="001C44ED">
        <w:rPr>
          <w:rFonts w:hint="eastAsia"/>
        </w:rPr>
        <w:t>截图：在测试失败时，截图有助于开发人员快速定位问题。</w:t>
      </w:r>
    </w:p>
    <w:p w14:paraId="25EB4FE2" w14:textId="77777777" w:rsidR="00A45885" w:rsidRPr="001C44ED" w:rsidRDefault="00000000" w:rsidP="001C44ED">
      <w:pPr>
        <w:pStyle w:val="2"/>
      </w:pPr>
      <w:r w:rsidRPr="001C44ED">
        <w:rPr>
          <w:rFonts w:hint="eastAsia"/>
        </w:rPr>
        <w:t>7. 问题追踪与修复</w:t>
      </w:r>
    </w:p>
    <w:p w14:paraId="4F644BC5" w14:textId="77777777" w:rsidR="00A45885" w:rsidRPr="001C44ED" w:rsidRDefault="00000000">
      <w:r w:rsidRPr="001C44ED">
        <w:rPr>
          <w:rFonts w:hint="eastAsia"/>
        </w:rPr>
        <w:t>在测试过程中发现的问题，需要通过问题追踪工具进行记录、分配和跟踪，以便开发人员能够快速修复。</w:t>
      </w:r>
    </w:p>
    <w:p w14:paraId="55BBA705" w14:textId="77777777" w:rsidR="00A45885" w:rsidRPr="001C44ED" w:rsidRDefault="00000000">
      <w:r w:rsidRPr="001C44ED">
        <w:rPr>
          <w:rFonts w:hint="eastAsia"/>
        </w:rPr>
        <w:drawing>
          <wp:inline distT="0" distB="0" distL="114300" distR="114300" wp14:anchorId="76BF22CE" wp14:editId="1DA72BC7">
            <wp:extent cx="5274310" cy="1503045"/>
            <wp:effectExtent l="0" t="0" r="8890" b="20955"/>
            <wp:docPr id="14" name="图片 14" descr="Screenshot 2024-09-19 at 19.5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creenshot 2024-09-19 at 19.58.48"/>
                    <pic:cNvPicPr>
                      <a:picLocks noChangeAspect="1"/>
                    </pic:cNvPicPr>
                  </pic:nvPicPr>
                  <pic:blipFill>
                    <a:blip r:embed="rId16"/>
                    <a:stretch>
                      <a:fillRect/>
                    </a:stretch>
                  </pic:blipFill>
                  <pic:spPr>
                    <a:xfrm>
                      <a:off x="0" y="0"/>
                      <a:ext cx="5274310" cy="1503045"/>
                    </a:xfrm>
                    <a:prstGeom prst="rect">
                      <a:avLst/>
                    </a:prstGeom>
                  </pic:spPr>
                </pic:pic>
              </a:graphicData>
            </a:graphic>
          </wp:inline>
        </w:drawing>
      </w:r>
    </w:p>
    <w:p w14:paraId="1B035E95" w14:textId="77777777" w:rsidR="00A45885" w:rsidRPr="001C44ED" w:rsidRDefault="00000000" w:rsidP="001C44ED">
      <w:pPr>
        <w:pStyle w:val="3"/>
      </w:pPr>
      <w:r w:rsidRPr="001C44ED">
        <w:t>7.1 问题记录字段</w:t>
      </w:r>
    </w:p>
    <w:p w14:paraId="6B5045F4" w14:textId="77777777" w:rsidR="00A45885" w:rsidRPr="001C44ED" w:rsidRDefault="00000000">
      <w:r w:rsidRPr="001C44ED">
        <w:rPr>
          <w:rFonts w:hint="eastAsia"/>
        </w:rPr>
        <w:t>每个问题应包含以下字段：</w:t>
      </w:r>
    </w:p>
    <w:p w14:paraId="01989AF4" w14:textId="77777777" w:rsidR="00A45885" w:rsidRPr="001C44ED" w:rsidRDefault="00000000">
      <w:r w:rsidRPr="001C44ED">
        <w:rPr>
          <w:rFonts w:hint="eastAsia"/>
        </w:rPr>
        <w:t>问题编号：唯一标识该问题。</w:t>
      </w:r>
    </w:p>
    <w:p w14:paraId="567D391D" w14:textId="77777777" w:rsidR="00A45885" w:rsidRPr="001C44ED" w:rsidRDefault="00000000">
      <w:r w:rsidRPr="001C44ED">
        <w:rPr>
          <w:rFonts w:hint="eastAsia"/>
        </w:rPr>
        <w:t>标题：简短描述问题。</w:t>
      </w:r>
    </w:p>
    <w:p w14:paraId="1D04E967" w14:textId="77777777" w:rsidR="00A45885" w:rsidRPr="001C44ED" w:rsidRDefault="00000000">
      <w:r w:rsidRPr="001C44ED">
        <w:rPr>
          <w:rFonts w:hint="eastAsia"/>
        </w:rPr>
        <w:t>优先级：低、中、高、紧急。</w:t>
      </w:r>
    </w:p>
    <w:p w14:paraId="607AC784" w14:textId="77777777" w:rsidR="00A45885" w:rsidRPr="001C44ED" w:rsidRDefault="00000000">
      <w:r w:rsidRPr="001C44ED">
        <w:rPr>
          <w:rFonts w:hint="eastAsia"/>
        </w:rPr>
        <w:t>严重程度：次要、主要、关键。</w:t>
      </w:r>
    </w:p>
    <w:p w14:paraId="61450E82" w14:textId="77777777" w:rsidR="00A45885" w:rsidRPr="001C44ED" w:rsidRDefault="00000000">
      <w:r w:rsidRPr="001C44ED">
        <w:rPr>
          <w:rFonts w:hint="eastAsia"/>
        </w:rPr>
        <w:lastRenderedPageBreak/>
        <w:t>状态：新建、处理中、已修复、已关闭。</w:t>
      </w:r>
    </w:p>
    <w:p w14:paraId="314A7F39" w14:textId="77777777" w:rsidR="00A45885" w:rsidRPr="001C44ED" w:rsidRDefault="00000000">
      <w:r w:rsidRPr="001C44ED">
        <w:rPr>
          <w:rFonts w:hint="eastAsia"/>
        </w:rPr>
        <w:t>发现版本：指出在哪个版本发现问题。</w:t>
      </w:r>
    </w:p>
    <w:p w14:paraId="11FF7A10" w14:textId="77777777" w:rsidR="00A45885" w:rsidRPr="001C44ED" w:rsidRDefault="00000000">
      <w:r w:rsidRPr="001C44ED">
        <w:rPr>
          <w:rFonts w:hint="eastAsia"/>
        </w:rPr>
        <w:t>描述：详细描述问题的重现步骤、预期结果与实际结果。</w:t>
      </w:r>
    </w:p>
    <w:p w14:paraId="10FA6ED0" w14:textId="77777777" w:rsidR="00A45885" w:rsidRPr="001C44ED" w:rsidRDefault="00000000">
      <w:r w:rsidRPr="001C44ED">
        <w:rPr>
          <w:rFonts w:hint="eastAsia"/>
        </w:rPr>
        <w:t>附件：必要时附上截图或日志文件。</w:t>
      </w:r>
    </w:p>
    <w:p w14:paraId="7279E179" w14:textId="2A645823" w:rsidR="00A45885" w:rsidRPr="001C44ED" w:rsidRDefault="00000000" w:rsidP="001C44ED">
      <w:pPr>
        <w:pStyle w:val="3"/>
      </w:pPr>
      <w:r w:rsidRPr="001C44ED">
        <w:t>7.</w:t>
      </w:r>
      <w:r w:rsidR="001C44ED">
        <w:t>2</w:t>
      </w:r>
      <w:r w:rsidRPr="001C44ED">
        <w:t xml:space="preserve"> 修复跟踪</w:t>
      </w:r>
    </w:p>
    <w:p w14:paraId="48CBDCD6" w14:textId="77777777" w:rsidR="00A45885" w:rsidRPr="001C44ED" w:rsidRDefault="00000000">
      <w:r w:rsidRPr="001C44ED">
        <w:rPr>
          <w:rFonts w:hint="eastAsia"/>
        </w:rPr>
        <w:t>问题提交后，开发团队会根据优先级进行处理，并通过问题跟踪工具更新状态，测试团队需要验证修复的效果，并关闭问题。</w:t>
      </w:r>
    </w:p>
    <w:p w14:paraId="73B83674" w14:textId="77777777" w:rsidR="00A45885" w:rsidRPr="001C44ED" w:rsidRDefault="00A45885">
      <w:pPr>
        <w:rPr>
          <w:rFonts w:hint="eastAsia"/>
        </w:rPr>
      </w:pPr>
    </w:p>
    <w:p w14:paraId="7D0DE91D" w14:textId="77777777" w:rsidR="00A45885" w:rsidRPr="001C44ED" w:rsidRDefault="00000000" w:rsidP="001C44ED">
      <w:pPr>
        <w:pStyle w:val="2"/>
      </w:pPr>
      <w:r w:rsidRPr="001C44ED">
        <w:rPr>
          <w:rFonts w:hint="eastAsia"/>
        </w:rPr>
        <w:t>8. 主要发现的问题与改进建议</w:t>
      </w:r>
    </w:p>
    <w:p w14:paraId="19B4E9CF" w14:textId="77777777" w:rsidR="00A45885" w:rsidRPr="001C44ED" w:rsidRDefault="00000000" w:rsidP="001C44ED">
      <w:pPr>
        <w:pStyle w:val="3"/>
      </w:pPr>
      <w:r w:rsidRPr="001C44ED">
        <w:t>8.1 关键问题</w:t>
      </w:r>
    </w:p>
    <w:p w14:paraId="4C7A6FCF" w14:textId="77777777" w:rsidR="00A45885" w:rsidRPr="001C44ED" w:rsidRDefault="00000000">
      <w:r w:rsidRPr="001C44ED">
        <w:rPr>
          <w:rFonts w:hint="eastAsia"/>
        </w:rPr>
        <w:t>在测试过程中发现的关键问题通常会显著影响用户体验或系统的正常运行。</w:t>
      </w:r>
    </w:p>
    <w:p w14:paraId="1020283A" w14:textId="77777777" w:rsidR="00A45885" w:rsidRPr="001C44ED" w:rsidRDefault="00000000">
      <w:r w:rsidRPr="001C44ED">
        <w:rPr>
          <w:rFonts w:hint="eastAsia"/>
        </w:rPr>
        <w:t>无法登录：用户无法使用正确的账号信息登录系统，可能由于后台验证失败或界面问题。</w:t>
      </w:r>
    </w:p>
    <w:p w14:paraId="3CB3EC3F" w14:textId="77777777" w:rsidR="00A45885" w:rsidRPr="001C44ED" w:rsidRDefault="00A45885"/>
    <w:p w14:paraId="5D7B090C" w14:textId="77777777" w:rsidR="00A45885" w:rsidRPr="001C44ED" w:rsidRDefault="00000000">
      <w:r w:rsidRPr="001C44ED">
        <w:rPr>
          <w:rFonts w:hint="eastAsia"/>
        </w:rPr>
        <w:t>影响：用户无法访问个人账户或进行任何购物活动，严重影响使用体验。</w:t>
      </w:r>
    </w:p>
    <w:p w14:paraId="5416FB3B" w14:textId="77777777" w:rsidR="00A45885" w:rsidRPr="001C44ED" w:rsidRDefault="00000000">
      <w:r w:rsidRPr="001C44ED">
        <w:rPr>
          <w:rFonts w:hint="eastAsia"/>
        </w:rPr>
        <w:t>解决优先级：高</w:t>
      </w:r>
    </w:p>
    <w:p w14:paraId="10B0F987" w14:textId="77777777" w:rsidR="00A45885" w:rsidRPr="001C44ED" w:rsidRDefault="00000000">
      <w:r w:rsidRPr="001C44ED">
        <w:rPr>
          <w:rFonts w:hint="eastAsia"/>
        </w:rPr>
        <w:t>商品搜索功能异常：在搜索框中输入关键词后，商品列表无法正常显示或显示不相关的商品。</w:t>
      </w:r>
    </w:p>
    <w:p w14:paraId="70616384" w14:textId="77777777" w:rsidR="00A45885" w:rsidRPr="001C44ED" w:rsidRDefault="00A45885"/>
    <w:p w14:paraId="6333B6FD" w14:textId="77777777" w:rsidR="00A45885" w:rsidRPr="001C44ED" w:rsidRDefault="00000000">
      <w:r w:rsidRPr="001C44ED">
        <w:rPr>
          <w:rFonts w:hint="eastAsia"/>
        </w:rPr>
        <w:t>影响：用户无法找到他们感兴趣的商品，影响购物效率。</w:t>
      </w:r>
    </w:p>
    <w:p w14:paraId="51FFE173" w14:textId="77777777" w:rsidR="00A45885" w:rsidRPr="001C44ED" w:rsidRDefault="00000000">
      <w:r w:rsidRPr="001C44ED">
        <w:rPr>
          <w:rFonts w:hint="eastAsia"/>
        </w:rPr>
        <w:t>解决优先级：高</w:t>
      </w:r>
    </w:p>
    <w:p w14:paraId="6078D4F0" w14:textId="77777777" w:rsidR="00A45885" w:rsidRPr="001C44ED" w:rsidRDefault="00000000">
      <w:r w:rsidRPr="001C44ED">
        <w:rPr>
          <w:rFonts w:hint="eastAsia"/>
        </w:rPr>
        <w:t>购物车更新延迟：在购物车中添加或删除商品后，购物车页面未及时更新显示。</w:t>
      </w:r>
    </w:p>
    <w:p w14:paraId="168DE510" w14:textId="77777777" w:rsidR="00A45885" w:rsidRPr="001C44ED" w:rsidRDefault="00A45885"/>
    <w:p w14:paraId="5C99638A" w14:textId="77777777" w:rsidR="00A45885" w:rsidRPr="001C44ED" w:rsidRDefault="00000000">
      <w:r w:rsidRPr="001C44ED">
        <w:rPr>
          <w:rFonts w:hint="eastAsia"/>
        </w:rPr>
        <w:t>影响：用户可能无法看到最新的购物车状态，可能导致误操作。</w:t>
      </w:r>
    </w:p>
    <w:p w14:paraId="038C7EFA" w14:textId="77777777" w:rsidR="00A45885" w:rsidRPr="001C44ED" w:rsidRDefault="00000000">
      <w:r w:rsidRPr="001C44ED">
        <w:rPr>
          <w:rFonts w:hint="eastAsia"/>
        </w:rPr>
        <w:t>解决优先级：中</w:t>
      </w:r>
    </w:p>
    <w:p w14:paraId="3FEFE821" w14:textId="77777777" w:rsidR="00A45885" w:rsidRPr="001C44ED" w:rsidRDefault="00000000">
      <w:r w:rsidRPr="001C44ED">
        <w:rPr>
          <w:rFonts w:hint="eastAsia"/>
        </w:rPr>
        <w:t>页面加载速度慢：某些页面（如商品详情页、结算页面）加载速度较慢，可能由于前端优化不足或后端响应慢。</w:t>
      </w:r>
    </w:p>
    <w:p w14:paraId="71A91360" w14:textId="77777777" w:rsidR="00A45885" w:rsidRPr="001C44ED" w:rsidRDefault="00A45885"/>
    <w:p w14:paraId="7E593E76" w14:textId="77777777" w:rsidR="00A45885" w:rsidRPr="001C44ED" w:rsidRDefault="00000000">
      <w:r w:rsidRPr="001C44ED">
        <w:rPr>
          <w:rFonts w:hint="eastAsia"/>
        </w:rPr>
        <w:t>影响：用户等待时间过长，可能导致用户流失。</w:t>
      </w:r>
    </w:p>
    <w:p w14:paraId="40BE26FC" w14:textId="77777777" w:rsidR="00A45885" w:rsidRPr="001C44ED" w:rsidRDefault="00000000">
      <w:r w:rsidRPr="001C44ED">
        <w:rPr>
          <w:rFonts w:hint="eastAsia"/>
        </w:rPr>
        <w:t>解决优先级：中</w:t>
      </w:r>
    </w:p>
    <w:p w14:paraId="59EA5D99" w14:textId="77777777" w:rsidR="00A45885" w:rsidRPr="001C44ED" w:rsidRDefault="00000000" w:rsidP="001C44ED">
      <w:pPr>
        <w:pStyle w:val="3"/>
      </w:pPr>
      <w:r w:rsidRPr="001C44ED">
        <w:t>8.2 改进建议</w:t>
      </w:r>
    </w:p>
    <w:p w14:paraId="0F159E70" w14:textId="77777777" w:rsidR="00A45885" w:rsidRPr="001C44ED" w:rsidRDefault="00000000">
      <w:r w:rsidRPr="001C44ED">
        <w:rPr>
          <w:rFonts w:hint="eastAsia"/>
        </w:rPr>
        <w:t>根据测试中发现的问题，提出以下改进建议以优化用户体验和系统功能：</w:t>
      </w:r>
    </w:p>
    <w:p w14:paraId="4B6BD8B9" w14:textId="77777777" w:rsidR="00A45885" w:rsidRPr="001C44ED" w:rsidRDefault="00000000">
      <w:r w:rsidRPr="001C44ED">
        <w:rPr>
          <w:rFonts w:hint="eastAsia"/>
        </w:rPr>
        <w:t>提高页面加载速度：</w:t>
      </w:r>
    </w:p>
    <w:p w14:paraId="0366073B" w14:textId="77777777" w:rsidR="00A45885" w:rsidRPr="001C44ED" w:rsidRDefault="00A45885"/>
    <w:p w14:paraId="7C3003A0" w14:textId="77777777" w:rsidR="00A45885" w:rsidRPr="001C44ED" w:rsidRDefault="00000000">
      <w:r w:rsidRPr="001C44ED">
        <w:rPr>
          <w:rFonts w:hint="eastAsia"/>
        </w:rPr>
        <w:t>建议：优化图片和资源的加载，使用内容分发网络（CDN）来加速静态资源的传输。考虑实现</w:t>
      </w:r>
      <w:proofErr w:type="gramStart"/>
      <w:r w:rsidRPr="001C44ED">
        <w:rPr>
          <w:rFonts w:hint="eastAsia"/>
        </w:rPr>
        <w:t>懒</w:t>
      </w:r>
      <w:proofErr w:type="gramEnd"/>
      <w:r w:rsidRPr="001C44ED">
        <w:rPr>
          <w:rFonts w:hint="eastAsia"/>
        </w:rPr>
        <w:t>加载（Lazy Loading）来延迟</w:t>
      </w:r>
      <w:proofErr w:type="gramStart"/>
      <w:r w:rsidRPr="001C44ED">
        <w:rPr>
          <w:rFonts w:hint="eastAsia"/>
        </w:rPr>
        <w:t>加载非</w:t>
      </w:r>
      <w:proofErr w:type="gramEnd"/>
      <w:r w:rsidRPr="001C44ED">
        <w:rPr>
          <w:rFonts w:hint="eastAsia"/>
        </w:rPr>
        <w:t>关键内容。</w:t>
      </w:r>
    </w:p>
    <w:p w14:paraId="5907FCDF" w14:textId="77777777" w:rsidR="00A45885" w:rsidRPr="001C44ED" w:rsidRDefault="00000000">
      <w:r w:rsidRPr="001C44ED">
        <w:rPr>
          <w:rFonts w:hint="eastAsia"/>
        </w:rPr>
        <w:lastRenderedPageBreak/>
        <w:t>优先级：中</w:t>
      </w:r>
    </w:p>
    <w:p w14:paraId="227CD8A5" w14:textId="77777777" w:rsidR="00A45885" w:rsidRPr="001C44ED" w:rsidRDefault="00000000">
      <w:r w:rsidRPr="001C44ED">
        <w:rPr>
          <w:rFonts w:hint="eastAsia"/>
        </w:rPr>
        <w:t>预期效果：缩短页面加载时间，提高用户满意度。</w:t>
      </w:r>
    </w:p>
    <w:p w14:paraId="2A8FFF6B" w14:textId="77777777" w:rsidR="00A45885" w:rsidRPr="001C44ED" w:rsidRDefault="00000000">
      <w:r w:rsidRPr="001C44ED">
        <w:rPr>
          <w:rFonts w:hint="eastAsia"/>
        </w:rPr>
        <w:t>优化搜索功能：</w:t>
      </w:r>
    </w:p>
    <w:p w14:paraId="71467EAA" w14:textId="77777777" w:rsidR="00A45885" w:rsidRPr="001C44ED" w:rsidRDefault="00A45885"/>
    <w:p w14:paraId="387634F2" w14:textId="77777777" w:rsidR="00A45885" w:rsidRPr="001C44ED" w:rsidRDefault="00000000">
      <w:r w:rsidRPr="001C44ED">
        <w:rPr>
          <w:rFonts w:hint="eastAsia"/>
        </w:rPr>
        <w:t>建议：改进搜索算法，确保搜索结果与输入的关键词高度相关。增加搜索过滤选项（如价格、品牌）以帮助用户更精确地找到商品。</w:t>
      </w:r>
    </w:p>
    <w:p w14:paraId="29DA050D" w14:textId="77777777" w:rsidR="00A45885" w:rsidRPr="001C44ED" w:rsidRDefault="00000000">
      <w:r w:rsidRPr="001C44ED">
        <w:rPr>
          <w:rFonts w:hint="eastAsia"/>
        </w:rPr>
        <w:t>优先级：高</w:t>
      </w:r>
    </w:p>
    <w:p w14:paraId="2C009519" w14:textId="77777777" w:rsidR="00A45885" w:rsidRPr="001C44ED" w:rsidRDefault="00000000">
      <w:r w:rsidRPr="001C44ED">
        <w:rPr>
          <w:rFonts w:hint="eastAsia"/>
        </w:rPr>
        <w:t>预期效果：提高搜索结果的相关性和准确性，提升用户的购物效率。8.3 系统稳定性与用户体验评估</w:t>
      </w:r>
    </w:p>
    <w:p w14:paraId="2D649D9A" w14:textId="77777777" w:rsidR="00A45885" w:rsidRPr="001C44ED" w:rsidRDefault="00000000">
      <w:r w:rsidRPr="001C44ED">
        <w:rPr>
          <w:rFonts w:hint="eastAsia"/>
        </w:rPr>
        <w:t>稳定性评估：测试系统在不同环境、设备和浏览器下的表现良好，总结系统的稳定性好、兼容性问题良等。</w:t>
      </w:r>
    </w:p>
    <w:p w14:paraId="07FED54C" w14:textId="77777777" w:rsidR="00A45885" w:rsidRPr="001C44ED" w:rsidRDefault="00000000">
      <w:r w:rsidRPr="001C44ED">
        <w:rPr>
          <w:rFonts w:hint="eastAsia"/>
        </w:rPr>
        <w:t>用户体验评估：商品</w:t>
      </w:r>
      <w:proofErr w:type="gramStart"/>
      <w:r w:rsidRPr="001C44ED">
        <w:rPr>
          <w:rFonts w:hint="eastAsia"/>
        </w:rPr>
        <w:t>品</w:t>
      </w:r>
      <w:proofErr w:type="gramEnd"/>
      <w:r w:rsidRPr="001C44ED">
        <w:rPr>
          <w:rFonts w:hint="eastAsia"/>
        </w:rPr>
        <w:t>搜索速度足够快，商品展示清晰明了，支付流程简单流畅等。</w:t>
      </w:r>
    </w:p>
    <w:p w14:paraId="56496880" w14:textId="77777777" w:rsidR="00A45885" w:rsidRPr="001C44ED" w:rsidRDefault="00A45885"/>
    <w:sectPr w:rsidR="00A45885" w:rsidRPr="001C44E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auto"/>
    <w:pitch w:val="default"/>
    <w:sig w:usb0="E0000AFF" w:usb1="40007843" w:usb2="00000001" w:usb3="00000000" w:csb0="400001BF" w:csb1="DFF7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14A6B27"/>
    <w:multiLevelType w:val="singleLevel"/>
    <w:tmpl w:val="714A6B27"/>
    <w:lvl w:ilvl="0">
      <w:start w:val="1"/>
      <w:numFmt w:val="decimalEnclosedCircleChinese"/>
      <w:suff w:val="nothing"/>
      <w:lvlText w:val="%1　"/>
      <w:lvlJc w:val="left"/>
      <w:pPr>
        <w:ind w:left="0" w:firstLine="400"/>
      </w:pPr>
      <w:rPr>
        <w:rFonts w:hint="eastAsia"/>
      </w:rPr>
    </w:lvl>
  </w:abstractNum>
  <w:num w:numId="1" w16cid:durableId="20984822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2029"/>
    <w:rsid w:val="001C44ED"/>
    <w:rsid w:val="003C088B"/>
    <w:rsid w:val="007E1677"/>
    <w:rsid w:val="00A45885"/>
    <w:rsid w:val="00A82029"/>
    <w:rsid w:val="00DA0866"/>
    <w:rsid w:val="00F261AD"/>
    <w:rsid w:val="5FAFB0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888B1"/>
  <w15:docId w15:val="{9C124E15-B63B-4573-A92C-426C0CC59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14:ligatures w14:val="standardContextual"/>
    </w:rPr>
  </w:style>
  <w:style w:type="paragraph" w:styleId="1">
    <w:name w:val="heading 1"/>
    <w:basedOn w:val="a"/>
    <w:next w:val="a"/>
    <w:link w:val="10"/>
    <w:uiPriority w:val="9"/>
    <w:qFormat/>
    <w:rsid w:val="001C44E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C44E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pPr>
      <w:spacing w:beforeAutospacing="1" w:afterAutospacing="1"/>
      <w:jc w:val="left"/>
      <w:outlineLvl w:val="2"/>
    </w:pPr>
    <w:rPr>
      <w:rFonts w:ascii="宋体" w:eastAsia="宋体" w:hAnsi="宋体" w:cs="Times New Roman" w:hint="eastAsia"/>
      <w:b/>
      <w:bCs/>
      <w:kern w:val="0"/>
      <w:sz w:val="27"/>
      <w:szCs w:val="27"/>
    </w:rPr>
  </w:style>
  <w:style w:type="paragraph" w:styleId="4">
    <w:name w:val="heading 4"/>
    <w:basedOn w:val="a"/>
    <w:next w:val="a"/>
    <w:uiPriority w:val="9"/>
    <w:semiHidden/>
    <w:unhideWhenUsed/>
    <w:qFormat/>
    <w:pPr>
      <w:spacing w:beforeAutospacing="1" w:afterAutospacing="1"/>
      <w:jc w:val="left"/>
      <w:outlineLvl w:val="3"/>
    </w:pPr>
    <w:rPr>
      <w:rFonts w:ascii="宋体" w:eastAsia="宋体" w:hAnsi="宋体" w:cs="Times New Roman" w:hint="eastAsia"/>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pPr>
      <w:spacing w:beforeAutospacing="1" w:afterAutospacing="1"/>
      <w:jc w:val="left"/>
    </w:pPr>
    <w:rPr>
      <w:rFonts w:cs="Times New Roman"/>
      <w:kern w:val="0"/>
      <w:sz w:val="24"/>
    </w:rPr>
  </w:style>
  <w:style w:type="character" w:styleId="a4">
    <w:name w:val="Strong"/>
    <w:basedOn w:val="a0"/>
    <w:uiPriority w:val="22"/>
    <w:qFormat/>
    <w:rPr>
      <w:b/>
    </w:rPr>
  </w:style>
  <w:style w:type="character" w:styleId="HTML">
    <w:name w:val="HTML Code"/>
    <w:basedOn w:val="a0"/>
    <w:uiPriority w:val="99"/>
    <w:semiHidden/>
    <w:unhideWhenUsed/>
    <w:rPr>
      <w:rFonts w:ascii="Courier New" w:hAnsi="Courier New"/>
      <w:sz w:val="20"/>
    </w:rPr>
  </w:style>
  <w:style w:type="character" w:customStyle="1" w:styleId="10">
    <w:name w:val="标题 1 字符"/>
    <w:basedOn w:val="a0"/>
    <w:link w:val="1"/>
    <w:uiPriority w:val="9"/>
    <w:rsid w:val="001C44ED"/>
    <w:rPr>
      <w:rFonts w:asciiTheme="minorHAnsi" w:eastAsiaTheme="minorEastAsia" w:hAnsiTheme="minorHAnsi" w:cstheme="minorBidi"/>
      <w:b/>
      <w:bCs/>
      <w:kern w:val="44"/>
      <w:sz w:val="44"/>
      <w:szCs w:val="44"/>
      <w14:ligatures w14:val="standardContextual"/>
    </w:rPr>
  </w:style>
  <w:style w:type="character" w:customStyle="1" w:styleId="20">
    <w:name w:val="标题 2 字符"/>
    <w:basedOn w:val="a0"/>
    <w:link w:val="2"/>
    <w:uiPriority w:val="9"/>
    <w:rsid w:val="001C44ED"/>
    <w:rPr>
      <w:rFonts w:asciiTheme="majorHAnsi" w:eastAsiaTheme="majorEastAsia" w:hAnsiTheme="majorHAnsi" w:cstheme="majorBidi"/>
      <w:b/>
      <w:bCs/>
      <w:kern w:val="2"/>
      <w:sz w:val="32"/>
      <w:szCs w:val="32"/>
      <w14:ligatures w14:val="standardContextual"/>
    </w:rPr>
  </w:style>
  <w:style w:type="paragraph" w:styleId="a5">
    <w:name w:val="Title"/>
    <w:basedOn w:val="a"/>
    <w:next w:val="a"/>
    <w:link w:val="a6"/>
    <w:uiPriority w:val="10"/>
    <w:qFormat/>
    <w:rsid w:val="001C44ED"/>
    <w:pPr>
      <w:spacing w:before="240" w:after="60"/>
      <w:jc w:val="center"/>
      <w:outlineLvl w:val="0"/>
    </w:pPr>
    <w:rPr>
      <w:rFonts w:asciiTheme="majorHAnsi" w:eastAsiaTheme="majorEastAsia" w:hAnsiTheme="majorHAnsi" w:cstheme="majorBidi"/>
      <w:b/>
      <w:bCs/>
      <w:sz w:val="32"/>
      <w:szCs w:val="32"/>
    </w:rPr>
  </w:style>
  <w:style w:type="character" w:customStyle="1" w:styleId="a6">
    <w:name w:val="标题 字符"/>
    <w:basedOn w:val="a0"/>
    <w:link w:val="a5"/>
    <w:uiPriority w:val="10"/>
    <w:rsid w:val="001C44ED"/>
    <w:rPr>
      <w:rFonts w:asciiTheme="majorHAnsi" w:eastAsiaTheme="majorEastAsia" w:hAnsiTheme="majorHAnsi" w:cstheme="majorBidi"/>
      <w:b/>
      <w:bCs/>
      <w:kern w:val="2"/>
      <w:sz w:val="32"/>
      <w:szCs w:val="3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TotalTime>
  <Pages>9</Pages>
  <Words>468</Words>
  <Characters>2672</Characters>
  <Application>Microsoft Office Word</Application>
  <DocSecurity>0</DocSecurity>
  <Lines>22</Lines>
  <Paragraphs>6</Paragraphs>
  <ScaleCrop>false</ScaleCrop>
  <Company/>
  <LinksUpToDate>false</LinksUpToDate>
  <CharactersWithSpaces>3134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TARN1SHED Lord</dc:creator>
  <cp:lastModifiedBy>TARN1SHED Lord</cp:lastModifiedBy>
  <cp:revision>3</cp:revision>
  <dcterms:created xsi:type="dcterms:W3CDTF">2024-09-19T17:59:00Z</dcterms:created>
  <dcterms:modified xsi:type="dcterms:W3CDTF">2024-09-19T12:12:00Z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2052-6.3.0.8471</vt:lpwstr>
  </property>
  <property fmtid="{D5CDD505-2E9C-101B-9397-08002B2CF9AE}" pid="3" name="ICV">
    <vt:lpwstr>6B74D04DE2149C66C313EC66C071C63F_42</vt:lpwstr>
  </property>
</Properties>
</file>