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URL: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https://github.com/LordTurnip/2057870_RobertCiesielski_MEAN_Stack/tree/master/Phase%201/Team%20Budget%20Planner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Directory: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files are located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2057870_RobertCiesielski_MEAN_Stack\Phase 1\Team Budget Planner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utilized HTML, CSS, and JS to create the project. I utilize the for-loops and a check for Null to get and set from localStorage.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rdTurnip/2057870_RobertCiesielski_MEAN_Stack/tree/master/Phase%201/Team%20Budget%20Plann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