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326B" w14:textId="77777777" w:rsidR="00A56AC2" w:rsidRDefault="00A56AC2" w:rsidP="00A56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8641A33" w14:textId="77777777" w:rsidR="00A56AC2" w:rsidRDefault="00A56AC2" w:rsidP="00A56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4DDC97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439F6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0798B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3BEE8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FBC65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B6107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650CB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629F9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5386E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2C147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C199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8C759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48716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88309" w14:textId="788D17D9" w:rsidR="00A56AC2" w:rsidRDefault="00A56AC2" w:rsidP="00A56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B6E14">
        <w:rPr>
          <w:rFonts w:ascii="Times New Roman" w:hAnsi="Times New Roman" w:cs="Times New Roman"/>
          <w:sz w:val="28"/>
          <w:szCs w:val="28"/>
        </w:rPr>
        <w:t>ИССЛЕДОВАНИЕ МЕТОДОВ ТЕКСТОВОЙ СТЕГАНОГРАФИИ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B7D3B3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41554A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1DADE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62819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9D42CA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1814F3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898BF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38DBDD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76629" w14:textId="77777777" w:rsidR="00A56AC2" w:rsidRDefault="00A56AC2" w:rsidP="00A56AC2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3DF6E133" w14:textId="77777777" w:rsidR="00A56AC2" w:rsidRDefault="00A56AC2" w:rsidP="00A56AC2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32A451B" w14:textId="77777777" w:rsidR="00A56AC2" w:rsidRDefault="00A56AC2" w:rsidP="00A56AC2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7AA0602" w14:textId="77777777" w:rsidR="00A56AC2" w:rsidRDefault="00A56AC2" w:rsidP="00A56AC2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0B55577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C8ECC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EF669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ECDE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EC881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EDE1F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C1C43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4F761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31130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74D2F" w14:textId="77777777" w:rsidR="00A56AC2" w:rsidRDefault="00A56AC2" w:rsidP="00A5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8C962" w14:textId="77777777" w:rsidR="00A56AC2" w:rsidRDefault="00A56AC2" w:rsidP="00A56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457ABF25" w14:textId="77777777" w:rsidR="00D8128C" w:rsidRDefault="00A56AC2" w:rsidP="00D81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D8128C" w:rsidRPr="00D8128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D8128C" w:rsidRPr="00D8128C">
        <w:rPr>
          <w:rFonts w:ascii="Times New Roman" w:hAnsi="Times New Roman" w:cs="Times New Roman"/>
          <w:sz w:val="28"/>
          <w:szCs w:val="28"/>
        </w:rPr>
        <w:t xml:space="preserve">: изучение </w:t>
      </w:r>
      <w:proofErr w:type="spellStart"/>
      <w:r w:rsidR="00D8128C" w:rsidRPr="00D8128C">
        <w:rPr>
          <w:rFonts w:ascii="Times New Roman" w:hAnsi="Times New Roman" w:cs="Times New Roman"/>
          <w:sz w:val="28"/>
          <w:szCs w:val="28"/>
        </w:rPr>
        <w:t>стеганографических</w:t>
      </w:r>
      <w:proofErr w:type="spellEnd"/>
      <w:r w:rsidR="00D8128C" w:rsidRPr="00D8128C">
        <w:rPr>
          <w:rFonts w:ascii="Times New Roman" w:hAnsi="Times New Roman" w:cs="Times New Roman"/>
          <w:sz w:val="28"/>
          <w:szCs w:val="28"/>
        </w:rPr>
        <w:t xml:space="preserve">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</w:t>
      </w:r>
      <w:r w:rsidR="00D8128C">
        <w:rPr>
          <w:rFonts w:ascii="Times New Roman" w:hAnsi="Times New Roman" w:cs="Times New Roman"/>
          <w:sz w:val="28"/>
          <w:szCs w:val="28"/>
        </w:rPr>
        <w:t>в</w:t>
      </w:r>
    </w:p>
    <w:p w14:paraId="46C65624" w14:textId="531DA031" w:rsidR="00D8128C" w:rsidRPr="00AC03FF" w:rsidRDefault="00D8128C" w:rsidP="00AC03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C03FF">
        <w:rPr>
          <w:rFonts w:ascii="Times New Roman" w:hAnsi="Times New Roman" w:cs="Times New Roman"/>
          <w:b/>
          <w:sz w:val="28"/>
        </w:rPr>
        <w:t>Описание приложения</w:t>
      </w:r>
    </w:p>
    <w:p w14:paraId="41E388E8" w14:textId="77777777" w:rsidR="00D8128C" w:rsidRPr="00D8128C" w:rsidRDefault="00D8128C" w:rsidP="00D8128C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D8128C">
        <w:rPr>
          <w:rFonts w:ascii="Times New Roman" w:hAnsi="Times New Roman" w:cs="Times New Roman"/>
          <w:sz w:val="28"/>
        </w:rPr>
        <w:t xml:space="preserve">Приложение написано на языке программирования </w:t>
      </w:r>
      <w:r w:rsidRPr="00D8128C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D8128C">
        <w:rPr>
          <w:rFonts w:ascii="Times New Roman" w:hAnsi="Times New Roman" w:cs="Times New Roman"/>
          <w:i/>
          <w:iCs/>
          <w:sz w:val="28"/>
        </w:rPr>
        <w:t>#</w:t>
      </w:r>
      <w:r w:rsidRPr="00D8128C">
        <w:rPr>
          <w:rFonts w:ascii="Times New Roman" w:hAnsi="Times New Roman" w:cs="Times New Roman"/>
          <w:sz w:val="28"/>
        </w:rPr>
        <w:t xml:space="preserve"> и позволяет: </w:t>
      </w:r>
    </w:p>
    <w:p w14:paraId="22A5C949" w14:textId="2E36F2A8" w:rsidR="00D8128C" w:rsidRPr="00D8128C" w:rsidRDefault="00D8128C" w:rsidP="00D8128C">
      <w:pPr>
        <w:numPr>
          <w:ilvl w:val="0"/>
          <w:numId w:val="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</w:rPr>
      </w:pPr>
      <w:r w:rsidRPr="00D8128C">
        <w:rPr>
          <w:rFonts w:ascii="Times New Roman" w:hAnsi="Times New Roman" w:cs="Times New Roman"/>
          <w:sz w:val="28"/>
        </w:rPr>
        <w:t>Зашифровать и расшифровать сообщение</w:t>
      </w:r>
      <w:r>
        <w:rPr>
          <w:rFonts w:ascii="Times New Roman" w:hAnsi="Times New Roman" w:cs="Times New Roman"/>
          <w:sz w:val="28"/>
        </w:rPr>
        <w:t xml:space="preserve"> с использованием модификации апроша.</w:t>
      </w:r>
    </w:p>
    <w:p w14:paraId="1C8555C8" w14:textId="7A337B63" w:rsidR="00964455" w:rsidRPr="00964455" w:rsidRDefault="00D8128C" w:rsidP="00964455">
      <w:pPr>
        <w:numPr>
          <w:ilvl w:val="0"/>
          <w:numId w:val="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8128C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использует внешнюю библиотеку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Aspose</w:t>
      </w:r>
      <w:proofErr w:type="spellEnd"/>
      <w:r w:rsidRPr="00D8128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D8128C">
        <w:rPr>
          <w:rFonts w:ascii="Times New Roman" w:hAnsi="Times New Roman" w:cs="Times New Roman"/>
          <w:sz w:val="28"/>
        </w:rPr>
        <w:t>.</w:t>
      </w:r>
    </w:p>
    <w:p w14:paraId="31B67298" w14:textId="58385F37" w:rsidR="00D8128C" w:rsidRPr="00964455" w:rsidRDefault="00964455" w:rsidP="0096445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964455">
        <w:rPr>
          <w:rFonts w:ascii="Times New Roman" w:hAnsi="Times New Roman" w:cs="Times New Roman"/>
          <w:sz w:val="28"/>
        </w:rPr>
        <w:t xml:space="preserve">Апрош определяет расстояние между соседними символами текста. Фактически апрош состоит из двух таких расстояний – </w:t>
      </w:r>
      <w:proofErr w:type="spellStart"/>
      <w:r w:rsidRPr="00964455">
        <w:rPr>
          <w:rFonts w:ascii="Times New Roman" w:hAnsi="Times New Roman" w:cs="Times New Roman"/>
          <w:sz w:val="28"/>
        </w:rPr>
        <w:t>полуапрошей</w:t>
      </w:r>
      <w:proofErr w:type="spellEnd"/>
      <w:r w:rsidRPr="00964455">
        <w:rPr>
          <w:rFonts w:ascii="Times New Roman" w:hAnsi="Times New Roman" w:cs="Times New Roman"/>
          <w:sz w:val="28"/>
        </w:rPr>
        <w:t>, являющихся как бы пространством, прилегающим к каждому из символов-соседей</w:t>
      </w:r>
      <w:r w:rsidRPr="00964455">
        <w:rPr>
          <w:rFonts w:ascii="Times New Roman" w:hAnsi="Times New Roman" w:cs="Times New Roman"/>
          <w:sz w:val="28"/>
        </w:rPr>
        <w:t xml:space="preserve">. </w:t>
      </w:r>
      <w:r w:rsidRPr="00964455">
        <w:rPr>
          <w:rFonts w:ascii="Times New Roman" w:hAnsi="Times New Roman" w:cs="Times New Roman"/>
          <w:sz w:val="28"/>
        </w:rPr>
        <w:t xml:space="preserve">Идея метода [69, 70] заключается в следующем. Встраивание сообщения в контейнер может быть основано на модификации базового (устанавливаемого текстовым процессором по умолчанию) значения апроша </w:t>
      </w:r>
      <w:proofErr w:type="spellStart"/>
      <w:r w:rsidRPr="00964455">
        <w:rPr>
          <w:rFonts w:ascii="Times New Roman" w:hAnsi="Times New Roman" w:cs="Times New Roman"/>
          <w:sz w:val="28"/>
        </w:rPr>
        <w:t>ао</w:t>
      </w:r>
      <w:proofErr w:type="spellEnd"/>
      <w:r w:rsidRPr="00964455">
        <w:rPr>
          <w:rFonts w:ascii="Times New Roman" w:hAnsi="Times New Roman" w:cs="Times New Roman"/>
          <w:sz w:val="28"/>
        </w:rPr>
        <w:t xml:space="preserve">, его изменением от базового до некоторого максимального </w:t>
      </w:r>
      <w:proofErr w:type="spellStart"/>
      <w:r w:rsidRPr="00964455">
        <w:rPr>
          <w:rFonts w:ascii="Times New Roman" w:hAnsi="Times New Roman" w:cs="Times New Roman"/>
          <w:sz w:val="28"/>
        </w:rPr>
        <w:t>аmax</w:t>
      </w:r>
      <w:proofErr w:type="spellEnd"/>
      <w:r w:rsidRPr="00964455">
        <w:rPr>
          <w:rFonts w:ascii="Times New Roman" w:hAnsi="Times New Roman" w:cs="Times New Roman"/>
          <w:sz w:val="28"/>
        </w:rPr>
        <w:t xml:space="preserve"> (или минимального </w:t>
      </w:r>
      <w:proofErr w:type="spellStart"/>
      <w:r w:rsidRPr="00964455">
        <w:rPr>
          <w:rFonts w:ascii="Times New Roman" w:hAnsi="Times New Roman" w:cs="Times New Roman"/>
          <w:sz w:val="28"/>
        </w:rPr>
        <w:t>аmin</w:t>
      </w:r>
      <w:proofErr w:type="spellEnd"/>
      <w:r w:rsidRPr="00964455">
        <w:rPr>
          <w:rFonts w:ascii="Times New Roman" w:hAnsi="Times New Roman" w:cs="Times New Roman"/>
          <w:sz w:val="28"/>
        </w:rPr>
        <w:t xml:space="preserve">), которое зрительно не должно отличаться от стандартного. Такое изменение производится с определенным шагом (дискретно) </w:t>
      </w:r>
      <w:proofErr w:type="spellStart"/>
      <w:r w:rsidRPr="00964455">
        <w:rPr>
          <w:rFonts w:ascii="Times New Roman" w:hAnsi="Times New Roman" w:cs="Times New Roman"/>
          <w:sz w:val="28"/>
        </w:rPr>
        <w:t>Δаi</w:t>
      </w:r>
      <w:proofErr w:type="spellEnd"/>
      <w:r w:rsidRPr="00964455">
        <w:rPr>
          <w:rFonts w:ascii="Times New Roman" w:hAnsi="Times New Roman" w:cs="Times New Roman"/>
          <w:sz w:val="28"/>
        </w:rPr>
        <w:t>, каждому значению которого присваивается определенный бит или определенная комбинация бито</w:t>
      </w:r>
    </w:p>
    <w:p w14:paraId="105AFF57" w14:textId="77777777" w:rsidR="00964455" w:rsidRPr="00D8128C" w:rsidRDefault="00964455" w:rsidP="00D8128C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3F56FF98" w14:textId="14ABE6DB" w:rsidR="00D8128C" w:rsidRPr="00AC03FF" w:rsidRDefault="00D8128C" w:rsidP="00AC03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C03FF">
        <w:rPr>
          <w:rFonts w:ascii="Times New Roman" w:hAnsi="Times New Roman" w:cs="Times New Roman"/>
          <w:b/>
          <w:sz w:val="28"/>
        </w:rPr>
        <w:t>Методика выполнения расчетов</w:t>
      </w:r>
    </w:p>
    <w:p w14:paraId="079843E9" w14:textId="77777777" w:rsidR="00D8128C" w:rsidRPr="00D8128C" w:rsidRDefault="00D8128C" w:rsidP="00D8128C">
      <w:pPr>
        <w:spacing w:after="0" w:line="259" w:lineRule="auto"/>
        <w:jc w:val="center"/>
        <w:rPr>
          <w:rFonts w:ascii="Times New Roman" w:hAnsi="Times New Roman"/>
          <w:sz w:val="28"/>
        </w:rPr>
      </w:pPr>
    </w:p>
    <w:p w14:paraId="2F4BB9EB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Document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inputFilePath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2841F1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767EA9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2E5F782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NodeCollection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paragraphs = </w:t>
      </w:r>
      <w:proofErr w:type="spellStart"/>
      <w:proofErr w:type="gram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document.GetChildNodes</w:t>
      </w:r>
      <w:proofErr w:type="spellEnd"/>
      <w:proofErr w:type="gram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NodeType.Paragraph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54EF1A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6566C1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baseSpacing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10; </w:t>
      </w:r>
    </w:p>
    <w:p w14:paraId="6123B754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-10;</w:t>
      </w:r>
    </w:p>
    <w:p w14:paraId="323CFAB7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10; </w:t>
      </w:r>
    </w:p>
    <w:p w14:paraId="686B1937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deltaSpacing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6FB351E8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623C15" w14:textId="4D5A25F2" w:rsidR="00D8128C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binaryMessage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StringToBinary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(message</w:t>
      </w:r>
      <w:proofErr w:type="gram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="00D8128C"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proofErr w:type="gramEnd"/>
      <w:r w:rsidR="00D8128C"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}</w:t>
      </w:r>
    </w:p>
    <w:p w14:paraId="14A847AE" w14:textId="3A59A05C" w:rsidR="00D8128C" w:rsidRPr="00F34EE6" w:rsidRDefault="00D8128C" w:rsidP="00D8128C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F34EE6">
        <w:rPr>
          <w:rFonts w:ascii="Times New Roman" w:hAnsi="Times New Roman"/>
          <w:sz w:val="28"/>
        </w:rPr>
        <w:t xml:space="preserve"> 2.1 – </w:t>
      </w:r>
      <w:r w:rsidR="00F34EE6">
        <w:rPr>
          <w:rFonts w:ascii="Times New Roman" w:hAnsi="Times New Roman" w:cs="Times New Roman"/>
          <w:sz w:val="28"/>
        </w:rPr>
        <w:t>изменения документа</w:t>
      </w:r>
    </w:p>
    <w:p w14:paraId="5C50B334" w14:textId="77777777" w:rsidR="00D8128C" w:rsidRPr="00F34EE6" w:rsidRDefault="00D8128C" w:rsidP="00D8128C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</w:p>
    <w:p w14:paraId="0E02812A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Проверяем, достаточно ли параграфов </w:t>
      </w:r>
    </w:p>
    <w:p w14:paraId="1121F2E4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paragraphs.Count</w:t>
      </w:r>
      <w:proofErr w:type="spellEnd"/>
      <w:proofErr w:type="gram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binaryMessage.Length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6FC501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0E5AFB4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"Недостаточно параграфов для размещения сообщения."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9234EE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054C34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493FA4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1B3B79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Проходим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каждому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символу</w:t>
      </w:r>
    </w:p>
    <w:p w14:paraId="60C57EB0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binaryMessage.Length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39A137C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8EA44F4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Получаем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текущий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параграф</w:t>
      </w:r>
    </w:p>
    <w:p w14:paraId="6E64145D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Paragraph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paragraph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(Paragraph)paragraphs[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06E17D1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947348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Получаем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текущий</w:t>
      </w:r>
      <w:r w:rsidRPr="00F34EE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символ</w:t>
      </w:r>
    </w:p>
    <w:p w14:paraId="5C178080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currentChar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binaryMessage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CA98532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6788B5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Вычисляем значение апроша на основе текущего символа</w:t>
      </w:r>
    </w:p>
    <w:p w14:paraId="44F474C6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spacing = 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baseSpacing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30B4C8" w14:textId="77777777" w:rsidR="00F34EE6" w:rsidRP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34EE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currentChar</w:t>
      </w:r>
      <w:proofErr w:type="spellEnd"/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34EE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944939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34EE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7CA178D" w14:textId="77777777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deltaSpacing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3B64BB" w14:textId="1EF66234" w:rsidR="00F34EE6" w:rsidRDefault="00F34EE6" w:rsidP="00F34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Times New Roman" w:hAnsi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464E072" w14:textId="6D174CB6" w:rsidR="00D8128C" w:rsidRDefault="00D8128C" w:rsidP="00D8128C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D8128C">
        <w:rPr>
          <w:rFonts w:ascii="Times New Roman" w:hAnsi="Times New Roman"/>
          <w:sz w:val="28"/>
        </w:rPr>
        <w:t xml:space="preserve"> 2.</w:t>
      </w:r>
      <w:r>
        <w:rPr>
          <w:rFonts w:ascii="Times New Roman" w:hAnsi="Times New Roman"/>
          <w:sz w:val="28"/>
        </w:rPr>
        <w:t>2</w:t>
      </w:r>
      <w:r w:rsidRPr="00D8128C">
        <w:rPr>
          <w:rFonts w:ascii="Times New Roman" w:hAnsi="Times New Roman"/>
          <w:sz w:val="28"/>
        </w:rPr>
        <w:t xml:space="preserve"> – </w:t>
      </w:r>
      <w:r w:rsidR="00F34EE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еализаци</w:t>
      </w:r>
      <w:r w:rsidR="00F34EE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шифрования апрош</w:t>
      </w:r>
    </w:p>
    <w:p w14:paraId="54E01465" w14:textId="77777777" w:rsidR="00D8128C" w:rsidRDefault="00D8128C" w:rsidP="00D8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37C48B" w14:textId="77777777" w:rsidR="00F34EE6" w:rsidRDefault="00F34EE6" w:rsidP="00653A3A">
      <w:pPr>
        <w:spacing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C7C994" w14:textId="77777777" w:rsidR="00F34EE6" w:rsidRDefault="00F34EE6" w:rsidP="00653A3A">
      <w:pPr>
        <w:spacing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E99468" w14:textId="767BADCF" w:rsidR="00D8128C" w:rsidRPr="00D8128C" w:rsidRDefault="00D8128C" w:rsidP="00653A3A">
      <w:pPr>
        <w:spacing w:after="0" w:line="259" w:lineRule="auto"/>
        <w:jc w:val="center"/>
        <w:rPr>
          <w:rFonts w:ascii="Times New Roman" w:hAnsi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</w:p>
    <w:p w14:paraId="46EF0FA8" w14:textId="47731FC7" w:rsidR="00D8128C" w:rsidRPr="00D8128C" w:rsidRDefault="00D8128C" w:rsidP="00AC03FF">
      <w:pPr>
        <w:numPr>
          <w:ilvl w:val="0"/>
          <w:numId w:val="3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D8128C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5C386A82" w14:textId="6FE3A625" w:rsidR="00D8128C" w:rsidRPr="00D8128C" w:rsidRDefault="00F34EE6" w:rsidP="00D8128C">
      <w:pPr>
        <w:spacing w:after="0" w:line="259" w:lineRule="auto"/>
        <w:jc w:val="center"/>
        <w:rPr>
          <w:rFonts w:ascii="Times New Roman" w:hAnsi="Times New Roman"/>
          <w:sz w:val="28"/>
        </w:rPr>
      </w:pPr>
      <w:r w:rsidRPr="00F34EE6">
        <w:rPr>
          <w:rFonts w:ascii="Times New Roman" w:hAnsi="Times New Roman"/>
          <w:sz w:val="28"/>
        </w:rPr>
        <w:drawing>
          <wp:inline distT="0" distB="0" distL="0" distR="0" wp14:anchorId="0B69D97F" wp14:editId="6D9686E3">
            <wp:extent cx="6143625" cy="2009775"/>
            <wp:effectExtent l="0" t="0" r="9525" b="9525"/>
            <wp:docPr id="26952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2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EC31" w14:textId="0A603A7F" w:rsidR="00D8128C" w:rsidRPr="00D8128C" w:rsidRDefault="00D8128C" w:rsidP="00D8128C">
      <w:pPr>
        <w:spacing w:after="0" w:line="259" w:lineRule="auto"/>
        <w:jc w:val="center"/>
        <w:rPr>
          <w:rFonts w:ascii="Times New Roman" w:hAnsi="Times New Roman"/>
          <w:sz w:val="28"/>
        </w:rPr>
      </w:pPr>
      <w:r w:rsidRPr="00D8128C">
        <w:rPr>
          <w:rFonts w:ascii="Times New Roman" w:hAnsi="Times New Roman"/>
          <w:sz w:val="28"/>
        </w:rPr>
        <w:t xml:space="preserve">Рисунок </w:t>
      </w:r>
      <w:r w:rsidR="00AC03FF" w:rsidRPr="00AC03FF">
        <w:rPr>
          <w:rFonts w:ascii="Times New Roman" w:hAnsi="Times New Roman"/>
          <w:sz w:val="28"/>
        </w:rPr>
        <w:t>3</w:t>
      </w:r>
      <w:r w:rsidRPr="00D8128C">
        <w:rPr>
          <w:rFonts w:ascii="Times New Roman" w:hAnsi="Times New Roman"/>
          <w:sz w:val="28"/>
        </w:rPr>
        <w:t>.1 – результат работы приложения</w:t>
      </w:r>
    </w:p>
    <w:p w14:paraId="6A241460" w14:textId="77777777" w:rsidR="00D8128C" w:rsidRPr="00D8128C" w:rsidRDefault="00D8128C" w:rsidP="00D8128C">
      <w:pPr>
        <w:spacing w:after="0" w:line="259" w:lineRule="auto"/>
        <w:jc w:val="both"/>
        <w:rPr>
          <w:rFonts w:ascii="Times New Roman" w:hAnsi="Times New Roman"/>
          <w:sz w:val="28"/>
          <w:vertAlign w:val="superscript"/>
        </w:rPr>
      </w:pPr>
    </w:p>
    <w:p w14:paraId="638F861E" w14:textId="1DD28352" w:rsidR="00412A6E" w:rsidRPr="00653A3A" w:rsidRDefault="00D8128C" w:rsidP="00653A3A">
      <w:pPr>
        <w:spacing w:after="0" w:line="259" w:lineRule="auto"/>
        <w:ind w:firstLine="708"/>
        <w:jc w:val="both"/>
        <w:rPr>
          <w:rFonts w:ascii="Times New Roman" w:hAnsi="Times New Roman"/>
          <w:sz w:val="28"/>
        </w:rPr>
      </w:pPr>
      <w:r w:rsidRPr="00D8128C">
        <w:rPr>
          <w:rFonts w:ascii="Times New Roman" w:hAnsi="Times New Roman"/>
          <w:b/>
          <w:sz w:val="28"/>
        </w:rPr>
        <w:t>Вывод</w:t>
      </w:r>
      <w:r w:rsidR="00653A3A" w:rsidRPr="00D8128C">
        <w:rPr>
          <w:rFonts w:ascii="Times New Roman" w:hAnsi="Times New Roman"/>
          <w:sz w:val="28"/>
        </w:rPr>
        <w:t xml:space="preserve">: </w:t>
      </w:r>
      <w:r w:rsidR="00653A3A" w:rsidRPr="00AC03FF">
        <w:rPr>
          <w:rFonts w:ascii="Times New Roman" w:hAnsi="Times New Roman"/>
          <w:sz w:val="28"/>
        </w:rPr>
        <w:t>в результате</w:t>
      </w:r>
      <w:r w:rsidR="00AC03FF" w:rsidRPr="00AC03FF">
        <w:rPr>
          <w:rFonts w:ascii="Times New Roman" w:hAnsi="Times New Roman"/>
          <w:sz w:val="28"/>
        </w:rPr>
        <w:t xml:space="preserve"> выполнения лабораторной работы были получены практические навыки в программной реализации метода стеганографии, который включает в себя процессы осаждения и извлечения скрытой информации с использованием текстовой стеганографии.</w:t>
      </w:r>
    </w:p>
    <w:sectPr w:rsidR="00412A6E" w:rsidRPr="0065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0BA"/>
    <w:multiLevelType w:val="hybridMultilevel"/>
    <w:tmpl w:val="47D2B014"/>
    <w:lvl w:ilvl="0" w:tplc="3B26A5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63005061">
    <w:abstractNumId w:val="2"/>
  </w:num>
  <w:num w:numId="2" w16cid:durableId="1373580485">
    <w:abstractNumId w:val="1"/>
  </w:num>
  <w:num w:numId="3" w16cid:durableId="8965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B"/>
    <w:rsid w:val="001822BB"/>
    <w:rsid w:val="001B6E14"/>
    <w:rsid w:val="0028204C"/>
    <w:rsid w:val="00412A6E"/>
    <w:rsid w:val="00653A3A"/>
    <w:rsid w:val="00964455"/>
    <w:rsid w:val="00A56AC2"/>
    <w:rsid w:val="00AC03FF"/>
    <w:rsid w:val="00BF7E4E"/>
    <w:rsid w:val="00D8128C"/>
    <w:rsid w:val="00F3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408B"/>
  <w15:chartTrackingRefBased/>
  <w15:docId w15:val="{A5F1EF4D-AAB0-42D5-B507-10DA60B7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C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6</cp:revision>
  <dcterms:created xsi:type="dcterms:W3CDTF">2023-06-28T06:04:00Z</dcterms:created>
  <dcterms:modified xsi:type="dcterms:W3CDTF">2023-07-09T19:37:00Z</dcterms:modified>
</cp:coreProperties>
</file>