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827A" w14:textId="77777777" w:rsidR="007B325A" w:rsidRPr="00E67AC6" w:rsidRDefault="007B325A" w:rsidP="007B3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6D493C50" w14:textId="77777777" w:rsidR="007B325A" w:rsidRPr="007C596B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2D9BB988" w14:textId="77777777" w:rsidR="007B325A" w:rsidRPr="007C596B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A29629C" w14:textId="77777777" w:rsidR="007B325A" w:rsidRPr="007C596B" w:rsidRDefault="007B325A" w:rsidP="007B325A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30B8CA19" w14:textId="0245E108" w:rsidR="007B325A" w:rsidRPr="00EC3CD4" w:rsidRDefault="007B325A" w:rsidP="007B32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5</w:t>
      </w:r>
    </w:p>
    <w:p w14:paraId="3C2DE93D" w14:textId="57E4E059" w:rsidR="007B325A" w:rsidRDefault="007B325A" w:rsidP="007B325A">
      <w:pPr>
        <w:spacing w:after="0" w:line="240" w:lineRule="auto"/>
        <w:ind w:right="82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7B325A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ПЕРЕСТАНОВКИ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8599FED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1592DFA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545925B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0C924A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54E392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DAB24D7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9B12CEB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D14DA8E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1179B6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772C56" w14:textId="77777777" w:rsidR="007B325A" w:rsidRPr="007C596B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7B325A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1FECA454" w14:textId="77777777" w:rsidR="007B325A" w:rsidRPr="00413F28" w:rsidRDefault="007B325A" w:rsidP="007B325A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468F020" w14:textId="77777777" w:rsidR="007B325A" w:rsidRPr="00FC43A3" w:rsidRDefault="007B325A" w:rsidP="007B32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Белицкий В.Д.</w:t>
      </w:r>
    </w:p>
    <w:p w14:paraId="58D0CBA6" w14:textId="77777777" w:rsidR="007B325A" w:rsidRPr="00FC43A3" w:rsidRDefault="007B325A" w:rsidP="007B32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2 курс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5D2178D8" w14:textId="77777777" w:rsidR="007B325A" w:rsidRPr="009470C3" w:rsidRDefault="007B325A" w:rsidP="007B32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7B325A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825D2A1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0E0E545E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C74083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02BB6E" w14:textId="0D602529" w:rsidR="007B325A" w:rsidRPr="001D3DA5" w:rsidRDefault="007B325A" w:rsidP="007B325A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7B325A" w:rsidRPr="001D3DA5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E34F01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9F25749" w14:textId="77777777" w:rsidR="007B325A" w:rsidRPr="001E72DF" w:rsidRDefault="007B325A" w:rsidP="007B325A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E72D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14:paraId="110B8AC0" w14:textId="77777777" w:rsidR="007B325A" w:rsidRDefault="007B325A" w:rsidP="00E34F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и позволяет</w:t>
      </w:r>
      <w:r w:rsidRPr="0021433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02D6AB90" w14:textId="2EFE53CC" w:rsidR="007B325A" w:rsidRDefault="007B325A" w:rsidP="00E34F01">
      <w:pPr>
        <w:pStyle w:val="a7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и расшифровать сообщение используя алгоритм маршрутной перестановки (запись – по строкам, считывание по столбцам)</w:t>
      </w:r>
    </w:p>
    <w:p w14:paraId="5B2A6B94" w14:textId="29E9E233" w:rsidR="007B325A" w:rsidRDefault="007B325A" w:rsidP="00E34F01">
      <w:pPr>
        <w:pStyle w:val="a7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и расшифровать сообщение с помощью шифра множественной перестановки используя два ключевых слова (имя и фамилия)</w:t>
      </w:r>
    </w:p>
    <w:p w14:paraId="49036A46" w14:textId="37D1F624" w:rsidR="002A671C" w:rsidRPr="002A671C" w:rsidRDefault="007B325A" w:rsidP="00E34F01">
      <w:pPr>
        <w:pStyle w:val="a7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Оценить время выполнения каждого шифра</w:t>
      </w:r>
    </w:p>
    <w:p w14:paraId="582420F8" w14:textId="17CE4F67" w:rsidR="002A671C" w:rsidRP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 маршрутной перестановки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 xml:space="preserve"> (также называемый шифром обходного пути) — это метод шифрования, который использует перестановку символов в сообщении для создания 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уемого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текста. При этом перестановка символов осуществляется с помощью специального "маршрута", который определяет порядок перестановки.</w:t>
      </w:r>
    </w:p>
    <w:p w14:paraId="2CAA8CE1" w14:textId="32D6A150" w:rsidR="002A671C" w:rsidRP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color w:val="000000"/>
          <w:sz w:val="28"/>
          <w:szCs w:val="28"/>
        </w:rPr>
        <w:t>В шифре маршрутной перестановки для шифрования сообщения используется квадратная матрица, в которую последовательно записываются символы сообщения в строках (или столбцах) согласно маршруту. Затем, для получения 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уемого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текста, символы матрицы считываются по определенному порядку (например, сверху вниз, слева направо) и записываются в виде строки.</w:t>
      </w:r>
    </w:p>
    <w:p w14:paraId="0CC05FE2" w14:textId="25EB6AE2" w:rsidR="00412A6E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color w:val="000000"/>
          <w:sz w:val="28"/>
          <w:szCs w:val="28"/>
        </w:rPr>
        <w:t>Для расшифровки сообщения необходимо знать маршрут, по которому были переставлены символы, и использовать обратную перестановку для восстановления исходного текста.</w:t>
      </w:r>
    </w:p>
    <w:p w14:paraId="799882C2" w14:textId="051F7370" w:rsidR="002A671C" w:rsidRP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 множественной перестановки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 xml:space="preserve"> — это метод шифрования, который использует несколько перестановок символов в сообщении для создания 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уемого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текста. При этом каждая перестановка производится независимо друг от друга и по отдельности, что обеспечивает более высокую стойкость шифра.</w:t>
      </w:r>
    </w:p>
    <w:p w14:paraId="1DCE3181" w14:textId="6ADD5598" w:rsid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color w:val="000000"/>
          <w:sz w:val="28"/>
          <w:szCs w:val="28"/>
        </w:rPr>
        <w:t>Для шифрования сообщения в шифре множественной перестановки используются ключевые слова, которые определяют порядок перестановки символов. Обычно ключевые слова используются для определения порядка перестановки символов в строках и столбцах, которые затем записываются в матрицу. Количество строк и столбцов матрицы определяется длиной ключевых слов.</w:t>
      </w:r>
    </w:p>
    <w:p w14:paraId="795CF098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828D7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8187C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BE975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D862917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A544BF2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3B0A8" w14:textId="77777777" w:rsidR="005B764B" w:rsidRDefault="005B764B" w:rsidP="005B764B">
      <w:pPr>
        <w:pStyle w:val="a7"/>
        <w:numPr>
          <w:ilvl w:val="0"/>
          <w:numId w:val="1"/>
        </w:numPr>
        <w:spacing w:after="0" w:line="240" w:lineRule="auto"/>
        <w:ind w:left="0" w:firstLine="70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Методика выполнения расчетов</w:t>
      </w:r>
    </w:p>
    <w:p w14:paraId="3F4CD261" w14:textId="138ADA1E" w:rsidR="005B764B" w:rsidRDefault="005B764B" w:rsidP="005B764B">
      <w:pP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произвести зашифрование и расшифрование на основе маршрутной и множественной перестановок. Добавлена</w:t>
      </w:r>
      <w:r w:rsidRPr="00872B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 оценки времени выполнения</w:t>
      </w:r>
      <w:r w:rsidRPr="00872B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872B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шифрования.</w:t>
      </w:r>
    </w:p>
    <w:p w14:paraId="730E0F5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Encrypt(</w:t>
      </w:r>
      <w:proofErr w:type="gramEnd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columns)</w:t>
      </w:r>
    </w:p>
    <w:p w14:paraId="7D7052A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1FB1D9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table =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[rows, columns];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2FF6C24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88D01A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заполнение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23A43DE7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6EE79331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506BB8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E56210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3F1A8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4EABF2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proofErr w:type="spellStart"/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input.Length</w:t>
      </w:r>
      <w:proofErr w:type="spellEnd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B542B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0CE569A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 = input[index];</w:t>
      </w:r>
    </w:p>
    <w:p w14:paraId="16DD3B39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index++;</w:t>
      </w:r>
    </w:p>
    <w:p w14:paraId="4035B50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76F882A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CC7A84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2903AC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= </w:t>
      </w:r>
      <w:r w:rsidRPr="005B76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2CF0D1" w14:textId="77777777" w:rsidR="005B764B" w:rsidRPr="004E5BEE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11F3EB2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B4F20D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6B6E731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D0100E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считывание таблицы по столбцам и запись зашифрованного сообщения</w:t>
      </w:r>
    </w:p>
    <w:p w14:paraId="2604A6FB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 = </w:t>
      </w:r>
      <w:r w:rsidRPr="005B76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86A003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B55FB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26CEE5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6DBFCF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852890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output +=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7F71EE0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0C695C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D6DF073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AE6C35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7F33633E" w14:textId="1779ED9F" w:rsidR="005B764B" w:rsidRPr="00872B3D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780BC8" w14:textId="16549354" w:rsidR="005B764B" w:rsidRDefault="005B764B" w:rsidP="005B764B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2.1 – Шифрование для маршрутной перестановки</w:t>
      </w:r>
    </w:p>
    <w:p w14:paraId="181BA137" w14:textId="77777777" w:rsidR="005B764B" w:rsidRDefault="005B764B" w:rsidP="005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</w:t>
      </w:r>
    </w:p>
    <w:p w14:paraId="1A23188C" w14:textId="557F84EF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Decrypt(</w:t>
      </w:r>
      <w:proofErr w:type="gramEnd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columns)</w:t>
      </w:r>
    </w:p>
    <w:p w14:paraId="4F717F23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27381B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table =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[rows, columns];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0BA04E3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E51E6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заполнение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33CBEC0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312B5CA8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8E59C4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B16B202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0B7CF98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6A3BE07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proofErr w:type="spellStart"/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input.Length</w:t>
      </w:r>
      <w:proofErr w:type="spellEnd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BDFB2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D5883C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 = input[index];</w:t>
      </w:r>
    </w:p>
    <w:p w14:paraId="57C4FC48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index++;</w:t>
      </w:r>
    </w:p>
    <w:p w14:paraId="3B0F387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1F5ECB2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2863CBB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2D4CA7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= </w:t>
      </w:r>
      <w:r w:rsidRPr="005B76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692794" w14:textId="77777777" w:rsidR="005B764B" w:rsidRPr="004E5BEE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5203083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F1B99A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5A6A22A2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BF8AF3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запись расшифрованного сообщения</w:t>
      </w:r>
    </w:p>
    <w:p w14:paraId="33426DE9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7F5120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D57E50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FFB3F47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B73D92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4C1B50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output +=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164B713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7440FD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21A844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4112C4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5B82A24C" w14:textId="6A79CFC7" w:rsidR="005B764B" w:rsidRPr="004E5BEE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6D762B6" w14:textId="006A5448" w:rsidR="00C00B49" w:rsidRPr="004E5BEE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E5B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2.2 –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Расшифрование</w:t>
      </w:r>
      <w:r w:rsidRPr="004E5B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4E5B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маршрутной</w:t>
      </w:r>
      <w:r w:rsidRPr="004E5B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перестановки</w:t>
      </w:r>
    </w:p>
    <w:p w14:paraId="20FA0108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69581C21" w14:textId="679D84BC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Encrypt2(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plaintext,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3C161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289D71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2CC24D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27046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 = rows * columns;</w:t>
      </w:r>
    </w:p>
    <w:p w14:paraId="3CE0A3C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F80A9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matrix =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[rows, columns];</w:t>
      </w:r>
    </w:p>
    <w:p w14:paraId="16BC3CD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77F8F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6B96561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72C6E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45EF5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4FB27B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[j]);</w:t>
      </w:r>
    </w:p>
    <w:p w14:paraId="222F26F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F638D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1EE87C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6DB90F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7054D6E0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C4415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proofErr w:type="spellStart"/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plaintext.Length</w:t>
      </w:r>
      <w:proofErr w:type="spellEnd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0B8B1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2E394BA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l, k] = plaintext[index];</w:t>
      </w:r>
    </w:p>
    <w:p w14:paraId="3FCD63D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index++;</w:t>
      </w:r>
    </w:p>
    <w:p w14:paraId="457CC2E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E4E7C9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40EE18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9EE0F9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l, k] = </w:t>
      </w:r>
      <w:r w:rsidRPr="00C00B4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D90C1D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DB2A2D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91D873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CDA226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668AD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ciphertext = </w:t>
      </w:r>
      <w:r w:rsidRPr="00C00B4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E8D6C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59D5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EF1D9C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F3CE371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EE1D6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2EB9AFE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ciphertext +=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spellStart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13A5C55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9903D8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D9509E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A8F287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ciphertext;</w:t>
      </w:r>
    </w:p>
    <w:p w14:paraId="39F70B76" w14:textId="516CED33" w:rsidR="005B764B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3FC2CF" w14:textId="6DA4A211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2.3 – Шифрование для множественной перестановки</w:t>
      </w:r>
    </w:p>
    <w:p w14:paraId="0ADC31D7" w14:textId="77777777" w:rsidR="00C00B49" w:rsidRDefault="00C00B49" w:rsidP="00C00B49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4295B8" w14:textId="77777777" w:rsidR="00C00B49" w:rsidRPr="004E5BEE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public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Decrypt2(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ciphertext, 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rowKey, 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columnKey)</w:t>
      </w:r>
    </w:p>
    <w:p w14:paraId="4E76683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8904E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8E2CF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5F12A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 = rows * columns;</w:t>
      </w:r>
    </w:p>
    <w:p w14:paraId="655ABF1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60F6C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matrix =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[rows, columns];</w:t>
      </w:r>
    </w:p>
    <w:p w14:paraId="53E8C11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451036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заполнение матрицы по столбцам</w:t>
      </w:r>
    </w:p>
    <w:p w14:paraId="2B8BB492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299B0D6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C5EAD8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734880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[j]);</w:t>
      </w:r>
    </w:p>
    <w:p w14:paraId="55529EC0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DA1066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57FE21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1611F83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l, k] = ciphertext[index];</w:t>
      </w:r>
    </w:p>
    <w:p w14:paraId="4A6CC1C8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4952E109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B8FE5C6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A6E85B1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0BA9F2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считывание зашифрованного сообщения по строкам</w:t>
      </w:r>
    </w:p>
    <w:p w14:paraId="7383902A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plaintext = </w:t>
      </w:r>
      <w:r w:rsidRPr="00C00B4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3E80CA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DDF7DA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1E45951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043569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25E84D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plaintext +=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spellStart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2F1C55ED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D1922C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577F7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C2A092" w14:textId="77777777" w:rsidR="00C00B49" w:rsidRPr="004E5BEE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E5BE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</w:t>
      </w:r>
      <w:r w:rsidRPr="004E5BE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TrimEnd</w:t>
      </w:r>
      <w:proofErr w:type="spellEnd"/>
      <w:proofErr w:type="gramEnd"/>
      <w:r w:rsidRPr="004E5BE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удаляем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лишние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пробелы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конце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</w:p>
    <w:p w14:paraId="0CA24079" w14:textId="7896E9DC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5BE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CA4482" w14:textId="4B125385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2.4 – Расшифрование для множественной перестановки</w:t>
      </w:r>
    </w:p>
    <w:p w14:paraId="113A3407" w14:textId="77777777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DF6B1" w14:textId="77777777" w:rsidR="00C00B49" w:rsidRDefault="00C00B49" w:rsidP="00C00B4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34CC8FC" wp14:editId="1C9FDC11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8A64A02-9119-A8D4-E215-34D7F7729B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2505C0" w14:textId="2F13B65D" w:rsidR="00C00B49" w:rsidRDefault="00C00B49" w:rsidP="00C00B49">
      <w:pPr>
        <w:spacing w:after="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Times New Roman" w:hAnsi="Times New Roman" w:cs="Times New Roman"/>
          <w:b/>
          <w:sz w:val="28"/>
        </w:rPr>
        <w:t xml:space="preserve">Рис 2.1 – График оценки времени выполнения </w:t>
      </w:r>
      <w:r w:rsidRPr="00C00B49">
        <w:rPr>
          <w:rFonts w:ascii="Times New Roman" w:hAnsi="Times New Roman" w:cs="Times New Roman"/>
          <w:b/>
          <w:bCs/>
          <w:sz w:val="28"/>
        </w:rPr>
        <w:t>множественной перестановкой</w:t>
      </w:r>
    </w:p>
    <w:p w14:paraId="5E5A4BCC" w14:textId="77777777" w:rsidR="00C00B49" w:rsidRDefault="00C00B49" w:rsidP="00C00B49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91AC207" w14:textId="77777777" w:rsidR="00C00B49" w:rsidRDefault="00C00B49" w:rsidP="00C00B49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</w:rPr>
        <w:lastRenderedPageBreak/>
        <w:drawing>
          <wp:inline distT="0" distB="0" distL="0" distR="0" wp14:anchorId="07E72766" wp14:editId="7BE34A2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0956AF6-8794-01D3-5049-ECAD05B0F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FE92FD" w14:textId="371E7294" w:rsidR="00C00B49" w:rsidRDefault="00C00B49" w:rsidP="00C00B4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2.2 – График оценки времени выполнения зашифрования </w:t>
      </w:r>
      <w:r w:rsidRPr="00C00B49">
        <w:rPr>
          <w:rFonts w:ascii="Times New Roman" w:hAnsi="Times New Roman" w:cs="Times New Roman"/>
          <w:b/>
          <w:bCs/>
          <w:sz w:val="28"/>
        </w:rPr>
        <w:t>множественной перестановкой</w:t>
      </w:r>
    </w:p>
    <w:p w14:paraId="5CD404F2" w14:textId="77777777" w:rsidR="00590898" w:rsidRDefault="00590898" w:rsidP="00C00B4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</w:p>
    <w:p w14:paraId="719CD970" w14:textId="0CD39C33" w:rsidR="00590898" w:rsidRDefault="00590898" w:rsidP="00590898">
      <w:pPr>
        <w:spacing w:after="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drawing>
          <wp:inline distT="0" distB="0" distL="0" distR="0" wp14:anchorId="2D1BF6F8" wp14:editId="1B78B78C">
            <wp:extent cx="4572000" cy="27146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741921-A7BC-BC5B-D2A8-FF69034A3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21DD37" w14:textId="0E698133" w:rsidR="00590898" w:rsidRPr="004E5BEE" w:rsidRDefault="00590898" w:rsidP="004E5BE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2.3 – </w:t>
      </w:r>
      <w:r w:rsidRPr="004E5BEE">
        <w:rPr>
          <w:rFonts w:ascii="Times New Roman" w:hAnsi="Times New Roman" w:cs="Times New Roman"/>
          <w:b/>
          <w:sz w:val="28"/>
        </w:rPr>
        <w:t>Частота появления символов в исходном сообщении (маршрутная перестановка)</w:t>
      </w:r>
    </w:p>
    <w:p w14:paraId="5289189B" w14:textId="59468871" w:rsidR="00590898" w:rsidRDefault="00590898" w:rsidP="00590898">
      <w:pPr>
        <w:spacing w:after="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ED32FE" wp14:editId="0126310F">
            <wp:extent cx="4572000" cy="2714625"/>
            <wp:effectExtent l="0" t="0" r="0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28B6B65E-05BD-9BAA-5A89-04D0969554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4E6EC2" w14:textId="70679F78" w:rsidR="00590898" w:rsidRPr="004E5BEE" w:rsidRDefault="00590898" w:rsidP="004E5BE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2.4 – </w:t>
      </w:r>
      <w:r w:rsidRPr="004E5BEE">
        <w:rPr>
          <w:rFonts w:ascii="Times New Roman" w:hAnsi="Times New Roman" w:cs="Times New Roman"/>
          <w:b/>
          <w:sz w:val="28"/>
        </w:rPr>
        <w:t>Частота появления символов в зашифрованном сообщении (маршрутная перестановка)</w:t>
      </w:r>
    </w:p>
    <w:p w14:paraId="5B59E8CC" w14:textId="48ED1D2A" w:rsidR="00C00B49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drawing>
          <wp:inline distT="0" distB="0" distL="0" distR="0" wp14:anchorId="4B84AD6C" wp14:editId="3134AC98">
            <wp:extent cx="4472940" cy="2714625"/>
            <wp:effectExtent l="0" t="0" r="381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121F1E1-6160-4DF0-694C-E6F855532F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69C57A" w14:textId="77777777" w:rsidR="00590898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044EE17" w14:textId="5B8F172B" w:rsidR="00590898" w:rsidRPr="004E5BEE" w:rsidRDefault="00590898" w:rsidP="004E5BE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2.5 – </w:t>
      </w:r>
      <w:r w:rsidRPr="004E5BEE">
        <w:rPr>
          <w:rFonts w:ascii="Times New Roman" w:hAnsi="Times New Roman" w:cs="Times New Roman"/>
          <w:b/>
          <w:sz w:val="28"/>
        </w:rPr>
        <w:t>Частота появления символов в исходном сообщении (множественная перестановка)</w:t>
      </w:r>
    </w:p>
    <w:p w14:paraId="2344C1BD" w14:textId="53BD7473" w:rsidR="00C00B49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295531" wp14:editId="4CCE1A23">
            <wp:extent cx="4572000" cy="2714625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EC26BD0-6978-7091-6342-C02CCAA3C4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FC92B28" w14:textId="77777777" w:rsidR="00C00B49" w:rsidRDefault="00C00B49" w:rsidP="004E5BEE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756F370" w14:textId="3C502621" w:rsidR="00590898" w:rsidRPr="004E5BEE" w:rsidRDefault="00590898" w:rsidP="004E5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E5BEE">
        <w:rPr>
          <w:rFonts w:ascii="Times New Roman" w:hAnsi="Times New Roman" w:cs="Times New Roman"/>
          <w:b/>
          <w:sz w:val="28"/>
        </w:rPr>
        <w:t>Рис 2.6 – Частота появления символов в зашифрованном сообщении (множественная перестановка)</w:t>
      </w:r>
    </w:p>
    <w:p w14:paraId="428F8DB3" w14:textId="77777777" w:rsidR="00590898" w:rsidRPr="0065129E" w:rsidRDefault="00590898" w:rsidP="005908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5129E"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работы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приложения</w:t>
      </w:r>
    </w:p>
    <w:p w14:paraId="183BD9A8" w14:textId="036FE527" w:rsidR="00590898" w:rsidRPr="005E1833" w:rsidRDefault="00590898" w:rsidP="005908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приложение. Следующий рисунок показывает необходимые расчеты и вызовы методов, требуемые в данной лабораторной работе.</w:t>
      </w:r>
    </w:p>
    <w:p w14:paraId="0389598E" w14:textId="353D2B74" w:rsidR="00C00B49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90898">
        <w:rPr>
          <w:rFonts w:ascii="Cascadia Mono" w:eastAsiaTheme="minorEastAsia" w:hAnsi="Cascadia Mono" w:cs="Cascadia Mono"/>
          <w:noProof/>
          <w:color w:val="000000"/>
          <w:sz w:val="19"/>
          <w:szCs w:val="19"/>
          <w:lang w:eastAsia="ja-JP"/>
        </w:rPr>
        <w:drawing>
          <wp:inline distT="0" distB="0" distL="0" distR="0" wp14:anchorId="06B8C029" wp14:editId="1D4FC463">
            <wp:extent cx="5940425" cy="2526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37D" w14:textId="53529ED8" w:rsidR="00590898" w:rsidRPr="004E5BEE" w:rsidRDefault="00590898" w:rsidP="00590898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3.1 – </w:t>
      </w:r>
      <w:r w:rsidRPr="004E5BEE">
        <w:rPr>
          <w:rFonts w:ascii="Times New Roman" w:hAnsi="Times New Roman" w:cs="Times New Roman"/>
          <w:b/>
          <w:sz w:val="28"/>
        </w:rPr>
        <w:t>Результат работы приложения</w:t>
      </w:r>
    </w:p>
    <w:p w14:paraId="7E948C4E" w14:textId="77777777" w:rsidR="00590898" w:rsidRDefault="00590898" w:rsidP="00590898">
      <w:pPr>
        <w:spacing w:after="0" w:line="259" w:lineRule="auto"/>
        <w:rPr>
          <w:rFonts w:ascii="Times New Roman" w:hAnsi="Times New Roman" w:cs="Times New Roman"/>
          <w:b/>
          <w:sz w:val="28"/>
        </w:rPr>
      </w:pPr>
    </w:p>
    <w:p w14:paraId="23D797EF" w14:textId="77777777" w:rsidR="00590898" w:rsidRDefault="00590898" w:rsidP="005908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20EC5F27" w14:textId="09C2D6CE" w:rsidR="00590898" w:rsidRDefault="00590898" w:rsidP="00590898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было разработано авторское приложение для шифрования и расшифрования заданного текста. Использовались:</w:t>
      </w:r>
    </w:p>
    <w:p w14:paraId="270B1EE8" w14:textId="252A6499" w:rsidR="00590898" w:rsidRDefault="00590898" w:rsidP="00590898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78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Шифр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маршрутной перестановки </w:t>
      </w:r>
    </w:p>
    <w:p w14:paraId="70AD658C" w14:textId="6627E502" w:rsidR="00590898" w:rsidRDefault="00590898" w:rsidP="00590898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Шифр множественной перестановки</w:t>
      </w:r>
    </w:p>
    <w:p w14:paraId="4BD618C2" w14:textId="10B1A2E5" w:rsidR="00C00B49" w:rsidRPr="00590898" w:rsidRDefault="00590898" w:rsidP="00590898">
      <w:pPr>
        <w:spacing w:after="0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Также приложение оценивает время всех произведенных операций с текстом.</w:t>
      </w:r>
    </w:p>
    <w:sectPr w:rsidR="00C00B49" w:rsidRPr="0059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B942B" w14:textId="77777777" w:rsidR="005439E2" w:rsidRDefault="005439E2">
      <w:pPr>
        <w:spacing w:after="0" w:line="240" w:lineRule="auto"/>
      </w:pPr>
      <w:r>
        <w:separator/>
      </w:r>
    </w:p>
  </w:endnote>
  <w:endnote w:type="continuationSeparator" w:id="0">
    <w:p w14:paraId="065001EA" w14:textId="77777777" w:rsidR="005439E2" w:rsidRDefault="0054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44DD3CA2" w14:textId="77777777" w:rsidR="003B57B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66BEC3D" w14:textId="77777777" w:rsidR="003B57B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9580" w14:textId="77777777" w:rsidR="003B57BD" w:rsidRDefault="00000000" w:rsidP="000B5FF6">
    <w:pPr>
      <w:pStyle w:val="a3"/>
      <w:jc w:val="center"/>
    </w:pPr>
  </w:p>
  <w:p w14:paraId="454C41D7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548FC9CB" w14:textId="77777777" w:rsidR="003B57BD" w:rsidRDefault="00000000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AEEC8" w14:textId="77777777" w:rsidR="005439E2" w:rsidRDefault="005439E2">
      <w:pPr>
        <w:spacing w:after="0" w:line="240" w:lineRule="auto"/>
      </w:pPr>
      <w:r>
        <w:separator/>
      </w:r>
    </w:p>
  </w:footnote>
  <w:footnote w:type="continuationSeparator" w:id="0">
    <w:p w14:paraId="07775F27" w14:textId="77777777" w:rsidR="005439E2" w:rsidRDefault="0054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3F2B" w14:textId="77777777" w:rsidR="003B57BD" w:rsidRPr="000E7EA7" w:rsidRDefault="00000000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8B8"/>
    <w:multiLevelType w:val="hybridMultilevel"/>
    <w:tmpl w:val="B8868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2376712">
    <w:abstractNumId w:val="2"/>
  </w:num>
  <w:num w:numId="2" w16cid:durableId="2096969404">
    <w:abstractNumId w:val="1"/>
  </w:num>
  <w:num w:numId="3" w16cid:durableId="212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98"/>
    <w:rsid w:val="0028204C"/>
    <w:rsid w:val="002A4E98"/>
    <w:rsid w:val="002A671C"/>
    <w:rsid w:val="00412A6E"/>
    <w:rsid w:val="004E5BEE"/>
    <w:rsid w:val="005439E2"/>
    <w:rsid w:val="00590898"/>
    <w:rsid w:val="005B764B"/>
    <w:rsid w:val="007B325A"/>
    <w:rsid w:val="00BF7E4E"/>
    <w:rsid w:val="00C00B49"/>
    <w:rsid w:val="00E3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CDBA"/>
  <w15:chartTrackingRefBased/>
  <w15:docId w15:val="{9C52889D-62F7-4CD2-9531-39588B23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25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7B325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7B325A"/>
    <w:rPr>
      <w:rFonts w:ascii="Times New Roman" w:hAnsi="Times New Roman"/>
      <w:color w:val="000000"/>
      <w:kern w:val="0"/>
      <w:sz w:val="28"/>
      <w14:ligatures w14:val="none"/>
    </w:rPr>
  </w:style>
  <w:style w:type="paragraph" w:styleId="a3">
    <w:name w:val="footer"/>
    <w:basedOn w:val="a"/>
    <w:link w:val="10"/>
    <w:uiPriority w:val="99"/>
    <w:unhideWhenUsed/>
    <w:rsid w:val="007B3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7B325A"/>
    <w:rPr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7B3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25A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7B325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9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маршрутной перестановкой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Лист1!$A$2:$C$2</c:f>
              <c:numCache>
                <c:formatCode>General</c:formatCode>
                <c:ptCount val="3"/>
                <c:pt idx="0">
                  <c:v>12200</c:v>
                </c:pt>
                <c:pt idx="1">
                  <c:v>14728</c:v>
                </c:pt>
                <c:pt idx="2">
                  <c:v>18712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0B-42B9-A99E-681879A67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617280"/>
        <c:axId val="1642624768"/>
      </c:lineChart>
      <c:catAx>
        <c:axId val="164261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24768"/>
        <c:crosses val="autoZero"/>
        <c:auto val="1"/>
        <c:lblAlgn val="ctr"/>
        <c:lblOffset val="100"/>
        <c:noMultiLvlLbl val="0"/>
      </c:catAx>
      <c:valAx>
        <c:axId val="16426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1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</a:t>
            </a:r>
            <a:r>
              <a:rPr lang="ru-R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множественной перестановкой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Лист1!$F$2:$H$2</c:f>
              <c:numCache>
                <c:formatCode>General</c:formatCode>
                <c:ptCount val="3"/>
                <c:pt idx="0">
                  <c:v>7727</c:v>
                </c:pt>
                <c:pt idx="1">
                  <c:v>1792</c:v>
                </c:pt>
                <c:pt idx="2">
                  <c:v>3917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77-4FB2-AB47-85B1BFFA4D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548496"/>
        <c:axId val="1650551408"/>
      </c:lineChart>
      <c:catAx>
        <c:axId val="165054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51408"/>
        <c:crosses val="autoZero"/>
        <c:auto val="1"/>
        <c:lblAlgn val="ctr"/>
        <c:lblOffset val="100"/>
        <c:noMultiLvlLbl val="0"/>
      </c:catAx>
      <c:valAx>
        <c:axId val="165055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4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Частота</a:t>
            </a:r>
            <a:r>
              <a:rPr lang="ru-RU" baseline="0"/>
              <a:t> появления символов в исходном сообщении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Лист1!$B$2:$B$11</c:f>
              <c:strCache>
                <c:ptCount val="10"/>
                <c:pt idx="0">
                  <c:v>у</c:v>
                </c:pt>
                <c:pt idx="1">
                  <c:v>л</c:v>
                </c:pt>
                <c:pt idx="2">
                  <c:v>а</c:v>
                </c:pt>
                <c:pt idx="3">
                  <c:v>д</c:v>
                </c:pt>
                <c:pt idx="4">
                  <c:v>б</c:v>
                </c:pt>
                <c:pt idx="5">
                  <c:v>я</c:v>
                </c:pt>
                <c:pt idx="6">
                  <c:v>л</c:v>
                </c:pt>
                <c:pt idx="7">
                  <c:v>і</c:v>
                </c:pt>
                <c:pt idx="8">
                  <c:v>ц</c:v>
                </c:pt>
                <c:pt idx="9">
                  <c:v>к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98-4408-96AD-6FC0628D5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7440239"/>
        <c:axId val="1627436399"/>
      </c:barChart>
      <c:catAx>
        <c:axId val="162744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436399"/>
        <c:crosses val="autoZero"/>
        <c:auto val="1"/>
        <c:lblAlgn val="ctr"/>
        <c:lblOffset val="100"/>
        <c:noMultiLvlLbl val="0"/>
      </c:catAx>
      <c:valAx>
        <c:axId val="162743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44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Частотата появления символов в зашифрованном сообщении (маршрутная)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Лист1!$B$13:$B$22</c:f>
              <c:strCache>
                <c:ptCount val="10"/>
                <c:pt idx="0">
                  <c:v>у</c:v>
                </c:pt>
                <c:pt idx="1">
                  <c:v>б</c:v>
                </c:pt>
                <c:pt idx="2">
                  <c:v>ц</c:v>
                </c:pt>
                <c:pt idx="3">
                  <c:v>пробел</c:v>
                </c:pt>
                <c:pt idx="4">
                  <c:v>л</c:v>
                </c:pt>
                <c:pt idx="5">
                  <c:v>я</c:v>
                </c:pt>
                <c:pt idx="6">
                  <c:v>к</c:v>
                </c:pt>
                <c:pt idx="7">
                  <c:v>а</c:v>
                </c:pt>
                <c:pt idx="8">
                  <c:v>д</c:v>
                </c:pt>
                <c:pt idx="9">
                  <c:v>і</c:v>
                </c:pt>
              </c:strCache>
            </c:strRef>
          </c:cat>
          <c:val>
            <c:numRef>
              <c:f>Лист1!$C$13:$C$22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E5-49C5-9B13-A826E7CF2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8352175"/>
        <c:axId val="1618354095"/>
      </c:barChart>
      <c:catAx>
        <c:axId val="1618352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8354095"/>
        <c:crosses val="autoZero"/>
        <c:auto val="1"/>
        <c:lblAlgn val="ctr"/>
        <c:lblOffset val="100"/>
        <c:noMultiLvlLbl val="0"/>
      </c:catAx>
      <c:valAx>
        <c:axId val="161835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8352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Частотата появления символов в исходном сообщении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Лист1!$J$2:$J$6</c:f>
              <c:strCache>
                <c:ptCount val="5"/>
                <c:pt idx="0">
                  <c:v>с</c:v>
                </c:pt>
                <c:pt idx="1">
                  <c:v>о</c:v>
                </c:pt>
                <c:pt idx="2">
                  <c:v>н</c:v>
                </c:pt>
                <c:pt idx="3">
                  <c:v>ц</c:v>
                </c:pt>
                <c:pt idx="4">
                  <c:v>а</c:v>
                </c:pt>
              </c:strCache>
            </c:strRef>
          </c:cat>
          <c:val>
            <c:numRef>
              <c:f>Лист1!$K$2:$K$6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10-43D1-948A-E440777626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3725039"/>
        <c:axId val="1627442159"/>
      </c:barChart>
      <c:catAx>
        <c:axId val="165372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442159"/>
        <c:crosses val="autoZero"/>
        <c:auto val="1"/>
        <c:lblAlgn val="ctr"/>
        <c:lblOffset val="100"/>
        <c:noMultiLvlLbl val="0"/>
      </c:catAx>
      <c:valAx>
        <c:axId val="162744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3725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Частотата появления символов в зашифрованном сообщении (множественная)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Лист1!$J$9:$J$14</c:f>
              <c:strCache>
                <c:ptCount val="6"/>
                <c:pt idx="0">
                  <c:v>с</c:v>
                </c:pt>
                <c:pt idx="1">
                  <c:v>о</c:v>
                </c:pt>
                <c:pt idx="2">
                  <c:v>н</c:v>
                </c:pt>
                <c:pt idx="3">
                  <c:v>ц</c:v>
                </c:pt>
                <c:pt idx="4">
                  <c:v>а</c:v>
                </c:pt>
                <c:pt idx="5">
                  <c:v>пробел</c:v>
                </c:pt>
              </c:strCache>
            </c:strRef>
          </c:cat>
          <c:val>
            <c:numRef>
              <c:f>Лист1!$K$9:$K$14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AA-4F08-9776-DB9FCBE47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5739647"/>
        <c:axId val="1565330111"/>
      </c:barChart>
      <c:catAx>
        <c:axId val="15657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5330111"/>
        <c:crosses val="autoZero"/>
        <c:auto val="1"/>
        <c:lblAlgn val="ctr"/>
        <c:lblOffset val="100"/>
        <c:noMultiLvlLbl val="0"/>
      </c:catAx>
      <c:valAx>
        <c:axId val="156533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5739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6</cp:revision>
  <dcterms:created xsi:type="dcterms:W3CDTF">2023-04-30T12:10:00Z</dcterms:created>
  <dcterms:modified xsi:type="dcterms:W3CDTF">2023-05-02T11:09:00Z</dcterms:modified>
</cp:coreProperties>
</file>