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68F8" w14:textId="77777777" w:rsidR="005953A9" w:rsidRPr="00E67AC6" w:rsidRDefault="005953A9" w:rsidP="005953A9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E67AC6">
        <w:rPr>
          <w:rFonts w:eastAsia="Times New Roman" w:cs="Times New Roman"/>
          <w:szCs w:val="24"/>
          <w:lang w:eastAsia="ru-RU"/>
        </w:rPr>
        <w:t>Учреждение образования</w:t>
      </w:r>
    </w:p>
    <w:p w14:paraId="6D9EAB30" w14:textId="77777777" w:rsidR="005953A9" w:rsidRPr="007C596B" w:rsidRDefault="005953A9" w:rsidP="005953A9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E67AC6">
        <w:rPr>
          <w:rFonts w:eastAsia="Times New Roman" w:cs="Times New Roman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eastAsia="Calibri" w:cs="Times New Roman"/>
          <w:color w:val="000000"/>
          <w:szCs w:val="28"/>
        </w:rPr>
        <w:t xml:space="preserve"> </w:t>
      </w:r>
    </w:p>
    <w:p w14:paraId="7B1A3A02" w14:textId="77777777" w:rsidR="005953A9" w:rsidRPr="007C596B" w:rsidRDefault="005953A9" w:rsidP="005953A9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>Факультет информационных технологий</w:t>
      </w:r>
    </w:p>
    <w:p w14:paraId="38305C62" w14:textId="77777777" w:rsidR="005953A9" w:rsidRPr="007C596B" w:rsidRDefault="005953A9" w:rsidP="005953A9">
      <w:pPr>
        <w:spacing w:after="4440" w:line="240" w:lineRule="auto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>Кафедра информационных систем и технологий</w:t>
      </w:r>
    </w:p>
    <w:p w14:paraId="3254E69B" w14:textId="212D84BA" w:rsidR="005953A9" w:rsidRPr="005953A9" w:rsidRDefault="005953A9" w:rsidP="005953A9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DF1623">
        <w:rPr>
          <w:rFonts w:eastAsia="Times New Roman" w:cs="Times New Roman"/>
          <w:b/>
          <w:szCs w:val="28"/>
          <w:lang w:eastAsia="ru-RU"/>
        </w:rPr>
        <w:t>Лабораторная работа №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5953A9">
        <w:rPr>
          <w:rFonts w:eastAsia="Times New Roman" w:cs="Times New Roman"/>
          <w:b/>
          <w:szCs w:val="28"/>
          <w:lang w:eastAsia="ru-RU"/>
        </w:rPr>
        <w:t>7</w:t>
      </w:r>
    </w:p>
    <w:p w14:paraId="7E1F9B53" w14:textId="534D1906" w:rsidR="005953A9" w:rsidRPr="005953A9" w:rsidRDefault="005953A9" w:rsidP="005953A9">
      <w:pPr>
        <w:spacing w:after="0" w:line="240" w:lineRule="auto"/>
        <w:ind w:right="821"/>
        <w:jc w:val="center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t xml:space="preserve"> «</w:t>
      </w:r>
      <w:r>
        <w:t>ИССЛЕДОВАНИЕ БЛОЧНЫХ ШИФРОВ»</w:t>
      </w:r>
    </w:p>
    <w:p w14:paraId="1D96C93F" w14:textId="77777777" w:rsidR="005953A9" w:rsidRDefault="005953A9" w:rsidP="005953A9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3CB346BC" w14:textId="77777777" w:rsidR="005953A9" w:rsidRDefault="005953A9" w:rsidP="005953A9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44AD73C3" w14:textId="77777777" w:rsidR="005953A9" w:rsidRDefault="005953A9" w:rsidP="005953A9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4D3ED508" w14:textId="77777777" w:rsidR="005953A9" w:rsidRDefault="005953A9" w:rsidP="005953A9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7E7F81E6" w14:textId="77777777" w:rsidR="005953A9" w:rsidRDefault="005953A9" w:rsidP="005953A9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7CA74744" w14:textId="77777777" w:rsidR="005953A9" w:rsidRDefault="005953A9" w:rsidP="005953A9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3865FF81" w14:textId="77777777" w:rsidR="005953A9" w:rsidRDefault="005953A9" w:rsidP="005953A9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3C07BED2" w14:textId="77777777" w:rsidR="005953A9" w:rsidRDefault="005953A9" w:rsidP="005953A9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103058A8" w14:textId="77777777" w:rsidR="005953A9" w:rsidRDefault="005953A9" w:rsidP="005953A9">
      <w:pPr>
        <w:spacing w:after="0" w:line="240" w:lineRule="auto"/>
        <w:rPr>
          <w:rFonts w:eastAsia="Calibri" w:cs="Times New Roman"/>
          <w:color w:val="000000"/>
          <w:szCs w:val="28"/>
        </w:rPr>
      </w:pPr>
    </w:p>
    <w:p w14:paraId="29C5DAC2" w14:textId="77777777" w:rsidR="005953A9" w:rsidRPr="007C596B" w:rsidRDefault="005953A9" w:rsidP="005953A9">
      <w:pPr>
        <w:spacing w:after="0" w:line="240" w:lineRule="auto"/>
        <w:rPr>
          <w:rFonts w:eastAsia="Calibri" w:cs="Times New Roman"/>
          <w:color w:val="000000"/>
          <w:szCs w:val="28"/>
        </w:rPr>
        <w:sectPr w:rsidR="005953A9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26660105" w14:textId="77777777" w:rsidR="005953A9" w:rsidRPr="00413F28" w:rsidRDefault="005953A9" w:rsidP="005953A9">
      <w:pPr>
        <w:spacing w:after="0" w:line="240" w:lineRule="auto"/>
        <w:ind w:firstLine="708"/>
        <w:rPr>
          <w:rFonts w:eastAsia="Calibri" w:cs="Times New Roman"/>
          <w:color w:val="000000"/>
          <w:szCs w:val="28"/>
        </w:rPr>
      </w:pPr>
      <w:r w:rsidRPr="007C596B">
        <w:rPr>
          <w:rFonts w:eastAsia="Calibri" w:cs="Times New Roman"/>
          <w:color w:val="000000"/>
          <w:szCs w:val="28"/>
        </w:rPr>
        <w:br w:type="column"/>
      </w:r>
      <w:r>
        <w:rPr>
          <w:rFonts w:eastAsia="Calibri" w:cs="Times New Roman"/>
          <w:color w:val="000000"/>
          <w:szCs w:val="28"/>
        </w:rPr>
        <w:t>Выполнил</w:t>
      </w:r>
      <w:r w:rsidRPr="00413F28">
        <w:rPr>
          <w:rFonts w:eastAsia="Calibri" w:cs="Times New Roman"/>
          <w:color w:val="000000"/>
          <w:szCs w:val="28"/>
        </w:rPr>
        <w:t>:</w:t>
      </w:r>
    </w:p>
    <w:p w14:paraId="3241EDAA" w14:textId="77777777" w:rsidR="005953A9" w:rsidRPr="00FC43A3" w:rsidRDefault="005953A9" w:rsidP="005953A9">
      <w:pPr>
        <w:spacing w:after="0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FC43A3">
        <w:rPr>
          <w:rFonts w:eastAsia="Times New Roman" w:cs="Times New Roman"/>
          <w:szCs w:val="28"/>
          <w:lang w:eastAsia="ru-RU"/>
        </w:rPr>
        <w:t xml:space="preserve">Студент: </w:t>
      </w:r>
      <w:r>
        <w:rPr>
          <w:rFonts w:eastAsia="Times New Roman" w:cs="Times New Roman"/>
          <w:szCs w:val="28"/>
          <w:lang w:eastAsia="ru-RU"/>
        </w:rPr>
        <w:t>Белицкий В.Д.</w:t>
      </w:r>
    </w:p>
    <w:p w14:paraId="26476C39" w14:textId="77777777" w:rsidR="005953A9" w:rsidRPr="00FC43A3" w:rsidRDefault="005953A9" w:rsidP="005953A9">
      <w:pPr>
        <w:spacing w:after="0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FC43A3">
        <w:rPr>
          <w:rFonts w:eastAsia="Times New Roman" w:cs="Times New Roman"/>
          <w:szCs w:val="28"/>
          <w:lang w:eastAsia="ru-RU"/>
        </w:rPr>
        <w:t xml:space="preserve">ФИТ 2 курс </w:t>
      </w:r>
      <w:r>
        <w:rPr>
          <w:rFonts w:eastAsia="Times New Roman" w:cs="Times New Roman"/>
          <w:szCs w:val="28"/>
          <w:lang w:eastAsia="ru-RU"/>
        </w:rPr>
        <w:t>5</w:t>
      </w:r>
      <w:r w:rsidRPr="00FC43A3">
        <w:rPr>
          <w:rFonts w:eastAsia="Times New Roman" w:cs="Times New Roman"/>
          <w:szCs w:val="28"/>
          <w:lang w:eastAsia="ru-RU"/>
        </w:rPr>
        <w:t xml:space="preserve"> группа</w:t>
      </w:r>
    </w:p>
    <w:p w14:paraId="1D0F9BE7" w14:textId="77777777" w:rsidR="005953A9" w:rsidRPr="009470C3" w:rsidRDefault="005953A9" w:rsidP="005953A9">
      <w:pPr>
        <w:spacing w:after="0" w:line="240" w:lineRule="auto"/>
        <w:ind w:firstLine="708"/>
        <w:rPr>
          <w:rFonts w:eastAsia="Times New Roman" w:cs="Times New Roman"/>
          <w:szCs w:val="28"/>
          <w:lang w:eastAsia="ru-RU"/>
        </w:rPr>
        <w:sectPr w:rsidR="005953A9" w:rsidRPr="009470C3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eastAsia="Times New Roman" w:cs="Times New Roman"/>
          <w:szCs w:val="28"/>
          <w:lang w:eastAsia="ru-RU"/>
        </w:rPr>
        <w:t xml:space="preserve">Преподаватель: </w:t>
      </w:r>
      <w:r>
        <w:rPr>
          <w:rFonts w:eastAsia="Times New Roman" w:cs="Times New Roman"/>
          <w:szCs w:val="28"/>
          <w:lang w:eastAsia="ru-RU"/>
        </w:rPr>
        <w:t>Савельева М</w:t>
      </w:r>
      <w:r w:rsidRPr="00FC43A3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Г.</w:t>
      </w:r>
    </w:p>
    <w:p w14:paraId="7ADCB48C" w14:textId="77777777" w:rsidR="005953A9" w:rsidRDefault="005953A9" w:rsidP="005953A9">
      <w:pPr>
        <w:spacing w:after="0"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/>
      </w:r>
    </w:p>
    <w:p w14:paraId="00075194" w14:textId="77777777" w:rsidR="005953A9" w:rsidRDefault="005953A9" w:rsidP="005953A9">
      <w:pPr>
        <w:spacing w:after="0" w:line="240" w:lineRule="auto"/>
        <w:rPr>
          <w:rFonts w:eastAsia="Calibri" w:cs="Times New Roman"/>
          <w:szCs w:val="28"/>
        </w:rPr>
      </w:pPr>
    </w:p>
    <w:p w14:paraId="33D151D7" w14:textId="77777777" w:rsidR="005953A9" w:rsidRDefault="005953A9" w:rsidP="005953A9">
      <w:pPr>
        <w:spacing w:after="0" w:line="240" w:lineRule="auto"/>
        <w:rPr>
          <w:rFonts w:eastAsia="Calibri" w:cs="Times New Roman"/>
          <w:szCs w:val="28"/>
        </w:rPr>
      </w:pPr>
    </w:p>
    <w:p w14:paraId="003D6BFE" w14:textId="77777777" w:rsidR="005953A9" w:rsidRPr="00EC5645" w:rsidRDefault="005953A9" w:rsidP="005953A9">
      <w:pPr>
        <w:spacing w:before="1320"/>
        <w:jc w:val="center"/>
        <w:rPr>
          <w:rFonts w:eastAsia="Calibri" w:cs="Times New Roman"/>
          <w:szCs w:val="28"/>
        </w:rPr>
        <w:sectPr w:rsidR="005953A9" w:rsidRPr="00EC5645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eastAsia="Calibri" w:cs="Times New Roman"/>
          <w:szCs w:val="28"/>
        </w:rPr>
        <w:t>Минск 2</w:t>
      </w:r>
      <w:r w:rsidRPr="0048390D">
        <w:rPr>
          <w:rFonts w:eastAsia="Calibri" w:cs="Times New Roman"/>
          <w:szCs w:val="28"/>
        </w:rPr>
        <w:t>023</w:t>
      </w:r>
    </w:p>
    <w:p w14:paraId="4F64A9F1" w14:textId="77777777" w:rsidR="005953A9" w:rsidRPr="00D1683F" w:rsidRDefault="005953A9" w:rsidP="005953A9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E27494D" w14:textId="77777777" w:rsidR="005953A9" w:rsidRDefault="005953A9" w:rsidP="005953A9">
      <w:pPr>
        <w:spacing w:after="0"/>
        <w:ind w:firstLine="708"/>
        <w:jc w:val="both"/>
      </w:pPr>
      <w:r w:rsidRPr="00D1683F">
        <w:rPr>
          <w:rFonts w:cs="Times New Roman"/>
          <w:b/>
          <w:szCs w:val="28"/>
        </w:rPr>
        <w:t>Цель</w:t>
      </w:r>
      <w:r w:rsidRPr="00D1683F">
        <w:rPr>
          <w:rFonts w:cs="Times New Roman"/>
          <w:szCs w:val="28"/>
        </w:rPr>
        <w:t xml:space="preserve">: </w:t>
      </w:r>
      <w:r>
        <w:t>изучение и приобретение практических навыков разработки и использования приложений для реализации блочных шифров</w:t>
      </w:r>
    </w:p>
    <w:p w14:paraId="7FA7D983" w14:textId="10F911A9" w:rsidR="005953A9" w:rsidRPr="001E72DF" w:rsidRDefault="005953A9" w:rsidP="005953A9">
      <w:pPr>
        <w:spacing w:after="0"/>
        <w:ind w:firstLine="708"/>
        <w:jc w:val="both"/>
        <w:rPr>
          <w:rFonts w:cs="Times New Roman"/>
          <w:b/>
        </w:rPr>
      </w:pPr>
      <w:r w:rsidRPr="001E72DF">
        <w:rPr>
          <w:rFonts w:cs="Times New Roman"/>
          <w:b/>
        </w:rPr>
        <w:t>Описание приложения</w:t>
      </w:r>
    </w:p>
    <w:p w14:paraId="655063FC" w14:textId="0433DEB3" w:rsidR="005953A9" w:rsidRDefault="005953A9" w:rsidP="005953A9">
      <w:pPr>
        <w:spacing w:after="0" w:line="240" w:lineRule="auto"/>
        <w:ind w:firstLine="709"/>
        <w:jc w:val="both"/>
        <w:rPr>
          <w:rFonts w:cs="Times New Roman"/>
        </w:rPr>
      </w:pPr>
      <w:r w:rsidRPr="00E95915">
        <w:rPr>
          <w:rFonts w:cs="Times New Roman"/>
        </w:rPr>
        <w:t>Прил</w:t>
      </w:r>
      <w:r>
        <w:rPr>
          <w:rFonts w:cs="Times New Roman"/>
        </w:rPr>
        <w:t xml:space="preserve">ожение написано на языке программирования </w:t>
      </w:r>
      <w:r w:rsidRPr="0048390D">
        <w:rPr>
          <w:rFonts w:cs="Times New Roman"/>
          <w:i/>
          <w:iCs/>
          <w:lang w:val="en-US"/>
        </w:rPr>
        <w:t>C</w:t>
      </w:r>
      <w:r w:rsidRPr="0048390D">
        <w:rPr>
          <w:rFonts w:cs="Times New Roman"/>
          <w:i/>
          <w:iCs/>
        </w:rPr>
        <w:t>#</w:t>
      </w:r>
      <w:r>
        <w:rPr>
          <w:rFonts w:cs="Times New Roman"/>
        </w:rPr>
        <w:t xml:space="preserve"> и позволяет</w:t>
      </w:r>
      <w:r w:rsidRPr="00214330">
        <w:rPr>
          <w:rFonts w:cs="Times New Roman"/>
        </w:rPr>
        <w:t>:</w:t>
      </w:r>
      <w:r>
        <w:rPr>
          <w:rFonts w:cs="Times New Roman"/>
        </w:rPr>
        <w:t xml:space="preserve"> </w:t>
      </w:r>
    </w:p>
    <w:p w14:paraId="58189BE1" w14:textId="7E7335AF" w:rsidR="005953A9" w:rsidRDefault="005953A9" w:rsidP="00593251">
      <w:pPr>
        <w:pStyle w:val="a3"/>
        <w:numPr>
          <w:ilvl w:val="0"/>
          <w:numId w:val="2"/>
        </w:numPr>
        <w:spacing w:after="0" w:line="240" w:lineRule="auto"/>
        <w:ind w:left="0" w:firstLine="142"/>
        <w:jc w:val="both"/>
        <w:rPr>
          <w:rFonts w:cs="Times New Roman"/>
        </w:rPr>
      </w:pPr>
      <w:r w:rsidRPr="0048390D">
        <w:rPr>
          <w:rFonts w:cs="Times New Roman"/>
        </w:rPr>
        <w:t xml:space="preserve">Зашифровать и расшифровать сообщение </w:t>
      </w:r>
      <w:r>
        <w:t xml:space="preserve">использую алгоритм </w:t>
      </w:r>
      <w:r>
        <w:rPr>
          <w:lang w:val="en-US"/>
        </w:rPr>
        <w:t>DES</w:t>
      </w:r>
      <w:r w:rsidRPr="005953A9">
        <w:t>.</w:t>
      </w:r>
    </w:p>
    <w:p w14:paraId="4320DEB4" w14:textId="301DD8FD" w:rsidR="005953A9" w:rsidRDefault="005953A9" w:rsidP="00593251">
      <w:pPr>
        <w:pStyle w:val="a3"/>
        <w:numPr>
          <w:ilvl w:val="0"/>
          <w:numId w:val="2"/>
        </w:numPr>
        <w:spacing w:after="0" w:line="240" w:lineRule="auto"/>
        <w:ind w:left="0" w:firstLine="142"/>
        <w:jc w:val="both"/>
        <w:rPr>
          <w:rFonts w:cs="Times New Roman"/>
        </w:rPr>
      </w:pPr>
      <w:r>
        <w:rPr>
          <w:rFonts w:cs="Times New Roman"/>
        </w:rPr>
        <w:t>Оценить время зашифрования и расшифрования</w:t>
      </w:r>
    </w:p>
    <w:p w14:paraId="7DFDCDCF" w14:textId="77777777" w:rsidR="005953A9" w:rsidRPr="006A0366" w:rsidRDefault="005953A9" w:rsidP="005953A9">
      <w:pPr>
        <w:pStyle w:val="a3"/>
        <w:spacing w:after="0" w:line="240" w:lineRule="auto"/>
        <w:ind w:left="709"/>
        <w:jc w:val="both"/>
        <w:rPr>
          <w:rFonts w:cs="Times New Roman"/>
          <w:b/>
        </w:rPr>
      </w:pPr>
    </w:p>
    <w:p w14:paraId="0CCD696D" w14:textId="77777777" w:rsidR="005953A9" w:rsidRPr="0048390D" w:rsidRDefault="005953A9" w:rsidP="005953A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cs="Times New Roman"/>
          <w:b/>
        </w:rPr>
      </w:pPr>
      <w:r w:rsidRPr="0048390D">
        <w:rPr>
          <w:rFonts w:cs="Times New Roman"/>
          <w:b/>
        </w:rPr>
        <w:t>Методика выполнения расчетов</w:t>
      </w:r>
    </w:p>
    <w:p w14:paraId="3F522B60" w14:textId="77777777" w:rsidR="005953A9" w:rsidRDefault="005953A9" w:rsidP="005953A9">
      <w:pPr>
        <w:spacing w:after="0"/>
        <w:jc w:val="center"/>
      </w:pPr>
    </w:p>
    <w:p w14:paraId="1192E2DA" w14:textId="27FACA42" w:rsidR="005953A9" w:rsidRDefault="005953A9" w:rsidP="005953A9">
      <w:pPr>
        <w:spacing w:after="0"/>
        <w:jc w:val="center"/>
      </w:pPr>
      <w:r w:rsidRPr="005953A9">
        <w:rPr>
          <w:rFonts w:ascii="Cascadia Mono" w:hAnsi="Cascadia Mono" w:cs="Cascadia Mono"/>
          <w:noProof/>
          <w:color w:val="0000FF"/>
          <w:sz w:val="19"/>
          <w:szCs w:val="19"/>
          <w14:ligatures w14:val="standardContextual"/>
        </w:rPr>
        <w:drawing>
          <wp:inline distT="0" distB="0" distL="0" distR="0" wp14:anchorId="7D5C78E5" wp14:editId="68DA7DE8">
            <wp:extent cx="6645910" cy="2461260"/>
            <wp:effectExtent l="0" t="0" r="2540" b="0"/>
            <wp:docPr id="869986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86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1.1</w:t>
      </w:r>
      <w:r w:rsidRPr="00CD380D">
        <w:t xml:space="preserve"> – </w:t>
      </w:r>
      <w:r>
        <w:t>код зашифрования</w:t>
      </w:r>
    </w:p>
    <w:p w14:paraId="44FBA7E1" w14:textId="631BA022" w:rsidR="005953A9" w:rsidRDefault="005953A9" w:rsidP="005953A9">
      <w:pPr>
        <w:spacing w:after="0"/>
        <w:jc w:val="center"/>
      </w:pPr>
      <w:r w:rsidRPr="005953A9">
        <w:rPr>
          <w:noProof/>
        </w:rPr>
        <w:drawing>
          <wp:inline distT="0" distB="0" distL="0" distR="0" wp14:anchorId="35DB3508" wp14:editId="3D471249">
            <wp:extent cx="6645910" cy="969645"/>
            <wp:effectExtent l="0" t="0" r="2540" b="1905"/>
            <wp:docPr id="1035925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25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A6DA" w14:textId="0395E63D" w:rsidR="005953A9" w:rsidRDefault="005953A9" w:rsidP="005953A9">
      <w:pPr>
        <w:spacing w:after="0"/>
        <w:jc w:val="center"/>
      </w:pPr>
      <w:r>
        <w:t>Рисунок 1.</w:t>
      </w:r>
      <w:r w:rsidR="000D511B">
        <w:t>2</w:t>
      </w:r>
      <w:r w:rsidRPr="00CD380D">
        <w:t xml:space="preserve"> – </w:t>
      </w:r>
      <w:r>
        <w:t>код расшифрования</w:t>
      </w:r>
    </w:p>
    <w:p w14:paraId="4B157E11" w14:textId="77777777" w:rsidR="005953A9" w:rsidRPr="005953A9" w:rsidRDefault="005953A9" w:rsidP="005953A9">
      <w:pPr>
        <w:spacing w:after="0"/>
        <w:jc w:val="center"/>
      </w:pPr>
    </w:p>
    <w:p w14:paraId="42D63DD2" w14:textId="0994A649" w:rsidR="005953A9" w:rsidRPr="006A0366" w:rsidRDefault="005953A9" w:rsidP="005953A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cs="Times New Roman"/>
          <w:b/>
        </w:rPr>
      </w:pPr>
      <w:r w:rsidRPr="0083455B">
        <w:rPr>
          <w:rFonts w:cs="Times New Roman"/>
          <w:b/>
        </w:rPr>
        <w:t>Результаты</w:t>
      </w:r>
      <w:r w:rsidRPr="0065129E">
        <w:rPr>
          <w:rFonts w:cs="Times New Roman"/>
          <w:b/>
        </w:rPr>
        <w:t xml:space="preserve"> </w:t>
      </w:r>
      <w:r w:rsidRPr="0083455B">
        <w:rPr>
          <w:rFonts w:cs="Times New Roman"/>
          <w:b/>
        </w:rPr>
        <w:t>работы</w:t>
      </w:r>
      <w:r w:rsidRPr="0065129E">
        <w:rPr>
          <w:rFonts w:cs="Times New Roman"/>
          <w:b/>
        </w:rPr>
        <w:t xml:space="preserve"> </w:t>
      </w:r>
      <w:r w:rsidRPr="0083455B">
        <w:rPr>
          <w:rFonts w:cs="Times New Roman"/>
          <w:b/>
        </w:rPr>
        <w:t>приложения</w:t>
      </w:r>
    </w:p>
    <w:p w14:paraId="300E834C" w14:textId="6C5FCFF5" w:rsidR="005953A9" w:rsidRDefault="005953A9" w:rsidP="005953A9">
      <w:pPr>
        <w:spacing w:after="0"/>
        <w:jc w:val="center"/>
      </w:pPr>
      <w:r w:rsidRPr="005953A9">
        <w:rPr>
          <w:noProof/>
        </w:rPr>
        <w:drawing>
          <wp:inline distT="0" distB="0" distL="0" distR="0" wp14:anchorId="32B9E94F" wp14:editId="643A0EBE">
            <wp:extent cx="6645910" cy="2519680"/>
            <wp:effectExtent l="0" t="0" r="2540" b="0"/>
            <wp:docPr id="749667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670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C490" w14:textId="1511405C" w:rsidR="005953A9" w:rsidRDefault="005953A9" w:rsidP="005953A9">
      <w:pPr>
        <w:spacing w:after="0"/>
        <w:jc w:val="center"/>
      </w:pPr>
      <w:r>
        <w:t xml:space="preserve">Рисунок </w:t>
      </w:r>
      <w:r w:rsidRPr="007913FC">
        <w:t>2</w:t>
      </w:r>
      <w:r>
        <w:t>.</w:t>
      </w:r>
      <w:r w:rsidRPr="005953A9">
        <w:t>1</w:t>
      </w:r>
      <w:r w:rsidRPr="00CD380D">
        <w:t xml:space="preserve"> – </w:t>
      </w:r>
      <w:r>
        <w:t>результат работы приложения</w:t>
      </w:r>
    </w:p>
    <w:p w14:paraId="38B4ACDE" w14:textId="77777777" w:rsidR="005953A9" w:rsidRDefault="005953A9" w:rsidP="005953A9">
      <w:pPr>
        <w:spacing w:after="0"/>
        <w:jc w:val="both"/>
        <w:rPr>
          <w:vertAlign w:val="superscript"/>
        </w:rPr>
      </w:pPr>
    </w:p>
    <w:p w14:paraId="0540418D" w14:textId="6500AA02" w:rsidR="008B64CC" w:rsidRDefault="008B64CC" w:rsidP="008B64CC">
      <w:pPr>
        <w:pStyle w:val="a3"/>
        <w:numPr>
          <w:ilvl w:val="0"/>
          <w:numId w:val="1"/>
        </w:numPr>
        <w:spacing w:before="360" w:after="240" w:line="24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Проанализировать влияние слабых ключей и </w:t>
      </w:r>
      <w:proofErr w:type="spellStart"/>
      <w:r>
        <w:rPr>
          <w:rFonts w:cs="Times New Roman"/>
          <w:b/>
          <w:bCs/>
          <w:szCs w:val="28"/>
        </w:rPr>
        <w:t>полуслабых</w:t>
      </w:r>
      <w:proofErr w:type="spellEnd"/>
      <w:r>
        <w:rPr>
          <w:rFonts w:cs="Times New Roman"/>
          <w:b/>
          <w:bCs/>
          <w:szCs w:val="28"/>
        </w:rPr>
        <w:t xml:space="preserve"> ключей на конечный результат зашифрования и на лавинный эффект</w:t>
      </w:r>
    </w:p>
    <w:p w14:paraId="0D1F74D9" w14:textId="1E81B4E8" w:rsidR="008B64CC" w:rsidRDefault="008B64CC" w:rsidP="008B64CC">
      <w:pPr>
        <w:spacing w:before="360" w:after="240" w:line="240" w:lineRule="auto"/>
        <w:ind w:left="360"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Воспользовавшись слабым ключом для шифрования и дешифрования видно, что дешифрование выполняется намного быстрее, если бы мы использовали </w:t>
      </w:r>
      <w:proofErr w:type="spellStart"/>
      <w:r>
        <w:rPr>
          <w:rFonts w:cs="Times New Roman"/>
          <w:szCs w:val="28"/>
        </w:rPr>
        <w:t>полуслабый</w:t>
      </w:r>
      <w:proofErr w:type="spellEnd"/>
      <w:r>
        <w:rPr>
          <w:rFonts w:cs="Times New Roman"/>
          <w:szCs w:val="28"/>
        </w:rPr>
        <w:t xml:space="preserve"> или сильный ключ.  Результат работы приложения </w:t>
      </w:r>
      <w:r>
        <w:rPr>
          <w:rFonts w:cs="Times New Roman"/>
          <w:szCs w:val="28"/>
          <w:lang w:val="en-US"/>
        </w:rPr>
        <w:t xml:space="preserve">c </w:t>
      </w:r>
      <w:r>
        <w:rPr>
          <w:rFonts w:cs="Times New Roman"/>
          <w:szCs w:val="28"/>
        </w:rPr>
        <w:t xml:space="preserve">слабым ключом представлен на рисунка 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>.4.</w:t>
      </w:r>
    </w:p>
    <w:p w14:paraId="0ABAF3E9" w14:textId="60467C36" w:rsidR="008B64CC" w:rsidRDefault="008B64CC" w:rsidP="008B64CC">
      <w:pPr>
        <w:spacing w:before="360" w:after="240" w:line="240" w:lineRule="auto"/>
        <w:ind w:left="360" w:firstLine="360"/>
        <w:jc w:val="both"/>
        <w:rPr>
          <w:rFonts w:cs="Times New Roman"/>
          <w:szCs w:val="28"/>
        </w:rPr>
      </w:pPr>
      <w:r w:rsidRPr="008B64CC">
        <w:rPr>
          <w:rFonts w:cs="Times New Roman"/>
          <w:noProof/>
          <w:szCs w:val="28"/>
        </w:rPr>
        <w:drawing>
          <wp:inline distT="0" distB="0" distL="0" distR="0" wp14:anchorId="0B180853" wp14:editId="30162496">
            <wp:extent cx="6355080" cy="2554605"/>
            <wp:effectExtent l="0" t="0" r="7620" b="0"/>
            <wp:docPr id="258810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108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6C45" w14:textId="3F547907" w:rsidR="008B64CC" w:rsidRDefault="008B64CC" w:rsidP="008B64CC">
      <w:pPr>
        <w:tabs>
          <w:tab w:val="left" w:pos="709"/>
        </w:tabs>
        <w:spacing w:after="120" w:line="240" w:lineRule="auto"/>
        <w:jc w:val="center"/>
        <w:rPr>
          <w:rFonts w:cs="Times New Roman"/>
          <w:szCs w:val="28"/>
          <w:lang w:val="en-US"/>
        </w:rPr>
      </w:pPr>
    </w:p>
    <w:p w14:paraId="459058D3" w14:textId="2BE75058" w:rsidR="008B64CC" w:rsidRDefault="008B64CC" w:rsidP="008B64CC">
      <w:pPr>
        <w:tabs>
          <w:tab w:val="left" w:pos="709"/>
        </w:tabs>
        <w:spacing w:after="120" w:line="240" w:lineRule="auto"/>
        <w:ind w:left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8B64CC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.4 – Результат работы приложения со слабым ключом</w:t>
      </w:r>
    </w:p>
    <w:p w14:paraId="4DAC749D" w14:textId="77777777" w:rsidR="008B64CC" w:rsidRDefault="008B64CC" w:rsidP="008B64CC">
      <w:pPr>
        <w:tabs>
          <w:tab w:val="left" w:pos="709"/>
        </w:tabs>
        <w:spacing w:after="120" w:line="240" w:lineRule="auto"/>
        <w:ind w:left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Так же при работе со слабым ключом возможно расшифрование закодированного текста с помощью вообще другого слабого ключа или же вообще исходный текст и зашифрованы могут быть полностью идентичные.</w:t>
      </w:r>
    </w:p>
    <w:p w14:paraId="6C027C54" w14:textId="3EADB6FE" w:rsidR="008B64CC" w:rsidRDefault="008B64CC" w:rsidP="008B64CC">
      <w:pPr>
        <w:tabs>
          <w:tab w:val="left" w:pos="709"/>
        </w:tabs>
        <w:spacing w:after="120" w:line="240" w:lineRule="auto"/>
        <w:ind w:left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Результат работы приложения </w:t>
      </w:r>
      <w:r>
        <w:rPr>
          <w:rFonts w:cs="Times New Roman"/>
          <w:szCs w:val="28"/>
          <w:lang w:val="en-US"/>
        </w:rPr>
        <w:t>c</w:t>
      </w:r>
      <w:r w:rsidRPr="008B64CC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полуслабым</w:t>
      </w:r>
      <w:proofErr w:type="spellEnd"/>
      <w:r>
        <w:rPr>
          <w:rFonts w:cs="Times New Roman"/>
          <w:szCs w:val="28"/>
        </w:rPr>
        <w:t xml:space="preserve"> ключом представлен на рисунка </w:t>
      </w:r>
      <w:r w:rsidRPr="008B64CC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.5.</w:t>
      </w:r>
    </w:p>
    <w:p w14:paraId="3668A5CA" w14:textId="77777777" w:rsidR="008B64CC" w:rsidRDefault="008B64CC" w:rsidP="008B64CC">
      <w:pPr>
        <w:tabs>
          <w:tab w:val="left" w:pos="709"/>
        </w:tabs>
        <w:spacing w:after="120" w:line="240" w:lineRule="auto"/>
        <w:ind w:left="360"/>
        <w:jc w:val="both"/>
        <w:rPr>
          <w:rFonts w:cs="Times New Roman"/>
          <w:szCs w:val="28"/>
        </w:rPr>
      </w:pPr>
    </w:p>
    <w:p w14:paraId="67AD1936" w14:textId="6B5C2FDD" w:rsidR="008B64CC" w:rsidRDefault="008B64CC" w:rsidP="008B64CC">
      <w:pPr>
        <w:tabs>
          <w:tab w:val="left" w:pos="709"/>
        </w:tabs>
        <w:spacing w:after="120" w:line="240" w:lineRule="auto"/>
        <w:ind w:left="360"/>
        <w:jc w:val="center"/>
        <w:rPr>
          <w:rFonts w:cs="Times New Roman"/>
          <w:szCs w:val="28"/>
        </w:rPr>
      </w:pPr>
      <w:r w:rsidRPr="008B64CC">
        <w:rPr>
          <w:rFonts w:cs="Times New Roman"/>
          <w:noProof/>
          <w:szCs w:val="28"/>
        </w:rPr>
        <w:drawing>
          <wp:inline distT="0" distB="0" distL="0" distR="0" wp14:anchorId="4AA531F0" wp14:editId="434785B7">
            <wp:extent cx="6645910" cy="2659380"/>
            <wp:effectExtent l="0" t="0" r="2540" b="7620"/>
            <wp:docPr id="1800535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358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1CDB" w14:textId="4C5B8334" w:rsidR="008B64CC" w:rsidRDefault="008B64CC" w:rsidP="008B64CC">
      <w:pPr>
        <w:tabs>
          <w:tab w:val="left" w:pos="709"/>
        </w:tabs>
        <w:spacing w:after="120" w:line="240" w:lineRule="auto"/>
        <w:ind w:left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8B64CC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.5 – Результат работы приложения со </w:t>
      </w:r>
      <w:proofErr w:type="spellStart"/>
      <w:r>
        <w:rPr>
          <w:rFonts w:cs="Times New Roman"/>
          <w:szCs w:val="28"/>
        </w:rPr>
        <w:t>полуслабым</w:t>
      </w:r>
      <w:proofErr w:type="spellEnd"/>
      <w:r>
        <w:rPr>
          <w:rFonts w:cs="Times New Roman"/>
          <w:szCs w:val="28"/>
        </w:rPr>
        <w:t xml:space="preserve"> ключом</w:t>
      </w:r>
    </w:p>
    <w:p w14:paraId="2CD12FF3" w14:textId="1FE336EC" w:rsidR="007B26AC" w:rsidRDefault="007B26AC" w:rsidP="007B26AC">
      <w:pPr>
        <w:tabs>
          <w:tab w:val="left" w:pos="709"/>
        </w:tabs>
        <w:spacing w:after="120" w:line="240" w:lineRule="auto"/>
        <w:ind w:left="360"/>
        <w:jc w:val="both"/>
        <w:rPr>
          <w:rFonts w:cs="Times New Roman"/>
          <w:szCs w:val="28"/>
        </w:rPr>
      </w:pPr>
      <w:r w:rsidRPr="007B26AC">
        <w:rPr>
          <w:rFonts w:cs="Times New Roman"/>
          <w:szCs w:val="28"/>
        </w:rPr>
        <w:lastRenderedPageBreak/>
        <w:t xml:space="preserve">Лавинный эффект </w:t>
      </w:r>
      <w:proofErr w:type="gramStart"/>
      <w:r w:rsidRPr="007B26AC">
        <w:rPr>
          <w:rFonts w:cs="Times New Roman"/>
          <w:szCs w:val="28"/>
        </w:rPr>
        <w:t>- это</w:t>
      </w:r>
      <w:proofErr w:type="gramEnd"/>
      <w:r w:rsidRPr="007B26AC">
        <w:rPr>
          <w:rFonts w:cs="Times New Roman"/>
          <w:szCs w:val="28"/>
        </w:rPr>
        <w:t xml:space="preserve"> явление, связанное с алгоритмами шифрования и хэширования, при котором небольшие изменения входных данных или ключа приводят к значительным изменениям в выходных данных или хэш-значении. Термин </w:t>
      </w:r>
      <w:r w:rsidR="00CF6FD5">
        <w:rPr>
          <w:rFonts w:cs="Times New Roman"/>
          <w:szCs w:val="28"/>
        </w:rPr>
        <w:t>«</w:t>
      </w:r>
      <w:r w:rsidRPr="007B26AC">
        <w:rPr>
          <w:rFonts w:cs="Times New Roman"/>
          <w:szCs w:val="28"/>
        </w:rPr>
        <w:t>лавина</w:t>
      </w:r>
      <w:r w:rsidR="00CF6FD5">
        <w:rPr>
          <w:rFonts w:cs="Times New Roman"/>
          <w:szCs w:val="28"/>
        </w:rPr>
        <w:t>»</w:t>
      </w:r>
      <w:r w:rsidRPr="007B26AC">
        <w:rPr>
          <w:rFonts w:cs="Times New Roman"/>
          <w:szCs w:val="28"/>
        </w:rPr>
        <w:t xml:space="preserve"> описывает аналогию с процессом снежного обвала, где небольшое движение снежных масс приводит к крупной и мощной лавине.</w:t>
      </w:r>
    </w:p>
    <w:p w14:paraId="35CA138B" w14:textId="3EFB2567" w:rsidR="00935787" w:rsidRPr="00935787" w:rsidRDefault="00935787" w:rsidP="007B26AC">
      <w:pPr>
        <w:tabs>
          <w:tab w:val="left" w:pos="709"/>
        </w:tabs>
        <w:spacing w:after="120" w:line="240" w:lineRule="auto"/>
        <w:ind w:left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Демонстрация лавинного эффекта представлена на рисунке </w:t>
      </w:r>
      <w:r w:rsidRPr="008B64CC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</w:t>
      </w:r>
      <w:r w:rsidRPr="00935787">
        <w:rPr>
          <w:rFonts w:cs="Times New Roman"/>
          <w:szCs w:val="28"/>
        </w:rPr>
        <w:t>6</w:t>
      </w:r>
    </w:p>
    <w:p w14:paraId="70295517" w14:textId="55BFED30" w:rsidR="007B26AC" w:rsidRDefault="00935787" w:rsidP="00935787">
      <w:pPr>
        <w:tabs>
          <w:tab w:val="left" w:pos="709"/>
        </w:tabs>
        <w:spacing w:after="120" w:line="240" w:lineRule="auto"/>
        <w:ind w:left="360"/>
        <w:jc w:val="center"/>
        <w:rPr>
          <w:rFonts w:cs="Times New Roman"/>
          <w:szCs w:val="28"/>
        </w:rPr>
      </w:pPr>
      <w:r w:rsidRPr="00935787">
        <w:rPr>
          <w:rFonts w:cs="Times New Roman"/>
          <w:noProof/>
          <w:szCs w:val="28"/>
        </w:rPr>
        <w:drawing>
          <wp:inline distT="0" distB="0" distL="0" distR="0" wp14:anchorId="2BDCA835" wp14:editId="2C44D0B2">
            <wp:extent cx="4667621" cy="7498080"/>
            <wp:effectExtent l="0" t="0" r="0" b="7620"/>
            <wp:docPr id="1521797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974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8643" cy="749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1A06" w14:textId="4AE6CF08" w:rsidR="00935787" w:rsidRDefault="00935787" w:rsidP="00935787">
      <w:pPr>
        <w:tabs>
          <w:tab w:val="left" w:pos="709"/>
        </w:tabs>
        <w:spacing w:after="120" w:line="240" w:lineRule="auto"/>
        <w:ind w:left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8B64CC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.5 – Демонстрация лавинного эффекта</w:t>
      </w:r>
    </w:p>
    <w:p w14:paraId="4EC21C32" w14:textId="77777777" w:rsidR="00935787" w:rsidRPr="007B26AC" w:rsidRDefault="00935787" w:rsidP="00935787">
      <w:pPr>
        <w:tabs>
          <w:tab w:val="left" w:pos="709"/>
        </w:tabs>
        <w:spacing w:after="120" w:line="240" w:lineRule="auto"/>
        <w:ind w:left="360"/>
        <w:jc w:val="both"/>
        <w:rPr>
          <w:rFonts w:cs="Times New Roman"/>
          <w:szCs w:val="28"/>
        </w:rPr>
      </w:pPr>
    </w:p>
    <w:p w14:paraId="244F8DC7" w14:textId="13A1522E" w:rsidR="007B26AC" w:rsidRDefault="00935787" w:rsidP="007B26AC">
      <w:pPr>
        <w:tabs>
          <w:tab w:val="left" w:pos="709"/>
        </w:tabs>
        <w:spacing w:after="120" w:line="240" w:lineRule="auto"/>
        <w:ind w:left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7B26AC" w:rsidRPr="007B26AC">
        <w:rPr>
          <w:rFonts w:cs="Times New Roman"/>
          <w:szCs w:val="28"/>
        </w:rPr>
        <w:t>В контексте шифрования или хэширования лавинный эффект является желательным свойством, которое гарантирует, что незначительные изменения в исходных данных или ключе приводят к существенным изменениям в выходных данных или хэш-значении. Это важно для обеспечения безопасности и стойкости алгоритмов.</w:t>
      </w:r>
    </w:p>
    <w:p w14:paraId="6A390181" w14:textId="77777777" w:rsidR="008B64CC" w:rsidRDefault="008B64CC" w:rsidP="008B64CC">
      <w:pPr>
        <w:pStyle w:val="a3"/>
        <w:numPr>
          <w:ilvl w:val="0"/>
          <w:numId w:val="1"/>
        </w:numPr>
        <w:spacing w:before="360" w:after="240" w:line="240" w:lineRule="auto"/>
        <w:ind w:hanging="57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Оценить степень сжатия открытого текста и соответствующего зашифрованного текста</w:t>
      </w:r>
    </w:p>
    <w:p w14:paraId="24EED105" w14:textId="4FAD9C41" w:rsidR="00CA33A5" w:rsidRPr="00CA33A5" w:rsidRDefault="00CA33A5" w:rsidP="00CA33A5">
      <w:pPr>
        <w:pStyle w:val="a3"/>
        <w:spacing w:before="360" w:after="240" w:line="240" w:lineRule="auto"/>
        <w:jc w:val="both"/>
        <w:rPr>
          <w:rFonts w:cs="Times New Roman"/>
          <w:szCs w:val="28"/>
        </w:rPr>
      </w:pPr>
      <w:r w:rsidRPr="00CA33A5">
        <w:rPr>
          <w:rFonts w:cs="Times New Roman"/>
          <w:szCs w:val="28"/>
        </w:rPr>
        <w:t>Если попытаться сжать с помощью программы архивации 7-Zip два файла: с исходным текстом и с зашифрованным - то мы заметим одну закономерность: файл с зашифрованным текстом не сжимается или же практически не сжимается. Результаты сжатия представлены на иллюстрациях 3.6, 3.7. Если рассматривать сжатие в процентном соотношении, то input.txt сжимается на 98%, output1.txt же на 0%.</w:t>
      </w:r>
    </w:p>
    <w:p w14:paraId="2DC7A451" w14:textId="77777777" w:rsidR="00CA33A5" w:rsidRDefault="00CA33A5" w:rsidP="00CA33A5">
      <w:pPr>
        <w:pStyle w:val="a3"/>
        <w:spacing w:before="360" w:after="240" w:line="240" w:lineRule="auto"/>
        <w:jc w:val="center"/>
        <w:rPr>
          <w:rFonts w:cs="Times New Roman"/>
          <w:szCs w:val="28"/>
        </w:rPr>
      </w:pPr>
    </w:p>
    <w:p w14:paraId="4E719C70" w14:textId="78D5666F" w:rsidR="008B64CC" w:rsidRDefault="008B64CC" w:rsidP="00CA33A5">
      <w:pPr>
        <w:pStyle w:val="a3"/>
        <w:spacing w:before="360" w:after="24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noProof/>
          <w:szCs w:val="28"/>
        </w:rPr>
        <w:drawing>
          <wp:inline distT="0" distB="0" distL="0" distR="0" wp14:anchorId="6B889FA7" wp14:editId="766B0722">
            <wp:extent cx="5562600" cy="647700"/>
            <wp:effectExtent l="0" t="0" r="0" b="0"/>
            <wp:docPr id="20923099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509F" w14:textId="44C625DD" w:rsidR="008B64CC" w:rsidRDefault="008B64CC" w:rsidP="008B64CC">
      <w:pPr>
        <w:tabs>
          <w:tab w:val="left" w:pos="709"/>
        </w:tabs>
        <w:spacing w:after="120" w:line="240" w:lineRule="auto"/>
        <w:ind w:left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8B64CC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.6 – Результат архивации исходного текста</w:t>
      </w:r>
    </w:p>
    <w:p w14:paraId="36A0DF18" w14:textId="339529FC" w:rsidR="008B64CC" w:rsidRDefault="008B64CC" w:rsidP="008B64CC">
      <w:pPr>
        <w:pStyle w:val="a3"/>
        <w:spacing w:before="360" w:after="24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</w:rPr>
        <w:drawing>
          <wp:inline distT="0" distB="0" distL="0" distR="0" wp14:anchorId="7361AD3F" wp14:editId="0D70AD22">
            <wp:extent cx="5585460" cy="640080"/>
            <wp:effectExtent l="0" t="0" r="0" b="7620"/>
            <wp:docPr id="174304434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 xml:space="preserve">Рисунок </w:t>
      </w:r>
      <w:r w:rsidRPr="008B64CC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.7 – Результат архивации зашифрованного текста</w:t>
      </w:r>
      <w:r>
        <w:rPr>
          <w:rFonts w:cs="Times New Roman"/>
          <w:b/>
          <w:szCs w:val="28"/>
        </w:rPr>
        <w:t xml:space="preserve"> </w:t>
      </w:r>
    </w:p>
    <w:p w14:paraId="743C7000" w14:textId="77777777" w:rsidR="008B64CC" w:rsidRDefault="008B64CC" w:rsidP="005953A9">
      <w:pPr>
        <w:spacing w:after="0"/>
        <w:ind w:firstLine="708"/>
        <w:jc w:val="both"/>
        <w:rPr>
          <w:b/>
        </w:rPr>
      </w:pPr>
    </w:p>
    <w:p w14:paraId="0658915A" w14:textId="75E38FB1" w:rsidR="005953A9" w:rsidRPr="007913FC" w:rsidRDefault="005953A9" w:rsidP="005953A9">
      <w:pPr>
        <w:spacing w:after="0"/>
        <w:ind w:firstLine="708"/>
        <w:jc w:val="both"/>
      </w:pPr>
      <w:r w:rsidRPr="004673A9">
        <w:rPr>
          <w:b/>
        </w:rPr>
        <w:t>Вывод</w:t>
      </w:r>
      <w:r w:rsidRPr="00A663D5">
        <w:t xml:space="preserve">: </w:t>
      </w:r>
      <w:r>
        <w:t xml:space="preserve">в ходе лабораторной работы разработано приложение для реализации </w:t>
      </w:r>
      <w:r w:rsidR="007913FC">
        <w:t>алгоритма шифрования «</w:t>
      </w:r>
      <w:r w:rsidR="007913FC">
        <w:rPr>
          <w:lang w:val="en-US"/>
        </w:rPr>
        <w:t>DES</w:t>
      </w:r>
      <w:r w:rsidR="007913FC">
        <w:t>»</w:t>
      </w:r>
      <w:r w:rsidR="007913FC" w:rsidRPr="007913FC">
        <w:t>.</w:t>
      </w:r>
      <w:r w:rsidR="00935787">
        <w:t xml:space="preserve"> Произведён лавинный эффект, а также произведено исследование влияния слабых и </w:t>
      </w:r>
      <w:proofErr w:type="spellStart"/>
      <w:r w:rsidR="00935787">
        <w:t>полуслабых</w:t>
      </w:r>
      <w:proofErr w:type="spellEnd"/>
      <w:r w:rsidR="00935787">
        <w:t xml:space="preserve"> ключей.</w:t>
      </w:r>
    </w:p>
    <w:p w14:paraId="64F10AAC" w14:textId="77777777" w:rsidR="00412A6E" w:rsidRDefault="00412A6E"/>
    <w:sectPr w:rsidR="00412A6E" w:rsidSect="006F506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07F47" w14:textId="77777777" w:rsidR="009F02F6" w:rsidRDefault="009F02F6">
      <w:pPr>
        <w:spacing w:after="0" w:line="240" w:lineRule="auto"/>
      </w:pPr>
      <w:r>
        <w:separator/>
      </w:r>
    </w:p>
  </w:endnote>
  <w:endnote w:type="continuationSeparator" w:id="0">
    <w:p w14:paraId="759B3DCE" w14:textId="77777777" w:rsidR="009F02F6" w:rsidRDefault="009F0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556066"/>
      <w:docPartObj>
        <w:docPartGallery w:val="Page Numbers (Bottom of Page)"/>
        <w:docPartUnique/>
      </w:docPartObj>
    </w:sdtPr>
    <w:sdtContent>
      <w:p w14:paraId="4D42AF4E" w14:textId="77777777" w:rsidR="003B57BD" w:rsidRDefault="000000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24C16BC" w14:textId="77777777" w:rsidR="003B57BD" w:rsidRDefault="000000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D1B9B" w14:textId="77777777" w:rsidR="003B57BD" w:rsidRDefault="00000000" w:rsidP="000B5FF6">
    <w:pPr>
      <w:pStyle w:val="a4"/>
      <w:jc w:val="center"/>
    </w:pPr>
  </w:p>
  <w:p w14:paraId="34E9040B" w14:textId="77777777" w:rsidR="003B57BD" w:rsidRDefault="00000000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751337"/>
      <w:docPartObj>
        <w:docPartGallery w:val="Page Numbers (Bottom of Page)"/>
        <w:docPartUnique/>
      </w:docPartObj>
    </w:sdtPr>
    <w:sdtContent>
      <w:p w14:paraId="7203FE1D" w14:textId="77777777" w:rsidR="003B57BD" w:rsidRDefault="00000000" w:rsidP="00A81C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7D592" w14:textId="77777777" w:rsidR="009F02F6" w:rsidRDefault="009F02F6">
      <w:pPr>
        <w:spacing w:after="0" w:line="240" w:lineRule="auto"/>
      </w:pPr>
      <w:r>
        <w:separator/>
      </w:r>
    </w:p>
  </w:footnote>
  <w:footnote w:type="continuationSeparator" w:id="0">
    <w:p w14:paraId="0EA60CF6" w14:textId="77777777" w:rsidR="009F02F6" w:rsidRDefault="009F0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14974" w14:textId="77777777" w:rsidR="003B57BD" w:rsidRPr="000E7EA7" w:rsidRDefault="00000000" w:rsidP="00A81C00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74084"/>
    <w:multiLevelType w:val="hybridMultilevel"/>
    <w:tmpl w:val="AF4A5C38"/>
    <w:lvl w:ilvl="0" w:tplc="718A4B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67752496">
    <w:abstractNumId w:val="2"/>
  </w:num>
  <w:num w:numId="2" w16cid:durableId="303239629">
    <w:abstractNumId w:val="0"/>
  </w:num>
  <w:num w:numId="3" w16cid:durableId="20782358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EA"/>
    <w:rsid w:val="0003780F"/>
    <w:rsid w:val="0005532D"/>
    <w:rsid w:val="000D511B"/>
    <w:rsid w:val="0028204C"/>
    <w:rsid w:val="00293E93"/>
    <w:rsid w:val="003360EA"/>
    <w:rsid w:val="00412A6E"/>
    <w:rsid w:val="00593251"/>
    <w:rsid w:val="005953A9"/>
    <w:rsid w:val="007913FC"/>
    <w:rsid w:val="007B26AC"/>
    <w:rsid w:val="007B448B"/>
    <w:rsid w:val="00857932"/>
    <w:rsid w:val="008B64CC"/>
    <w:rsid w:val="00935787"/>
    <w:rsid w:val="009F02F6"/>
    <w:rsid w:val="00BF7E4E"/>
    <w:rsid w:val="00C44CEE"/>
    <w:rsid w:val="00CA33A5"/>
    <w:rsid w:val="00CF6FD5"/>
    <w:rsid w:val="00F2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04ED8"/>
  <w15:chartTrackingRefBased/>
  <w15:docId w15:val="{FD1A3705-D00D-4E2A-B07C-B7383127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3A9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3A9"/>
    <w:pPr>
      <w:ind w:left="720"/>
      <w:contextualSpacing/>
    </w:pPr>
  </w:style>
  <w:style w:type="paragraph" w:customStyle="1" w:styleId="1">
    <w:name w:val="Нижний колонтитул1"/>
    <w:basedOn w:val="a"/>
    <w:next w:val="a4"/>
    <w:link w:val="a5"/>
    <w:uiPriority w:val="99"/>
    <w:unhideWhenUsed/>
    <w:rsid w:val="005953A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color w:val="000000"/>
    </w:rPr>
  </w:style>
  <w:style w:type="character" w:customStyle="1" w:styleId="a5">
    <w:name w:val="Нижний колонтитул Знак"/>
    <w:basedOn w:val="a0"/>
    <w:link w:val="1"/>
    <w:uiPriority w:val="99"/>
    <w:rsid w:val="005953A9"/>
    <w:rPr>
      <w:rFonts w:ascii="Times New Roman" w:hAnsi="Times New Roman"/>
      <w:color w:val="000000"/>
      <w:kern w:val="0"/>
      <w:sz w:val="28"/>
      <w14:ligatures w14:val="none"/>
    </w:rPr>
  </w:style>
  <w:style w:type="paragraph" w:styleId="a4">
    <w:name w:val="footer"/>
    <w:basedOn w:val="a"/>
    <w:link w:val="10"/>
    <w:uiPriority w:val="99"/>
    <w:unhideWhenUsed/>
    <w:rsid w:val="005953A9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10">
    <w:name w:val="Нижний колонтитул Знак1"/>
    <w:basedOn w:val="a0"/>
    <w:link w:val="a4"/>
    <w:uiPriority w:val="99"/>
    <w:rsid w:val="005953A9"/>
    <w:rPr>
      <w:kern w:val="0"/>
      <w14:ligatures w14:val="none"/>
    </w:rPr>
  </w:style>
  <w:style w:type="paragraph" w:styleId="a6">
    <w:name w:val="header"/>
    <w:basedOn w:val="a"/>
    <w:link w:val="a7"/>
    <w:uiPriority w:val="99"/>
    <w:unhideWhenUsed/>
    <w:rsid w:val="005953A9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a7">
    <w:name w:val="Верхний колонтитул Знак"/>
    <w:basedOn w:val="a0"/>
    <w:link w:val="a6"/>
    <w:uiPriority w:val="99"/>
    <w:rsid w:val="005953A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Белицкий</dc:creator>
  <cp:keywords/>
  <dc:description/>
  <cp:lastModifiedBy>Владислав Белицкий</cp:lastModifiedBy>
  <cp:revision>10</cp:revision>
  <dcterms:created xsi:type="dcterms:W3CDTF">2023-05-07T11:28:00Z</dcterms:created>
  <dcterms:modified xsi:type="dcterms:W3CDTF">2023-06-07T16:12:00Z</dcterms:modified>
</cp:coreProperties>
</file>