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68F8" w14:textId="77777777" w:rsidR="005953A9" w:rsidRPr="00E67AC6" w:rsidRDefault="005953A9" w:rsidP="005953A9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67AC6">
        <w:rPr>
          <w:rFonts w:eastAsia="Times New Roman" w:cs="Times New Roman"/>
          <w:szCs w:val="24"/>
          <w:lang w:eastAsia="ru-RU"/>
        </w:rPr>
        <w:t>Учреждение образования</w:t>
      </w:r>
    </w:p>
    <w:p w14:paraId="6D9EAB30" w14:textId="77777777" w:rsidR="005953A9" w:rsidRPr="007C596B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E67AC6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eastAsia="Calibri" w:cs="Times New Roman"/>
          <w:color w:val="000000"/>
          <w:szCs w:val="28"/>
        </w:rPr>
        <w:t xml:space="preserve"> </w:t>
      </w:r>
    </w:p>
    <w:p w14:paraId="7B1A3A02" w14:textId="77777777" w:rsidR="005953A9" w:rsidRPr="007C596B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14:paraId="38305C62" w14:textId="77777777" w:rsidR="005953A9" w:rsidRPr="007C596B" w:rsidRDefault="005953A9" w:rsidP="005953A9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14:paraId="3254E69B" w14:textId="212D84BA" w:rsidR="005953A9" w:rsidRPr="005953A9" w:rsidRDefault="005953A9" w:rsidP="005953A9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F162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5953A9">
        <w:rPr>
          <w:rFonts w:eastAsia="Times New Roman" w:cs="Times New Roman"/>
          <w:b/>
          <w:szCs w:val="28"/>
          <w:lang w:eastAsia="ru-RU"/>
        </w:rPr>
        <w:t>7</w:t>
      </w:r>
    </w:p>
    <w:p w14:paraId="7E1F9B53" w14:textId="534D1906" w:rsidR="005953A9" w:rsidRPr="005953A9" w:rsidRDefault="005953A9" w:rsidP="005953A9">
      <w:pPr>
        <w:spacing w:after="0" w:line="240" w:lineRule="auto"/>
        <w:ind w:right="821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 xml:space="preserve"> «</w:t>
      </w:r>
      <w:r>
        <w:t>ИССЛЕДОВАНИЕ БЛОЧНЫХ ШИФРОВ</w:t>
      </w:r>
      <w:r>
        <w:t>»</w:t>
      </w:r>
    </w:p>
    <w:p w14:paraId="1D96C93F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CB346BC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4AD73C3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D3ED508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E7F81E6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CA74744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865FF81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3C07BED2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103058A8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29C5DAC2" w14:textId="77777777" w:rsidR="005953A9" w:rsidRPr="007C596B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  <w:sectPr w:rsidR="005953A9" w:rsidRPr="007C596B" w:rsidSect="000B5FF6">
          <w:footerReference w:type="default" r:id="rId5"/>
          <w:footerReference w:type="first" r:id="rId6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6660105" w14:textId="77777777" w:rsidR="005953A9" w:rsidRPr="00413F28" w:rsidRDefault="005953A9" w:rsidP="005953A9">
      <w:pPr>
        <w:spacing w:after="0" w:line="240" w:lineRule="auto"/>
        <w:ind w:firstLine="708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br w:type="column"/>
      </w:r>
      <w:r>
        <w:rPr>
          <w:rFonts w:eastAsia="Calibri" w:cs="Times New Roman"/>
          <w:color w:val="000000"/>
          <w:szCs w:val="28"/>
        </w:rPr>
        <w:t>Выполнил</w:t>
      </w:r>
      <w:r w:rsidRPr="00413F28">
        <w:rPr>
          <w:rFonts w:eastAsia="Calibri" w:cs="Times New Roman"/>
          <w:color w:val="000000"/>
          <w:szCs w:val="28"/>
        </w:rPr>
        <w:t>:</w:t>
      </w:r>
    </w:p>
    <w:p w14:paraId="3241EDAA" w14:textId="77777777" w:rsidR="005953A9" w:rsidRPr="00FC43A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Студент: </w:t>
      </w:r>
      <w:r>
        <w:rPr>
          <w:rFonts w:eastAsia="Times New Roman" w:cs="Times New Roman"/>
          <w:szCs w:val="28"/>
          <w:lang w:eastAsia="ru-RU"/>
        </w:rPr>
        <w:t>Белицкий В.Д.</w:t>
      </w:r>
    </w:p>
    <w:p w14:paraId="26476C39" w14:textId="77777777" w:rsidR="005953A9" w:rsidRPr="00FC43A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ФИТ 2 курс </w:t>
      </w:r>
      <w:r>
        <w:rPr>
          <w:rFonts w:eastAsia="Times New Roman" w:cs="Times New Roman"/>
          <w:szCs w:val="28"/>
          <w:lang w:eastAsia="ru-RU"/>
        </w:rPr>
        <w:t>5</w:t>
      </w:r>
      <w:r w:rsidRPr="00FC43A3">
        <w:rPr>
          <w:rFonts w:eastAsia="Times New Roman" w:cs="Times New Roman"/>
          <w:szCs w:val="28"/>
          <w:lang w:eastAsia="ru-RU"/>
        </w:rPr>
        <w:t xml:space="preserve"> группа</w:t>
      </w:r>
    </w:p>
    <w:p w14:paraId="1D0F9BE7" w14:textId="77777777" w:rsidR="005953A9" w:rsidRPr="009470C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  <w:sectPr w:rsidR="005953A9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Савельева М</w:t>
      </w:r>
      <w:r w:rsidRPr="00FC43A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Г.</w:t>
      </w:r>
    </w:p>
    <w:p w14:paraId="7ADCB48C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/>
      </w:r>
    </w:p>
    <w:p w14:paraId="00075194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</w:p>
    <w:p w14:paraId="33D151D7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</w:p>
    <w:p w14:paraId="003D6BFE" w14:textId="77777777" w:rsidR="005953A9" w:rsidRPr="00EC5645" w:rsidRDefault="005953A9" w:rsidP="005953A9">
      <w:pPr>
        <w:spacing w:before="1320"/>
        <w:jc w:val="center"/>
        <w:rPr>
          <w:rFonts w:eastAsia="Calibri" w:cs="Times New Roman"/>
          <w:szCs w:val="28"/>
        </w:rPr>
        <w:sectPr w:rsidR="005953A9" w:rsidRPr="00EC5645" w:rsidSect="001D414D">
          <w:headerReference w:type="default" r:id="rId7"/>
          <w:footerReference w:type="default" r:id="rId8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Минск 2</w:t>
      </w:r>
      <w:r w:rsidRPr="0048390D">
        <w:rPr>
          <w:rFonts w:eastAsia="Calibri" w:cs="Times New Roman"/>
          <w:szCs w:val="28"/>
        </w:rPr>
        <w:t>023</w:t>
      </w:r>
    </w:p>
    <w:p w14:paraId="4F64A9F1" w14:textId="77777777" w:rsidR="005953A9" w:rsidRPr="00D1683F" w:rsidRDefault="005953A9" w:rsidP="005953A9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E27494D" w14:textId="77777777" w:rsidR="005953A9" w:rsidRDefault="005953A9" w:rsidP="005953A9">
      <w:pPr>
        <w:spacing w:after="0"/>
        <w:ind w:firstLine="708"/>
        <w:jc w:val="both"/>
      </w:pPr>
      <w:r w:rsidRPr="00D1683F">
        <w:rPr>
          <w:rFonts w:cs="Times New Roman"/>
          <w:b/>
          <w:szCs w:val="28"/>
        </w:rPr>
        <w:t>Цель</w:t>
      </w:r>
      <w:r w:rsidRPr="00D1683F">
        <w:rPr>
          <w:rFonts w:cs="Times New Roman"/>
          <w:szCs w:val="28"/>
        </w:rPr>
        <w:t xml:space="preserve">: </w:t>
      </w:r>
      <w:r>
        <w:t>изучение и приобретение практических навыков разработки и использования приложений для реализации блочных шифров</w:t>
      </w:r>
    </w:p>
    <w:p w14:paraId="7FA7D983" w14:textId="10F911A9" w:rsidR="005953A9" w:rsidRPr="001E72DF" w:rsidRDefault="005953A9" w:rsidP="005953A9">
      <w:pPr>
        <w:spacing w:after="0"/>
        <w:ind w:firstLine="708"/>
        <w:jc w:val="both"/>
        <w:rPr>
          <w:rFonts w:cs="Times New Roman"/>
          <w:b/>
        </w:rPr>
      </w:pPr>
      <w:r w:rsidRPr="001E72DF">
        <w:rPr>
          <w:rFonts w:cs="Times New Roman"/>
          <w:b/>
        </w:rPr>
        <w:t>Описание приложения</w:t>
      </w:r>
    </w:p>
    <w:p w14:paraId="655063FC" w14:textId="0433DEB3" w:rsidR="005953A9" w:rsidRDefault="005953A9" w:rsidP="005953A9">
      <w:pPr>
        <w:spacing w:after="0" w:line="240" w:lineRule="auto"/>
        <w:ind w:firstLine="709"/>
        <w:jc w:val="both"/>
        <w:rPr>
          <w:rFonts w:cs="Times New Roman"/>
        </w:rPr>
      </w:pPr>
      <w:r w:rsidRPr="00E95915">
        <w:rPr>
          <w:rFonts w:cs="Times New Roman"/>
        </w:rPr>
        <w:t>Прил</w:t>
      </w:r>
      <w:r>
        <w:rPr>
          <w:rFonts w:cs="Times New Roman"/>
        </w:rPr>
        <w:t xml:space="preserve">ожение написано на языке программирования </w:t>
      </w:r>
      <w:r w:rsidRPr="0048390D">
        <w:rPr>
          <w:rFonts w:cs="Times New Roman"/>
          <w:i/>
          <w:iCs/>
          <w:lang w:val="en-US"/>
        </w:rPr>
        <w:t>C</w:t>
      </w:r>
      <w:r w:rsidRPr="0048390D">
        <w:rPr>
          <w:rFonts w:cs="Times New Roman"/>
          <w:i/>
          <w:iCs/>
        </w:rPr>
        <w:t>#</w:t>
      </w:r>
      <w:r>
        <w:rPr>
          <w:rFonts w:cs="Times New Roman"/>
        </w:rPr>
        <w:t xml:space="preserve"> и позволяет</w:t>
      </w:r>
      <w:r w:rsidRPr="0021433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58189BE1" w14:textId="7E7335AF" w:rsidR="005953A9" w:rsidRDefault="005953A9" w:rsidP="005953A9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cs="Times New Roman"/>
        </w:rPr>
      </w:pPr>
      <w:r w:rsidRPr="0048390D">
        <w:rPr>
          <w:rFonts w:cs="Times New Roman"/>
        </w:rPr>
        <w:t xml:space="preserve">Зашифровать и расшифровать сообщение </w:t>
      </w:r>
      <w:r>
        <w:t xml:space="preserve">использую алгоритм </w:t>
      </w:r>
      <w:r>
        <w:rPr>
          <w:lang w:val="en-US"/>
        </w:rPr>
        <w:t>DES</w:t>
      </w:r>
      <w:r w:rsidRPr="005953A9">
        <w:t>.</w:t>
      </w:r>
    </w:p>
    <w:p w14:paraId="4320DEB4" w14:textId="301DD8FD" w:rsidR="005953A9" w:rsidRDefault="005953A9" w:rsidP="005953A9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Оценить время зашифрования и расшифрования</w:t>
      </w:r>
    </w:p>
    <w:p w14:paraId="7DFDCDCF" w14:textId="77777777" w:rsidR="005953A9" w:rsidRPr="006A0366" w:rsidRDefault="005953A9" w:rsidP="005953A9">
      <w:pPr>
        <w:pStyle w:val="a3"/>
        <w:spacing w:after="0" w:line="240" w:lineRule="auto"/>
        <w:ind w:left="709"/>
        <w:jc w:val="both"/>
        <w:rPr>
          <w:rFonts w:cs="Times New Roman"/>
          <w:b/>
        </w:rPr>
      </w:pPr>
    </w:p>
    <w:p w14:paraId="0CCD696D" w14:textId="77777777" w:rsidR="005953A9" w:rsidRPr="0048390D" w:rsidRDefault="005953A9" w:rsidP="005953A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48390D">
        <w:rPr>
          <w:rFonts w:cs="Times New Roman"/>
          <w:b/>
        </w:rPr>
        <w:t>Методика выполнения расчетов</w:t>
      </w:r>
    </w:p>
    <w:p w14:paraId="3F522B60" w14:textId="77777777" w:rsidR="005953A9" w:rsidRDefault="005953A9" w:rsidP="005953A9">
      <w:pPr>
        <w:spacing w:after="0"/>
        <w:jc w:val="center"/>
      </w:pPr>
    </w:p>
    <w:p w14:paraId="1192E2DA" w14:textId="27FACA42" w:rsidR="005953A9" w:rsidRDefault="005953A9" w:rsidP="005953A9">
      <w:pPr>
        <w:spacing w:after="0"/>
        <w:jc w:val="center"/>
      </w:pPr>
      <w:r w:rsidRPr="005953A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drawing>
          <wp:inline distT="0" distB="0" distL="0" distR="0" wp14:anchorId="7D5C78E5" wp14:editId="68DA7DE8">
            <wp:extent cx="6645910" cy="2461260"/>
            <wp:effectExtent l="0" t="0" r="2540" b="0"/>
            <wp:docPr id="86998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6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1.1</w:t>
      </w:r>
      <w:r w:rsidRPr="00CD380D">
        <w:t xml:space="preserve"> – </w:t>
      </w:r>
      <w:r>
        <w:t>код зашифрования</w:t>
      </w:r>
    </w:p>
    <w:p w14:paraId="44FBA7E1" w14:textId="631BA022" w:rsidR="005953A9" w:rsidRDefault="005953A9" w:rsidP="005953A9">
      <w:pPr>
        <w:spacing w:after="0"/>
        <w:jc w:val="center"/>
      </w:pPr>
      <w:r w:rsidRPr="005953A9">
        <w:drawing>
          <wp:inline distT="0" distB="0" distL="0" distR="0" wp14:anchorId="35DB3508" wp14:editId="3D471249">
            <wp:extent cx="6645910" cy="969645"/>
            <wp:effectExtent l="0" t="0" r="2540" b="1905"/>
            <wp:docPr id="103592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5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A6DA" w14:textId="0395E63D" w:rsidR="005953A9" w:rsidRDefault="005953A9" w:rsidP="005953A9">
      <w:pPr>
        <w:spacing w:after="0"/>
        <w:jc w:val="center"/>
      </w:pPr>
      <w:r>
        <w:t>Рисунок 1.</w:t>
      </w:r>
      <w:r w:rsidR="000D511B">
        <w:t>2</w:t>
      </w:r>
      <w:r w:rsidRPr="00CD380D">
        <w:t xml:space="preserve"> – </w:t>
      </w:r>
      <w:r>
        <w:t xml:space="preserve">код </w:t>
      </w:r>
      <w:r>
        <w:t>расшифрования</w:t>
      </w:r>
    </w:p>
    <w:p w14:paraId="4B157E11" w14:textId="77777777" w:rsidR="005953A9" w:rsidRPr="005953A9" w:rsidRDefault="005953A9" w:rsidP="005953A9">
      <w:pPr>
        <w:spacing w:after="0"/>
        <w:jc w:val="center"/>
      </w:pPr>
    </w:p>
    <w:p w14:paraId="42D63DD2" w14:textId="0994A649" w:rsidR="005953A9" w:rsidRPr="006A0366" w:rsidRDefault="005953A9" w:rsidP="005953A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83455B">
        <w:rPr>
          <w:rFonts w:cs="Times New Roman"/>
          <w:b/>
        </w:rPr>
        <w:t>Результаты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работы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приложения</w:t>
      </w:r>
    </w:p>
    <w:p w14:paraId="300E834C" w14:textId="6C5FCFF5" w:rsidR="005953A9" w:rsidRDefault="005953A9" w:rsidP="005953A9">
      <w:pPr>
        <w:spacing w:after="0"/>
        <w:jc w:val="center"/>
      </w:pPr>
      <w:r w:rsidRPr="005953A9">
        <w:drawing>
          <wp:inline distT="0" distB="0" distL="0" distR="0" wp14:anchorId="32B9E94F" wp14:editId="643A0EBE">
            <wp:extent cx="6645910" cy="2519680"/>
            <wp:effectExtent l="0" t="0" r="2540" b="0"/>
            <wp:docPr id="74966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7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C490" w14:textId="1511405C" w:rsidR="005953A9" w:rsidRDefault="005953A9" w:rsidP="005953A9">
      <w:pPr>
        <w:spacing w:after="0"/>
        <w:jc w:val="center"/>
      </w:pPr>
      <w:r>
        <w:t xml:space="preserve">Рисунок </w:t>
      </w:r>
      <w:r w:rsidRPr="007913FC">
        <w:t>2</w:t>
      </w:r>
      <w:r>
        <w:t>.</w:t>
      </w:r>
      <w:r w:rsidRPr="005953A9">
        <w:t>1</w:t>
      </w:r>
      <w:r w:rsidRPr="00CD380D">
        <w:t xml:space="preserve"> – </w:t>
      </w:r>
      <w:r>
        <w:t>результат работы приложения</w:t>
      </w:r>
    </w:p>
    <w:p w14:paraId="38B4ACDE" w14:textId="77777777" w:rsidR="005953A9" w:rsidRDefault="005953A9" w:rsidP="005953A9">
      <w:pPr>
        <w:spacing w:after="0"/>
        <w:jc w:val="both"/>
        <w:rPr>
          <w:vertAlign w:val="superscript"/>
        </w:rPr>
      </w:pPr>
    </w:p>
    <w:p w14:paraId="0658915A" w14:textId="728402F5" w:rsidR="005953A9" w:rsidRPr="007913FC" w:rsidRDefault="005953A9" w:rsidP="005953A9">
      <w:pPr>
        <w:spacing w:after="0"/>
        <w:ind w:firstLine="708"/>
        <w:jc w:val="both"/>
      </w:pPr>
      <w:r w:rsidRPr="004673A9">
        <w:rPr>
          <w:b/>
        </w:rPr>
        <w:lastRenderedPageBreak/>
        <w:t>Вывод</w:t>
      </w:r>
      <w:r w:rsidRPr="00A663D5">
        <w:t xml:space="preserve">: </w:t>
      </w:r>
      <w:r>
        <w:t xml:space="preserve">в ходе лабораторной работы разработано приложение для реализации </w:t>
      </w:r>
      <w:r w:rsidR="007913FC">
        <w:t>алгоритма шифрования «</w:t>
      </w:r>
      <w:r w:rsidR="007913FC">
        <w:rPr>
          <w:lang w:val="en-US"/>
        </w:rPr>
        <w:t>DES</w:t>
      </w:r>
      <w:r w:rsidR="007913FC">
        <w:t>»</w:t>
      </w:r>
      <w:r w:rsidR="007913FC" w:rsidRPr="007913FC">
        <w:t>.</w:t>
      </w:r>
    </w:p>
    <w:p w14:paraId="64F10AAC" w14:textId="77777777" w:rsidR="00412A6E" w:rsidRDefault="00412A6E"/>
    <w:sectPr w:rsidR="00412A6E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4D42AF4E" w14:textId="77777777" w:rsidR="003B57B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4C16BC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1B9B" w14:textId="77777777" w:rsidR="003B57BD" w:rsidRDefault="00000000" w:rsidP="000B5FF6">
    <w:pPr>
      <w:pStyle w:val="a4"/>
      <w:jc w:val="center"/>
    </w:pPr>
  </w:p>
  <w:p w14:paraId="34E9040B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7203FE1D" w14:textId="77777777" w:rsidR="003B57BD" w:rsidRDefault="00000000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4974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7752496">
    <w:abstractNumId w:val="1"/>
  </w:num>
  <w:num w:numId="2" w16cid:durableId="30323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EA"/>
    <w:rsid w:val="000D511B"/>
    <w:rsid w:val="0028204C"/>
    <w:rsid w:val="003360EA"/>
    <w:rsid w:val="00412A6E"/>
    <w:rsid w:val="005953A9"/>
    <w:rsid w:val="007913FC"/>
    <w:rsid w:val="00B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4ED8"/>
  <w15:chartTrackingRefBased/>
  <w15:docId w15:val="{FD1A3705-D00D-4E2A-B07C-B7383127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3A9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A9"/>
    <w:pPr>
      <w:ind w:left="720"/>
      <w:contextualSpacing/>
    </w:p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5">
    <w:name w:val="Нижний колонтитул Знак"/>
    <w:basedOn w:val="a0"/>
    <w:link w:val="1"/>
    <w:uiPriority w:val="99"/>
    <w:rsid w:val="005953A9"/>
    <w:rPr>
      <w:rFonts w:ascii="Times New Roman" w:hAnsi="Times New Roman"/>
      <w:color w:val="000000"/>
      <w:kern w:val="0"/>
      <w:sz w:val="28"/>
      <w14:ligatures w14:val="none"/>
    </w:rPr>
  </w:style>
  <w:style w:type="paragraph" w:styleId="a4">
    <w:name w:val="footer"/>
    <w:basedOn w:val="a"/>
    <w:link w:val="10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10">
    <w:name w:val="Нижний колонтитул Знак1"/>
    <w:basedOn w:val="a0"/>
    <w:link w:val="a4"/>
    <w:uiPriority w:val="99"/>
    <w:rsid w:val="005953A9"/>
    <w:rPr>
      <w:kern w:val="0"/>
      <w14:ligatures w14:val="none"/>
    </w:rPr>
  </w:style>
  <w:style w:type="paragraph" w:styleId="a6">
    <w:name w:val="header"/>
    <w:basedOn w:val="a"/>
    <w:link w:val="a7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5953A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3</cp:revision>
  <dcterms:created xsi:type="dcterms:W3CDTF">2023-05-07T11:28:00Z</dcterms:created>
  <dcterms:modified xsi:type="dcterms:W3CDTF">2023-05-07T11:40:00Z</dcterms:modified>
</cp:coreProperties>
</file>