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BC77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2D167E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DC4C3E0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B5BFE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4DD3D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84F51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7AE52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735BD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5651C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4A7A7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0B2A0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14877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95DABF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58FE1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D70F2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2D553" w14:textId="4ADAF5AD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«Исследование потоковых шифров»</w:t>
      </w:r>
    </w:p>
    <w:p w14:paraId="29BE89BA" w14:textId="77777777" w:rsidR="00AD5B57" w:rsidRDefault="00AD5B57" w:rsidP="00AD5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B65D5F" w14:textId="77777777" w:rsidR="00AD5B57" w:rsidRDefault="00AD5B57" w:rsidP="00AD5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28ACDA" w14:textId="77777777" w:rsidR="00AD5B57" w:rsidRDefault="00AD5B57" w:rsidP="00AD5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7BE889" w14:textId="77777777" w:rsidR="00AD5B57" w:rsidRDefault="00AD5B57" w:rsidP="00AD5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94923C" w14:textId="77777777" w:rsidR="00AD5B57" w:rsidRDefault="00AD5B57" w:rsidP="00AD5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BABFB2" w14:textId="77777777" w:rsidR="00AD5B57" w:rsidRDefault="00AD5B57" w:rsidP="00AD5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58D678" w14:textId="77777777" w:rsidR="00AD5B57" w:rsidRDefault="00AD5B57" w:rsidP="00AD5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28AC63" w14:textId="77777777" w:rsidR="00AD5B57" w:rsidRDefault="00AD5B57" w:rsidP="00AD5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6A0FEF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9F1FF9E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3E8284B" w14:textId="2A59FAEB" w:rsidR="00AD5B57" w:rsidRDefault="00AD5B57" w:rsidP="00AD5B5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Белицкий В.Д.</w:t>
      </w:r>
    </w:p>
    <w:p w14:paraId="4C5E9232" w14:textId="77777777" w:rsidR="00AD5B57" w:rsidRDefault="00AD5B57" w:rsidP="00AD5B5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31B76E8" w14:textId="77777777" w:rsidR="00AD5B57" w:rsidRDefault="00AD5B57" w:rsidP="00AD5B5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2FAD8DF4" w14:textId="77777777" w:rsidR="00AD5B57" w:rsidRDefault="00AD5B57" w:rsidP="00AD5B57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302BA428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455632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087077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CF56D3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42D56F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02FC08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8BB0BA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077FAC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B9DADB" w14:textId="77777777" w:rsidR="00AD5B57" w:rsidRDefault="00AD5B57" w:rsidP="00AD5B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0DB037" w14:textId="77777777" w:rsidR="00AD5B57" w:rsidRDefault="00AD5B57" w:rsidP="00AD5B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E11B5" w14:textId="77777777" w:rsidR="00AD5B57" w:rsidRDefault="00AD5B57" w:rsidP="00AD5B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26A43E4" w14:textId="77777777" w:rsidR="00AD5B57" w:rsidRDefault="00AD5B57" w:rsidP="00AD5B57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BB547A" w14:textId="77777777" w:rsidR="00AD5B57" w:rsidRDefault="00AD5B57" w:rsidP="00AD5B57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7AA48D34" w14:textId="77777777" w:rsidR="00AD5B57" w:rsidRDefault="00AD5B57" w:rsidP="00AD5B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Pr="00E3186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выполнить 2 задачи:</w:t>
      </w:r>
    </w:p>
    <w:p w14:paraId="15CA0FA3" w14:textId="212E9449" w:rsidR="00AD5B57" w:rsidRDefault="00AD5B57" w:rsidP="00AD5B5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псевдослучайной последовательности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C68A8E" w14:textId="2DB27DE9" w:rsidR="00AD5B57" w:rsidRDefault="00AD5B57" w:rsidP="00AD5B57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 с параметрами: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318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E31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8; ключ</w:t>
      </w:r>
      <w:r w:rsidR="00E31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E31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{1</w:t>
      </w:r>
      <w:r w:rsidRPr="00AD5B5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, 1</w:t>
      </w:r>
      <w:r w:rsidRPr="00AD5B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D5B57">
        <w:rPr>
          <w:rFonts w:ascii="Times New Roman" w:hAnsi="Times New Roman" w:cs="Times New Roman"/>
          <w:sz w:val="28"/>
          <w:szCs w:val="28"/>
        </w:rPr>
        <w:t>89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D5B5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}.</w:t>
      </w:r>
    </w:p>
    <w:p w14:paraId="72BE0EBF" w14:textId="77777777" w:rsidR="00AD5B57" w:rsidRDefault="00AD5B57" w:rsidP="00AD5B5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разработанное приложение позволяет оценить скорость выполнения операций генерации ПСП.</w:t>
      </w:r>
    </w:p>
    <w:p w14:paraId="0048B931" w14:textId="77777777" w:rsidR="00AD5B57" w:rsidRDefault="00AD5B57" w:rsidP="00AD5B5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52D66" w14:textId="3DD3017A" w:rsidR="00AD5B57" w:rsidRPr="00AD5B57" w:rsidRDefault="00AD5B57" w:rsidP="00AD5B57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14:paraId="58DB560E" w14:textId="33951D3A" w:rsidR="00AD5B57" w:rsidRDefault="00AD5B57" w:rsidP="00AD5B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 w:rsidRPr="00E3186E">
        <w:rPr>
          <w:rFonts w:ascii="Times New Roman" w:hAnsi="Times New Roman" w:cs="Times New Roman"/>
          <w:i/>
          <w:iCs/>
          <w:sz w:val="28"/>
          <w:szCs w:val="28"/>
          <w:lang w:val="en-US"/>
        </w:rPr>
        <w:t>RSA</w:t>
      </w:r>
      <w:r w:rsidRPr="00AD5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496512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496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6512" w:rsidRPr="00E3186E">
        <w:rPr>
          <w:rFonts w:ascii="Times New Roman" w:hAnsi="Times New Roman" w:cs="Times New Roman"/>
          <w:i/>
          <w:iCs/>
          <w:sz w:val="28"/>
          <w:szCs w:val="28"/>
        </w:rPr>
        <w:t>RSARandomGenerator</w:t>
      </w:r>
      <w:proofErr w:type="spellEnd"/>
      <w:r w:rsidR="00496512">
        <w:rPr>
          <w:rFonts w:ascii="Times New Roman" w:hAnsi="Times New Roman" w:cs="Times New Roman"/>
          <w:sz w:val="28"/>
          <w:szCs w:val="28"/>
        </w:rPr>
        <w:t>, класс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рисунке 2.1.</w:t>
      </w:r>
    </w:p>
    <w:p w14:paraId="455E1566" w14:textId="77777777" w:rsidR="00496512" w:rsidRDefault="00496512" w:rsidP="00AD5B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1DFEB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RSARandomGenerator</w:t>
      </w:r>
      <w:proofErr w:type="spellEnd"/>
    </w:p>
    <w:p w14:paraId="73C7FE24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A6DA360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3B217883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q;</w:t>
      </w:r>
    </w:p>
    <w:p w14:paraId="0E18FCE1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FA9FB8F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67248326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7EC83FB6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41336F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9651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RSARandomGenerator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p,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q,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e,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x)</w:t>
      </w:r>
    </w:p>
    <w:p w14:paraId="575F0F27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4D51F3C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</w:t>
      </w:r>
      <w:proofErr w:type="spellEnd"/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p;</w:t>
      </w:r>
    </w:p>
    <w:p w14:paraId="2F1C395C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.q</w:t>
      </w:r>
      <w:proofErr w:type="spellEnd"/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q;</w:t>
      </w:r>
    </w:p>
    <w:p w14:paraId="68D13BF0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</w:t>
      </w:r>
      <w:proofErr w:type="spellEnd"/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 * q;</w:t>
      </w:r>
    </w:p>
    <w:p w14:paraId="3DF544E6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</w:t>
      </w:r>
      <w:proofErr w:type="spellEnd"/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e;</w:t>
      </w:r>
    </w:p>
    <w:p w14:paraId="0560F5D0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.x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x;</w:t>
      </w:r>
    </w:p>
    <w:p w14:paraId="73C2E043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62250EB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871479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GenerateRandomBit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293C47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2FA2CDD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x =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BigInteger.ModPow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(x, e, n);</w:t>
      </w:r>
    </w:p>
    <w:p w14:paraId="5297CF30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randomBit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proofErr w:type="gram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 % 2);</w:t>
      </w:r>
    </w:p>
    <w:p w14:paraId="24F4380E" w14:textId="77777777" w:rsidR="00496512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randomBit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81418B" w14:textId="7ECC4350" w:rsidR="00AD5B57" w:rsidRPr="00496512" w:rsidRDefault="00496512" w:rsidP="0049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BC6A96" w14:textId="77777777" w:rsidR="00AD5B57" w:rsidRDefault="00AD5B57" w:rsidP="00AD5B5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14:paraId="5BE15606" w14:textId="77777777" w:rsidR="00496512" w:rsidRPr="00496512" w:rsidRDefault="00496512" w:rsidP="001228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1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RSARandomGenerator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 представляет генератор случайных битов с использованием алгоритма </w:t>
      </w:r>
      <w:r w:rsidRPr="00496512">
        <w:rPr>
          <w:rFonts w:ascii="Times New Roman" w:hAnsi="Times New Roman" w:cs="Times New Roman"/>
          <w:i/>
          <w:iCs/>
          <w:sz w:val="28"/>
          <w:szCs w:val="28"/>
        </w:rPr>
        <w:t>RSA (</w:t>
      </w:r>
      <w:proofErr w:type="spellStart"/>
      <w:r w:rsidRPr="00496512">
        <w:rPr>
          <w:rFonts w:ascii="Times New Roman" w:hAnsi="Times New Roman" w:cs="Times New Roman"/>
          <w:i/>
          <w:iCs/>
          <w:sz w:val="28"/>
          <w:szCs w:val="28"/>
        </w:rPr>
        <w:t>Rivest-Shamir-Adleman</w:t>
      </w:r>
      <w:proofErr w:type="spellEnd"/>
      <w:r w:rsidRPr="00496512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496512">
        <w:rPr>
          <w:rFonts w:ascii="Times New Roman" w:hAnsi="Times New Roman" w:cs="Times New Roman"/>
          <w:sz w:val="28"/>
          <w:szCs w:val="28"/>
        </w:rPr>
        <w:t xml:space="preserve"> Конструктор класса принимает значения простых чисел </w:t>
      </w:r>
      <w:r w:rsidRPr="001228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496512">
        <w:rPr>
          <w:rFonts w:ascii="Times New Roman" w:hAnsi="Times New Roman" w:cs="Times New Roman"/>
          <w:sz w:val="28"/>
          <w:szCs w:val="28"/>
        </w:rPr>
        <w:t xml:space="preserve"> и </w:t>
      </w:r>
      <w:r w:rsidRPr="001228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</w:t>
      </w:r>
      <w:r w:rsidRPr="00496512">
        <w:rPr>
          <w:rFonts w:ascii="Times New Roman" w:hAnsi="Times New Roman" w:cs="Times New Roman"/>
          <w:sz w:val="28"/>
          <w:szCs w:val="28"/>
        </w:rPr>
        <w:t xml:space="preserve">, публичного ключа </w:t>
      </w:r>
      <w:r w:rsidRPr="001228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496512">
        <w:rPr>
          <w:rFonts w:ascii="Times New Roman" w:hAnsi="Times New Roman" w:cs="Times New Roman"/>
          <w:sz w:val="28"/>
          <w:szCs w:val="28"/>
        </w:rPr>
        <w:t xml:space="preserve"> и начального значения</w:t>
      </w:r>
      <w:r w:rsidRPr="001228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228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496512">
        <w:rPr>
          <w:rFonts w:ascii="Times New Roman" w:hAnsi="Times New Roman" w:cs="Times New Roman"/>
          <w:sz w:val="28"/>
          <w:szCs w:val="28"/>
        </w:rPr>
        <w:t>.</w:t>
      </w:r>
    </w:p>
    <w:p w14:paraId="6EAE14A5" w14:textId="77777777" w:rsidR="00496512" w:rsidRPr="00496512" w:rsidRDefault="00496512" w:rsidP="001228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12">
        <w:rPr>
          <w:rFonts w:ascii="Times New Roman" w:hAnsi="Times New Roman" w:cs="Times New Roman"/>
          <w:sz w:val="28"/>
          <w:szCs w:val="28"/>
        </w:rPr>
        <w:t xml:space="preserve">Основной метод </w:t>
      </w:r>
      <w:proofErr w:type="spellStart"/>
      <w:proofErr w:type="gram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GenerateRandomBit</w:t>
      </w:r>
      <w:proofErr w:type="spellEnd"/>
      <w:r w:rsidRPr="0049651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9651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6512">
        <w:rPr>
          <w:rFonts w:ascii="Times New Roman" w:hAnsi="Times New Roman" w:cs="Times New Roman"/>
          <w:sz w:val="28"/>
          <w:szCs w:val="28"/>
        </w:rPr>
        <w:t xml:space="preserve"> генерирует случайный бит, используя операцию возведения в степень по модулю. Сначала применяется операция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BigInteger.ModPow</w:t>
      </w:r>
      <w:proofErr w:type="spellEnd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(x, e, n)</w:t>
      </w:r>
      <w:r w:rsidRPr="00496512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496512">
        <w:rPr>
          <w:rFonts w:ascii="Times New Roman" w:hAnsi="Times New Roman" w:cs="Times New Roman"/>
          <w:sz w:val="28"/>
          <w:szCs w:val="28"/>
        </w:rPr>
        <w:t xml:space="preserve"> которая возводит значение </w:t>
      </w:r>
      <w:r w:rsidRPr="001228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496512">
        <w:rPr>
          <w:rFonts w:ascii="Times New Roman" w:hAnsi="Times New Roman" w:cs="Times New Roman"/>
          <w:sz w:val="28"/>
          <w:szCs w:val="28"/>
        </w:rPr>
        <w:t xml:space="preserve"> в степень </w:t>
      </w:r>
      <w:r w:rsidRPr="001228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496512">
        <w:rPr>
          <w:rFonts w:ascii="Times New Roman" w:hAnsi="Times New Roman" w:cs="Times New Roman"/>
          <w:sz w:val="28"/>
          <w:szCs w:val="28"/>
        </w:rPr>
        <w:t xml:space="preserve"> по </w:t>
      </w:r>
      <w:r w:rsidRPr="00496512">
        <w:rPr>
          <w:rFonts w:ascii="Times New Roman" w:hAnsi="Times New Roman" w:cs="Times New Roman"/>
          <w:sz w:val="28"/>
          <w:szCs w:val="28"/>
        </w:rPr>
        <w:lastRenderedPageBreak/>
        <w:t>модулю</w:t>
      </w:r>
      <w:r w:rsidRPr="001228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228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 w:rsidRPr="00496512">
        <w:rPr>
          <w:rFonts w:ascii="Times New Roman" w:hAnsi="Times New Roman" w:cs="Times New Roman"/>
          <w:sz w:val="28"/>
          <w:szCs w:val="28"/>
        </w:rPr>
        <w:t xml:space="preserve">. Затем полученный результат </w:t>
      </w:r>
      <w:r w:rsidRPr="001228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496512">
        <w:rPr>
          <w:rFonts w:ascii="Times New Roman" w:hAnsi="Times New Roman" w:cs="Times New Roman"/>
          <w:sz w:val="28"/>
          <w:szCs w:val="28"/>
        </w:rPr>
        <w:t xml:space="preserve"> сокращается по модулю 2, приводя к значению 0 или 1, и возвращается в виде </w:t>
      </w:r>
      <w:proofErr w:type="spellStart"/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byte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 - случайного бита.</w:t>
      </w:r>
    </w:p>
    <w:p w14:paraId="275AF06F" w14:textId="77777777" w:rsidR="00496512" w:rsidRPr="00496512" w:rsidRDefault="00496512" w:rsidP="004965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512">
        <w:rPr>
          <w:rFonts w:ascii="Times New Roman" w:hAnsi="Times New Roman" w:cs="Times New Roman"/>
          <w:sz w:val="28"/>
          <w:szCs w:val="28"/>
        </w:rPr>
        <w:t>Таким образом</w:t>
      </w:r>
      <w:r w:rsidRPr="0049651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RSARandomGenerator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 позволяет генерировать последовательность случайных битов на основе заданных параметров RSA.</w:t>
      </w:r>
    </w:p>
    <w:p w14:paraId="11E688D6" w14:textId="6F182281" w:rsidR="00AD5B57" w:rsidRDefault="00496512" w:rsidP="004965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5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E468C" wp14:editId="4905659D">
            <wp:extent cx="4934639" cy="2086266"/>
            <wp:effectExtent l="0" t="0" r="0" b="9525"/>
            <wp:docPr id="117962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9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3AC7" w14:textId="1911696A" w:rsidR="00AD5B57" w:rsidRPr="00496512" w:rsidRDefault="00AD5B57" w:rsidP="00AD5B5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Результат работы первого задания</w:t>
      </w:r>
      <w:r w:rsidR="00496512">
        <w:rPr>
          <w:rFonts w:ascii="Times New Roman" w:hAnsi="Times New Roman" w:cs="Times New Roman"/>
          <w:sz w:val="28"/>
          <w:szCs w:val="28"/>
        </w:rPr>
        <w:t xml:space="preserve"> </w:t>
      </w:r>
      <w:r w:rsidR="00496512" w:rsidRPr="00496512">
        <w:rPr>
          <w:rFonts w:ascii="Times New Roman" w:hAnsi="Times New Roman" w:cs="Times New Roman"/>
          <w:sz w:val="28"/>
          <w:szCs w:val="28"/>
        </w:rPr>
        <w:t>(</w:t>
      </w:r>
      <w:r w:rsidR="00496512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496512" w:rsidRPr="00496512">
        <w:rPr>
          <w:rFonts w:ascii="Times New Roman" w:hAnsi="Times New Roman" w:cs="Times New Roman"/>
          <w:sz w:val="28"/>
          <w:szCs w:val="28"/>
        </w:rPr>
        <w:t>)</w:t>
      </w:r>
    </w:p>
    <w:p w14:paraId="5A07D79B" w14:textId="77777777" w:rsidR="00AD5B57" w:rsidRDefault="00AD5B57" w:rsidP="00AD5B57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Реализация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79E7440D" w14:textId="77777777" w:rsidR="00AD5B57" w:rsidRDefault="00AD5B57" w:rsidP="00AD5B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#-класс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64C28282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RC4</w:t>
      </w:r>
    </w:p>
    <w:p w14:paraId="15159F7A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93D486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S;</w:t>
      </w:r>
    </w:p>
    <w:p w14:paraId="374D0447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A9EB57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31B63063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6B2041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RC4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key)</w:t>
      </w:r>
    </w:p>
    <w:p w14:paraId="69C132BB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3C416F6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keyBytes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key.Length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4B1ABD8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0; k &lt; </w:t>
      </w:r>
      <w:proofErr w:type="spellStart"/>
      <w:proofErr w:type="gram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key.Length</w:t>
      </w:r>
      <w:proofErr w:type="spellEnd"/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</w:t>
      </w:r>
    </w:p>
    <w:p w14:paraId="2F1A3418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4D4028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keyBytes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[k] = 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)key[k];</w:t>
      </w:r>
    </w:p>
    <w:p w14:paraId="7DA30449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1E868D7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Initialize(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keyBytes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0AF7EA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BD5B6EE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D7AA17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Initialize(</w:t>
      </w:r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key)</w:t>
      </w:r>
    </w:p>
    <w:p w14:paraId="4CA52832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703D8F5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 =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256];</w:t>
      </w:r>
    </w:p>
    <w:p w14:paraId="69A72431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256;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C2448F0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0EF090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S[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2F81D5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09480B9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1B29D3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692074B8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256;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D2A946E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58D14C9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j = (j + S[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+ </w:t>
      </w:r>
      <w:proofErr w:type="gram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key[</w:t>
      </w:r>
      <w:proofErr w:type="spellStart"/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key.Length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% 256;</w:t>
      </w:r>
    </w:p>
    <w:p w14:paraId="106307D0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S,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j);</w:t>
      </w:r>
    </w:p>
    <w:p w14:paraId="422F7128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14E705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EF7C58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4381E10F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j = 0;</w:t>
      </w:r>
    </w:p>
    <w:p w14:paraId="68A3D2EA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FDF4C5F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81D1E5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Swap(</w:t>
      </w:r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array,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j)</w:t>
      </w:r>
    </w:p>
    <w:p w14:paraId="635E21EB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D482B82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4B9ECB9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array[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array[j];</w:t>
      </w:r>
    </w:p>
    <w:p w14:paraId="2BBB4E86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array[j] = temp;</w:t>
      </w:r>
    </w:p>
    <w:p w14:paraId="4BC031F0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7489410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64F56B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Encrypt(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plaintext)</w:t>
      </w:r>
    </w:p>
    <w:p w14:paraId="0A27C7EA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32D1EC5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ciphertext =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plaintext.Length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5023F56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0; k &lt; </w:t>
      </w:r>
      <w:proofErr w:type="spellStart"/>
      <w:proofErr w:type="gram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plaintext.Length</w:t>
      </w:r>
      <w:proofErr w:type="spellEnd"/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k++)</w:t>
      </w:r>
    </w:p>
    <w:p w14:paraId="2244A2EE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E2B5263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% 256;</w:t>
      </w:r>
    </w:p>
    <w:p w14:paraId="1F047636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j = (j + S[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% 256;</w:t>
      </w:r>
    </w:p>
    <w:p w14:paraId="0937ABB8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S, 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j);</w:t>
      </w:r>
    </w:p>
    <w:p w14:paraId="37C36ADD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 = S[(S[</w:t>
      </w:r>
      <w:proofErr w:type="spellStart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+ S[j]) % 256];</w:t>
      </w:r>
    </w:p>
    <w:p w14:paraId="5EE782E4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ciphertext[k] = 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)(plaintext[k] ^ key);</w:t>
      </w:r>
    </w:p>
    <w:p w14:paraId="7295402A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2CB7534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ciphertext;</w:t>
      </w:r>
    </w:p>
    <w:p w14:paraId="325C461A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8FA10BD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60EC77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Decrypt(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ciphertext)</w:t>
      </w:r>
    </w:p>
    <w:p w14:paraId="3D5C67D9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D08C8C6" w14:textId="77777777" w:rsidR="00496512" w:rsidRP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9651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Encrypt(ciphertext); </w:t>
      </w:r>
      <w:r w:rsidRPr="0049651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RC4 encryption and decryption are the same operation</w:t>
      </w:r>
    </w:p>
    <w:p w14:paraId="750B1EB5" w14:textId="77777777" w:rsidR="00496512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9651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82A9265" w14:textId="46A5EA3C" w:rsidR="00AD5B57" w:rsidRDefault="00496512" w:rsidP="004965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43F0747" w14:textId="4749872D" w:rsidR="00AD5B57" w:rsidRPr="00496512" w:rsidRDefault="00AD5B57" w:rsidP="00AD5B57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</w:t>
      </w:r>
      <w:r w:rsidR="00496512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512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496512" w:rsidRPr="00122839">
        <w:rPr>
          <w:rFonts w:ascii="Times New Roman" w:hAnsi="Times New Roman" w:cs="Times New Roman"/>
          <w:sz w:val="28"/>
          <w:szCs w:val="28"/>
        </w:rPr>
        <w:t>4</w:t>
      </w:r>
    </w:p>
    <w:p w14:paraId="1FBB8AAA" w14:textId="77777777" w:rsidR="00496512" w:rsidRPr="00496512" w:rsidRDefault="00AD5B57" w:rsidP="0049651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-блок пополняется линейно: 0,1…255. Затем заполняется </w:t>
      </w:r>
      <w:r w:rsidR="00496512" w:rsidRPr="00496512">
        <w:rPr>
          <w:sz w:val="28"/>
          <w:szCs w:val="28"/>
        </w:rPr>
        <w:br/>
        <w:t xml:space="preserve">Класс </w:t>
      </w:r>
      <w:r w:rsidR="00496512" w:rsidRPr="00496512">
        <w:rPr>
          <w:b/>
          <w:bCs/>
          <w:sz w:val="28"/>
          <w:szCs w:val="28"/>
        </w:rPr>
        <w:t>RC4</w:t>
      </w:r>
      <w:r w:rsidR="00496512" w:rsidRPr="00496512">
        <w:rPr>
          <w:sz w:val="28"/>
          <w:szCs w:val="28"/>
        </w:rPr>
        <w:t xml:space="preserve"> реализует алгоритм </w:t>
      </w:r>
      <w:r w:rsidR="00496512" w:rsidRPr="00EA68A3">
        <w:rPr>
          <w:i/>
          <w:iCs/>
          <w:sz w:val="28"/>
          <w:szCs w:val="28"/>
        </w:rPr>
        <w:t>RC4 (</w:t>
      </w:r>
      <w:proofErr w:type="spellStart"/>
      <w:r w:rsidR="00496512" w:rsidRPr="00EA68A3">
        <w:rPr>
          <w:i/>
          <w:iCs/>
          <w:sz w:val="28"/>
          <w:szCs w:val="28"/>
        </w:rPr>
        <w:t>Rivest</w:t>
      </w:r>
      <w:proofErr w:type="spellEnd"/>
      <w:r w:rsidR="00496512" w:rsidRPr="00EA68A3">
        <w:rPr>
          <w:i/>
          <w:iCs/>
          <w:sz w:val="28"/>
          <w:szCs w:val="28"/>
        </w:rPr>
        <w:t xml:space="preserve"> </w:t>
      </w:r>
      <w:proofErr w:type="spellStart"/>
      <w:r w:rsidR="00496512" w:rsidRPr="00EA68A3">
        <w:rPr>
          <w:i/>
          <w:iCs/>
          <w:sz w:val="28"/>
          <w:szCs w:val="28"/>
        </w:rPr>
        <w:t>Cipher</w:t>
      </w:r>
      <w:proofErr w:type="spellEnd"/>
      <w:r w:rsidR="00496512" w:rsidRPr="00EA68A3">
        <w:rPr>
          <w:i/>
          <w:iCs/>
          <w:sz w:val="28"/>
          <w:szCs w:val="28"/>
        </w:rPr>
        <w:t xml:space="preserve"> 4),</w:t>
      </w:r>
      <w:r w:rsidR="00496512" w:rsidRPr="00496512">
        <w:rPr>
          <w:sz w:val="28"/>
          <w:szCs w:val="28"/>
        </w:rPr>
        <w:t xml:space="preserve"> который является потоковым шифром.</w:t>
      </w:r>
    </w:p>
    <w:p w14:paraId="78C358F9" w14:textId="77777777" w:rsidR="00496512" w:rsidRPr="00496512" w:rsidRDefault="00496512" w:rsidP="00496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512">
        <w:rPr>
          <w:rFonts w:ascii="Times New Roman" w:hAnsi="Times New Roman" w:cs="Times New Roman"/>
          <w:sz w:val="28"/>
          <w:szCs w:val="28"/>
        </w:rPr>
        <w:t xml:space="preserve">В конструкторе класса </w:t>
      </w:r>
      <w:r w:rsidRPr="00496512">
        <w:rPr>
          <w:rFonts w:ascii="Times New Roman" w:hAnsi="Times New Roman" w:cs="Times New Roman"/>
          <w:b/>
          <w:bCs/>
          <w:sz w:val="28"/>
          <w:szCs w:val="28"/>
        </w:rPr>
        <w:t>RC4</w:t>
      </w:r>
      <w:r w:rsidRPr="00496512">
        <w:rPr>
          <w:rFonts w:ascii="Times New Roman" w:hAnsi="Times New Roman" w:cs="Times New Roman"/>
          <w:sz w:val="28"/>
          <w:szCs w:val="28"/>
        </w:rPr>
        <w:t xml:space="preserve"> принимается ключ в виде массива целых чисел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key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, который преобразуется в массив байтов </w:t>
      </w:r>
      <w:proofErr w:type="spellStart"/>
      <w:r w:rsidRPr="00496512">
        <w:rPr>
          <w:rFonts w:ascii="Times New Roman" w:hAnsi="Times New Roman" w:cs="Times New Roman"/>
          <w:b/>
          <w:bCs/>
          <w:sz w:val="28"/>
          <w:szCs w:val="28"/>
        </w:rPr>
        <w:t>keyBytes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. Затем вызывается приватный метод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Initialize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>, который инициализирует внутреннее состояние шифра на основе ключа.</w:t>
      </w:r>
    </w:p>
    <w:p w14:paraId="793931A7" w14:textId="77777777" w:rsidR="00496512" w:rsidRPr="00496512" w:rsidRDefault="00496512" w:rsidP="00496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51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Initialize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 создает и инициализирует массив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496512">
        <w:rPr>
          <w:rFonts w:ascii="Times New Roman" w:hAnsi="Times New Roman" w:cs="Times New Roman"/>
          <w:sz w:val="28"/>
          <w:szCs w:val="28"/>
        </w:rPr>
        <w:t xml:space="preserve"> размером 256 байтов. Значения массива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496512">
        <w:rPr>
          <w:rFonts w:ascii="Times New Roman" w:hAnsi="Times New Roman" w:cs="Times New Roman"/>
          <w:sz w:val="28"/>
          <w:szCs w:val="28"/>
        </w:rPr>
        <w:t xml:space="preserve"> устанавливаются от 0 до 255. Затем выполняется перестановка элементов массива </w:t>
      </w:r>
      <w:r w:rsidRPr="0049651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96512">
        <w:rPr>
          <w:rFonts w:ascii="Times New Roman" w:hAnsi="Times New Roman" w:cs="Times New Roman"/>
          <w:sz w:val="28"/>
          <w:szCs w:val="28"/>
        </w:rPr>
        <w:t xml:space="preserve"> на основе ключа и индексов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496512">
        <w:rPr>
          <w:rFonts w:ascii="Times New Roman" w:hAnsi="Times New Roman" w:cs="Times New Roman"/>
          <w:sz w:val="28"/>
          <w:szCs w:val="28"/>
        </w:rPr>
        <w:t xml:space="preserve"> и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496512">
        <w:rPr>
          <w:rFonts w:ascii="Times New Roman" w:hAnsi="Times New Roman" w:cs="Times New Roman"/>
          <w:sz w:val="28"/>
          <w:szCs w:val="28"/>
        </w:rPr>
        <w:t xml:space="preserve"> Каждая итерация цикла производит обмен значениями элементов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S[i]</w:t>
      </w:r>
      <w:r w:rsidRPr="00496512">
        <w:rPr>
          <w:rFonts w:ascii="Times New Roman" w:hAnsi="Times New Roman" w:cs="Times New Roman"/>
          <w:sz w:val="28"/>
          <w:szCs w:val="28"/>
        </w:rPr>
        <w:t xml:space="preserve"> и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S[j]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96512">
        <w:rPr>
          <w:rFonts w:ascii="Times New Roman" w:hAnsi="Times New Roman" w:cs="Times New Roman"/>
          <w:sz w:val="28"/>
          <w:szCs w:val="28"/>
        </w:rPr>
        <w:t>где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496512">
        <w:rPr>
          <w:rFonts w:ascii="Times New Roman" w:hAnsi="Times New Roman" w:cs="Times New Roman"/>
          <w:sz w:val="28"/>
          <w:szCs w:val="28"/>
        </w:rPr>
        <w:t xml:space="preserve"> и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512">
        <w:rPr>
          <w:rFonts w:ascii="Times New Roman" w:hAnsi="Times New Roman" w:cs="Times New Roman"/>
          <w:sz w:val="28"/>
          <w:szCs w:val="28"/>
        </w:rPr>
        <w:t xml:space="preserve">обновляются в зависимости от значений текущего элемента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S[i]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496512">
        <w:rPr>
          <w:rFonts w:ascii="Times New Roman" w:hAnsi="Times New Roman" w:cs="Times New Roman"/>
          <w:sz w:val="28"/>
          <w:szCs w:val="28"/>
        </w:rPr>
        <w:t xml:space="preserve"> индекса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496512">
        <w:rPr>
          <w:rFonts w:ascii="Times New Roman" w:hAnsi="Times New Roman" w:cs="Times New Roman"/>
          <w:sz w:val="28"/>
          <w:szCs w:val="28"/>
        </w:rPr>
        <w:t xml:space="preserve">, текущего элемента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S[j]</w:t>
      </w:r>
      <w:r w:rsidRPr="00496512">
        <w:rPr>
          <w:rFonts w:ascii="Times New Roman" w:hAnsi="Times New Roman" w:cs="Times New Roman"/>
          <w:sz w:val="28"/>
          <w:szCs w:val="28"/>
        </w:rPr>
        <w:t xml:space="preserve"> и индекса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 w:rsidRPr="00496512">
        <w:rPr>
          <w:rFonts w:ascii="Times New Roman" w:hAnsi="Times New Roman" w:cs="Times New Roman"/>
          <w:sz w:val="28"/>
          <w:szCs w:val="28"/>
        </w:rPr>
        <w:t>. Это выполняется для достижения инициализации начального состояния шифра.</w:t>
      </w:r>
    </w:p>
    <w:p w14:paraId="2232D4C6" w14:textId="77777777" w:rsidR="00496512" w:rsidRPr="00496512" w:rsidRDefault="00496512" w:rsidP="00496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51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Encrypt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 выполняет шифрование переданного массива байтов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plaintext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 с использованием алгоритма 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>RC4</w:t>
      </w:r>
      <w:r w:rsidRPr="00496512">
        <w:rPr>
          <w:rFonts w:ascii="Times New Roman" w:hAnsi="Times New Roman" w:cs="Times New Roman"/>
          <w:sz w:val="28"/>
          <w:szCs w:val="28"/>
        </w:rPr>
        <w:t>. Он итерирует по каждому байту входного массива и выполняет операции на основе текущего состояния шифра. Обновляются значения индексов</w:t>
      </w:r>
      <w:r w:rsidRPr="005B2E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2E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496512">
        <w:rPr>
          <w:rFonts w:ascii="Times New Roman" w:hAnsi="Times New Roman" w:cs="Times New Roman"/>
          <w:sz w:val="28"/>
          <w:szCs w:val="28"/>
        </w:rPr>
        <w:t xml:space="preserve"> и </w:t>
      </w:r>
      <w:r w:rsidRPr="005B2E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 w:rsidRPr="00496512">
        <w:rPr>
          <w:rFonts w:ascii="Times New Roman" w:hAnsi="Times New Roman" w:cs="Times New Roman"/>
          <w:sz w:val="28"/>
          <w:szCs w:val="28"/>
        </w:rPr>
        <w:t xml:space="preserve">, производится обмен значениями элементов массива </w:t>
      </w:r>
      <w:r w:rsidRPr="0049651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496512">
        <w:rPr>
          <w:rFonts w:ascii="Times New Roman" w:hAnsi="Times New Roman" w:cs="Times New Roman"/>
          <w:sz w:val="28"/>
          <w:szCs w:val="28"/>
        </w:rPr>
        <w:t xml:space="preserve">, а затем выполняется операция 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Pr="00496512">
        <w:rPr>
          <w:rFonts w:ascii="Times New Roman" w:hAnsi="Times New Roman" w:cs="Times New Roman"/>
          <w:sz w:val="28"/>
          <w:szCs w:val="28"/>
        </w:rPr>
        <w:t xml:space="preserve"> между текущим байтом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plaintext</w:t>
      </w:r>
      <w:proofErr w:type="spellEnd"/>
      <w:r w:rsidRPr="00496512">
        <w:rPr>
          <w:rFonts w:ascii="Times New Roman" w:hAnsi="Times New Roman" w:cs="Times New Roman"/>
          <w:b/>
          <w:bCs/>
          <w:sz w:val="28"/>
          <w:szCs w:val="28"/>
        </w:rPr>
        <w:t>[k]</w:t>
      </w:r>
      <w:r w:rsidRPr="00496512">
        <w:rPr>
          <w:rFonts w:ascii="Times New Roman" w:hAnsi="Times New Roman" w:cs="Times New Roman"/>
          <w:sz w:val="28"/>
          <w:szCs w:val="28"/>
        </w:rPr>
        <w:t xml:space="preserve"> и ключевым байтом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key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, полученным из массива </w:t>
      </w:r>
      <w:r w:rsidRPr="00E318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496512">
        <w:rPr>
          <w:rFonts w:ascii="Times New Roman" w:hAnsi="Times New Roman" w:cs="Times New Roman"/>
          <w:sz w:val="28"/>
          <w:szCs w:val="28"/>
        </w:rPr>
        <w:t xml:space="preserve">. Результат записывается в массив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ciphertext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>, который возвращается в конце метода.</w:t>
      </w:r>
    </w:p>
    <w:p w14:paraId="13196236" w14:textId="77777777" w:rsidR="00496512" w:rsidRPr="00496512" w:rsidRDefault="00496512" w:rsidP="00496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512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Decrypt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 просто вызывает метод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Encrypt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, так как шифрование и дешифрование </w:t>
      </w:r>
      <w:r w:rsidRPr="00E3186E">
        <w:rPr>
          <w:rFonts w:ascii="Times New Roman" w:hAnsi="Times New Roman" w:cs="Times New Roman"/>
          <w:i/>
          <w:iCs/>
          <w:sz w:val="28"/>
          <w:szCs w:val="28"/>
        </w:rPr>
        <w:t>RC4</w:t>
      </w:r>
      <w:r w:rsidRPr="00496512">
        <w:rPr>
          <w:rFonts w:ascii="Times New Roman" w:hAnsi="Times New Roman" w:cs="Times New Roman"/>
          <w:sz w:val="28"/>
          <w:szCs w:val="28"/>
        </w:rPr>
        <w:t xml:space="preserve"> являются одной и той же операцией. Таким образом, переданный массив </w:t>
      </w:r>
      <w:proofErr w:type="spellStart"/>
      <w:r w:rsidRPr="00496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ciphertext</w:t>
      </w:r>
      <w:proofErr w:type="spellEnd"/>
      <w:r w:rsidRPr="00496512">
        <w:rPr>
          <w:rFonts w:ascii="Times New Roman" w:hAnsi="Times New Roman" w:cs="Times New Roman"/>
          <w:sz w:val="28"/>
          <w:szCs w:val="28"/>
        </w:rPr>
        <w:t xml:space="preserve"> будет преобразован обратно в исходный текст.</w:t>
      </w:r>
    </w:p>
    <w:p w14:paraId="5AB1C56B" w14:textId="4FD96086" w:rsidR="00AD5B57" w:rsidRDefault="00AD5B57" w:rsidP="00496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2.4.</w:t>
      </w:r>
    </w:p>
    <w:p w14:paraId="70EF7DF9" w14:textId="1F0F1644" w:rsidR="00AD5B57" w:rsidRDefault="00496512" w:rsidP="00AD5B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512">
        <w:rPr>
          <w:noProof/>
          <w:lang w:eastAsia="ru-RU"/>
        </w:rPr>
        <w:drawing>
          <wp:inline distT="0" distB="0" distL="0" distR="0" wp14:anchorId="20D5EAF3" wp14:editId="3134E66D">
            <wp:extent cx="5940425" cy="2769870"/>
            <wp:effectExtent l="0" t="0" r="3175" b="0"/>
            <wp:docPr id="16184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2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B57">
        <w:rPr>
          <w:noProof/>
          <w:lang w:eastAsia="ru-RU"/>
        </w:rPr>
        <w:t xml:space="preserve"> </w:t>
      </w:r>
    </w:p>
    <w:p w14:paraId="2EC0AD13" w14:textId="77777777" w:rsidR="00AD5B57" w:rsidRDefault="00AD5B57" w:rsidP="00AD5B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– Результат работы приложения</w:t>
      </w:r>
    </w:p>
    <w:p w14:paraId="30BC6FDF" w14:textId="77777777" w:rsidR="00AD5B57" w:rsidRDefault="00AD5B57" w:rsidP="00AD5B5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1C79CE" w14:textId="04C5FABD" w:rsidR="00AD5B57" w:rsidRPr="00122839" w:rsidRDefault="00AD5B57" w:rsidP="00AD5B5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практические навыки разработки и использования приложений для реализации потоковых шифров. Было разработано приложение для реализации </w:t>
      </w:r>
      <w:r w:rsidR="00496512"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генерации псевдослучайной последовательности. Также, был реализован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-4</w:t>
      </w:r>
      <w:r w:rsidR="00EA68A3" w:rsidRPr="00122839">
        <w:rPr>
          <w:rFonts w:ascii="Times New Roman" w:hAnsi="Times New Roman" w:cs="Times New Roman"/>
          <w:sz w:val="28"/>
          <w:szCs w:val="28"/>
        </w:rPr>
        <w:t>.</w:t>
      </w:r>
    </w:p>
    <w:p w14:paraId="0779ABBB" w14:textId="77777777" w:rsidR="00AD5B57" w:rsidRDefault="00AD5B57" w:rsidP="00AD5B57"/>
    <w:p w14:paraId="0AE7A624" w14:textId="77777777" w:rsidR="00AD5B57" w:rsidRPr="00AD5B57" w:rsidRDefault="00AD5B57" w:rsidP="00AD5B57"/>
    <w:sectPr w:rsidR="00AD5B57" w:rsidRPr="00AD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267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846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20"/>
    <w:rsid w:val="00122839"/>
    <w:rsid w:val="0028204C"/>
    <w:rsid w:val="00412A6E"/>
    <w:rsid w:val="00496512"/>
    <w:rsid w:val="005B2ECA"/>
    <w:rsid w:val="00770B20"/>
    <w:rsid w:val="00A73EC9"/>
    <w:rsid w:val="00AD5B57"/>
    <w:rsid w:val="00BF7E4E"/>
    <w:rsid w:val="00C8586D"/>
    <w:rsid w:val="00CF5ED3"/>
    <w:rsid w:val="00E3186E"/>
    <w:rsid w:val="00EA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482F"/>
  <w15:chartTrackingRefBased/>
  <w15:docId w15:val="{B9341B9A-471C-41FD-BF70-E76BF1C1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B5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57"/>
    <w:pPr>
      <w:spacing w:after="160" w:line="254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65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40010-D44D-4AA5-BB1A-3DEB8E15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6</cp:revision>
  <dcterms:created xsi:type="dcterms:W3CDTF">2023-06-02T12:38:00Z</dcterms:created>
  <dcterms:modified xsi:type="dcterms:W3CDTF">2023-06-07T16:12:00Z</dcterms:modified>
</cp:coreProperties>
</file>